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97D82" w14:textId="3F9F6B08" w:rsidR="00461F9F" w:rsidRPr="008D4697" w:rsidRDefault="00461F9F" w:rsidP="00461F9F">
      <w:pPr>
        <w:pStyle w:val="BodyText"/>
        <w:jc w:val="center"/>
        <w:rPr>
          <w:rFonts w:ascii="Times New Roman" w:hAnsi="Times New Roman" w:cs="Times New Roman"/>
          <w:sz w:val="28"/>
          <w:szCs w:val="28"/>
        </w:rPr>
      </w:pPr>
      <w:r w:rsidRPr="008D4697">
        <w:rPr>
          <w:rFonts w:ascii="Times New Roman" w:hAnsi="Times New Roman" w:cs="Times New Roman"/>
          <w:sz w:val="28"/>
          <w:szCs w:val="28"/>
        </w:rPr>
        <w:t>PRASAD V. POTLURI SIDDHARTHA INSTITUTE OF TECHNOLOGY</w:t>
      </w:r>
    </w:p>
    <w:p w14:paraId="1176DC99" w14:textId="77777777" w:rsidR="00F856A4" w:rsidRDefault="00F856A4" w:rsidP="00461F9F">
      <w:pPr>
        <w:pStyle w:val="BodyText"/>
        <w:jc w:val="center"/>
        <w:rPr>
          <w:rFonts w:ascii="Times New Roman" w:hAnsi="Times New Roman" w:cs="Times New Roman"/>
          <w:sz w:val="28"/>
          <w:szCs w:val="28"/>
        </w:rPr>
      </w:pPr>
    </w:p>
    <w:p w14:paraId="278005A4" w14:textId="578B2E2A" w:rsidR="00461F9F" w:rsidRPr="008D4697" w:rsidRDefault="00386768" w:rsidP="00461F9F">
      <w:pPr>
        <w:pStyle w:val="BodyText"/>
        <w:jc w:val="center"/>
        <w:rPr>
          <w:rFonts w:ascii="Times New Roman" w:hAnsi="Times New Roman" w:cs="Times New Roman"/>
          <w:bCs w:val="0"/>
          <w:color w:val="000000" w:themeColor="text1"/>
          <w:sz w:val="28"/>
          <w:szCs w:val="28"/>
        </w:rPr>
      </w:pPr>
      <w:r>
        <w:rPr>
          <w:rFonts w:ascii="Times New Roman" w:hAnsi="Times New Roman" w:cs="Times New Roman"/>
          <w:bCs w:val="0"/>
          <w:color w:val="000000" w:themeColor="text1"/>
          <w:sz w:val="28"/>
          <w:szCs w:val="28"/>
        </w:rPr>
        <w:t>PVP 23 Regulation Syllabus</w:t>
      </w:r>
    </w:p>
    <w:p w14:paraId="47046CF5" w14:textId="77777777" w:rsidR="00461F9F" w:rsidRPr="008D4697" w:rsidRDefault="00461F9F" w:rsidP="00461F9F">
      <w:pPr>
        <w:pStyle w:val="BodyText"/>
        <w:jc w:val="center"/>
        <w:rPr>
          <w:rFonts w:ascii="Times New Roman" w:hAnsi="Times New Roman" w:cs="Times New Roman"/>
          <w:bCs w:val="0"/>
          <w:color w:val="000000" w:themeColor="text1"/>
          <w:sz w:val="24"/>
          <w:szCs w:val="24"/>
        </w:rPr>
      </w:pPr>
    </w:p>
    <w:tbl>
      <w:tblPr>
        <w:tblStyle w:val="TableGrid"/>
        <w:tblW w:w="5000" w:type="pct"/>
        <w:tblLook w:val="04A0" w:firstRow="1" w:lastRow="0" w:firstColumn="1" w:lastColumn="0" w:noHBand="0" w:noVBand="1"/>
      </w:tblPr>
      <w:tblGrid>
        <w:gridCol w:w="4391"/>
        <w:gridCol w:w="3259"/>
        <w:gridCol w:w="1700"/>
      </w:tblGrid>
      <w:tr w:rsidR="00461F9F" w:rsidRPr="008D4697" w14:paraId="1B569D65" w14:textId="77777777" w:rsidTr="00E17AF5">
        <w:tc>
          <w:tcPr>
            <w:tcW w:w="2348" w:type="pct"/>
          </w:tcPr>
          <w:p w14:paraId="77621CD1" w14:textId="253A689A" w:rsidR="00461F9F" w:rsidRPr="008D4697" w:rsidRDefault="00461F9F" w:rsidP="00461F9F">
            <w:pPr>
              <w:pStyle w:val="BodyText"/>
              <w:rPr>
                <w:rFonts w:ascii="Times New Roman" w:hAnsi="Times New Roman" w:cs="Times New Roman"/>
                <w:b w:val="0"/>
                <w:color w:val="000000" w:themeColor="text1"/>
                <w:sz w:val="24"/>
                <w:szCs w:val="24"/>
              </w:rPr>
            </w:pPr>
            <w:r w:rsidRPr="008D4697">
              <w:rPr>
                <w:rFonts w:ascii="Times New Roman" w:hAnsi="Times New Roman" w:cs="Times New Roman"/>
                <w:b w:val="0"/>
                <w:color w:val="000000" w:themeColor="text1"/>
                <w:sz w:val="24"/>
                <w:szCs w:val="24"/>
              </w:rPr>
              <w:t>Course Code:</w:t>
            </w:r>
          </w:p>
        </w:tc>
        <w:tc>
          <w:tcPr>
            <w:tcW w:w="2652" w:type="pct"/>
            <w:gridSpan w:val="2"/>
          </w:tcPr>
          <w:p w14:paraId="09F872BE" w14:textId="09D08167" w:rsidR="00461F9F" w:rsidRPr="008D4697" w:rsidRDefault="00461F9F" w:rsidP="00461F9F">
            <w:pPr>
              <w:pStyle w:val="BodyText"/>
              <w:rPr>
                <w:rFonts w:ascii="Times New Roman" w:hAnsi="Times New Roman" w:cs="Times New Roman"/>
                <w:bCs w:val="0"/>
                <w:color w:val="000000" w:themeColor="text1"/>
                <w:sz w:val="24"/>
                <w:szCs w:val="24"/>
              </w:rPr>
            </w:pPr>
            <w:r w:rsidRPr="008D4697">
              <w:rPr>
                <w:rFonts w:ascii="Times New Roman" w:hAnsi="Times New Roman" w:cs="Times New Roman"/>
                <w:sz w:val="24"/>
                <w:szCs w:val="24"/>
              </w:rPr>
              <w:t>23CS4601C</w:t>
            </w:r>
            <w:r w:rsidR="00740786">
              <w:rPr>
                <w:rFonts w:ascii="Times New Roman" w:hAnsi="Times New Roman" w:cs="Times New Roman"/>
                <w:sz w:val="24"/>
                <w:szCs w:val="24"/>
              </w:rPr>
              <w:t>/</w:t>
            </w:r>
            <w:r w:rsidR="002C2794" w:rsidRPr="002C2794">
              <w:rPr>
                <w:rFonts w:ascii="Times New Roman" w:hAnsi="Times New Roman" w:cs="Times New Roman"/>
                <w:sz w:val="24"/>
                <w:szCs w:val="24"/>
              </w:rPr>
              <w:t>23IT4601C</w:t>
            </w:r>
          </w:p>
        </w:tc>
      </w:tr>
      <w:tr w:rsidR="00461F9F" w:rsidRPr="008D4697" w14:paraId="26B1DF18" w14:textId="77777777" w:rsidTr="00E17AF5">
        <w:tc>
          <w:tcPr>
            <w:tcW w:w="2348" w:type="pct"/>
          </w:tcPr>
          <w:p w14:paraId="09895450" w14:textId="4A8D2AB7" w:rsidR="00461F9F" w:rsidRPr="008D4697" w:rsidRDefault="00461F9F" w:rsidP="00461F9F">
            <w:pPr>
              <w:pStyle w:val="BodyText"/>
              <w:rPr>
                <w:rFonts w:ascii="Times New Roman" w:hAnsi="Times New Roman" w:cs="Times New Roman"/>
                <w:b w:val="0"/>
                <w:color w:val="000000" w:themeColor="text1"/>
                <w:sz w:val="24"/>
                <w:szCs w:val="24"/>
              </w:rPr>
            </w:pPr>
            <w:r w:rsidRPr="008D4697">
              <w:rPr>
                <w:rFonts w:ascii="Times New Roman" w:hAnsi="Times New Roman" w:cs="Times New Roman"/>
                <w:b w:val="0"/>
                <w:color w:val="000000" w:themeColor="text1"/>
                <w:sz w:val="24"/>
                <w:szCs w:val="24"/>
              </w:rPr>
              <w:t>Course Name:</w:t>
            </w:r>
          </w:p>
        </w:tc>
        <w:tc>
          <w:tcPr>
            <w:tcW w:w="2652" w:type="pct"/>
            <w:gridSpan w:val="2"/>
          </w:tcPr>
          <w:p w14:paraId="747424BA" w14:textId="6B4DB525" w:rsidR="00461F9F" w:rsidRPr="008D4697" w:rsidRDefault="00461F9F" w:rsidP="00461F9F">
            <w:pPr>
              <w:pStyle w:val="BodyText"/>
              <w:rPr>
                <w:rFonts w:ascii="Times New Roman" w:hAnsi="Times New Roman" w:cs="Times New Roman"/>
                <w:sz w:val="24"/>
                <w:szCs w:val="24"/>
              </w:rPr>
            </w:pPr>
            <w:proofErr w:type="spellStart"/>
            <w:r w:rsidRPr="008D4697">
              <w:rPr>
                <w:rFonts w:ascii="Times New Roman" w:hAnsi="Times New Roman" w:cs="Times New Roman"/>
                <w:sz w:val="24"/>
                <w:szCs w:val="24"/>
              </w:rPr>
              <w:t>Devops</w:t>
            </w:r>
            <w:proofErr w:type="spellEnd"/>
          </w:p>
        </w:tc>
      </w:tr>
      <w:tr w:rsidR="00461F9F" w:rsidRPr="008D4697" w14:paraId="0AB7C5C9" w14:textId="77777777" w:rsidTr="00E17AF5">
        <w:tc>
          <w:tcPr>
            <w:tcW w:w="2348" w:type="pct"/>
          </w:tcPr>
          <w:p w14:paraId="3E9577AF" w14:textId="2BD8C600" w:rsidR="00461F9F" w:rsidRPr="008D4697" w:rsidRDefault="00461F9F" w:rsidP="00461F9F">
            <w:pPr>
              <w:pStyle w:val="BodyText"/>
              <w:rPr>
                <w:rFonts w:ascii="Times New Roman" w:hAnsi="Times New Roman" w:cs="Times New Roman"/>
                <w:b w:val="0"/>
                <w:color w:val="000000" w:themeColor="text1"/>
                <w:sz w:val="24"/>
                <w:szCs w:val="24"/>
              </w:rPr>
            </w:pPr>
            <w:r w:rsidRPr="008D4697">
              <w:rPr>
                <w:rFonts w:ascii="Times New Roman" w:hAnsi="Times New Roman" w:cs="Times New Roman"/>
                <w:b w:val="0"/>
                <w:color w:val="000000" w:themeColor="text1"/>
                <w:sz w:val="24"/>
                <w:szCs w:val="24"/>
              </w:rPr>
              <w:t>Year and Semester</w:t>
            </w:r>
          </w:p>
        </w:tc>
        <w:tc>
          <w:tcPr>
            <w:tcW w:w="2652" w:type="pct"/>
            <w:gridSpan w:val="2"/>
          </w:tcPr>
          <w:p w14:paraId="071D50F7" w14:textId="263698BC" w:rsidR="00461F9F" w:rsidRPr="008D4697" w:rsidRDefault="00461F9F" w:rsidP="00461F9F">
            <w:pPr>
              <w:pStyle w:val="BodyText"/>
              <w:rPr>
                <w:rFonts w:ascii="Times New Roman" w:hAnsi="Times New Roman" w:cs="Times New Roman"/>
                <w:sz w:val="24"/>
                <w:szCs w:val="24"/>
              </w:rPr>
            </w:pPr>
            <w:r w:rsidRPr="008D4697">
              <w:rPr>
                <w:rFonts w:ascii="Times New Roman" w:hAnsi="Times New Roman" w:cs="Times New Roman"/>
                <w:sz w:val="24"/>
                <w:szCs w:val="24"/>
              </w:rPr>
              <w:t xml:space="preserve">III </w:t>
            </w:r>
            <w:proofErr w:type="spellStart"/>
            <w:proofErr w:type="gramStart"/>
            <w:r w:rsidRPr="008D4697">
              <w:rPr>
                <w:rFonts w:ascii="Times New Roman" w:hAnsi="Times New Roman" w:cs="Times New Roman"/>
                <w:sz w:val="24"/>
                <w:szCs w:val="24"/>
              </w:rPr>
              <w:t>B.Tech</w:t>
            </w:r>
            <w:proofErr w:type="spellEnd"/>
            <w:proofErr w:type="gramEnd"/>
            <w:r w:rsidRPr="008D4697">
              <w:rPr>
                <w:rFonts w:ascii="Times New Roman" w:hAnsi="Times New Roman" w:cs="Times New Roman"/>
                <w:sz w:val="24"/>
                <w:szCs w:val="24"/>
              </w:rPr>
              <w:t xml:space="preserve"> – II Semester</w:t>
            </w:r>
          </w:p>
        </w:tc>
      </w:tr>
      <w:tr w:rsidR="00461F9F" w:rsidRPr="008D4697" w14:paraId="40914130" w14:textId="77777777" w:rsidTr="00E17AF5">
        <w:tc>
          <w:tcPr>
            <w:tcW w:w="2348" w:type="pct"/>
          </w:tcPr>
          <w:p w14:paraId="2D27359B" w14:textId="1FC5F7A6" w:rsidR="00461F9F" w:rsidRPr="008D4697" w:rsidRDefault="00461F9F" w:rsidP="00461F9F">
            <w:pPr>
              <w:pStyle w:val="BodyText"/>
              <w:rPr>
                <w:rFonts w:ascii="Times New Roman" w:hAnsi="Times New Roman" w:cs="Times New Roman"/>
                <w:b w:val="0"/>
                <w:color w:val="000000" w:themeColor="text1"/>
                <w:sz w:val="24"/>
                <w:szCs w:val="24"/>
              </w:rPr>
            </w:pPr>
            <w:r w:rsidRPr="008D4697">
              <w:rPr>
                <w:rFonts w:ascii="Times New Roman" w:hAnsi="Times New Roman" w:cs="Times New Roman"/>
                <w:b w:val="0"/>
                <w:color w:val="000000" w:themeColor="text1"/>
                <w:sz w:val="24"/>
                <w:szCs w:val="24"/>
              </w:rPr>
              <w:t>Branch</w:t>
            </w:r>
          </w:p>
        </w:tc>
        <w:tc>
          <w:tcPr>
            <w:tcW w:w="2652" w:type="pct"/>
            <w:gridSpan w:val="2"/>
          </w:tcPr>
          <w:p w14:paraId="54404483" w14:textId="3F44AD76" w:rsidR="00461F9F" w:rsidRPr="008D4697" w:rsidRDefault="00461F9F" w:rsidP="00461F9F">
            <w:pPr>
              <w:pStyle w:val="BodyText"/>
              <w:rPr>
                <w:rFonts w:ascii="Times New Roman" w:hAnsi="Times New Roman" w:cs="Times New Roman"/>
                <w:sz w:val="24"/>
                <w:szCs w:val="24"/>
              </w:rPr>
            </w:pPr>
            <w:r w:rsidRPr="008D4697">
              <w:rPr>
                <w:rFonts w:ascii="Times New Roman" w:hAnsi="Times New Roman" w:cs="Times New Roman"/>
                <w:sz w:val="24"/>
                <w:szCs w:val="24"/>
              </w:rPr>
              <w:t>CSE/IT (Common)</w:t>
            </w:r>
          </w:p>
        </w:tc>
      </w:tr>
      <w:tr w:rsidR="00461F9F" w:rsidRPr="008D4697" w14:paraId="5A9B641A" w14:textId="77777777" w:rsidTr="00E17AF5">
        <w:tc>
          <w:tcPr>
            <w:tcW w:w="2348" w:type="pct"/>
          </w:tcPr>
          <w:p w14:paraId="10E4BC49" w14:textId="0A0F1BFC" w:rsidR="00461F9F" w:rsidRPr="008D4697" w:rsidRDefault="00461F9F" w:rsidP="00461F9F">
            <w:pPr>
              <w:pStyle w:val="BodyText"/>
              <w:rPr>
                <w:rFonts w:ascii="Times New Roman" w:hAnsi="Times New Roman" w:cs="Times New Roman"/>
                <w:bCs w:val="0"/>
                <w:color w:val="000000" w:themeColor="text1"/>
                <w:sz w:val="24"/>
                <w:szCs w:val="24"/>
              </w:rPr>
            </w:pPr>
            <w:r w:rsidRPr="008D4697">
              <w:rPr>
                <w:rFonts w:ascii="Times New Roman" w:hAnsi="Times New Roman" w:cs="Times New Roman"/>
                <w:b w:val="0"/>
                <w:color w:val="000000" w:themeColor="text1"/>
                <w:sz w:val="24"/>
                <w:szCs w:val="24"/>
              </w:rPr>
              <w:t>Course Type:</w:t>
            </w:r>
            <w:r w:rsidRPr="008D4697">
              <w:rPr>
                <w:rFonts w:ascii="Times New Roman" w:hAnsi="Times New Roman" w:cs="Times New Roman"/>
                <w:bCs w:val="0"/>
                <w:color w:val="000000" w:themeColor="text1"/>
                <w:sz w:val="24"/>
                <w:szCs w:val="24"/>
              </w:rPr>
              <w:t xml:space="preserve"> Theory</w:t>
            </w:r>
          </w:p>
        </w:tc>
        <w:tc>
          <w:tcPr>
            <w:tcW w:w="1743" w:type="pct"/>
          </w:tcPr>
          <w:p w14:paraId="1702B2B6" w14:textId="4533AFB8" w:rsidR="00461F9F" w:rsidRPr="008D4697" w:rsidRDefault="00461F9F" w:rsidP="00461F9F">
            <w:pPr>
              <w:pStyle w:val="BodyText"/>
              <w:rPr>
                <w:rFonts w:ascii="Times New Roman" w:hAnsi="Times New Roman" w:cs="Times New Roman"/>
                <w:sz w:val="24"/>
                <w:szCs w:val="24"/>
              </w:rPr>
            </w:pPr>
            <w:r w:rsidRPr="008D4697">
              <w:rPr>
                <w:rFonts w:ascii="Times New Roman" w:hAnsi="Times New Roman" w:cs="Times New Roman"/>
                <w:b w:val="0"/>
                <w:bCs w:val="0"/>
                <w:sz w:val="24"/>
                <w:szCs w:val="24"/>
              </w:rPr>
              <w:t>Credits:</w:t>
            </w:r>
            <w:r w:rsidRPr="008D4697">
              <w:rPr>
                <w:rFonts w:ascii="Times New Roman" w:hAnsi="Times New Roman" w:cs="Times New Roman"/>
                <w:sz w:val="24"/>
                <w:szCs w:val="24"/>
              </w:rPr>
              <w:t xml:space="preserve"> 3</w:t>
            </w:r>
          </w:p>
        </w:tc>
        <w:tc>
          <w:tcPr>
            <w:tcW w:w="909" w:type="pct"/>
          </w:tcPr>
          <w:p w14:paraId="3217EAE7" w14:textId="77E5785D" w:rsidR="00461F9F" w:rsidRPr="008D4697" w:rsidRDefault="00461F9F" w:rsidP="00461F9F">
            <w:pPr>
              <w:pStyle w:val="BodyText"/>
              <w:rPr>
                <w:rFonts w:ascii="Times New Roman" w:hAnsi="Times New Roman" w:cs="Times New Roman"/>
                <w:sz w:val="24"/>
                <w:szCs w:val="24"/>
              </w:rPr>
            </w:pPr>
            <w:r w:rsidRPr="008D4697">
              <w:rPr>
                <w:rFonts w:ascii="Times New Roman" w:hAnsi="Times New Roman" w:cs="Times New Roman"/>
                <w:b w:val="0"/>
                <w:bCs w:val="0"/>
                <w:sz w:val="24"/>
                <w:szCs w:val="24"/>
              </w:rPr>
              <w:t>L-T-P:</w:t>
            </w:r>
            <w:r w:rsidRPr="008D4697">
              <w:rPr>
                <w:rFonts w:ascii="Times New Roman" w:hAnsi="Times New Roman" w:cs="Times New Roman"/>
                <w:sz w:val="24"/>
                <w:szCs w:val="24"/>
              </w:rPr>
              <w:t xml:space="preserve"> 3-0-0</w:t>
            </w:r>
          </w:p>
        </w:tc>
      </w:tr>
      <w:tr w:rsidR="00461F9F" w:rsidRPr="008D4697" w14:paraId="3A726C2F" w14:textId="77777777" w:rsidTr="00E17AF5">
        <w:tc>
          <w:tcPr>
            <w:tcW w:w="2348" w:type="pct"/>
          </w:tcPr>
          <w:p w14:paraId="27170DA8" w14:textId="1BDCE36F" w:rsidR="00461F9F" w:rsidRPr="008D4697" w:rsidRDefault="00461F9F" w:rsidP="00461F9F">
            <w:pPr>
              <w:pStyle w:val="BodyText"/>
              <w:rPr>
                <w:rFonts w:ascii="Times New Roman" w:hAnsi="Times New Roman" w:cs="Times New Roman"/>
                <w:bCs w:val="0"/>
                <w:color w:val="000000" w:themeColor="text1"/>
                <w:sz w:val="24"/>
                <w:szCs w:val="24"/>
              </w:rPr>
            </w:pPr>
            <w:r w:rsidRPr="008D4697">
              <w:rPr>
                <w:rFonts w:ascii="Times New Roman" w:hAnsi="Times New Roman" w:cs="Times New Roman"/>
                <w:b w:val="0"/>
                <w:color w:val="000000" w:themeColor="text1"/>
                <w:sz w:val="24"/>
                <w:szCs w:val="24"/>
              </w:rPr>
              <w:t>Continuous Evaluation:</w:t>
            </w:r>
            <w:r w:rsidRPr="008D4697">
              <w:rPr>
                <w:rFonts w:ascii="Times New Roman" w:hAnsi="Times New Roman" w:cs="Times New Roman"/>
                <w:bCs w:val="0"/>
                <w:color w:val="000000" w:themeColor="text1"/>
                <w:sz w:val="24"/>
                <w:szCs w:val="24"/>
              </w:rPr>
              <w:t xml:space="preserve"> 30 Marks</w:t>
            </w:r>
          </w:p>
        </w:tc>
        <w:tc>
          <w:tcPr>
            <w:tcW w:w="2652" w:type="pct"/>
            <w:gridSpan w:val="2"/>
          </w:tcPr>
          <w:p w14:paraId="00A0F8B8" w14:textId="06E3625F" w:rsidR="00461F9F" w:rsidRPr="008D4697" w:rsidRDefault="00461F9F" w:rsidP="00461F9F">
            <w:pPr>
              <w:pStyle w:val="BodyText"/>
              <w:rPr>
                <w:rFonts w:ascii="Times New Roman" w:hAnsi="Times New Roman" w:cs="Times New Roman"/>
                <w:sz w:val="24"/>
                <w:szCs w:val="24"/>
              </w:rPr>
            </w:pPr>
            <w:r w:rsidRPr="008D4697">
              <w:rPr>
                <w:rFonts w:ascii="Times New Roman" w:hAnsi="Times New Roman" w:cs="Times New Roman"/>
                <w:b w:val="0"/>
                <w:bCs w:val="0"/>
                <w:sz w:val="24"/>
                <w:szCs w:val="24"/>
              </w:rPr>
              <w:t>Semester End Evaluation:</w:t>
            </w:r>
            <w:r w:rsidRPr="008D4697">
              <w:rPr>
                <w:rFonts w:ascii="Times New Roman" w:hAnsi="Times New Roman" w:cs="Times New Roman"/>
                <w:sz w:val="24"/>
                <w:szCs w:val="24"/>
              </w:rPr>
              <w:t xml:space="preserve"> 70 Marks</w:t>
            </w:r>
          </w:p>
        </w:tc>
      </w:tr>
      <w:tr w:rsidR="00461F9F" w:rsidRPr="008D4697" w14:paraId="2A34362B" w14:textId="77777777" w:rsidTr="00E17AF5">
        <w:tc>
          <w:tcPr>
            <w:tcW w:w="2348" w:type="pct"/>
          </w:tcPr>
          <w:p w14:paraId="64030F52" w14:textId="14C165A2" w:rsidR="00461F9F" w:rsidRPr="008D4697" w:rsidRDefault="00461F9F" w:rsidP="00461F9F">
            <w:pPr>
              <w:pStyle w:val="BodyText"/>
              <w:rPr>
                <w:rFonts w:ascii="Times New Roman" w:hAnsi="Times New Roman" w:cs="Times New Roman"/>
                <w:b w:val="0"/>
                <w:color w:val="000000" w:themeColor="text1"/>
                <w:sz w:val="24"/>
                <w:szCs w:val="24"/>
              </w:rPr>
            </w:pPr>
            <w:r w:rsidRPr="008D4697">
              <w:rPr>
                <w:rFonts w:ascii="Times New Roman" w:hAnsi="Times New Roman" w:cs="Times New Roman"/>
                <w:b w:val="0"/>
                <w:color w:val="000000" w:themeColor="text1"/>
                <w:sz w:val="24"/>
                <w:szCs w:val="24"/>
              </w:rPr>
              <w:t>Prerequisite</w:t>
            </w:r>
          </w:p>
        </w:tc>
        <w:tc>
          <w:tcPr>
            <w:tcW w:w="2652" w:type="pct"/>
            <w:gridSpan w:val="2"/>
          </w:tcPr>
          <w:p w14:paraId="646FA5B0" w14:textId="014E3A33" w:rsidR="00461F9F" w:rsidRPr="008D4697" w:rsidRDefault="00461F9F" w:rsidP="00461F9F">
            <w:pPr>
              <w:pStyle w:val="BodyText"/>
              <w:rPr>
                <w:rFonts w:ascii="Times New Roman" w:hAnsi="Times New Roman" w:cs="Times New Roman"/>
                <w:sz w:val="24"/>
                <w:szCs w:val="24"/>
              </w:rPr>
            </w:pPr>
            <w:r w:rsidRPr="008D4697">
              <w:rPr>
                <w:rFonts w:ascii="Times New Roman" w:hAnsi="Times New Roman" w:cs="Times New Roman"/>
                <w:sz w:val="24"/>
                <w:szCs w:val="24"/>
              </w:rPr>
              <w:t>Software Engineering</w:t>
            </w:r>
          </w:p>
        </w:tc>
      </w:tr>
    </w:tbl>
    <w:p w14:paraId="7383B7F7" w14:textId="77777777" w:rsidR="00461F9F" w:rsidRPr="008D4697" w:rsidRDefault="00461F9F" w:rsidP="00461F9F">
      <w:pPr>
        <w:pStyle w:val="BodyText"/>
        <w:rPr>
          <w:rFonts w:ascii="Times New Roman" w:hAnsi="Times New Roman" w:cs="Times New Roman"/>
          <w:bCs w:val="0"/>
          <w:color w:val="000000" w:themeColor="text1"/>
          <w:sz w:val="24"/>
          <w:szCs w:val="24"/>
        </w:rPr>
      </w:pPr>
    </w:p>
    <w:tbl>
      <w:tblPr>
        <w:tblStyle w:val="TableGrid"/>
        <w:tblW w:w="5000" w:type="pct"/>
        <w:tblLook w:val="04A0" w:firstRow="1" w:lastRow="0" w:firstColumn="1" w:lastColumn="0" w:noHBand="0" w:noVBand="1"/>
      </w:tblPr>
      <w:tblGrid>
        <w:gridCol w:w="670"/>
        <w:gridCol w:w="5227"/>
        <w:gridCol w:w="683"/>
        <w:gridCol w:w="1670"/>
        <w:gridCol w:w="1100"/>
      </w:tblGrid>
      <w:tr w:rsidR="00461F9F" w:rsidRPr="008D4697" w14:paraId="62DC858E" w14:textId="77777777" w:rsidTr="00E17AF5">
        <w:trPr>
          <w:trHeight w:val="440"/>
        </w:trPr>
        <w:tc>
          <w:tcPr>
            <w:tcW w:w="351" w:type="pct"/>
            <w:shd w:val="clear" w:color="auto" w:fill="0070C0"/>
            <w:vAlign w:val="center"/>
          </w:tcPr>
          <w:p w14:paraId="389AD879" w14:textId="77777777" w:rsidR="00461F9F" w:rsidRPr="008D4697" w:rsidRDefault="00461F9F" w:rsidP="00E17AF5">
            <w:pPr>
              <w:jc w:val="center"/>
              <w:rPr>
                <w:rFonts w:ascii="Times New Roman" w:hAnsi="Times New Roman" w:cs="Times New Roman"/>
                <w:b/>
                <w:color w:val="FFFFFF" w:themeColor="background1"/>
                <w:lang w:val="en-IN"/>
              </w:rPr>
            </w:pPr>
            <w:r w:rsidRPr="008D4697">
              <w:rPr>
                <w:rFonts w:ascii="Times New Roman" w:hAnsi="Times New Roman" w:cs="Times New Roman"/>
                <w:b/>
                <w:color w:val="FFFFFF" w:themeColor="background1"/>
                <w:lang w:val="en-IN"/>
              </w:rPr>
              <w:t>CO</w:t>
            </w:r>
          </w:p>
        </w:tc>
        <w:tc>
          <w:tcPr>
            <w:tcW w:w="2825" w:type="pct"/>
            <w:shd w:val="clear" w:color="auto" w:fill="0070C0"/>
            <w:vAlign w:val="center"/>
          </w:tcPr>
          <w:p w14:paraId="276F5EBE" w14:textId="77777777" w:rsidR="00461F9F" w:rsidRPr="008D4697" w:rsidRDefault="00461F9F" w:rsidP="00E17AF5">
            <w:pPr>
              <w:rPr>
                <w:rFonts w:ascii="Times New Roman" w:hAnsi="Times New Roman" w:cs="Times New Roman"/>
                <w:b/>
                <w:color w:val="FFFFFF" w:themeColor="background1"/>
                <w:lang w:val="en-IN"/>
              </w:rPr>
            </w:pPr>
            <w:r w:rsidRPr="008D4697">
              <w:rPr>
                <w:rFonts w:ascii="Times New Roman" w:hAnsi="Times New Roman" w:cs="Times New Roman"/>
                <w:b/>
                <w:color w:val="FFFFFF" w:themeColor="background1"/>
                <w:lang w:val="en-IN"/>
              </w:rPr>
              <w:t>Statement</w:t>
            </w:r>
          </w:p>
        </w:tc>
        <w:tc>
          <w:tcPr>
            <w:tcW w:w="347" w:type="pct"/>
            <w:shd w:val="clear" w:color="auto" w:fill="0070C0"/>
            <w:vAlign w:val="center"/>
          </w:tcPr>
          <w:p w14:paraId="76926F1E" w14:textId="77777777" w:rsidR="00461F9F" w:rsidRPr="008D4697" w:rsidRDefault="00461F9F" w:rsidP="00E17AF5">
            <w:pPr>
              <w:jc w:val="center"/>
              <w:rPr>
                <w:rFonts w:ascii="Times New Roman" w:hAnsi="Times New Roman" w:cs="Times New Roman"/>
                <w:b/>
                <w:color w:val="FFFFFF" w:themeColor="background1"/>
                <w:lang w:val="en-IN"/>
              </w:rPr>
            </w:pPr>
            <w:r w:rsidRPr="008D4697">
              <w:rPr>
                <w:rFonts w:ascii="Times New Roman" w:hAnsi="Times New Roman" w:cs="Times New Roman"/>
                <w:b/>
                <w:color w:val="FFFFFF" w:themeColor="background1"/>
                <w:lang w:val="en-IN"/>
              </w:rPr>
              <w:t>Skill</w:t>
            </w:r>
          </w:p>
        </w:tc>
        <w:tc>
          <w:tcPr>
            <w:tcW w:w="859" w:type="pct"/>
            <w:shd w:val="clear" w:color="auto" w:fill="0070C0"/>
            <w:vAlign w:val="center"/>
          </w:tcPr>
          <w:p w14:paraId="6ABDD8C4" w14:textId="77777777" w:rsidR="00461F9F" w:rsidRPr="008D4697" w:rsidRDefault="00461F9F" w:rsidP="00E17AF5">
            <w:pPr>
              <w:jc w:val="center"/>
              <w:rPr>
                <w:rFonts w:ascii="Times New Roman" w:hAnsi="Times New Roman" w:cs="Times New Roman"/>
                <w:b/>
                <w:color w:val="FFFFFF" w:themeColor="background1"/>
                <w:lang w:val="en-IN"/>
              </w:rPr>
            </w:pPr>
            <w:r w:rsidRPr="008D4697">
              <w:rPr>
                <w:rFonts w:ascii="Times New Roman" w:hAnsi="Times New Roman" w:cs="Times New Roman"/>
                <w:b/>
                <w:color w:val="FFFFFF" w:themeColor="background1"/>
                <w:lang w:val="en-IN"/>
              </w:rPr>
              <w:t>Blooms</w:t>
            </w:r>
          </w:p>
        </w:tc>
        <w:tc>
          <w:tcPr>
            <w:tcW w:w="618" w:type="pct"/>
            <w:shd w:val="clear" w:color="auto" w:fill="0070C0"/>
            <w:vAlign w:val="center"/>
          </w:tcPr>
          <w:p w14:paraId="1031D59C" w14:textId="77777777" w:rsidR="00461F9F" w:rsidRPr="008D4697" w:rsidRDefault="00461F9F" w:rsidP="00E17AF5">
            <w:pPr>
              <w:jc w:val="center"/>
              <w:rPr>
                <w:rFonts w:ascii="Times New Roman" w:hAnsi="Times New Roman" w:cs="Times New Roman"/>
                <w:b/>
                <w:color w:val="FFFFFF" w:themeColor="background1"/>
                <w:lang w:val="en-IN"/>
              </w:rPr>
            </w:pPr>
            <w:r w:rsidRPr="008D4697">
              <w:rPr>
                <w:rFonts w:ascii="Times New Roman" w:hAnsi="Times New Roman" w:cs="Times New Roman"/>
                <w:b/>
                <w:color w:val="FFFFFF" w:themeColor="background1"/>
                <w:lang w:val="en-IN"/>
              </w:rPr>
              <w:t>Units</w:t>
            </w:r>
          </w:p>
        </w:tc>
      </w:tr>
      <w:tr w:rsidR="00461F9F" w:rsidRPr="008D4697" w14:paraId="6207BADB" w14:textId="77777777" w:rsidTr="00E17AF5">
        <w:tc>
          <w:tcPr>
            <w:tcW w:w="351" w:type="pct"/>
            <w:vAlign w:val="center"/>
          </w:tcPr>
          <w:p w14:paraId="40FC8828" w14:textId="77777777" w:rsidR="00461F9F" w:rsidRPr="008D4697" w:rsidRDefault="00461F9F" w:rsidP="00E17AF5">
            <w:pPr>
              <w:jc w:val="center"/>
              <w:rPr>
                <w:rFonts w:ascii="Times New Roman" w:hAnsi="Times New Roman" w:cs="Times New Roman"/>
                <w:b/>
                <w:color w:val="000000" w:themeColor="text1"/>
                <w:lang w:val="en-IN"/>
              </w:rPr>
            </w:pPr>
            <w:r w:rsidRPr="008D4697">
              <w:rPr>
                <w:rFonts w:ascii="Times New Roman" w:hAnsi="Times New Roman" w:cs="Times New Roman"/>
              </w:rPr>
              <w:t>CO1</w:t>
            </w:r>
          </w:p>
        </w:tc>
        <w:tc>
          <w:tcPr>
            <w:tcW w:w="2825" w:type="pct"/>
            <w:vAlign w:val="center"/>
          </w:tcPr>
          <w:p w14:paraId="33002BC4" w14:textId="054E9976" w:rsidR="00461F9F" w:rsidRPr="008D4697" w:rsidRDefault="00E17AF5" w:rsidP="00E17AF5">
            <w:pPr>
              <w:pStyle w:val="TableParagraph"/>
              <w:ind w:left="115"/>
              <w:rPr>
                <w:sz w:val="24"/>
                <w:szCs w:val="24"/>
              </w:rPr>
            </w:pPr>
            <w:r w:rsidRPr="008D4697">
              <w:rPr>
                <w:i/>
                <w:iCs/>
                <w:sz w:val="24"/>
                <w:szCs w:val="24"/>
              </w:rPr>
              <w:t>Explain</w:t>
            </w:r>
            <w:r w:rsidRPr="008D4697">
              <w:rPr>
                <w:sz w:val="24"/>
                <w:szCs w:val="24"/>
              </w:rPr>
              <w:t xml:space="preserve"> the fundamental concepts of the </w:t>
            </w:r>
            <w:r w:rsidRPr="008D4697">
              <w:rPr>
                <w:b/>
                <w:bCs/>
                <w:sz w:val="24"/>
                <w:szCs w:val="24"/>
              </w:rPr>
              <w:t>Software Development Life Cycle (SDLC)</w:t>
            </w:r>
            <w:r w:rsidRPr="008D4697">
              <w:rPr>
                <w:sz w:val="24"/>
                <w:szCs w:val="24"/>
              </w:rPr>
              <w:t xml:space="preserve">, </w:t>
            </w:r>
            <w:r w:rsidRPr="008D4697">
              <w:rPr>
                <w:b/>
                <w:bCs/>
                <w:sz w:val="24"/>
                <w:szCs w:val="24"/>
              </w:rPr>
              <w:t>Agile methodologies</w:t>
            </w:r>
            <w:r w:rsidRPr="008D4697">
              <w:rPr>
                <w:sz w:val="24"/>
                <w:szCs w:val="24"/>
              </w:rPr>
              <w:t xml:space="preserve">, and </w:t>
            </w:r>
            <w:r w:rsidRPr="008D4697">
              <w:rPr>
                <w:b/>
                <w:bCs/>
                <w:sz w:val="24"/>
                <w:szCs w:val="24"/>
              </w:rPr>
              <w:t>DevOps principles</w:t>
            </w:r>
            <w:r w:rsidRPr="008D4697">
              <w:rPr>
                <w:sz w:val="24"/>
                <w:szCs w:val="24"/>
              </w:rPr>
              <w:t>, and their role in modern software development.</w:t>
            </w:r>
          </w:p>
        </w:tc>
        <w:tc>
          <w:tcPr>
            <w:tcW w:w="347" w:type="pct"/>
            <w:vAlign w:val="center"/>
          </w:tcPr>
          <w:p w14:paraId="289BD1C0" w14:textId="77777777" w:rsidR="00461F9F" w:rsidRPr="008D4697" w:rsidRDefault="00461F9F" w:rsidP="00E17AF5">
            <w:pPr>
              <w:pStyle w:val="TableParagraph"/>
              <w:spacing w:line="276" w:lineRule="auto"/>
              <w:ind w:left="22"/>
              <w:jc w:val="center"/>
              <w:rPr>
                <w:sz w:val="24"/>
                <w:szCs w:val="24"/>
              </w:rPr>
            </w:pPr>
            <w:r w:rsidRPr="008D4697">
              <w:rPr>
                <w:sz w:val="24"/>
                <w:szCs w:val="24"/>
              </w:rPr>
              <w:t>L2</w:t>
            </w:r>
          </w:p>
        </w:tc>
        <w:tc>
          <w:tcPr>
            <w:tcW w:w="859" w:type="pct"/>
            <w:vAlign w:val="center"/>
          </w:tcPr>
          <w:p w14:paraId="7CCA7A87" w14:textId="77777777" w:rsidR="00461F9F" w:rsidRPr="008D4697" w:rsidRDefault="00461F9F" w:rsidP="00E17AF5">
            <w:pPr>
              <w:jc w:val="center"/>
              <w:rPr>
                <w:rFonts w:ascii="Times New Roman" w:hAnsi="Times New Roman" w:cs="Times New Roman"/>
                <w:color w:val="000000" w:themeColor="text1"/>
                <w:lang w:val="en-IN"/>
              </w:rPr>
            </w:pPr>
            <w:r w:rsidRPr="008D4697">
              <w:rPr>
                <w:rFonts w:ascii="Times New Roman" w:hAnsi="Times New Roman" w:cs="Times New Roman"/>
              </w:rPr>
              <w:t>Understand</w:t>
            </w:r>
          </w:p>
        </w:tc>
        <w:tc>
          <w:tcPr>
            <w:tcW w:w="618" w:type="pct"/>
            <w:vAlign w:val="center"/>
          </w:tcPr>
          <w:p w14:paraId="7ECB8DB1" w14:textId="078DF98F" w:rsidR="00461F9F" w:rsidRPr="008D4697" w:rsidRDefault="00461F9F" w:rsidP="00E17AF5">
            <w:pPr>
              <w:jc w:val="center"/>
              <w:rPr>
                <w:rFonts w:ascii="Times New Roman" w:hAnsi="Times New Roman" w:cs="Times New Roman"/>
                <w:color w:val="000000" w:themeColor="text1"/>
                <w:lang w:val="en-IN"/>
              </w:rPr>
            </w:pPr>
            <w:r w:rsidRPr="008D4697">
              <w:rPr>
                <w:rFonts w:ascii="Times New Roman" w:hAnsi="Times New Roman" w:cs="Times New Roman"/>
                <w:color w:val="000000" w:themeColor="text1"/>
                <w:lang w:val="en-IN"/>
              </w:rPr>
              <w:t>1</w:t>
            </w:r>
            <w:r w:rsidR="00E17AF5" w:rsidRPr="008D4697">
              <w:rPr>
                <w:rFonts w:ascii="Times New Roman" w:hAnsi="Times New Roman" w:cs="Times New Roman"/>
                <w:color w:val="000000" w:themeColor="text1"/>
                <w:lang w:val="en-IN"/>
              </w:rPr>
              <w:t>,3</w:t>
            </w:r>
          </w:p>
        </w:tc>
      </w:tr>
      <w:tr w:rsidR="00461F9F" w:rsidRPr="008D4697" w14:paraId="4D92453F" w14:textId="77777777" w:rsidTr="00E17AF5">
        <w:tc>
          <w:tcPr>
            <w:tcW w:w="351" w:type="pct"/>
            <w:vAlign w:val="center"/>
          </w:tcPr>
          <w:p w14:paraId="5D9851A0" w14:textId="77777777" w:rsidR="00461F9F" w:rsidRPr="008D4697" w:rsidRDefault="00461F9F" w:rsidP="00E17AF5">
            <w:pPr>
              <w:jc w:val="center"/>
              <w:rPr>
                <w:rFonts w:ascii="Times New Roman" w:hAnsi="Times New Roman" w:cs="Times New Roman"/>
                <w:b/>
                <w:color w:val="000000" w:themeColor="text1"/>
                <w:lang w:val="en-IN"/>
              </w:rPr>
            </w:pPr>
            <w:r w:rsidRPr="008D4697">
              <w:rPr>
                <w:rFonts w:ascii="Times New Roman" w:hAnsi="Times New Roman" w:cs="Times New Roman"/>
              </w:rPr>
              <w:t>CO2</w:t>
            </w:r>
          </w:p>
        </w:tc>
        <w:tc>
          <w:tcPr>
            <w:tcW w:w="2825" w:type="pct"/>
            <w:vAlign w:val="center"/>
          </w:tcPr>
          <w:p w14:paraId="378060CF" w14:textId="51DDFD84" w:rsidR="00461F9F" w:rsidRPr="008D4697" w:rsidRDefault="00E17AF5" w:rsidP="00E17AF5">
            <w:pPr>
              <w:pStyle w:val="TableParagraph"/>
              <w:spacing w:before="3" w:line="276" w:lineRule="auto"/>
              <w:ind w:left="117"/>
              <w:rPr>
                <w:sz w:val="24"/>
                <w:szCs w:val="24"/>
              </w:rPr>
            </w:pPr>
            <w:r w:rsidRPr="008D4697">
              <w:rPr>
                <w:i/>
                <w:iCs/>
                <w:sz w:val="24"/>
                <w:szCs w:val="24"/>
              </w:rPr>
              <w:t>Use</w:t>
            </w:r>
            <w:r w:rsidRPr="008D4697">
              <w:rPr>
                <w:sz w:val="24"/>
                <w:szCs w:val="24"/>
              </w:rPr>
              <w:t xml:space="preserve"> </w:t>
            </w:r>
            <w:r w:rsidRPr="008D4697">
              <w:rPr>
                <w:b/>
                <w:bCs/>
                <w:sz w:val="24"/>
                <w:szCs w:val="24"/>
              </w:rPr>
              <w:t>Git</w:t>
            </w:r>
            <w:r w:rsidRPr="008D4697">
              <w:rPr>
                <w:sz w:val="24"/>
                <w:szCs w:val="24"/>
              </w:rPr>
              <w:t xml:space="preserve"> and </w:t>
            </w:r>
            <w:r w:rsidRPr="008D4697">
              <w:rPr>
                <w:b/>
                <w:bCs/>
                <w:sz w:val="24"/>
                <w:szCs w:val="24"/>
              </w:rPr>
              <w:t>software testing tools</w:t>
            </w:r>
            <w:r w:rsidRPr="008D4697">
              <w:rPr>
                <w:sz w:val="24"/>
                <w:szCs w:val="24"/>
              </w:rPr>
              <w:t xml:space="preserve"> to perform </w:t>
            </w:r>
            <w:r w:rsidRPr="008D4697">
              <w:rPr>
                <w:b/>
                <w:bCs/>
                <w:sz w:val="24"/>
                <w:szCs w:val="24"/>
              </w:rPr>
              <w:t>version control</w:t>
            </w:r>
            <w:r w:rsidRPr="008D4697">
              <w:rPr>
                <w:sz w:val="24"/>
                <w:szCs w:val="24"/>
              </w:rPr>
              <w:t xml:space="preserve">, manage source code collaboratively, and </w:t>
            </w:r>
            <w:r w:rsidRPr="008D4697">
              <w:rPr>
                <w:i/>
                <w:iCs/>
                <w:sz w:val="24"/>
                <w:szCs w:val="24"/>
              </w:rPr>
              <w:t>analyze</w:t>
            </w:r>
            <w:r w:rsidRPr="008D4697">
              <w:rPr>
                <w:sz w:val="24"/>
                <w:szCs w:val="24"/>
              </w:rPr>
              <w:t xml:space="preserve"> </w:t>
            </w:r>
            <w:r w:rsidRPr="008D4697">
              <w:rPr>
                <w:b/>
                <w:bCs/>
                <w:sz w:val="24"/>
                <w:szCs w:val="24"/>
              </w:rPr>
              <w:t>code quality metrics</w:t>
            </w:r>
            <w:r w:rsidRPr="008D4697">
              <w:rPr>
                <w:sz w:val="24"/>
                <w:szCs w:val="24"/>
              </w:rPr>
              <w:t>.</w:t>
            </w:r>
          </w:p>
        </w:tc>
        <w:tc>
          <w:tcPr>
            <w:tcW w:w="347" w:type="pct"/>
            <w:vAlign w:val="center"/>
          </w:tcPr>
          <w:p w14:paraId="530EBE70" w14:textId="77777777" w:rsidR="00461F9F" w:rsidRPr="008D4697" w:rsidRDefault="00461F9F" w:rsidP="00E17AF5">
            <w:pPr>
              <w:pStyle w:val="TableParagraph"/>
              <w:spacing w:line="276" w:lineRule="auto"/>
              <w:ind w:left="22"/>
              <w:jc w:val="center"/>
              <w:rPr>
                <w:sz w:val="24"/>
                <w:szCs w:val="24"/>
              </w:rPr>
            </w:pPr>
            <w:r w:rsidRPr="008D4697">
              <w:rPr>
                <w:sz w:val="24"/>
                <w:szCs w:val="24"/>
              </w:rPr>
              <w:t>L3</w:t>
            </w:r>
          </w:p>
        </w:tc>
        <w:tc>
          <w:tcPr>
            <w:tcW w:w="859" w:type="pct"/>
            <w:vAlign w:val="center"/>
          </w:tcPr>
          <w:p w14:paraId="77ACB556" w14:textId="5B030447" w:rsidR="00461F9F" w:rsidRPr="008D4697" w:rsidRDefault="00461F9F" w:rsidP="00E17AF5">
            <w:pPr>
              <w:jc w:val="center"/>
              <w:rPr>
                <w:rFonts w:ascii="Times New Roman" w:hAnsi="Times New Roman" w:cs="Times New Roman"/>
              </w:rPr>
            </w:pPr>
            <w:r w:rsidRPr="008D4697">
              <w:rPr>
                <w:rFonts w:ascii="Times New Roman" w:hAnsi="Times New Roman" w:cs="Times New Roman"/>
              </w:rPr>
              <w:t>Apply</w:t>
            </w:r>
            <w:r w:rsidR="00E17AF5" w:rsidRPr="008D4697">
              <w:rPr>
                <w:rFonts w:ascii="Times New Roman" w:hAnsi="Times New Roman" w:cs="Times New Roman"/>
              </w:rPr>
              <w:t>/</w:t>
            </w:r>
            <w:proofErr w:type="spellStart"/>
            <w:r w:rsidR="00E17AF5" w:rsidRPr="008D4697">
              <w:rPr>
                <w:rFonts w:ascii="Times New Roman" w:hAnsi="Times New Roman" w:cs="Times New Roman"/>
              </w:rPr>
              <w:t>Analyse</w:t>
            </w:r>
            <w:proofErr w:type="spellEnd"/>
          </w:p>
        </w:tc>
        <w:tc>
          <w:tcPr>
            <w:tcW w:w="618" w:type="pct"/>
            <w:vAlign w:val="center"/>
          </w:tcPr>
          <w:p w14:paraId="37B59E9A" w14:textId="472FC62B" w:rsidR="00461F9F" w:rsidRPr="008D4697" w:rsidRDefault="00E17AF5" w:rsidP="00E17AF5">
            <w:pPr>
              <w:jc w:val="center"/>
              <w:rPr>
                <w:rFonts w:ascii="Times New Roman" w:hAnsi="Times New Roman" w:cs="Times New Roman"/>
                <w:color w:val="000000" w:themeColor="text1"/>
                <w:lang w:val="en-IN"/>
              </w:rPr>
            </w:pPr>
            <w:r w:rsidRPr="008D4697">
              <w:rPr>
                <w:rFonts w:ascii="Times New Roman" w:hAnsi="Times New Roman" w:cs="Times New Roman"/>
                <w:color w:val="000000" w:themeColor="text1"/>
                <w:lang w:val="en-IN"/>
              </w:rPr>
              <w:t>2</w:t>
            </w:r>
          </w:p>
        </w:tc>
      </w:tr>
      <w:tr w:rsidR="00461F9F" w:rsidRPr="008D4697" w14:paraId="1430391E" w14:textId="77777777" w:rsidTr="00E17AF5">
        <w:trPr>
          <w:trHeight w:val="181"/>
        </w:trPr>
        <w:tc>
          <w:tcPr>
            <w:tcW w:w="351" w:type="pct"/>
            <w:vAlign w:val="center"/>
          </w:tcPr>
          <w:p w14:paraId="7F7770C7" w14:textId="77777777" w:rsidR="00461F9F" w:rsidRPr="008D4697" w:rsidRDefault="00461F9F" w:rsidP="00E17AF5">
            <w:pPr>
              <w:jc w:val="center"/>
              <w:rPr>
                <w:rFonts w:ascii="Times New Roman" w:hAnsi="Times New Roman" w:cs="Times New Roman"/>
              </w:rPr>
            </w:pPr>
            <w:r w:rsidRPr="008D4697">
              <w:rPr>
                <w:rFonts w:ascii="Times New Roman" w:hAnsi="Times New Roman" w:cs="Times New Roman"/>
              </w:rPr>
              <w:t>CO3</w:t>
            </w:r>
          </w:p>
        </w:tc>
        <w:tc>
          <w:tcPr>
            <w:tcW w:w="2825" w:type="pct"/>
            <w:vAlign w:val="center"/>
          </w:tcPr>
          <w:p w14:paraId="242E7BE7" w14:textId="5260A9DA" w:rsidR="00461F9F" w:rsidRPr="008D4697" w:rsidRDefault="00E17AF5" w:rsidP="00E17AF5">
            <w:pPr>
              <w:pStyle w:val="TableParagraph"/>
              <w:spacing w:before="3" w:line="276" w:lineRule="auto"/>
              <w:ind w:left="117"/>
              <w:rPr>
                <w:sz w:val="24"/>
                <w:szCs w:val="24"/>
              </w:rPr>
            </w:pPr>
            <w:r w:rsidRPr="008D4697">
              <w:rPr>
                <w:i/>
                <w:iCs/>
                <w:sz w:val="24"/>
                <w:szCs w:val="24"/>
              </w:rPr>
              <w:t>Apply</w:t>
            </w:r>
            <w:r w:rsidRPr="008D4697">
              <w:rPr>
                <w:sz w:val="24"/>
                <w:szCs w:val="24"/>
              </w:rPr>
              <w:t xml:space="preserve"> </w:t>
            </w:r>
            <w:r w:rsidRPr="008D4697">
              <w:rPr>
                <w:b/>
                <w:bCs/>
                <w:sz w:val="24"/>
                <w:szCs w:val="24"/>
              </w:rPr>
              <w:t>build automation</w:t>
            </w:r>
            <w:r w:rsidRPr="008D4697">
              <w:rPr>
                <w:sz w:val="24"/>
                <w:szCs w:val="24"/>
              </w:rPr>
              <w:t xml:space="preserve"> and </w:t>
            </w:r>
            <w:r w:rsidRPr="008D4697">
              <w:rPr>
                <w:b/>
                <w:bCs/>
                <w:sz w:val="24"/>
                <w:szCs w:val="24"/>
              </w:rPr>
              <w:t>continuous integration techniques</w:t>
            </w:r>
            <w:r w:rsidRPr="008D4697">
              <w:rPr>
                <w:sz w:val="24"/>
                <w:szCs w:val="24"/>
              </w:rPr>
              <w:t xml:space="preserve"> using </w:t>
            </w:r>
            <w:r w:rsidRPr="008D4697">
              <w:rPr>
                <w:b/>
                <w:bCs/>
                <w:sz w:val="24"/>
                <w:szCs w:val="24"/>
              </w:rPr>
              <w:t>Jenkins</w:t>
            </w:r>
            <w:r w:rsidRPr="008D4697">
              <w:rPr>
                <w:sz w:val="24"/>
                <w:szCs w:val="24"/>
              </w:rPr>
              <w:t xml:space="preserve"> to </w:t>
            </w:r>
            <w:r w:rsidRPr="008D4697">
              <w:rPr>
                <w:i/>
                <w:iCs/>
                <w:sz w:val="24"/>
                <w:szCs w:val="24"/>
              </w:rPr>
              <w:t>design, implement, and manage</w:t>
            </w:r>
            <w:r w:rsidRPr="008D4697">
              <w:rPr>
                <w:sz w:val="24"/>
                <w:szCs w:val="24"/>
              </w:rPr>
              <w:t xml:space="preserve"> CI pipelines.</w:t>
            </w:r>
          </w:p>
        </w:tc>
        <w:tc>
          <w:tcPr>
            <w:tcW w:w="347" w:type="pct"/>
            <w:vAlign w:val="center"/>
          </w:tcPr>
          <w:p w14:paraId="26541F44" w14:textId="77777777" w:rsidR="00461F9F" w:rsidRPr="008D4697" w:rsidRDefault="00461F9F" w:rsidP="00E17AF5">
            <w:pPr>
              <w:pStyle w:val="TableParagraph"/>
              <w:spacing w:line="276" w:lineRule="auto"/>
              <w:ind w:left="22"/>
              <w:jc w:val="center"/>
              <w:rPr>
                <w:sz w:val="24"/>
                <w:szCs w:val="24"/>
              </w:rPr>
            </w:pPr>
            <w:r w:rsidRPr="008D4697">
              <w:rPr>
                <w:sz w:val="24"/>
                <w:szCs w:val="24"/>
              </w:rPr>
              <w:t>L3</w:t>
            </w:r>
          </w:p>
        </w:tc>
        <w:tc>
          <w:tcPr>
            <w:tcW w:w="859" w:type="pct"/>
            <w:vAlign w:val="center"/>
          </w:tcPr>
          <w:p w14:paraId="04403F16" w14:textId="77777777" w:rsidR="00461F9F" w:rsidRPr="008D4697" w:rsidRDefault="00461F9F" w:rsidP="00E17AF5">
            <w:pPr>
              <w:jc w:val="center"/>
              <w:rPr>
                <w:rFonts w:ascii="Times New Roman" w:hAnsi="Times New Roman" w:cs="Times New Roman"/>
              </w:rPr>
            </w:pPr>
            <w:r w:rsidRPr="008D4697">
              <w:rPr>
                <w:rFonts w:ascii="Times New Roman" w:hAnsi="Times New Roman" w:cs="Times New Roman"/>
              </w:rPr>
              <w:t>Apply</w:t>
            </w:r>
          </w:p>
        </w:tc>
        <w:tc>
          <w:tcPr>
            <w:tcW w:w="618" w:type="pct"/>
            <w:vAlign w:val="center"/>
          </w:tcPr>
          <w:p w14:paraId="2FC0D821" w14:textId="35CF8AF1" w:rsidR="00461F9F" w:rsidRPr="008D4697" w:rsidRDefault="00461F9F" w:rsidP="00E17AF5">
            <w:pPr>
              <w:jc w:val="center"/>
              <w:rPr>
                <w:rFonts w:ascii="Times New Roman" w:hAnsi="Times New Roman" w:cs="Times New Roman"/>
                <w:color w:val="000000" w:themeColor="text1"/>
                <w:lang w:val="en-IN"/>
              </w:rPr>
            </w:pPr>
            <w:r w:rsidRPr="008D4697">
              <w:rPr>
                <w:rFonts w:ascii="Times New Roman" w:hAnsi="Times New Roman" w:cs="Times New Roman"/>
                <w:color w:val="000000" w:themeColor="text1"/>
                <w:lang w:val="en-IN"/>
              </w:rPr>
              <w:t>3</w:t>
            </w:r>
            <w:r w:rsidR="00E17AF5" w:rsidRPr="008D4697">
              <w:rPr>
                <w:rFonts w:ascii="Times New Roman" w:hAnsi="Times New Roman" w:cs="Times New Roman"/>
                <w:color w:val="000000" w:themeColor="text1"/>
                <w:lang w:val="en-IN"/>
              </w:rPr>
              <w:t>,4</w:t>
            </w:r>
          </w:p>
        </w:tc>
      </w:tr>
      <w:tr w:rsidR="00461F9F" w:rsidRPr="008D4697" w14:paraId="367BDBA0" w14:textId="77777777" w:rsidTr="00E17AF5">
        <w:trPr>
          <w:trHeight w:val="181"/>
        </w:trPr>
        <w:tc>
          <w:tcPr>
            <w:tcW w:w="351" w:type="pct"/>
            <w:vAlign w:val="center"/>
          </w:tcPr>
          <w:p w14:paraId="190BE02F" w14:textId="77777777" w:rsidR="00461F9F" w:rsidRPr="008D4697" w:rsidRDefault="00461F9F" w:rsidP="00E17AF5">
            <w:pPr>
              <w:jc w:val="center"/>
              <w:rPr>
                <w:rFonts w:ascii="Times New Roman" w:hAnsi="Times New Roman" w:cs="Times New Roman"/>
                <w:b/>
                <w:color w:val="000000" w:themeColor="text1"/>
                <w:lang w:val="en-IN"/>
              </w:rPr>
            </w:pPr>
            <w:r w:rsidRPr="008D4697">
              <w:rPr>
                <w:rFonts w:ascii="Times New Roman" w:hAnsi="Times New Roman" w:cs="Times New Roman"/>
              </w:rPr>
              <w:t>CO4</w:t>
            </w:r>
          </w:p>
        </w:tc>
        <w:tc>
          <w:tcPr>
            <w:tcW w:w="2825" w:type="pct"/>
            <w:vAlign w:val="center"/>
          </w:tcPr>
          <w:p w14:paraId="77A42BF6" w14:textId="6CB9D553" w:rsidR="00461F9F" w:rsidRPr="008D4697" w:rsidRDefault="00E17AF5" w:rsidP="00E17AF5">
            <w:pPr>
              <w:pStyle w:val="TableParagraph"/>
              <w:spacing w:before="3" w:line="276" w:lineRule="auto"/>
              <w:ind w:left="117"/>
              <w:rPr>
                <w:sz w:val="24"/>
                <w:szCs w:val="24"/>
              </w:rPr>
            </w:pPr>
            <w:r w:rsidRPr="008D4697">
              <w:rPr>
                <w:i/>
                <w:iCs/>
                <w:sz w:val="24"/>
                <w:szCs w:val="24"/>
              </w:rPr>
              <w:t>Apply</w:t>
            </w:r>
            <w:r w:rsidRPr="008D4697">
              <w:rPr>
                <w:sz w:val="24"/>
                <w:szCs w:val="24"/>
              </w:rPr>
              <w:t xml:space="preserve"> </w:t>
            </w:r>
            <w:r w:rsidRPr="008D4697">
              <w:rPr>
                <w:b/>
                <w:bCs/>
                <w:sz w:val="24"/>
                <w:szCs w:val="24"/>
              </w:rPr>
              <w:t>continuous delivery practices</w:t>
            </w:r>
            <w:r w:rsidRPr="008D4697">
              <w:rPr>
                <w:sz w:val="24"/>
                <w:szCs w:val="24"/>
              </w:rPr>
              <w:t xml:space="preserve">, </w:t>
            </w:r>
            <w:r w:rsidRPr="008D4697">
              <w:rPr>
                <w:b/>
                <w:bCs/>
                <w:sz w:val="24"/>
                <w:szCs w:val="24"/>
              </w:rPr>
              <w:t>containerization</w:t>
            </w:r>
            <w:r w:rsidRPr="008D4697">
              <w:rPr>
                <w:sz w:val="24"/>
                <w:szCs w:val="24"/>
              </w:rPr>
              <w:t xml:space="preserve">, </w:t>
            </w:r>
            <w:r w:rsidRPr="008D4697">
              <w:rPr>
                <w:b/>
                <w:bCs/>
                <w:sz w:val="24"/>
                <w:szCs w:val="24"/>
              </w:rPr>
              <w:t>configuration management</w:t>
            </w:r>
            <w:r w:rsidRPr="008D4697">
              <w:rPr>
                <w:sz w:val="24"/>
                <w:szCs w:val="24"/>
              </w:rPr>
              <w:t xml:space="preserve">, and </w:t>
            </w:r>
            <w:r w:rsidRPr="008D4697">
              <w:rPr>
                <w:b/>
                <w:bCs/>
                <w:sz w:val="24"/>
                <w:szCs w:val="24"/>
              </w:rPr>
              <w:t>orchestration techniques</w:t>
            </w:r>
            <w:r w:rsidRPr="008D4697">
              <w:rPr>
                <w:sz w:val="24"/>
                <w:szCs w:val="24"/>
              </w:rPr>
              <w:t xml:space="preserve"> using </w:t>
            </w:r>
            <w:r w:rsidRPr="008D4697">
              <w:rPr>
                <w:b/>
                <w:bCs/>
                <w:sz w:val="24"/>
                <w:szCs w:val="24"/>
              </w:rPr>
              <w:t>Docker</w:t>
            </w:r>
            <w:r w:rsidRPr="008D4697">
              <w:rPr>
                <w:sz w:val="24"/>
                <w:szCs w:val="24"/>
              </w:rPr>
              <w:t xml:space="preserve">, </w:t>
            </w:r>
            <w:r w:rsidRPr="008D4697">
              <w:rPr>
                <w:b/>
                <w:bCs/>
                <w:sz w:val="24"/>
                <w:szCs w:val="24"/>
              </w:rPr>
              <w:t>Ansible</w:t>
            </w:r>
            <w:r w:rsidRPr="008D4697">
              <w:rPr>
                <w:sz w:val="24"/>
                <w:szCs w:val="24"/>
              </w:rPr>
              <w:t xml:space="preserve">, and </w:t>
            </w:r>
            <w:r w:rsidRPr="008D4697">
              <w:rPr>
                <w:b/>
                <w:bCs/>
                <w:sz w:val="24"/>
                <w:szCs w:val="24"/>
              </w:rPr>
              <w:t>Kubernetes</w:t>
            </w:r>
            <w:r w:rsidRPr="008D4697">
              <w:rPr>
                <w:sz w:val="24"/>
                <w:szCs w:val="24"/>
              </w:rPr>
              <w:t xml:space="preserve"> for scalable application deployment.</w:t>
            </w:r>
          </w:p>
        </w:tc>
        <w:tc>
          <w:tcPr>
            <w:tcW w:w="347" w:type="pct"/>
            <w:vAlign w:val="center"/>
          </w:tcPr>
          <w:p w14:paraId="703761BE" w14:textId="77777777" w:rsidR="00461F9F" w:rsidRPr="008D4697" w:rsidRDefault="00461F9F" w:rsidP="00E17AF5">
            <w:pPr>
              <w:pStyle w:val="TableParagraph"/>
              <w:spacing w:line="276" w:lineRule="auto"/>
              <w:ind w:left="22"/>
              <w:jc w:val="center"/>
              <w:rPr>
                <w:sz w:val="24"/>
                <w:szCs w:val="24"/>
              </w:rPr>
            </w:pPr>
            <w:r w:rsidRPr="008D4697">
              <w:rPr>
                <w:sz w:val="24"/>
                <w:szCs w:val="24"/>
              </w:rPr>
              <w:t>L4</w:t>
            </w:r>
          </w:p>
        </w:tc>
        <w:tc>
          <w:tcPr>
            <w:tcW w:w="859" w:type="pct"/>
            <w:vAlign w:val="center"/>
          </w:tcPr>
          <w:p w14:paraId="17ADAD16" w14:textId="718D1AD9" w:rsidR="00461F9F" w:rsidRPr="008D4697" w:rsidRDefault="00E17AF5" w:rsidP="00E17AF5">
            <w:pPr>
              <w:jc w:val="center"/>
              <w:rPr>
                <w:rFonts w:ascii="Times New Roman" w:hAnsi="Times New Roman" w:cs="Times New Roman"/>
              </w:rPr>
            </w:pPr>
            <w:r w:rsidRPr="008D4697">
              <w:rPr>
                <w:rFonts w:ascii="Times New Roman" w:hAnsi="Times New Roman" w:cs="Times New Roman"/>
              </w:rPr>
              <w:t>Apply/Create</w:t>
            </w:r>
          </w:p>
        </w:tc>
        <w:tc>
          <w:tcPr>
            <w:tcW w:w="618" w:type="pct"/>
            <w:vAlign w:val="center"/>
          </w:tcPr>
          <w:p w14:paraId="7CD5F097" w14:textId="0142511F" w:rsidR="00461F9F" w:rsidRPr="008D4697" w:rsidRDefault="00E17AF5" w:rsidP="00E17AF5">
            <w:pPr>
              <w:jc w:val="center"/>
              <w:rPr>
                <w:rFonts w:ascii="Times New Roman" w:hAnsi="Times New Roman" w:cs="Times New Roman"/>
                <w:color w:val="000000" w:themeColor="text1"/>
                <w:lang w:val="en-IN"/>
              </w:rPr>
            </w:pPr>
            <w:r w:rsidRPr="008D4697">
              <w:rPr>
                <w:rFonts w:ascii="Times New Roman" w:hAnsi="Times New Roman" w:cs="Times New Roman"/>
                <w:color w:val="000000" w:themeColor="text1"/>
                <w:lang w:val="en-IN"/>
              </w:rPr>
              <w:t>4,</w:t>
            </w:r>
            <w:r w:rsidR="00461F9F" w:rsidRPr="008D4697">
              <w:rPr>
                <w:rFonts w:ascii="Times New Roman" w:hAnsi="Times New Roman" w:cs="Times New Roman"/>
                <w:color w:val="000000" w:themeColor="text1"/>
                <w:lang w:val="en-IN"/>
              </w:rPr>
              <w:t>5</w:t>
            </w:r>
          </w:p>
        </w:tc>
      </w:tr>
    </w:tbl>
    <w:p w14:paraId="2412E4AB" w14:textId="77777777" w:rsidR="00461F9F" w:rsidRPr="008D4697" w:rsidRDefault="00461F9F" w:rsidP="00461F9F">
      <w:pPr>
        <w:spacing w:after="0" w:line="240" w:lineRule="auto"/>
        <w:rPr>
          <w:rFonts w:ascii="Times New Roman" w:hAnsi="Times New Roman" w:cs="Times New Roman"/>
        </w:rPr>
      </w:pPr>
    </w:p>
    <w:p w14:paraId="35F409AE" w14:textId="77777777" w:rsidR="00E17AF5" w:rsidRPr="008D4697" w:rsidRDefault="00E17AF5" w:rsidP="00461F9F">
      <w:pPr>
        <w:spacing w:after="0" w:line="240" w:lineRule="auto"/>
        <w:rPr>
          <w:rFonts w:ascii="Times New Roman" w:hAnsi="Times New Roman" w:cs="Times New Roman"/>
        </w:rPr>
      </w:pPr>
      <w:r w:rsidRPr="008D4697">
        <w:rPr>
          <w:rFonts w:ascii="Times New Roman" w:hAnsi="Times New Roman" w:cs="Times New Roman"/>
        </w:rPr>
        <w:t>`</w:t>
      </w:r>
    </w:p>
    <w:tbl>
      <w:tblPr>
        <w:tblStyle w:val="TableGrid"/>
        <w:tblW w:w="5000" w:type="pct"/>
        <w:tblLook w:val="04A0" w:firstRow="1" w:lastRow="0" w:firstColumn="1" w:lastColumn="0" w:noHBand="0" w:noVBand="1"/>
      </w:tblPr>
      <w:tblGrid>
        <w:gridCol w:w="657"/>
        <w:gridCol w:w="631"/>
        <w:gridCol w:w="630"/>
        <w:gridCol w:w="630"/>
        <w:gridCol w:w="630"/>
        <w:gridCol w:w="630"/>
        <w:gridCol w:w="630"/>
        <w:gridCol w:w="630"/>
        <w:gridCol w:w="630"/>
        <w:gridCol w:w="630"/>
        <w:gridCol w:w="748"/>
        <w:gridCol w:w="748"/>
        <w:gridCol w:w="761"/>
        <w:gridCol w:w="765"/>
      </w:tblGrid>
      <w:tr w:rsidR="00E17AF5" w:rsidRPr="008D4697" w14:paraId="79AA3C0B" w14:textId="77777777" w:rsidTr="00E17AF5">
        <w:trPr>
          <w:trHeight w:val="419"/>
        </w:trPr>
        <w:tc>
          <w:tcPr>
            <w:tcW w:w="5000" w:type="pct"/>
            <w:gridSpan w:val="14"/>
            <w:vAlign w:val="center"/>
          </w:tcPr>
          <w:p w14:paraId="6E241799" w14:textId="638E129B" w:rsidR="00E17AF5" w:rsidRPr="008D4697" w:rsidRDefault="00E17AF5" w:rsidP="00E17AF5">
            <w:pPr>
              <w:jc w:val="center"/>
              <w:rPr>
                <w:rFonts w:ascii="Times New Roman" w:hAnsi="Times New Roman" w:cs="Times New Roman"/>
                <w:b/>
                <w:sz w:val="20"/>
                <w:szCs w:val="20"/>
              </w:rPr>
            </w:pPr>
            <w:r w:rsidRPr="008D4697">
              <w:rPr>
                <w:rFonts w:ascii="Times New Roman" w:hAnsi="Times New Roman" w:cs="Times New Roman"/>
                <w:b/>
                <w:sz w:val="20"/>
                <w:szCs w:val="20"/>
              </w:rPr>
              <w:t>Contribution of Course Outcomes towards the Achievement of Program Outcomes</w:t>
            </w:r>
          </w:p>
        </w:tc>
      </w:tr>
      <w:tr w:rsidR="00E17AF5" w:rsidRPr="008D4697" w14:paraId="33EEF0CB" w14:textId="77777777" w:rsidTr="00E17AF5">
        <w:trPr>
          <w:trHeight w:val="419"/>
        </w:trPr>
        <w:tc>
          <w:tcPr>
            <w:tcW w:w="351" w:type="pct"/>
            <w:vAlign w:val="center"/>
          </w:tcPr>
          <w:p w14:paraId="12CE6EC1" w14:textId="77777777" w:rsidR="00E17AF5" w:rsidRPr="008D4697" w:rsidRDefault="00E17AF5" w:rsidP="00E17AF5">
            <w:pPr>
              <w:jc w:val="center"/>
              <w:rPr>
                <w:rFonts w:ascii="Times New Roman" w:hAnsi="Times New Roman" w:cs="Times New Roman"/>
                <w:b/>
                <w:sz w:val="18"/>
                <w:szCs w:val="20"/>
                <w:lang w:val="en-IN"/>
              </w:rPr>
            </w:pPr>
          </w:p>
        </w:tc>
        <w:tc>
          <w:tcPr>
            <w:tcW w:w="337" w:type="pct"/>
            <w:vAlign w:val="center"/>
          </w:tcPr>
          <w:p w14:paraId="147BA63A"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PO1</w:t>
            </w:r>
          </w:p>
        </w:tc>
        <w:tc>
          <w:tcPr>
            <w:tcW w:w="337" w:type="pct"/>
            <w:vAlign w:val="center"/>
          </w:tcPr>
          <w:p w14:paraId="66A4B6D1"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PO2</w:t>
            </w:r>
          </w:p>
        </w:tc>
        <w:tc>
          <w:tcPr>
            <w:tcW w:w="337" w:type="pct"/>
            <w:vAlign w:val="center"/>
          </w:tcPr>
          <w:p w14:paraId="58064F29"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PO3</w:t>
            </w:r>
          </w:p>
        </w:tc>
        <w:tc>
          <w:tcPr>
            <w:tcW w:w="337" w:type="pct"/>
            <w:vAlign w:val="center"/>
          </w:tcPr>
          <w:p w14:paraId="0517AC91"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PO4</w:t>
            </w:r>
          </w:p>
        </w:tc>
        <w:tc>
          <w:tcPr>
            <w:tcW w:w="337" w:type="pct"/>
            <w:vAlign w:val="center"/>
          </w:tcPr>
          <w:p w14:paraId="7843F3E4"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PO5</w:t>
            </w:r>
          </w:p>
        </w:tc>
        <w:tc>
          <w:tcPr>
            <w:tcW w:w="337" w:type="pct"/>
            <w:vAlign w:val="center"/>
          </w:tcPr>
          <w:p w14:paraId="61F05B07"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PO6</w:t>
            </w:r>
          </w:p>
        </w:tc>
        <w:tc>
          <w:tcPr>
            <w:tcW w:w="337" w:type="pct"/>
            <w:vAlign w:val="center"/>
          </w:tcPr>
          <w:p w14:paraId="5CE0F648"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PO7</w:t>
            </w:r>
          </w:p>
        </w:tc>
        <w:tc>
          <w:tcPr>
            <w:tcW w:w="337" w:type="pct"/>
            <w:vAlign w:val="center"/>
          </w:tcPr>
          <w:p w14:paraId="3D5500B9"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PO8</w:t>
            </w:r>
          </w:p>
        </w:tc>
        <w:tc>
          <w:tcPr>
            <w:tcW w:w="337" w:type="pct"/>
            <w:vAlign w:val="center"/>
          </w:tcPr>
          <w:p w14:paraId="01098783"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PO9</w:t>
            </w:r>
          </w:p>
        </w:tc>
        <w:tc>
          <w:tcPr>
            <w:tcW w:w="400" w:type="pct"/>
            <w:vAlign w:val="center"/>
          </w:tcPr>
          <w:p w14:paraId="65A058F2"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PO10</w:t>
            </w:r>
          </w:p>
        </w:tc>
        <w:tc>
          <w:tcPr>
            <w:tcW w:w="400" w:type="pct"/>
            <w:vAlign w:val="center"/>
          </w:tcPr>
          <w:p w14:paraId="53812A22"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PO11</w:t>
            </w:r>
          </w:p>
        </w:tc>
        <w:tc>
          <w:tcPr>
            <w:tcW w:w="407" w:type="pct"/>
            <w:vAlign w:val="center"/>
          </w:tcPr>
          <w:p w14:paraId="1D3A4713"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PSO1</w:t>
            </w:r>
          </w:p>
        </w:tc>
        <w:tc>
          <w:tcPr>
            <w:tcW w:w="409" w:type="pct"/>
            <w:vAlign w:val="center"/>
          </w:tcPr>
          <w:p w14:paraId="5FC56CE2"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PSO2</w:t>
            </w:r>
          </w:p>
        </w:tc>
      </w:tr>
      <w:tr w:rsidR="00E17AF5" w:rsidRPr="008D4697" w14:paraId="6EF53488" w14:textId="77777777" w:rsidTr="00E17AF5">
        <w:trPr>
          <w:trHeight w:val="419"/>
        </w:trPr>
        <w:tc>
          <w:tcPr>
            <w:tcW w:w="351" w:type="pct"/>
            <w:shd w:val="clear" w:color="auto" w:fill="FFFFFF" w:themeFill="background1"/>
            <w:vAlign w:val="center"/>
          </w:tcPr>
          <w:p w14:paraId="70987BA7"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CO1</w:t>
            </w:r>
          </w:p>
        </w:tc>
        <w:tc>
          <w:tcPr>
            <w:tcW w:w="337" w:type="pct"/>
            <w:shd w:val="clear" w:color="auto" w:fill="FFFFFF" w:themeFill="background1"/>
            <w:vAlign w:val="center"/>
          </w:tcPr>
          <w:p w14:paraId="24CCA2B1" w14:textId="77777777" w:rsidR="00E17AF5" w:rsidRPr="008D4697" w:rsidRDefault="00E17AF5" w:rsidP="00E17AF5">
            <w:pPr>
              <w:pStyle w:val="TableParagraph"/>
              <w:spacing w:before="5" w:line="248" w:lineRule="exact"/>
              <w:ind w:left="27" w:right="6"/>
              <w:jc w:val="center"/>
              <w:rPr>
                <w:sz w:val="24"/>
                <w:szCs w:val="24"/>
              </w:rPr>
            </w:pPr>
            <w:r w:rsidRPr="008D4697">
              <w:rPr>
                <w:sz w:val="24"/>
                <w:szCs w:val="24"/>
              </w:rPr>
              <w:sym w:font="Wingdings" w:char="F0FC"/>
            </w:r>
          </w:p>
        </w:tc>
        <w:tc>
          <w:tcPr>
            <w:tcW w:w="337" w:type="pct"/>
            <w:shd w:val="clear" w:color="auto" w:fill="FFFFFF" w:themeFill="background1"/>
            <w:vAlign w:val="center"/>
          </w:tcPr>
          <w:p w14:paraId="598A1EDD"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22CEF7D4"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790636EF"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7E76747E"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216007C7"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7C171676"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1CC59D69"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64349863" w14:textId="77777777" w:rsidR="00E17AF5" w:rsidRPr="008D4697" w:rsidRDefault="00E17AF5" w:rsidP="00E17AF5">
            <w:pPr>
              <w:pStyle w:val="TableParagraph"/>
              <w:spacing w:line="276" w:lineRule="auto"/>
              <w:jc w:val="center"/>
              <w:rPr>
                <w:sz w:val="24"/>
                <w:szCs w:val="24"/>
              </w:rPr>
            </w:pPr>
          </w:p>
        </w:tc>
        <w:tc>
          <w:tcPr>
            <w:tcW w:w="400" w:type="pct"/>
            <w:shd w:val="clear" w:color="auto" w:fill="FFFFFF" w:themeFill="background1"/>
            <w:vAlign w:val="center"/>
          </w:tcPr>
          <w:p w14:paraId="50C70699" w14:textId="77777777" w:rsidR="00E17AF5" w:rsidRPr="008D4697" w:rsidRDefault="00E17AF5" w:rsidP="00E17AF5">
            <w:pPr>
              <w:pStyle w:val="TableParagraph"/>
              <w:spacing w:line="276" w:lineRule="auto"/>
              <w:jc w:val="center"/>
              <w:rPr>
                <w:sz w:val="24"/>
                <w:szCs w:val="24"/>
              </w:rPr>
            </w:pPr>
          </w:p>
        </w:tc>
        <w:tc>
          <w:tcPr>
            <w:tcW w:w="400" w:type="pct"/>
            <w:shd w:val="clear" w:color="auto" w:fill="FFFFFF" w:themeFill="background1"/>
            <w:vAlign w:val="center"/>
          </w:tcPr>
          <w:p w14:paraId="7E55065A" w14:textId="5100C30C" w:rsidR="00E17AF5" w:rsidRPr="008D4697" w:rsidRDefault="00E17AF5" w:rsidP="00E17AF5">
            <w:pPr>
              <w:pStyle w:val="TableParagraph"/>
              <w:spacing w:line="276" w:lineRule="auto"/>
              <w:jc w:val="center"/>
              <w:rPr>
                <w:sz w:val="24"/>
                <w:szCs w:val="24"/>
              </w:rPr>
            </w:pPr>
          </w:p>
        </w:tc>
        <w:tc>
          <w:tcPr>
            <w:tcW w:w="407" w:type="pct"/>
            <w:shd w:val="clear" w:color="auto" w:fill="FFFFFF" w:themeFill="background1"/>
            <w:vAlign w:val="center"/>
          </w:tcPr>
          <w:p w14:paraId="1EE1A4AE" w14:textId="77777777" w:rsidR="00E17AF5" w:rsidRPr="008D4697" w:rsidRDefault="00E17AF5" w:rsidP="00E17AF5">
            <w:pPr>
              <w:pStyle w:val="TableParagraph"/>
              <w:spacing w:line="276" w:lineRule="auto"/>
              <w:jc w:val="center"/>
              <w:rPr>
                <w:sz w:val="24"/>
                <w:szCs w:val="24"/>
              </w:rPr>
            </w:pPr>
          </w:p>
        </w:tc>
        <w:tc>
          <w:tcPr>
            <w:tcW w:w="409" w:type="pct"/>
            <w:shd w:val="clear" w:color="auto" w:fill="FFFFFF" w:themeFill="background1"/>
            <w:vAlign w:val="center"/>
          </w:tcPr>
          <w:p w14:paraId="517775F6" w14:textId="77777777" w:rsidR="00E17AF5" w:rsidRPr="008D4697" w:rsidRDefault="00E17AF5" w:rsidP="00E17AF5">
            <w:pPr>
              <w:pStyle w:val="TableParagraph"/>
              <w:spacing w:line="276" w:lineRule="auto"/>
              <w:jc w:val="center"/>
              <w:rPr>
                <w:sz w:val="24"/>
                <w:szCs w:val="24"/>
              </w:rPr>
            </w:pPr>
          </w:p>
        </w:tc>
      </w:tr>
      <w:tr w:rsidR="00E17AF5" w:rsidRPr="008D4697" w14:paraId="7E2603A2" w14:textId="77777777" w:rsidTr="00E17AF5">
        <w:trPr>
          <w:trHeight w:val="419"/>
        </w:trPr>
        <w:tc>
          <w:tcPr>
            <w:tcW w:w="351" w:type="pct"/>
            <w:shd w:val="clear" w:color="auto" w:fill="FFFFFF" w:themeFill="background1"/>
            <w:vAlign w:val="center"/>
          </w:tcPr>
          <w:p w14:paraId="4FED4143"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CO2</w:t>
            </w:r>
          </w:p>
        </w:tc>
        <w:tc>
          <w:tcPr>
            <w:tcW w:w="337" w:type="pct"/>
            <w:shd w:val="clear" w:color="auto" w:fill="FFFFFF" w:themeFill="background1"/>
            <w:vAlign w:val="center"/>
          </w:tcPr>
          <w:p w14:paraId="5BED8AEB" w14:textId="167893BA"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42F74292"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22C1B5C8" w14:textId="77777777"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337" w:type="pct"/>
            <w:shd w:val="clear" w:color="auto" w:fill="FFFFFF" w:themeFill="background1"/>
            <w:vAlign w:val="center"/>
          </w:tcPr>
          <w:p w14:paraId="7C676BDB"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26A1A539" w14:textId="7C7C7B80"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337" w:type="pct"/>
            <w:shd w:val="clear" w:color="auto" w:fill="FFFFFF" w:themeFill="background1"/>
            <w:vAlign w:val="center"/>
          </w:tcPr>
          <w:p w14:paraId="224C4E81"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646C79B0"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30853213"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00DED447" w14:textId="77777777" w:rsidR="00E17AF5" w:rsidRPr="008D4697" w:rsidRDefault="00E17AF5" w:rsidP="00E17AF5">
            <w:pPr>
              <w:pStyle w:val="TableParagraph"/>
              <w:spacing w:line="276" w:lineRule="auto"/>
              <w:jc w:val="center"/>
              <w:rPr>
                <w:sz w:val="24"/>
                <w:szCs w:val="24"/>
              </w:rPr>
            </w:pPr>
          </w:p>
        </w:tc>
        <w:tc>
          <w:tcPr>
            <w:tcW w:w="400" w:type="pct"/>
            <w:shd w:val="clear" w:color="auto" w:fill="FFFFFF" w:themeFill="background1"/>
            <w:vAlign w:val="center"/>
          </w:tcPr>
          <w:p w14:paraId="7F82654E" w14:textId="4CAE2CFD" w:rsidR="00E17AF5" w:rsidRPr="008D4697" w:rsidRDefault="00E17AF5" w:rsidP="00E17AF5">
            <w:pPr>
              <w:pStyle w:val="TableParagraph"/>
              <w:spacing w:line="276" w:lineRule="auto"/>
              <w:jc w:val="center"/>
              <w:rPr>
                <w:sz w:val="24"/>
                <w:szCs w:val="24"/>
              </w:rPr>
            </w:pPr>
          </w:p>
        </w:tc>
        <w:tc>
          <w:tcPr>
            <w:tcW w:w="400" w:type="pct"/>
            <w:shd w:val="clear" w:color="auto" w:fill="FFFFFF" w:themeFill="background1"/>
            <w:vAlign w:val="center"/>
          </w:tcPr>
          <w:p w14:paraId="48756669" w14:textId="08CEB0C3"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407" w:type="pct"/>
            <w:shd w:val="clear" w:color="auto" w:fill="FFFFFF" w:themeFill="background1"/>
            <w:vAlign w:val="center"/>
          </w:tcPr>
          <w:p w14:paraId="5AE69FF0" w14:textId="672E1245" w:rsidR="00E17AF5" w:rsidRPr="008D4697" w:rsidRDefault="00195140" w:rsidP="00E17AF5">
            <w:pPr>
              <w:pStyle w:val="TableParagraph"/>
              <w:spacing w:before="15" w:line="276" w:lineRule="auto"/>
              <w:ind w:left="59" w:right="38"/>
              <w:jc w:val="center"/>
              <w:rPr>
                <w:sz w:val="24"/>
                <w:szCs w:val="24"/>
              </w:rPr>
            </w:pPr>
            <w:r w:rsidRPr="008D4697">
              <w:rPr>
                <w:sz w:val="24"/>
                <w:szCs w:val="24"/>
              </w:rPr>
              <w:sym w:font="Wingdings" w:char="F0FC"/>
            </w:r>
          </w:p>
        </w:tc>
        <w:tc>
          <w:tcPr>
            <w:tcW w:w="409" w:type="pct"/>
            <w:shd w:val="clear" w:color="auto" w:fill="FFFFFF" w:themeFill="background1"/>
            <w:vAlign w:val="center"/>
          </w:tcPr>
          <w:p w14:paraId="5C929333" w14:textId="3C8C232C" w:rsidR="00E17AF5" w:rsidRPr="008D4697" w:rsidRDefault="00E17AF5" w:rsidP="00E17AF5">
            <w:pPr>
              <w:pStyle w:val="TableParagraph"/>
              <w:spacing w:before="15" w:line="276" w:lineRule="auto"/>
              <w:ind w:left="59" w:right="38"/>
              <w:jc w:val="center"/>
              <w:rPr>
                <w:sz w:val="24"/>
                <w:szCs w:val="24"/>
              </w:rPr>
            </w:pPr>
          </w:p>
        </w:tc>
      </w:tr>
      <w:tr w:rsidR="00E17AF5" w:rsidRPr="008D4697" w14:paraId="3AC38363" w14:textId="77777777" w:rsidTr="00E17AF5">
        <w:trPr>
          <w:trHeight w:val="419"/>
        </w:trPr>
        <w:tc>
          <w:tcPr>
            <w:tcW w:w="351" w:type="pct"/>
            <w:shd w:val="clear" w:color="auto" w:fill="FFFFFF" w:themeFill="background1"/>
            <w:vAlign w:val="center"/>
          </w:tcPr>
          <w:p w14:paraId="13666493"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CO3</w:t>
            </w:r>
          </w:p>
        </w:tc>
        <w:tc>
          <w:tcPr>
            <w:tcW w:w="337" w:type="pct"/>
            <w:shd w:val="clear" w:color="auto" w:fill="FFFFFF" w:themeFill="background1"/>
            <w:vAlign w:val="center"/>
          </w:tcPr>
          <w:p w14:paraId="5A2D25A8" w14:textId="77777777" w:rsidR="00E17AF5" w:rsidRPr="008D4697" w:rsidRDefault="00E17AF5" w:rsidP="00E17AF5">
            <w:pPr>
              <w:pStyle w:val="TableParagraph"/>
              <w:spacing w:before="5" w:line="248" w:lineRule="exact"/>
              <w:ind w:left="27" w:right="6"/>
              <w:jc w:val="center"/>
              <w:rPr>
                <w:sz w:val="24"/>
                <w:szCs w:val="24"/>
              </w:rPr>
            </w:pPr>
          </w:p>
        </w:tc>
        <w:tc>
          <w:tcPr>
            <w:tcW w:w="337" w:type="pct"/>
            <w:shd w:val="clear" w:color="auto" w:fill="FFFFFF" w:themeFill="background1"/>
            <w:vAlign w:val="center"/>
          </w:tcPr>
          <w:p w14:paraId="110A7819"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59AE174B" w14:textId="7AE59006"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337" w:type="pct"/>
            <w:shd w:val="clear" w:color="auto" w:fill="FFFFFF" w:themeFill="background1"/>
            <w:vAlign w:val="center"/>
          </w:tcPr>
          <w:p w14:paraId="06C08BA4"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23B9BB91" w14:textId="4E9AE665"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337" w:type="pct"/>
            <w:shd w:val="clear" w:color="auto" w:fill="FFFFFF" w:themeFill="background1"/>
            <w:vAlign w:val="center"/>
          </w:tcPr>
          <w:p w14:paraId="275D6ADD"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45D97B2C"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43572D7D"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0278DA79" w14:textId="77777777" w:rsidR="00E17AF5" w:rsidRPr="008D4697" w:rsidRDefault="00E17AF5" w:rsidP="00E17AF5">
            <w:pPr>
              <w:pStyle w:val="TableParagraph"/>
              <w:spacing w:before="5" w:line="248" w:lineRule="exact"/>
              <w:ind w:left="25" w:right="6"/>
              <w:jc w:val="center"/>
              <w:rPr>
                <w:sz w:val="24"/>
                <w:szCs w:val="24"/>
              </w:rPr>
            </w:pPr>
          </w:p>
        </w:tc>
        <w:tc>
          <w:tcPr>
            <w:tcW w:w="400" w:type="pct"/>
            <w:shd w:val="clear" w:color="auto" w:fill="FFFFFF" w:themeFill="background1"/>
            <w:vAlign w:val="center"/>
          </w:tcPr>
          <w:p w14:paraId="71620110" w14:textId="44BACA17" w:rsidR="00E17AF5" w:rsidRPr="008D4697" w:rsidRDefault="00E17AF5" w:rsidP="00E17AF5">
            <w:pPr>
              <w:pStyle w:val="TableParagraph"/>
              <w:spacing w:before="5" w:line="248" w:lineRule="exact"/>
              <w:ind w:left="25" w:right="6"/>
              <w:jc w:val="center"/>
              <w:rPr>
                <w:sz w:val="24"/>
                <w:szCs w:val="24"/>
              </w:rPr>
            </w:pPr>
            <w:r w:rsidRPr="008D4697">
              <w:rPr>
                <w:sz w:val="24"/>
                <w:szCs w:val="24"/>
              </w:rPr>
              <w:sym w:font="Wingdings" w:char="F0FC"/>
            </w:r>
          </w:p>
        </w:tc>
        <w:tc>
          <w:tcPr>
            <w:tcW w:w="400" w:type="pct"/>
            <w:shd w:val="clear" w:color="auto" w:fill="FFFFFF" w:themeFill="background1"/>
            <w:vAlign w:val="center"/>
          </w:tcPr>
          <w:p w14:paraId="57CFA9FD" w14:textId="7C5FE5C1"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407" w:type="pct"/>
            <w:shd w:val="clear" w:color="auto" w:fill="FFFFFF" w:themeFill="background1"/>
            <w:vAlign w:val="center"/>
          </w:tcPr>
          <w:p w14:paraId="54B94452" w14:textId="6D7FBF40" w:rsidR="00E17AF5" w:rsidRPr="008D4697" w:rsidRDefault="00195140" w:rsidP="00E17AF5">
            <w:pPr>
              <w:pStyle w:val="TableParagraph"/>
              <w:spacing w:line="276" w:lineRule="auto"/>
              <w:jc w:val="center"/>
              <w:rPr>
                <w:sz w:val="24"/>
                <w:szCs w:val="24"/>
              </w:rPr>
            </w:pPr>
            <w:r w:rsidRPr="008D4697">
              <w:rPr>
                <w:sz w:val="24"/>
                <w:szCs w:val="24"/>
              </w:rPr>
              <w:sym w:font="Wingdings" w:char="F0FC"/>
            </w:r>
          </w:p>
        </w:tc>
        <w:tc>
          <w:tcPr>
            <w:tcW w:w="409" w:type="pct"/>
            <w:shd w:val="clear" w:color="auto" w:fill="FFFFFF" w:themeFill="background1"/>
            <w:vAlign w:val="center"/>
          </w:tcPr>
          <w:p w14:paraId="627EEFD4" w14:textId="77777777" w:rsidR="00E17AF5" w:rsidRPr="008D4697" w:rsidRDefault="00E17AF5" w:rsidP="00E17AF5">
            <w:pPr>
              <w:pStyle w:val="TableParagraph"/>
              <w:spacing w:line="276" w:lineRule="auto"/>
              <w:jc w:val="center"/>
              <w:rPr>
                <w:sz w:val="24"/>
                <w:szCs w:val="24"/>
              </w:rPr>
            </w:pPr>
          </w:p>
        </w:tc>
      </w:tr>
      <w:tr w:rsidR="00E17AF5" w:rsidRPr="008D4697" w14:paraId="066CF112" w14:textId="77777777" w:rsidTr="00E17AF5">
        <w:trPr>
          <w:trHeight w:val="419"/>
        </w:trPr>
        <w:tc>
          <w:tcPr>
            <w:tcW w:w="351" w:type="pct"/>
            <w:shd w:val="clear" w:color="auto" w:fill="FFFFFF" w:themeFill="background1"/>
            <w:vAlign w:val="center"/>
          </w:tcPr>
          <w:p w14:paraId="799451F7" w14:textId="77777777" w:rsidR="00E17AF5" w:rsidRPr="008D4697" w:rsidRDefault="00E17AF5" w:rsidP="00E17AF5">
            <w:pPr>
              <w:jc w:val="center"/>
              <w:rPr>
                <w:rFonts w:ascii="Times New Roman" w:hAnsi="Times New Roman" w:cs="Times New Roman"/>
                <w:b/>
                <w:sz w:val="18"/>
                <w:szCs w:val="20"/>
                <w:lang w:val="en-IN"/>
              </w:rPr>
            </w:pPr>
            <w:r w:rsidRPr="008D4697">
              <w:rPr>
                <w:rFonts w:ascii="Times New Roman" w:hAnsi="Times New Roman" w:cs="Times New Roman"/>
                <w:b/>
                <w:sz w:val="18"/>
                <w:szCs w:val="20"/>
                <w:lang w:val="en-IN"/>
              </w:rPr>
              <w:t>CO4</w:t>
            </w:r>
          </w:p>
        </w:tc>
        <w:tc>
          <w:tcPr>
            <w:tcW w:w="337" w:type="pct"/>
            <w:shd w:val="clear" w:color="auto" w:fill="FFFFFF" w:themeFill="background1"/>
            <w:vAlign w:val="center"/>
          </w:tcPr>
          <w:p w14:paraId="4A196B3D" w14:textId="77777777" w:rsidR="00E17AF5" w:rsidRPr="008D4697" w:rsidRDefault="00E17AF5" w:rsidP="00E17AF5">
            <w:pPr>
              <w:pStyle w:val="TableParagraph"/>
              <w:spacing w:before="5" w:line="248" w:lineRule="exact"/>
              <w:ind w:left="27" w:right="6"/>
              <w:jc w:val="center"/>
              <w:rPr>
                <w:sz w:val="24"/>
                <w:szCs w:val="24"/>
              </w:rPr>
            </w:pPr>
          </w:p>
        </w:tc>
        <w:tc>
          <w:tcPr>
            <w:tcW w:w="337" w:type="pct"/>
            <w:shd w:val="clear" w:color="auto" w:fill="FFFFFF" w:themeFill="background1"/>
            <w:vAlign w:val="center"/>
          </w:tcPr>
          <w:p w14:paraId="4C33DC66" w14:textId="2AC801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7C9B1BB4" w14:textId="53D32D51"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337" w:type="pct"/>
            <w:shd w:val="clear" w:color="auto" w:fill="FFFFFF" w:themeFill="background1"/>
            <w:vAlign w:val="center"/>
          </w:tcPr>
          <w:p w14:paraId="6582C2BF"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64760B0D" w14:textId="27858523"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337" w:type="pct"/>
            <w:shd w:val="clear" w:color="auto" w:fill="FFFFFF" w:themeFill="background1"/>
            <w:vAlign w:val="center"/>
          </w:tcPr>
          <w:p w14:paraId="1F92E09E"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60BFE0A4"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3C19EC37" w14:textId="77777777" w:rsidR="00E17AF5" w:rsidRPr="008D4697" w:rsidRDefault="00E17AF5" w:rsidP="00E17AF5">
            <w:pPr>
              <w:pStyle w:val="TableParagraph"/>
              <w:spacing w:line="276" w:lineRule="auto"/>
              <w:jc w:val="center"/>
              <w:rPr>
                <w:sz w:val="24"/>
                <w:szCs w:val="24"/>
              </w:rPr>
            </w:pPr>
          </w:p>
        </w:tc>
        <w:tc>
          <w:tcPr>
            <w:tcW w:w="337" w:type="pct"/>
            <w:shd w:val="clear" w:color="auto" w:fill="FFFFFF" w:themeFill="background1"/>
            <w:vAlign w:val="center"/>
          </w:tcPr>
          <w:p w14:paraId="4987BE64" w14:textId="77777777" w:rsidR="00E17AF5" w:rsidRPr="008D4697" w:rsidRDefault="00E17AF5" w:rsidP="00E17AF5">
            <w:pPr>
              <w:pStyle w:val="TableParagraph"/>
              <w:spacing w:before="5" w:line="248" w:lineRule="exact"/>
              <w:ind w:left="25" w:right="6"/>
              <w:jc w:val="center"/>
              <w:rPr>
                <w:sz w:val="24"/>
                <w:szCs w:val="24"/>
              </w:rPr>
            </w:pPr>
          </w:p>
        </w:tc>
        <w:tc>
          <w:tcPr>
            <w:tcW w:w="400" w:type="pct"/>
            <w:shd w:val="clear" w:color="auto" w:fill="FFFFFF" w:themeFill="background1"/>
            <w:vAlign w:val="center"/>
          </w:tcPr>
          <w:p w14:paraId="779FD5F2" w14:textId="4CE7B430" w:rsidR="00E17AF5" w:rsidRPr="008D4697" w:rsidRDefault="00E17AF5" w:rsidP="00E17AF5">
            <w:pPr>
              <w:pStyle w:val="TableParagraph"/>
              <w:spacing w:before="5" w:line="248" w:lineRule="exact"/>
              <w:ind w:left="25" w:right="6"/>
              <w:jc w:val="center"/>
              <w:rPr>
                <w:sz w:val="24"/>
                <w:szCs w:val="24"/>
              </w:rPr>
            </w:pPr>
            <w:r w:rsidRPr="008D4697">
              <w:rPr>
                <w:sz w:val="24"/>
                <w:szCs w:val="24"/>
              </w:rPr>
              <w:sym w:font="Wingdings" w:char="F0FC"/>
            </w:r>
          </w:p>
        </w:tc>
        <w:tc>
          <w:tcPr>
            <w:tcW w:w="400" w:type="pct"/>
            <w:shd w:val="clear" w:color="auto" w:fill="FFFFFF" w:themeFill="background1"/>
            <w:vAlign w:val="center"/>
          </w:tcPr>
          <w:p w14:paraId="49DF9A07" w14:textId="05FE10CE" w:rsidR="00E17AF5" w:rsidRPr="008D4697" w:rsidRDefault="00E17AF5" w:rsidP="00E17AF5">
            <w:pPr>
              <w:pStyle w:val="TableParagraph"/>
              <w:spacing w:line="276" w:lineRule="auto"/>
              <w:jc w:val="center"/>
              <w:rPr>
                <w:sz w:val="24"/>
                <w:szCs w:val="24"/>
              </w:rPr>
            </w:pPr>
            <w:r w:rsidRPr="008D4697">
              <w:rPr>
                <w:sz w:val="24"/>
                <w:szCs w:val="24"/>
              </w:rPr>
              <w:sym w:font="Wingdings" w:char="F0FC"/>
            </w:r>
          </w:p>
        </w:tc>
        <w:tc>
          <w:tcPr>
            <w:tcW w:w="407" w:type="pct"/>
            <w:shd w:val="clear" w:color="auto" w:fill="FFFFFF" w:themeFill="background1"/>
            <w:vAlign w:val="center"/>
          </w:tcPr>
          <w:p w14:paraId="2224D4CA" w14:textId="58D8E073" w:rsidR="00E17AF5" w:rsidRPr="008D4697" w:rsidRDefault="00195140" w:rsidP="00E17AF5">
            <w:pPr>
              <w:pStyle w:val="TableParagraph"/>
              <w:spacing w:line="276" w:lineRule="auto"/>
              <w:jc w:val="center"/>
              <w:rPr>
                <w:sz w:val="24"/>
                <w:szCs w:val="24"/>
              </w:rPr>
            </w:pPr>
            <w:r w:rsidRPr="008D4697">
              <w:rPr>
                <w:sz w:val="24"/>
                <w:szCs w:val="24"/>
              </w:rPr>
              <w:sym w:font="Wingdings" w:char="F0FC"/>
            </w:r>
          </w:p>
        </w:tc>
        <w:tc>
          <w:tcPr>
            <w:tcW w:w="409" w:type="pct"/>
            <w:shd w:val="clear" w:color="auto" w:fill="FFFFFF" w:themeFill="background1"/>
            <w:vAlign w:val="center"/>
          </w:tcPr>
          <w:p w14:paraId="7A03FF7A" w14:textId="132792B1" w:rsidR="00E17AF5" w:rsidRPr="008D4697" w:rsidRDefault="00195140" w:rsidP="00E17AF5">
            <w:pPr>
              <w:pStyle w:val="TableParagraph"/>
              <w:spacing w:line="276" w:lineRule="auto"/>
              <w:jc w:val="center"/>
              <w:rPr>
                <w:sz w:val="24"/>
                <w:szCs w:val="24"/>
              </w:rPr>
            </w:pPr>
            <w:r w:rsidRPr="008D4697">
              <w:rPr>
                <w:sz w:val="24"/>
                <w:szCs w:val="24"/>
              </w:rPr>
              <w:sym w:font="Wingdings" w:char="F0FC"/>
            </w:r>
          </w:p>
        </w:tc>
      </w:tr>
    </w:tbl>
    <w:p w14:paraId="61BF6E29" w14:textId="108ABFFD" w:rsidR="00E17AF5" w:rsidRPr="008D4697" w:rsidRDefault="00E17AF5" w:rsidP="00461F9F">
      <w:pPr>
        <w:spacing w:after="0" w:line="240" w:lineRule="auto"/>
        <w:rPr>
          <w:rFonts w:ascii="Times New Roman" w:hAnsi="Times New Roman" w:cs="Times New Roman"/>
        </w:rPr>
      </w:pPr>
    </w:p>
    <w:p w14:paraId="1A59DAB4" w14:textId="77777777" w:rsidR="00195140" w:rsidRPr="008D4697" w:rsidRDefault="00195140" w:rsidP="00461F9F">
      <w:pPr>
        <w:spacing w:after="0" w:line="240" w:lineRule="auto"/>
        <w:rPr>
          <w:rFonts w:ascii="Times New Roman" w:hAnsi="Times New Roman" w:cs="Times New Roman"/>
        </w:rPr>
      </w:pPr>
    </w:p>
    <w:p w14:paraId="1A4B14E2" w14:textId="77777777" w:rsidR="00195140" w:rsidRPr="008D4697" w:rsidRDefault="00195140" w:rsidP="00461F9F">
      <w:pPr>
        <w:spacing w:after="0" w:line="240" w:lineRule="auto"/>
        <w:rPr>
          <w:rFonts w:ascii="Times New Roman" w:hAnsi="Times New Roman" w:cs="Times New Roman"/>
        </w:rPr>
      </w:pPr>
    </w:p>
    <w:p w14:paraId="65FC4166" w14:textId="77777777" w:rsidR="00195140" w:rsidRPr="008D4697" w:rsidRDefault="00195140" w:rsidP="00461F9F">
      <w:pPr>
        <w:spacing w:after="0"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899"/>
        <w:gridCol w:w="6749"/>
        <w:gridCol w:w="1702"/>
      </w:tblGrid>
      <w:tr w:rsidR="00195140" w:rsidRPr="008D4697" w14:paraId="6941C7CC" w14:textId="77777777" w:rsidTr="00195140">
        <w:tc>
          <w:tcPr>
            <w:tcW w:w="5000" w:type="pct"/>
            <w:gridSpan w:val="3"/>
            <w:vAlign w:val="center"/>
          </w:tcPr>
          <w:p w14:paraId="6770B0F6" w14:textId="5146B46A" w:rsidR="00195140" w:rsidRPr="008D4697" w:rsidRDefault="00195140" w:rsidP="002C6C52">
            <w:pPr>
              <w:jc w:val="center"/>
              <w:rPr>
                <w:rFonts w:ascii="Times New Roman" w:hAnsi="Times New Roman" w:cs="Times New Roman"/>
                <w:b/>
                <w:lang w:val="en-IN"/>
              </w:rPr>
            </w:pPr>
            <w:r w:rsidRPr="008D4697">
              <w:rPr>
                <w:rFonts w:ascii="Times New Roman" w:hAnsi="Times New Roman" w:cs="Times New Roman"/>
                <w:b/>
                <w:lang w:val="en-IN"/>
              </w:rPr>
              <w:lastRenderedPageBreak/>
              <w:t>Syllabus</w:t>
            </w:r>
          </w:p>
        </w:tc>
      </w:tr>
      <w:tr w:rsidR="00195140" w:rsidRPr="008D4697" w14:paraId="6D508A48" w14:textId="77777777" w:rsidTr="00195140">
        <w:tc>
          <w:tcPr>
            <w:tcW w:w="481" w:type="pct"/>
            <w:vAlign w:val="center"/>
          </w:tcPr>
          <w:p w14:paraId="7C21EECE" w14:textId="77777777" w:rsidR="00195140" w:rsidRPr="008D4697" w:rsidRDefault="00195140" w:rsidP="002C6C52">
            <w:pPr>
              <w:jc w:val="center"/>
              <w:rPr>
                <w:rFonts w:ascii="Times New Roman" w:hAnsi="Times New Roman" w:cs="Times New Roman"/>
                <w:b/>
                <w:lang w:val="en-IN"/>
              </w:rPr>
            </w:pPr>
            <w:r w:rsidRPr="008D4697">
              <w:rPr>
                <w:rFonts w:ascii="Times New Roman" w:hAnsi="Times New Roman" w:cs="Times New Roman"/>
                <w:b/>
                <w:lang w:val="en-IN"/>
              </w:rPr>
              <w:t>Unit No.</w:t>
            </w:r>
          </w:p>
        </w:tc>
        <w:tc>
          <w:tcPr>
            <w:tcW w:w="3609" w:type="pct"/>
            <w:vAlign w:val="center"/>
          </w:tcPr>
          <w:p w14:paraId="3CD355F0" w14:textId="77777777" w:rsidR="00195140" w:rsidRPr="008D4697" w:rsidRDefault="00195140" w:rsidP="002C6C52">
            <w:pPr>
              <w:jc w:val="center"/>
              <w:rPr>
                <w:rFonts w:ascii="Times New Roman" w:hAnsi="Times New Roman" w:cs="Times New Roman"/>
                <w:b/>
                <w:lang w:val="en-IN"/>
              </w:rPr>
            </w:pPr>
            <w:r w:rsidRPr="008D4697">
              <w:rPr>
                <w:rFonts w:ascii="Times New Roman" w:hAnsi="Times New Roman" w:cs="Times New Roman"/>
                <w:b/>
                <w:lang w:val="en-IN"/>
              </w:rPr>
              <w:t>Contents</w:t>
            </w:r>
          </w:p>
        </w:tc>
        <w:tc>
          <w:tcPr>
            <w:tcW w:w="910" w:type="pct"/>
            <w:vAlign w:val="center"/>
          </w:tcPr>
          <w:p w14:paraId="1294B0D5" w14:textId="77777777" w:rsidR="00195140" w:rsidRPr="008D4697" w:rsidRDefault="00195140" w:rsidP="002C6C52">
            <w:pPr>
              <w:jc w:val="center"/>
              <w:rPr>
                <w:rFonts w:ascii="Times New Roman" w:hAnsi="Times New Roman" w:cs="Times New Roman"/>
                <w:b/>
                <w:lang w:val="en-IN"/>
              </w:rPr>
            </w:pPr>
            <w:r w:rsidRPr="008D4697">
              <w:rPr>
                <w:rFonts w:ascii="Times New Roman" w:hAnsi="Times New Roman" w:cs="Times New Roman"/>
                <w:b/>
                <w:lang w:val="en-IN"/>
              </w:rPr>
              <w:t>Mapped CO</w:t>
            </w:r>
          </w:p>
        </w:tc>
      </w:tr>
      <w:tr w:rsidR="00195140" w:rsidRPr="008D4697" w14:paraId="0C101013" w14:textId="77777777" w:rsidTr="00195140">
        <w:tc>
          <w:tcPr>
            <w:tcW w:w="481" w:type="pct"/>
            <w:vAlign w:val="center"/>
          </w:tcPr>
          <w:p w14:paraId="789A4362" w14:textId="178E243F" w:rsidR="00195140" w:rsidRPr="008D4697" w:rsidRDefault="00195140" w:rsidP="002C6C52">
            <w:pPr>
              <w:jc w:val="center"/>
              <w:rPr>
                <w:rFonts w:ascii="Times New Roman" w:hAnsi="Times New Roman" w:cs="Times New Roman"/>
                <w:b/>
                <w:lang w:val="en-IN"/>
              </w:rPr>
            </w:pPr>
            <w:r w:rsidRPr="008D4697">
              <w:rPr>
                <w:rFonts w:ascii="Times New Roman" w:hAnsi="Times New Roman" w:cs="Times New Roman"/>
                <w:b/>
                <w:lang w:val="en-IN"/>
              </w:rPr>
              <w:t>1</w:t>
            </w:r>
          </w:p>
        </w:tc>
        <w:tc>
          <w:tcPr>
            <w:tcW w:w="3609" w:type="pct"/>
            <w:vAlign w:val="center"/>
          </w:tcPr>
          <w:p w14:paraId="5117F545" w14:textId="79EF23B4" w:rsidR="00195140" w:rsidRPr="008D4697" w:rsidRDefault="00195140" w:rsidP="00440D08">
            <w:pPr>
              <w:rPr>
                <w:rFonts w:ascii="Times New Roman" w:hAnsi="Times New Roman" w:cs="Times New Roman"/>
                <w:b/>
                <w:lang w:val="en-IN"/>
              </w:rPr>
            </w:pPr>
            <w:r w:rsidRPr="008D4697">
              <w:rPr>
                <w:rFonts w:ascii="Times New Roman" w:hAnsi="Times New Roman" w:cs="Times New Roman"/>
                <w:b/>
                <w:lang w:val="en-IN"/>
              </w:rPr>
              <w:t xml:space="preserve">Introduction to DevOps: </w:t>
            </w:r>
            <w:r w:rsidRPr="008D4697">
              <w:rPr>
                <w:rFonts w:ascii="Times New Roman" w:hAnsi="Times New Roman" w:cs="Times New Roman"/>
                <w:bCs/>
                <w:lang w:val="en-IN"/>
              </w:rPr>
              <w:t xml:space="preserve">Introduction to SDLC, Agile Model. Introduction to </w:t>
            </w:r>
            <w:proofErr w:type="spellStart"/>
            <w:r w:rsidRPr="008D4697">
              <w:rPr>
                <w:rFonts w:ascii="Times New Roman" w:hAnsi="Times New Roman" w:cs="Times New Roman"/>
                <w:bCs/>
                <w:lang w:val="en-IN"/>
              </w:rPr>
              <w:t>Devops</w:t>
            </w:r>
            <w:proofErr w:type="spellEnd"/>
            <w:r w:rsidRPr="008D4697">
              <w:rPr>
                <w:rFonts w:ascii="Times New Roman" w:hAnsi="Times New Roman" w:cs="Times New Roman"/>
                <w:bCs/>
                <w:lang w:val="en-IN"/>
              </w:rPr>
              <w:t>. DevOps Features, DevOps Architecture, DevOps Lifecycle, Understanding Workflow and principles, Introduction to DevOps tools, Build Automation, Delivery Automation, Understanding Code Quality, Automation of CI/ CD. Release management, Scrum, Kanban, delivery pipeline, bottlenecks, examples</w:t>
            </w:r>
          </w:p>
        </w:tc>
        <w:tc>
          <w:tcPr>
            <w:tcW w:w="910" w:type="pct"/>
            <w:vAlign w:val="center"/>
          </w:tcPr>
          <w:p w14:paraId="1F293CD9" w14:textId="3E04862E"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CO1</w:t>
            </w:r>
          </w:p>
        </w:tc>
      </w:tr>
      <w:tr w:rsidR="00195140" w:rsidRPr="008D4697" w14:paraId="1FB1F5D1" w14:textId="77777777" w:rsidTr="00195140">
        <w:tc>
          <w:tcPr>
            <w:tcW w:w="481" w:type="pct"/>
            <w:vAlign w:val="center"/>
          </w:tcPr>
          <w:p w14:paraId="1527B121" w14:textId="1C5BDEAE"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2</w:t>
            </w:r>
          </w:p>
        </w:tc>
        <w:tc>
          <w:tcPr>
            <w:tcW w:w="3609" w:type="pct"/>
            <w:vAlign w:val="center"/>
          </w:tcPr>
          <w:p w14:paraId="03C88441" w14:textId="77777777" w:rsidR="00195140" w:rsidRPr="008D4697" w:rsidRDefault="00195140" w:rsidP="00195140">
            <w:pPr>
              <w:rPr>
                <w:rFonts w:ascii="Times New Roman" w:hAnsi="Times New Roman" w:cs="Times New Roman"/>
                <w:bCs/>
                <w:lang w:val="en-IN"/>
              </w:rPr>
            </w:pPr>
            <w:r w:rsidRPr="008D4697">
              <w:rPr>
                <w:rFonts w:ascii="Times New Roman" w:hAnsi="Times New Roman" w:cs="Times New Roman"/>
                <w:b/>
                <w:lang w:val="en-IN"/>
              </w:rPr>
              <w:t>Source Code Management (GIT):</w:t>
            </w:r>
            <w:r w:rsidRPr="008D4697">
              <w:rPr>
                <w:rFonts w:ascii="Times New Roman" w:hAnsi="Times New Roman" w:cs="Times New Roman"/>
                <w:bCs/>
                <w:lang w:val="en-IN"/>
              </w:rPr>
              <w:t xml:space="preserve"> The need for source code control, The history of source code management, Roles and code, source code management system and migrations. What is Version Control and GIT, GIT Installation, GIT features, GIT workflow, working with remote repository, GIT commands, GIT branching, GIT staging and collaboration. </w:t>
            </w:r>
          </w:p>
          <w:p w14:paraId="2EC2FE74" w14:textId="48CC959B" w:rsidR="00195140" w:rsidRPr="008D4697" w:rsidRDefault="00440D08" w:rsidP="00195140">
            <w:pPr>
              <w:rPr>
                <w:rFonts w:ascii="Times New Roman" w:hAnsi="Times New Roman" w:cs="Times New Roman"/>
                <w:bCs/>
                <w:lang w:val="en-IN"/>
              </w:rPr>
            </w:pPr>
            <w:r w:rsidRPr="008D4697">
              <w:rPr>
                <w:rFonts w:ascii="Times New Roman" w:hAnsi="Times New Roman" w:cs="Times New Roman"/>
                <w:b/>
                <w:lang w:val="en-IN"/>
              </w:rPr>
              <w:t>Unit Testing</w:t>
            </w:r>
            <w:r w:rsidRPr="008D4697">
              <w:rPr>
                <w:rFonts w:ascii="Times New Roman" w:hAnsi="Times New Roman" w:cs="Times New Roman"/>
                <w:bCs/>
                <w:lang w:val="en-IN"/>
              </w:rPr>
              <w:t xml:space="preserve"> - Code Coverage</w:t>
            </w:r>
            <w:r w:rsidR="00195140" w:rsidRPr="008D4697">
              <w:rPr>
                <w:rFonts w:ascii="Times New Roman" w:hAnsi="Times New Roman" w:cs="Times New Roman"/>
                <w:bCs/>
                <w:lang w:val="en-IN"/>
              </w:rPr>
              <w:t xml:space="preserve">: Junit, </w:t>
            </w:r>
            <w:proofErr w:type="spellStart"/>
            <w:r w:rsidR="00195140" w:rsidRPr="008D4697">
              <w:rPr>
                <w:rFonts w:ascii="Times New Roman" w:hAnsi="Times New Roman" w:cs="Times New Roman"/>
                <w:bCs/>
                <w:lang w:val="en-IN"/>
              </w:rPr>
              <w:t>nUnit</w:t>
            </w:r>
            <w:proofErr w:type="spellEnd"/>
            <w:r w:rsidR="00195140" w:rsidRPr="008D4697">
              <w:rPr>
                <w:rFonts w:ascii="Times New Roman" w:hAnsi="Times New Roman" w:cs="Times New Roman"/>
                <w:bCs/>
                <w:lang w:val="en-IN"/>
              </w:rPr>
              <w:t xml:space="preserve"> &amp; Code Coverage with Sonar Qube, SonarQube - Code Quality Analysis.</w:t>
            </w:r>
          </w:p>
        </w:tc>
        <w:tc>
          <w:tcPr>
            <w:tcW w:w="910" w:type="pct"/>
            <w:vAlign w:val="center"/>
          </w:tcPr>
          <w:p w14:paraId="09A87C37" w14:textId="108C832A"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CO2</w:t>
            </w:r>
          </w:p>
        </w:tc>
      </w:tr>
      <w:tr w:rsidR="00195140" w:rsidRPr="008D4697" w14:paraId="70022CD8" w14:textId="77777777" w:rsidTr="00195140">
        <w:tc>
          <w:tcPr>
            <w:tcW w:w="481" w:type="pct"/>
            <w:vAlign w:val="center"/>
          </w:tcPr>
          <w:p w14:paraId="5AA87E94" w14:textId="0B7A7DD9"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3</w:t>
            </w:r>
          </w:p>
        </w:tc>
        <w:tc>
          <w:tcPr>
            <w:tcW w:w="3609" w:type="pct"/>
            <w:vAlign w:val="center"/>
          </w:tcPr>
          <w:p w14:paraId="0D0CDDDE" w14:textId="2A2D9EEB" w:rsidR="00195140" w:rsidRPr="008D4697" w:rsidRDefault="00195140" w:rsidP="00195140">
            <w:pPr>
              <w:rPr>
                <w:rFonts w:ascii="Times New Roman" w:hAnsi="Times New Roman" w:cs="Times New Roman"/>
                <w:bCs/>
                <w:lang w:val="en-IN"/>
              </w:rPr>
            </w:pPr>
            <w:r w:rsidRPr="008D4697">
              <w:rPr>
                <w:rFonts w:ascii="Times New Roman" w:hAnsi="Times New Roman" w:cs="Times New Roman"/>
                <w:b/>
                <w:lang w:val="en-IN"/>
              </w:rPr>
              <w:t>Build Automation-Continuous Integration(CI):</w:t>
            </w:r>
            <w:r w:rsidRPr="008D4697">
              <w:rPr>
                <w:rFonts w:ascii="Times New Roman" w:hAnsi="Times New Roman" w:cs="Times New Roman"/>
                <w:bCs/>
                <w:lang w:val="en-IN"/>
              </w:rPr>
              <w:t xml:space="preserve"> Build</w:t>
            </w:r>
            <w:r w:rsidR="005249A1">
              <w:rPr>
                <w:rFonts w:ascii="Times New Roman" w:hAnsi="Times New Roman" w:cs="Times New Roman"/>
                <w:bCs/>
                <w:lang w:val="en-IN"/>
              </w:rPr>
              <w:t xml:space="preserve"> </w:t>
            </w:r>
            <w:r w:rsidRPr="008D4697">
              <w:rPr>
                <w:rFonts w:ascii="Times New Roman" w:hAnsi="Times New Roman" w:cs="Times New Roman"/>
                <w:bCs/>
                <w:lang w:val="en-IN"/>
              </w:rPr>
              <w:t>Automation,</w:t>
            </w:r>
            <w:r w:rsidR="005249A1">
              <w:rPr>
                <w:rFonts w:ascii="Times New Roman" w:hAnsi="Times New Roman" w:cs="Times New Roman"/>
                <w:bCs/>
                <w:lang w:val="en-IN"/>
              </w:rPr>
              <w:t xml:space="preserve"> </w:t>
            </w:r>
            <w:r w:rsidRPr="008D4697">
              <w:rPr>
                <w:rFonts w:ascii="Times New Roman" w:hAnsi="Times New Roman" w:cs="Times New Roman"/>
                <w:bCs/>
                <w:lang w:val="en-IN"/>
              </w:rPr>
              <w:t>What</w:t>
            </w:r>
            <w:r w:rsidR="005249A1">
              <w:rPr>
                <w:rFonts w:ascii="Times New Roman" w:hAnsi="Times New Roman" w:cs="Times New Roman"/>
                <w:bCs/>
                <w:lang w:val="en-IN"/>
              </w:rPr>
              <w:t xml:space="preserve"> </w:t>
            </w:r>
            <w:r w:rsidRPr="008D4697">
              <w:rPr>
                <w:rFonts w:ascii="Times New Roman" w:hAnsi="Times New Roman" w:cs="Times New Roman"/>
                <w:bCs/>
                <w:lang w:val="en-IN"/>
              </w:rPr>
              <w:t xml:space="preserve">is CI Why Cl is Required, CI tools, Introduction to Jenkins (With Architecture), </w:t>
            </w:r>
            <w:proofErr w:type="spellStart"/>
            <w:r w:rsidRPr="008D4697">
              <w:rPr>
                <w:rFonts w:ascii="Times New Roman" w:hAnsi="Times New Roman" w:cs="Times New Roman"/>
                <w:bCs/>
                <w:lang w:val="en-IN"/>
              </w:rPr>
              <w:t>jenkins</w:t>
            </w:r>
            <w:proofErr w:type="spellEnd"/>
            <w:r w:rsidRPr="008D4697">
              <w:rPr>
                <w:rFonts w:ascii="Times New Roman" w:hAnsi="Times New Roman" w:cs="Times New Roman"/>
                <w:bCs/>
                <w:lang w:val="en-IN"/>
              </w:rPr>
              <w:t xml:space="preserve"> workflow, </w:t>
            </w:r>
            <w:proofErr w:type="spellStart"/>
            <w:r w:rsidRPr="008D4697">
              <w:rPr>
                <w:rFonts w:ascii="Times New Roman" w:hAnsi="Times New Roman" w:cs="Times New Roman"/>
                <w:bCs/>
                <w:lang w:val="en-IN"/>
              </w:rPr>
              <w:t>jenkins</w:t>
            </w:r>
            <w:proofErr w:type="spellEnd"/>
            <w:r w:rsidRPr="008D4697">
              <w:rPr>
                <w:rFonts w:ascii="Times New Roman" w:hAnsi="Times New Roman" w:cs="Times New Roman"/>
                <w:bCs/>
                <w:lang w:val="en-IN"/>
              </w:rPr>
              <w:t xml:space="preserve"> master slave architecture, Jenkins Pipelines, PIPELINE BASICS - Jenkins Master, Node, Agent, and Executor Freestyle Projects &amp; Pipelines, Jenkins for Continuous Integration, Create and Manage Builds, User Management in Jenkins Schedule Builds, Launch Builds on Slave Nodes.</w:t>
            </w:r>
          </w:p>
        </w:tc>
        <w:tc>
          <w:tcPr>
            <w:tcW w:w="910" w:type="pct"/>
            <w:vAlign w:val="center"/>
          </w:tcPr>
          <w:p w14:paraId="41A848EB" w14:textId="1BBAA72C"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CO1, CO3</w:t>
            </w:r>
          </w:p>
        </w:tc>
      </w:tr>
      <w:tr w:rsidR="00195140" w:rsidRPr="008D4697" w14:paraId="6218172B" w14:textId="77777777" w:rsidTr="00195140">
        <w:tc>
          <w:tcPr>
            <w:tcW w:w="481" w:type="pct"/>
            <w:vAlign w:val="center"/>
          </w:tcPr>
          <w:p w14:paraId="718557CA" w14:textId="753AAFFE"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4</w:t>
            </w:r>
          </w:p>
        </w:tc>
        <w:tc>
          <w:tcPr>
            <w:tcW w:w="3609" w:type="pct"/>
            <w:vAlign w:val="center"/>
          </w:tcPr>
          <w:p w14:paraId="06D95AFA" w14:textId="144750A8" w:rsidR="007F18C2" w:rsidRPr="008D4697" w:rsidRDefault="007F18C2" w:rsidP="007F18C2">
            <w:pPr>
              <w:rPr>
                <w:rFonts w:ascii="Times New Roman" w:hAnsi="Times New Roman" w:cs="Times New Roman"/>
                <w:bCs/>
                <w:lang w:val="en-IN"/>
              </w:rPr>
            </w:pPr>
            <w:r w:rsidRPr="008D4697">
              <w:rPr>
                <w:rFonts w:ascii="Times New Roman" w:hAnsi="Times New Roman" w:cs="Times New Roman"/>
                <w:b/>
                <w:lang w:val="en-IN"/>
              </w:rPr>
              <w:t xml:space="preserve">Continuous Delivery (CD): </w:t>
            </w:r>
            <w:r w:rsidRPr="008D4697">
              <w:rPr>
                <w:rFonts w:ascii="Times New Roman" w:hAnsi="Times New Roman" w:cs="Times New Roman"/>
                <w:bCs/>
                <w:lang w:val="en-IN"/>
              </w:rPr>
              <w:t xml:space="preserve">Importance of Continuous Delivery, </w:t>
            </w:r>
            <w:r w:rsidR="00440D08" w:rsidRPr="008D4697">
              <w:rPr>
                <w:rFonts w:ascii="Times New Roman" w:hAnsi="Times New Roman" w:cs="Times New Roman"/>
                <w:bCs/>
                <w:lang w:val="en-IN"/>
              </w:rPr>
              <w:t xml:space="preserve">Continuous Deployment </w:t>
            </w:r>
            <w:r w:rsidRPr="008D4697">
              <w:rPr>
                <w:rFonts w:ascii="Times New Roman" w:hAnsi="Times New Roman" w:cs="Times New Roman"/>
                <w:bCs/>
                <w:lang w:val="en-IN"/>
              </w:rPr>
              <w:t xml:space="preserve">CD Flow, Containerization with Docker: Introduction to Docker, Docker installation, Docker commands, Images &amp; Containers, </w:t>
            </w:r>
            <w:proofErr w:type="spellStart"/>
            <w:r w:rsidRPr="008D4697">
              <w:rPr>
                <w:rFonts w:ascii="Times New Roman" w:hAnsi="Times New Roman" w:cs="Times New Roman"/>
                <w:bCs/>
                <w:lang w:val="en-IN"/>
              </w:rPr>
              <w:t>DockerFile</w:t>
            </w:r>
            <w:proofErr w:type="spellEnd"/>
            <w:r w:rsidRPr="008D4697">
              <w:rPr>
                <w:rFonts w:ascii="Times New Roman" w:hAnsi="Times New Roman" w:cs="Times New Roman"/>
                <w:bCs/>
                <w:lang w:val="en-IN"/>
              </w:rPr>
              <w:t xml:space="preserve">, </w:t>
            </w:r>
            <w:proofErr w:type="gramStart"/>
            <w:r w:rsidRPr="008D4697">
              <w:rPr>
                <w:rFonts w:ascii="Times New Roman" w:hAnsi="Times New Roman" w:cs="Times New Roman"/>
                <w:bCs/>
                <w:lang w:val="en-IN"/>
              </w:rPr>
              <w:t>Running</w:t>
            </w:r>
            <w:proofErr w:type="gramEnd"/>
            <w:r w:rsidRPr="008D4697">
              <w:rPr>
                <w:rFonts w:ascii="Times New Roman" w:hAnsi="Times New Roman" w:cs="Times New Roman"/>
                <w:bCs/>
                <w:lang w:val="en-IN"/>
              </w:rPr>
              <w:t xml:space="preserve"> containers, </w:t>
            </w:r>
            <w:proofErr w:type="gramStart"/>
            <w:r w:rsidRPr="008D4697">
              <w:rPr>
                <w:rFonts w:ascii="Times New Roman" w:hAnsi="Times New Roman" w:cs="Times New Roman"/>
                <w:bCs/>
                <w:lang w:val="en-IN"/>
              </w:rPr>
              <w:t>Working</w:t>
            </w:r>
            <w:proofErr w:type="gramEnd"/>
            <w:r w:rsidRPr="008D4697">
              <w:rPr>
                <w:rFonts w:ascii="Times New Roman" w:hAnsi="Times New Roman" w:cs="Times New Roman"/>
                <w:bCs/>
                <w:lang w:val="en-IN"/>
              </w:rPr>
              <w:t xml:space="preserve"> with containers and publish to Docker Hub.</w:t>
            </w:r>
          </w:p>
          <w:p w14:paraId="2385C4A4" w14:textId="5B83EB5B" w:rsidR="00195140" w:rsidRPr="008D4697" w:rsidRDefault="007F18C2" w:rsidP="007F18C2">
            <w:pPr>
              <w:rPr>
                <w:rFonts w:ascii="Times New Roman" w:hAnsi="Times New Roman" w:cs="Times New Roman"/>
                <w:b/>
                <w:lang w:val="en-IN"/>
              </w:rPr>
            </w:pPr>
            <w:r w:rsidRPr="008D4697">
              <w:rPr>
                <w:rFonts w:ascii="Times New Roman" w:hAnsi="Times New Roman" w:cs="Times New Roman"/>
                <w:b/>
                <w:lang w:val="en-IN"/>
              </w:rPr>
              <w:t>Testing Tools:</w:t>
            </w:r>
            <w:r w:rsidRPr="008D4697">
              <w:rPr>
                <w:rFonts w:ascii="Times New Roman" w:hAnsi="Times New Roman" w:cs="Times New Roman"/>
                <w:bCs/>
                <w:lang w:val="en-IN"/>
              </w:rPr>
              <w:t xml:space="preserve"> Introduction to Selenium and its features, JavaScript testing.</w:t>
            </w:r>
          </w:p>
        </w:tc>
        <w:tc>
          <w:tcPr>
            <w:tcW w:w="910" w:type="pct"/>
            <w:vAlign w:val="center"/>
          </w:tcPr>
          <w:p w14:paraId="5DD57C8D" w14:textId="586042A4"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CO3, CO4</w:t>
            </w:r>
          </w:p>
        </w:tc>
      </w:tr>
      <w:tr w:rsidR="00195140" w:rsidRPr="008D4697" w14:paraId="7240EC2F" w14:textId="77777777" w:rsidTr="00195140">
        <w:tc>
          <w:tcPr>
            <w:tcW w:w="481" w:type="pct"/>
            <w:vAlign w:val="center"/>
          </w:tcPr>
          <w:p w14:paraId="5BDE6318" w14:textId="677E8C05"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5</w:t>
            </w:r>
          </w:p>
        </w:tc>
        <w:tc>
          <w:tcPr>
            <w:tcW w:w="3609" w:type="pct"/>
            <w:vAlign w:val="center"/>
          </w:tcPr>
          <w:p w14:paraId="792F27F8" w14:textId="77777777" w:rsidR="007F18C2" w:rsidRPr="008D4697" w:rsidRDefault="007F18C2" w:rsidP="007F18C2">
            <w:pPr>
              <w:rPr>
                <w:rFonts w:ascii="Times New Roman" w:hAnsi="Times New Roman" w:cs="Times New Roman"/>
                <w:bCs/>
                <w:lang w:val="en-IN"/>
              </w:rPr>
            </w:pPr>
            <w:r w:rsidRPr="008D4697">
              <w:rPr>
                <w:rFonts w:ascii="Times New Roman" w:hAnsi="Times New Roman" w:cs="Times New Roman"/>
                <w:b/>
                <w:lang w:val="en-IN"/>
              </w:rPr>
              <w:t>Configuration Management - ANSIBLE:</w:t>
            </w:r>
            <w:r w:rsidRPr="008D4697">
              <w:rPr>
                <w:rFonts w:ascii="Times New Roman" w:hAnsi="Times New Roman" w:cs="Times New Roman"/>
                <w:bCs/>
                <w:lang w:val="en-IN"/>
              </w:rPr>
              <w:t xml:space="preserve"> Introduction to Ansible, Ansible tasks, Roles, Jinja templating, Vaults, Deployments using Ansible.</w:t>
            </w:r>
          </w:p>
          <w:p w14:paraId="7D8C6FB3" w14:textId="24B1635B" w:rsidR="00195140" w:rsidRPr="008D4697" w:rsidRDefault="00440D08" w:rsidP="007F18C2">
            <w:pPr>
              <w:rPr>
                <w:rFonts w:ascii="Times New Roman" w:hAnsi="Times New Roman" w:cs="Times New Roman"/>
                <w:bCs/>
                <w:lang w:val="en-IN"/>
              </w:rPr>
            </w:pPr>
            <w:r w:rsidRPr="008D4697">
              <w:rPr>
                <w:rFonts w:ascii="Times New Roman" w:hAnsi="Times New Roman" w:cs="Times New Roman"/>
                <w:b/>
                <w:lang w:val="en-IN"/>
              </w:rPr>
              <w:t>Containerization Using Kubernetes</w:t>
            </w:r>
            <w:r w:rsidR="00E774CB">
              <w:rPr>
                <w:rFonts w:ascii="Times New Roman" w:hAnsi="Times New Roman" w:cs="Times New Roman"/>
                <w:b/>
                <w:lang w:val="en-IN"/>
              </w:rPr>
              <w:t xml:space="preserve"> </w:t>
            </w:r>
            <w:r w:rsidRPr="008D4697">
              <w:rPr>
                <w:rFonts w:ascii="Times New Roman" w:hAnsi="Times New Roman" w:cs="Times New Roman"/>
                <w:b/>
                <w:lang w:val="en-IN"/>
              </w:rPr>
              <w:t>(</w:t>
            </w:r>
            <w:proofErr w:type="spellStart"/>
            <w:r w:rsidRPr="008D4697">
              <w:rPr>
                <w:rFonts w:ascii="Times New Roman" w:hAnsi="Times New Roman" w:cs="Times New Roman"/>
                <w:b/>
                <w:lang w:val="en-IN"/>
              </w:rPr>
              <w:t>Openshift</w:t>
            </w:r>
            <w:proofErr w:type="spellEnd"/>
            <w:r w:rsidRPr="008D4697">
              <w:rPr>
                <w:rFonts w:ascii="Times New Roman" w:hAnsi="Times New Roman" w:cs="Times New Roman"/>
                <w:b/>
                <w:lang w:val="en-IN"/>
              </w:rPr>
              <w:t>)</w:t>
            </w:r>
            <w:r w:rsidR="007F18C2" w:rsidRPr="008D4697">
              <w:rPr>
                <w:rFonts w:ascii="Times New Roman" w:hAnsi="Times New Roman" w:cs="Times New Roman"/>
                <w:b/>
                <w:lang w:val="en-IN"/>
              </w:rPr>
              <w:t>:</w:t>
            </w:r>
            <w:r w:rsidR="007F18C2" w:rsidRPr="008D4697">
              <w:rPr>
                <w:rFonts w:ascii="Times New Roman" w:hAnsi="Times New Roman" w:cs="Times New Roman"/>
                <w:bCs/>
                <w:lang w:val="en-IN"/>
              </w:rPr>
              <w:t xml:space="preserve"> Introduction to Kubernetes Namespace &amp; Resources, CI/CD - On OCP, BC, DC &amp; </w:t>
            </w:r>
            <w:proofErr w:type="spellStart"/>
            <w:r w:rsidR="007F18C2" w:rsidRPr="008D4697">
              <w:rPr>
                <w:rFonts w:ascii="Times New Roman" w:hAnsi="Times New Roman" w:cs="Times New Roman"/>
                <w:bCs/>
                <w:lang w:val="en-IN"/>
              </w:rPr>
              <w:t>ConfigMaps</w:t>
            </w:r>
            <w:proofErr w:type="spellEnd"/>
            <w:r w:rsidR="007F18C2" w:rsidRPr="008D4697">
              <w:rPr>
                <w:rFonts w:ascii="Times New Roman" w:hAnsi="Times New Roman" w:cs="Times New Roman"/>
                <w:bCs/>
                <w:lang w:val="en-IN"/>
              </w:rPr>
              <w:t xml:space="preserve">, Deploying Apps on </w:t>
            </w:r>
            <w:proofErr w:type="spellStart"/>
            <w:r w:rsidR="007F18C2" w:rsidRPr="008D4697">
              <w:rPr>
                <w:rFonts w:ascii="Times New Roman" w:hAnsi="Times New Roman" w:cs="Times New Roman"/>
                <w:bCs/>
                <w:lang w:val="en-IN"/>
              </w:rPr>
              <w:t>Openshift</w:t>
            </w:r>
            <w:proofErr w:type="spellEnd"/>
            <w:r w:rsidR="007F18C2" w:rsidRPr="008D4697">
              <w:rPr>
                <w:rFonts w:ascii="Times New Roman" w:hAnsi="Times New Roman" w:cs="Times New Roman"/>
                <w:bCs/>
                <w:lang w:val="en-IN"/>
              </w:rPr>
              <w:t xml:space="preserve"> Container Pods. Introduction to Puppet master and Chef.</w:t>
            </w:r>
          </w:p>
        </w:tc>
        <w:tc>
          <w:tcPr>
            <w:tcW w:w="910" w:type="pct"/>
            <w:vAlign w:val="center"/>
          </w:tcPr>
          <w:p w14:paraId="0FA61A05" w14:textId="2D4A1C0D" w:rsidR="00195140" w:rsidRPr="008D4697" w:rsidRDefault="007F18C2" w:rsidP="002C6C52">
            <w:pPr>
              <w:jc w:val="center"/>
              <w:rPr>
                <w:rFonts w:ascii="Times New Roman" w:hAnsi="Times New Roman" w:cs="Times New Roman"/>
                <w:b/>
                <w:lang w:val="en-IN"/>
              </w:rPr>
            </w:pPr>
            <w:r w:rsidRPr="008D4697">
              <w:rPr>
                <w:rFonts w:ascii="Times New Roman" w:hAnsi="Times New Roman" w:cs="Times New Roman"/>
                <w:b/>
                <w:lang w:val="en-IN"/>
              </w:rPr>
              <w:t>CO4</w:t>
            </w:r>
          </w:p>
        </w:tc>
      </w:tr>
    </w:tbl>
    <w:p w14:paraId="70B03827" w14:textId="77777777" w:rsidR="00195140" w:rsidRPr="008D4697" w:rsidRDefault="00195140" w:rsidP="00461F9F">
      <w:pPr>
        <w:spacing w:after="0" w:line="240" w:lineRule="auto"/>
        <w:rPr>
          <w:rFonts w:ascii="Times New Roman" w:hAnsi="Times New Roman" w:cs="Times New Roman"/>
        </w:rPr>
      </w:pPr>
    </w:p>
    <w:p w14:paraId="1826FE71" w14:textId="77777777" w:rsidR="007F18C2" w:rsidRPr="008D4697" w:rsidRDefault="007F18C2" w:rsidP="00461F9F">
      <w:pPr>
        <w:spacing w:after="0" w:line="240" w:lineRule="auto"/>
        <w:rPr>
          <w:rFonts w:ascii="Times New Roman" w:hAnsi="Times New Roman" w:cs="Times New Roman"/>
        </w:rPr>
      </w:pPr>
    </w:p>
    <w:p w14:paraId="20478FDC" w14:textId="77777777" w:rsidR="007F18C2" w:rsidRPr="008D4697" w:rsidRDefault="007F18C2" w:rsidP="00461F9F">
      <w:pPr>
        <w:spacing w:after="0" w:line="240" w:lineRule="auto"/>
        <w:rPr>
          <w:rFonts w:ascii="Times New Roman" w:hAnsi="Times New Roman" w:cs="Times New Roman"/>
        </w:rPr>
      </w:pPr>
    </w:p>
    <w:p w14:paraId="21FC8807" w14:textId="77777777" w:rsidR="007F18C2" w:rsidRPr="008D4697" w:rsidRDefault="007F18C2" w:rsidP="00461F9F">
      <w:pPr>
        <w:spacing w:after="0" w:line="240" w:lineRule="auto"/>
        <w:rPr>
          <w:rFonts w:ascii="Times New Roman" w:hAnsi="Times New Roman" w:cs="Times New Roman"/>
        </w:rPr>
      </w:pPr>
    </w:p>
    <w:p w14:paraId="6ACB7806" w14:textId="77777777" w:rsidR="00440D08" w:rsidRPr="008D4697" w:rsidRDefault="00440D08" w:rsidP="00461F9F">
      <w:pPr>
        <w:spacing w:after="0" w:line="240" w:lineRule="auto"/>
        <w:rPr>
          <w:rFonts w:ascii="Times New Roman" w:hAnsi="Times New Roman" w:cs="Times New Roman"/>
        </w:rPr>
      </w:pPr>
    </w:p>
    <w:p w14:paraId="13F2BA32" w14:textId="77777777" w:rsidR="007F18C2" w:rsidRPr="008D4697" w:rsidRDefault="007F18C2" w:rsidP="00461F9F">
      <w:pPr>
        <w:spacing w:after="0" w:line="240" w:lineRule="auto"/>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7F18C2" w:rsidRPr="008D4697" w14:paraId="59A5F6EB" w14:textId="77777777" w:rsidTr="002C6C52">
        <w:trPr>
          <w:trHeight w:val="273"/>
        </w:trPr>
        <w:tc>
          <w:tcPr>
            <w:tcW w:w="5000" w:type="pct"/>
          </w:tcPr>
          <w:p w14:paraId="3362355D" w14:textId="77777777" w:rsidR="007F18C2" w:rsidRPr="008D4697" w:rsidRDefault="007F18C2" w:rsidP="002C6C52">
            <w:pPr>
              <w:pStyle w:val="TableParagraph"/>
              <w:spacing w:line="247" w:lineRule="exact"/>
              <w:ind w:left="139" w:right="4"/>
              <w:rPr>
                <w:b/>
              </w:rPr>
            </w:pPr>
            <w:r w:rsidRPr="008D4697">
              <w:rPr>
                <w:b/>
              </w:rPr>
              <w:lastRenderedPageBreak/>
              <w:t>Text</w:t>
            </w:r>
            <w:r w:rsidRPr="008D4697">
              <w:rPr>
                <w:b/>
                <w:spacing w:val="-7"/>
              </w:rPr>
              <w:t xml:space="preserve"> </w:t>
            </w:r>
            <w:r w:rsidRPr="008D4697">
              <w:rPr>
                <w:b/>
                <w:spacing w:val="-2"/>
              </w:rPr>
              <w:t>Books</w:t>
            </w:r>
          </w:p>
        </w:tc>
      </w:tr>
      <w:tr w:rsidR="007F18C2" w:rsidRPr="008D4697" w14:paraId="2D320B66" w14:textId="77777777" w:rsidTr="002C6C52">
        <w:trPr>
          <w:trHeight w:val="1241"/>
        </w:trPr>
        <w:tc>
          <w:tcPr>
            <w:tcW w:w="5000" w:type="pct"/>
          </w:tcPr>
          <w:p w14:paraId="4EFE6FCF" w14:textId="77777777" w:rsidR="007F18C2" w:rsidRPr="008D4697" w:rsidRDefault="007F18C2" w:rsidP="007F18C2">
            <w:pPr>
              <w:numPr>
                <w:ilvl w:val="0"/>
                <w:numId w:val="1"/>
              </w:numPr>
              <w:spacing w:after="0" w:line="276" w:lineRule="auto"/>
              <w:jc w:val="both"/>
              <w:textAlignment w:val="baseline"/>
              <w:rPr>
                <w:rFonts w:ascii="Times New Roman" w:hAnsi="Times New Roman" w:cs="Times New Roman"/>
              </w:rPr>
            </w:pPr>
            <w:r w:rsidRPr="008D4697">
              <w:rPr>
                <w:rFonts w:ascii="Times New Roman" w:hAnsi="Times New Roman" w:cs="Times New Roman"/>
                <w:shd w:val="clear" w:color="auto" w:fill="FFFFFF"/>
              </w:rPr>
              <w:t xml:space="preserve">Joyner, Joseph., </w:t>
            </w:r>
            <w:proofErr w:type="spellStart"/>
            <w:r w:rsidRPr="008D4697">
              <w:rPr>
                <w:rFonts w:ascii="Times New Roman" w:hAnsi="Times New Roman" w:cs="Times New Roman"/>
                <w:shd w:val="clear" w:color="auto" w:fill="FFFFFF"/>
              </w:rPr>
              <w:t>Devops</w:t>
            </w:r>
            <w:proofErr w:type="spellEnd"/>
            <w:r w:rsidRPr="008D4697">
              <w:rPr>
                <w:rFonts w:ascii="Times New Roman" w:hAnsi="Times New Roman" w:cs="Times New Roman"/>
                <w:shd w:val="clear" w:color="auto" w:fill="FFFFFF"/>
              </w:rPr>
              <w:t xml:space="preserve"> for Beginners: </w:t>
            </w:r>
            <w:proofErr w:type="spellStart"/>
            <w:r w:rsidRPr="008D4697">
              <w:rPr>
                <w:rFonts w:ascii="Times New Roman" w:hAnsi="Times New Roman" w:cs="Times New Roman"/>
                <w:shd w:val="clear" w:color="auto" w:fill="FFFFFF"/>
              </w:rPr>
              <w:t>Devops</w:t>
            </w:r>
            <w:proofErr w:type="spellEnd"/>
            <w:r w:rsidRPr="008D4697">
              <w:rPr>
                <w:rFonts w:ascii="Times New Roman" w:hAnsi="Times New Roman" w:cs="Times New Roman"/>
                <w:shd w:val="clear" w:color="auto" w:fill="FFFFFF"/>
              </w:rPr>
              <w:t xml:space="preserve"> Software Development Method Guide for Software Developers and It Professionals, 1</w:t>
            </w:r>
            <w:proofErr w:type="gramStart"/>
            <w:r w:rsidRPr="008D4697">
              <w:rPr>
                <w:rFonts w:ascii="Times New Roman" w:hAnsi="Times New Roman" w:cs="Times New Roman"/>
                <w:shd w:val="clear" w:color="auto" w:fill="FFFFFF"/>
                <w:vertAlign w:val="superscript"/>
              </w:rPr>
              <w:t>st</w:t>
            </w:r>
            <w:r w:rsidRPr="008D4697">
              <w:rPr>
                <w:rFonts w:ascii="Times New Roman" w:hAnsi="Times New Roman" w:cs="Times New Roman"/>
                <w:shd w:val="clear" w:color="auto" w:fill="FFFFFF"/>
              </w:rPr>
              <w:t>  Edition</w:t>
            </w:r>
            <w:proofErr w:type="gramEnd"/>
            <w:r w:rsidRPr="008D4697">
              <w:rPr>
                <w:rFonts w:ascii="Times New Roman" w:hAnsi="Times New Roman" w:cs="Times New Roman"/>
                <w:shd w:val="clear" w:color="auto" w:fill="FFFFFF"/>
              </w:rPr>
              <w:t xml:space="preserve"> Mihails </w:t>
            </w:r>
            <w:proofErr w:type="spellStart"/>
            <w:r w:rsidRPr="008D4697">
              <w:rPr>
                <w:rFonts w:ascii="Times New Roman" w:hAnsi="Times New Roman" w:cs="Times New Roman"/>
                <w:shd w:val="clear" w:color="auto" w:fill="FFFFFF"/>
              </w:rPr>
              <w:t>Konoplows</w:t>
            </w:r>
            <w:proofErr w:type="spellEnd"/>
            <w:r w:rsidRPr="008D4697">
              <w:rPr>
                <w:rFonts w:ascii="Times New Roman" w:hAnsi="Times New Roman" w:cs="Times New Roman"/>
                <w:shd w:val="clear" w:color="auto" w:fill="FFFFFF"/>
              </w:rPr>
              <w:t>, 2015.</w:t>
            </w:r>
          </w:p>
          <w:p w14:paraId="12143B42" w14:textId="77777777" w:rsidR="007F18C2" w:rsidRPr="008D4697" w:rsidRDefault="007F18C2" w:rsidP="007F18C2">
            <w:pPr>
              <w:numPr>
                <w:ilvl w:val="0"/>
                <w:numId w:val="1"/>
              </w:numPr>
              <w:spacing w:after="0" w:line="276" w:lineRule="auto"/>
              <w:jc w:val="both"/>
              <w:textAlignment w:val="baseline"/>
              <w:rPr>
                <w:rFonts w:ascii="Times New Roman" w:hAnsi="Times New Roman" w:cs="Times New Roman"/>
              </w:rPr>
            </w:pPr>
            <w:r w:rsidRPr="008D4697">
              <w:rPr>
                <w:rFonts w:ascii="Times New Roman" w:hAnsi="Times New Roman" w:cs="Times New Roman"/>
                <w:shd w:val="clear" w:color="auto" w:fill="FFFFFF"/>
              </w:rPr>
              <w:t>Alisson Machado de Menezes., Hands-on DevOps with Linux,1</w:t>
            </w:r>
            <w:proofErr w:type="gramStart"/>
            <w:r w:rsidRPr="008D4697">
              <w:rPr>
                <w:rFonts w:ascii="Times New Roman" w:hAnsi="Times New Roman" w:cs="Times New Roman"/>
                <w:shd w:val="clear" w:color="auto" w:fill="FFFFFF"/>
                <w:vertAlign w:val="superscript"/>
              </w:rPr>
              <w:t>st</w:t>
            </w:r>
            <w:r w:rsidRPr="008D4697">
              <w:rPr>
                <w:rFonts w:ascii="Times New Roman" w:hAnsi="Times New Roman" w:cs="Times New Roman"/>
                <w:shd w:val="clear" w:color="auto" w:fill="FFFFFF"/>
              </w:rPr>
              <w:t>  Edition</w:t>
            </w:r>
            <w:proofErr w:type="gramEnd"/>
            <w:r w:rsidRPr="008D4697">
              <w:rPr>
                <w:rFonts w:ascii="Times New Roman" w:hAnsi="Times New Roman" w:cs="Times New Roman"/>
                <w:shd w:val="clear" w:color="auto" w:fill="FFFFFF"/>
              </w:rPr>
              <w:t>, BPB Publications, India, 2021.</w:t>
            </w:r>
          </w:p>
        </w:tc>
      </w:tr>
      <w:tr w:rsidR="007F18C2" w:rsidRPr="008D4697" w14:paraId="43928EBC" w14:textId="77777777" w:rsidTr="002C6C52">
        <w:trPr>
          <w:trHeight w:val="270"/>
        </w:trPr>
        <w:tc>
          <w:tcPr>
            <w:tcW w:w="5000" w:type="pct"/>
          </w:tcPr>
          <w:p w14:paraId="73EC1946" w14:textId="77777777" w:rsidR="007F18C2" w:rsidRPr="008D4697" w:rsidRDefault="007F18C2" w:rsidP="002C6C52">
            <w:pPr>
              <w:pStyle w:val="TableParagraph"/>
              <w:spacing w:line="242" w:lineRule="exact"/>
              <w:ind w:left="139" w:right="4"/>
              <w:rPr>
                <w:b/>
              </w:rPr>
            </w:pPr>
            <w:r w:rsidRPr="008D4697">
              <w:rPr>
                <w:b/>
                <w:spacing w:val="-2"/>
              </w:rPr>
              <w:t>Reference</w:t>
            </w:r>
            <w:r w:rsidRPr="008D4697">
              <w:rPr>
                <w:b/>
                <w:spacing w:val="-11"/>
              </w:rPr>
              <w:t xml:space="preserve"> </w:t>
            </w:r>
            <w:r w:rsidRPr="008D4697">
              <w:rPr>
                <w:b/>
                <w:spacing w:val="-4"/>
              </w:rPr>
              <w:t>Books</w:t>
            </w:r>
          </w:p>
        </w:tc>
      </w:tr>
      <w:tr w:rsidR="007F18C2" w:rsidRPr="008D4697" w14:paraId="6AA034F0" w14:textId="77777777" w:rsidTr="002C6C52">
        <w:trPr>
          <w:trHeight w:val="1257"/>
        </w:trPr>
        <w:tc>
          <w:tcPr>
            <w:tcW w:w="5000" w:type="pct"/>
          </w:tcPr>
          <w:p w14:paraId="687AA952" w14:textId="77777777" w:rsidR="007F18C2" w:rsidRPr="008D4697" w:rsidRDefault="007F18C2" w:rsidP="007F18C2">
            <w:pPr>
              <w:numPr>
                <w:ilvl w:val="0"/>
                <w:numId w:val="2"/>
              </w:numPr>
              <w:spacing w:after="0" w:line="276" w:lineRule="auto"/>
              <w:jc w:val="both"/>
              <w:textAlignment w:val="baseline"/>
              <w:rPr>
                <w:rFonts w:ascii="Times New Roman" w:hAnsi="Times New Roman" w:cs="Times New Roman"/>
              </w:rPr>
            </w:pPr>
            <w:r w:rsidRPr="008D4697">
              <w:rPr>
                <w:rFonts w:ascii="Times New Roman" w:hAnsi="Times New Roman" w:cs="Times New Roman"/>
              </w:rPr>
              <w:t>Len Bass, Ingo Weber, Liming Zhu. DevOps: A Software Architect's Perspective. Addison Wesley; ISBN-10</w:t>
            </w:r>
          </w:p>
          <w:p w14:paraId="44BEA5A0" w14:textId="77777777" w:rsidR="007F18C2" w:rsidRPr="008D4697" w:rsidRDefault="007F18C2" w:rsidP="007F18C2">
            <w:pPr>
              <w:numPr>
                <w:ilvl w:val="0"/>
                <w:numId w:val="2"/>
              </w:numPr>
              <w:shd w:val="clear" w:color="auto" w:fill="FFFFFF"/>
              <w:spacing w:after="0" w:line="276" w:lineRule="auto"/>
              <w:jc w:val="both"/>
              <w:textAlignment w:val="baseline"/>
              <w:rPr>
                <w:rFonts w:ascii="Times New Roman" w:hAnsi="Times New Roman" w:cs="Times New Roman"/>
              </w:rPr>
            </w:pPr>
            <w:r w:rsidRPr="008D4697">
              <w:rPr>
                <w:rFonts w:ascii="Times New Roman" w:hAnsi="Times New Roman" w:cs="Times New Roman"/>
              </w:rPr>
              <w:t>Gene Kim Je Humble, Patrick Debois, John Willis. The DevOps Handbook, 1st Edition, IT Revolution Press, 2016.</w:t>
            </w:r>
          </w:p>
          <w:p w14:paraId="60E4C81C" w14:textId="77777777" w:rsidR="007F18C2" w:rsidRPr="008D4697" w:rsidRDefault="007F18C2" w:rsidP="007F18C2">
            <w:pPr>
              <w:numPr>
                <w:ilvl w:val="0"/>
                <w:numId w:val="2"/>
              </w:numPr>
              <w:shd w:val="clear" w:color="auto" w:fill="FFFFFF"/>
              <w:spacing w:after="0" w:line="276" w:lineRule="auto"/>
              <w:jc w:val="both"/>
              <w:textAlignment w:val="baseline"/>
              <w:rPr>
                <w:rFonts w:ascii="Times New Roman" w:hAnsi="Times New Roman" w:cs="Times New Roman"/>
              </w:rPr>
            </w:pPr>
            <w:r w:rsidRPr="008D4697">
              <w:rPr>
                <w:rFonts w:ascii="Times New Roman" w:hAnsi="Times New Roman" w:cs="Times New Roman"/>
              </w:rPr>
              <w:t>Verona, Joakim Practical DevOps, 1</w:t>
            </w:r>
            <w:r w:rsidRPr="008D4697">
              <w:rPr>
                <w:rFonts w:ascii="Times New Roman" w:hAnsi="Times New Roman" w:cs="Times New Roman"/>
                <w:vertAlign w:val="superscript"/>
              </w:rPr>
              <w:t>st</w:t>
            </w:r>
            <w:r w:rsidRPr="008D4697">
              <w:rPr>
                <w:rFonts w:ascii="Times New Roman" w:hAnsi="Times New Roman" w:cs="Times New Roman"/>
              </w:rPr>
              <w:t xml:space="preserve"> Edition, </w:t>
            </w:r>
            <w:proofErr w:type="spellStart"/>
            <w:r w:rsidRPr="008D4697">
              <w:rPr>
                <w:rFonts w:ascii="Times New Roman" w:hAnsi="Times New Roman" w:cs="Times New Roman"/>
              </w:rPr>
              <w:t>Packt</w:t>
            </w:r>
            <w:proofErr w:type="spellEnd"/>
            <w:r w:rsidRPr="008D4697">
              <w:rPr>
                <w:rFonts w:ascii="Times New Roman" w:hAnsi="Times New Roman" w:cs="Times New Roman"/>
              </w:rPr>
              <w:t xml:space="preserve"> Publishing, 2016.</w:t>
            </w:r>
          </w:p>
          <w:p w14:paraId="43DDC3F9" w14:textId="77777777" w:rsidR="007F18C2" w:rsidRPr="008D4697" w:rsidRDefault="007F18C2" w:rsidP="007F18C2">
            <w:pPr>
              <w:numPr>
                <w:ilvl w:val="0"/>
                <w:numId w:val="2"/>
              </w:numPr>
              <w:spacing w:after="0" w:line="276" w:lineRule="auto"/>
              <w:jc w:val="both"/>
              <w:textAlignment w:val="baseline"/>
              <w:rPr>
                <w:rFonts w:ascii="Times New Roman" w:hAnsi="Times New Roman" w:cs="Times New Roman"/>
              </w:rPr>
            </w:pPr>
            <w:r w:rsidRPr="008D4697">
              <w:rPr>
                <w:rFonts w:ascii="Times New Roman" w:hAnsi="Times New Roman" w:cs="Times New Roman"/>
              </w:rPr>
              <w:t xml:space="preserve">Joakim Verona. Practical </w:t>
            </w:r>
            <w:proofErr w:type="spellStart"/>
            <w:r w:rsidRPr="008D4697">
              <w:rPr>
                <w:rFonts w:ascii="Times New Roman" w:hAnsi="Times New Roman" w:cs="Times New Roman"/>
              </w:rPr>
              <w:t>Devops</w:t>
            </w:r>
            <w:proofErr w:type="spellEnd"/>
            <w:r w:rsidRPr="008D4697">
              <w:rPr>
                <w:rFonts w:ascii="Times New Roman" w:hAnsi="Times New Roman" w:cs="Times New Roman"/>
              </w:rPr>
              <w:t>, Ingram short title; 2</w:t>
            </w:r>
            <w:r w:rsidRPr="008D4697">
              <w:rPr>
                <w:rFonts w:ascii="Times New Roman" w:hAnsi="Times New Roman" w:cs="Times New Roman"/>
                <w:vertAlign w:val="superscript"/>
              </w:rPr>
              <w:t>nd</w:t>
            </w:r>
            <w:r w:rsidRPr="008D4697">
              <w:rPr>
                <w:rFonts w:ascii="Times New Roman" w:hAnsi="Times New Roman" w:cs="Times New Roman"/>
              </w:rPr>
              <w:t xml:space="preserve"> edition (2018). ISBN10: 1788392574 </w:t>
            </w:r>
          </w:p>
          <w:p w14:paraId="2DB3ED37" w14:textId="77777777" w:rsidR="007F18C2" w:rsidRPr="008D4697" w:rsidRDefault="007F18C2" w:rsidP="007F18C2">
            <w:pPr>
              <w:numPr>
                <w:ilvl w:val="0"/>
                <w:numId w:val="2"/>
              </w:numPr>
              <w:spacing w:after="0" w:line="276" w:lineRule="auto"/>
              <w:jc w:val="both"/>
              <w:textAlignment w:val="baseline"/>
              <w:rPr>
                <w:rFonts w:ascii="Times New Roman" w:hAnsi="Times New Roman" w:cs="Times New Roman"/>
              </w:rPr>
            </w:pPr>
            <w:r w:rsidRPr="008D4697">
              <w:rPr>
                <w:rFonts w:ascii="Times New Roman" w:hAnsi="Times New Roman" w:cs="Times New Roman"/>
              </w:rPr>
              <w:t>Deepak Gaikwad, Viral Thakkar. DevOps Tools from Practitioner's Viewpoint. Wiley publications. ISBN: 9788126579952</w:t>
            </w:r>
          </w:p>
        </w:tc>
      </w:tr>
      <w:tr w:rsidR="007F18C2" w:rsidRPr="008D4697" w14:paraId="0F1C23C4" w14:textId="77777777" w:rsidTr="007F18C2">
        <w:trPr>
          <w:trHeight w:val="217"/>
        </w:trPr>
        <w:tc>
          <w:tcPr>
            <w:tcW w:w="5000" w:type="pct"/>
          </w:tcPr>
          <w:p w14:paraId="556497B0" w14:textId="6420B3F5" w:rsidR="007F18C2" w:rsidRPr="008D4697" w:rsidRDefault="007F18C2" w:rsidP="007F18C2">
            <w:pPr>
              <w:spacing w:after="0" w:line="276" w:lineRule="auto"/>
              <w:jc w:val="both"/>
              <w:textAlignment w:val="baseline"/>
              <w:rPr>
                <w:rFonts w:ascii="Times New Roman" w:hAnsi="Times New Roman" w:cs="Times New Roman"/>
                <w:b/>
                <w:bCs/>
              </w:rPr>
            </w:pPr>
            <w:r w:rsidRPr="008D4697">
              <w:rPr>
                <w:rFonts w:ascii="Times New Roman" w:hAnsi="Times New Roman" w:cs="Times New Roman"/>
                <w:b/>
                <w:bCs/>
              </w:rPr>
              <w:t>Online References – DevOps</w:t>
            </w:r>
          </w:p>
        </w:tc>
      </w:tr>
      <w:tr w:rsidR="007F18C2" w:rsidRPr="008D4697" w14:paraId="4C45704F" w14:textId="77777777" w:rsidTr="007F18C2">
        <w:trPr>
          <w:trHeight w:val="557"/>
        </w:trPr>
        <w:tc>
          <w:tcPr>
            <w:tcW w:w="5000" w:type="pct"/>
          </w:tcPr>
          <w:p w14:paraId="1BD6BF91"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 xml:space="preserve">Atlassian, Git Tutorials and Workflows. </w:t>
            </w:r>
          </w:p>
          <w:p w14:paraId="5590822E" w14:textId="1789C852"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https://www.atlassian.com/git/tutorials</w:t>
            </w:r>
          </w:p>
          <w:p w14:paraId="2B9FB5E5"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Git SCM, Official Git Documentation.</w:t>
            </w:r>
          </w:p>
          <w:p w14:paraId="007B525C" w14:textId="6E541B14"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https://git-scm.com/doc</w:t>
            </w:r>
          </w:p>
          <w:p w14:paraId="53B818BF"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Jenkins Documentation, User Guide and Pipeline Documentation.</w:t>
            </w:r>
          </w:p>
          <w:p w14:paraId="600C00BB" w14:textId="63191143"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https://www.jenkins.io/doc/</w:t>
            </w:r>
          </w:p>
          <w:p w14:paraId="762558F4"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Docker Inc., Docker Official Documentation.</w:t>
            </w:r>
          </w:p>
          <w:p w14:paraId="15CED3A9" w14:textId="06BC0556"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https://docs.docker.com/</w:t>
            </w:r>
          </w:p>
          <w:p w14:paraId="35F404DA"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Kubernetes, Official Kubernetes Documentation.</w:t>
            </w:r>
          </w:p>
          <w:p w14:paraId="2151067F" w14:textId="3D81C1C9"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https://kubernetes.io/docs/</w:t>
            </w:r>
          </w:p>
          <w:p w14:paraId="3DE21C5A"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Red Hat OpenShift, OpenShift Container Platform Documentation.</w:t>
            </w:r>
          </w:p>
          <w:p w14:paraId="1B0509AE" w14:textId="5799AF2C"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https://docs.openshift.com/</w:t>
            </w:r>
          </w:p>
          <w:p w14:paraId="162C1E68"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Ansible Community, Ansible Documentation.</w:t>
            </w:r>
          </w:p>
          <w:p w14:paraId="1A8D52B0" w14:textId="440BDD0D"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https://docs.ansible.com/</w:t>
            </w:r>
          </w:p>
          <w:p w14:paraId="2724340A"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proofErr w:type="spellStart"/>
            <w:r w:rsidRPr="008D4697">
              <w:rPr>
                <w:rFonts w:ascii="Times New Roman" w:hAnsi="Times New Roman" w:cs="Times New Roman"/>
              </w:rPr>
              <w:t>SonarSource</w:t>
            </w:r>
            <w:proofErr w:type="spellEnd"/>
            <w:r w:rsidRPr="008D4697">
              <w:rPr>
                <w:rFonts w:ascii="Times New Roman" w:hAnsi="Times New Roman" w:cs="Times New Roman"/>
              </w:rPr>
              <w:t>, SonarQube Documentation – Code Quality and Security.</w:t>
            </w:r>
          </w:p>
          <w:p w14:paraId="7B5F7D1D" w14:textId="0414A5AB"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https://docs.sonarqube.org/</w:t>
            </w:r>
          </w:p>
          <w:p w14:paraId="29BF1AB6"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Selenium Project, Selenium Documentation.</w:t>
            </w:r>
          </w:p>
          <w:p w14:paraId="6CA82435" w14:textId="0BA3E61A"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https://www.selenium.dev/documentation/</w:t>
            </w:r>
          </w:p>
          <w:p w14:paraId="46D6C8A1"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Martin Fowler, Continuous Integration.</w:t>
            </w:r>
          </w:p>
          <w:p w14:paraId="00E60654" w14:textId="1FE59D78"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https://martinfowler.com/articles/continuousIntegration.html</w:t>
            </w:r>
          </w:p>
          <w:p w14:paraId="352AEBE1"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lang w:val="it-IT"/>
              </w:rPr>
            </w:pPr>
            <w:r w:rsidRPr="008D4697">
              <w:rPr>
                <w:rFonts w:ascii="Times New Roman" w:hAnsi="Times New Roman" w:cs="Times New Roman"/>
                <w:lang w:val="it-IT"/>
              </w:rPr>
              <w:t>Agile Alliance, Agile Manifesto and Principles.</w:t>
            </w:r>
          </w:p>
          <w:p w14:paraId="7A4EEE5F" w14:textId="79866DB0"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https://www.agilealliance.org/agile101/</w:t>
            </w:r>
          </w:p>
          <w:p w14:paraId="7BB2946B" w14:textId="77777777" w:rsidR="007F18C2" w:rsidRPr="008D4697" w:rsidRDefault="007F18C2" w:rsidP="007F18C2">
            <w:pPr>
              <w:pStyle w:val="ListParagraph"/>
              <w:numPr>
                <w:ilvl w:val="0"/>
                <w:numId w:val="3"/>
              </w:numPr>
              <w:spacing w:after="0" w:line="276" w:lineRule="auto"/>
              <w:jc w:val="both"/>
              <w:textAlignment w:val="baseline"/>
              <w:rPr>
                <w:rFonts w:ascii="Times New Roman" w:hAnsi="Times New Roman" w:cs="Times New Roman"/>
              </w:rPr>
            </w:pPr>
            <w:r w:rsidRPr="008D4697">
              <w:rPr>
                <w:rFonts w:ascii="Times New Roman" w:hAnsi="Times New Roman" w:cs="Times New Roman"/>
              </w:rPr>
              <w:t>DevOps Institute, DevOps Foundations and Practices.</w:t>
            </w:r>
          </w:p>
          <w:p w14:paraId="6E263ED5" w14:textId="394A8A90" w:rsidR="007F18C2" w:rsidRPr="008D4697" w:rsidRDefault="007F18C2" w:rsidP="007F18C2">
            <w:pPr>
              <w:pStyle w:val="ListParagraph"/>
              <w:spacing w:after="0" w:line="276" w:lineRule="auto"/>
              <w:jc w:val="both"/>
              <w:textAlignment w:val="baseline"/>
              <w:rPr>
                <w:rFonts w:ascii="Times New Roman" w:hAnsi="Times New Roman" w:cs="Times New Roman"/>
              </w:rPr>
            </w:pPr>
            <w:r w:rsidRPr="008D4697">
              <w:rPr>
                <w:rFonts w:ascii="Times New Roman" w:hAnsi="Times New Roman" w:cs="Times New Roman"/>
              </w:rPr>
              <w:t>Available at: https://www.devopsinstitute.com/resources/</w:t>
            </w:r>
          </w:p>
        </w:tc>
      </w:tr>
    </w:tbl>
    <w:p w14:paraId="139BBCC5" w14:textId="77777777" w:rsidR="007F18C2" w:rsidRPr="008D4697" w:rsidRDefault="007F18C2" w:rsidP="00461F9F">
      <w:pPr>
        <w:spacing w:after="0" w:line="240" w:lineRule="auto"/>
        <w:rPr>
          <w:rFonts w:ascii="Times New Roman" w:hAnsi="Times New Roman" w:cs="Times New Roman"/>
        </w:rPr>
      </w:pPr>
    </w:p>
    <w:p w14:paraId="5EFC5EDF" w14:textId="77777777" w:rsidR="0061041C" w:rsidRPr="008D4697" w:rsidRDefault="0061041C" w:rsidP="0061041C">
      <w:pPr>
        <w:rPr>
          <w:rFonts w:ascii="Times New Roman" w:hAnsi="Times New Roman" w:cs="Times New Roman"/>
          <w:b/>
        </w:rPr>
      </w:pPr>
      <w:r w:rsidRPr="008D4697">
        <w:rPr>
          <w:rFonts w:ascii="Times New Roman" w:hAnsi="Times New Roman" w:cs="Times New Roman"/>
          <w:b/>
        </w:rPr>
        <w:lastRenderedPageBreak/>
        <w:t>Strength of Correlation</w:t>
      </w:r>
    </w:p>
    <w:p w14:paraId="12D0744B" w14:textId="086982FD" w:rsidR="0061041C" w:rsidRPr="008D4697" w:rsidRDefault="0061041C" w:rsidP="0061041C">
      <w:pPr>
        <w:jc w:val="both"/>
        <w:rPr>
          <w:rFonts w:ascii="Times New Roman" w:hAnsi="Times New Roman" w:cs="Times New Roman"/>
        </w:rPr>
      </w:pPr>
      <w:r w:rsidRPr="008D4697">
        <w:rPr>
          <w:rFonts w:ascii="Times New Roman" w:hAnsi="Times New Roman" w:cs="Times New Roman"/>
        </w:rPr>
        <w:t xml:space="preserve">Distribution of mark weightage to POs through </w:t>
      </w:r>
      <w:proofErr w:type="spellStart"/>
      <w:r w:rsidRPr="008D4697">
        <w:rPr>
          <w:rFonts w:ascii="Times New Roman" w:hAnsi="Times New Roman" w:cs="Times New Roman"/>
        </w:rPr>
        <w:t>COs.</w:t>
      </w:r>
      <w:proofErr w:type="spellEnd"/>
      <w:r w:rsidRPr="008D4697">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1717"/>
        <w:gridCol w:w="2814"/>
        <w:gridCol w:w="2450"/>
        <w:gridCol w:w="2369"/>
      </w:tblGrid>
      <w:tr w:rsidR="0061041C" w:rsidRPr="008D4697" w14:paraId="287A0ADE" w14:textId="77777777" w:rsidTr="002929BD">
        <w:trPr>
          <w:trHeight w:val="329"/>
        </w:trPr>
        <w:tc>
          <w:tcPr>
            <w:tcW w:w="918" w:type="pct"/>
            <w:vMerge w:val="restart"/>
            <w:vAlign w:val="center"/>
          </w:tcPr>
          <w:p w14:paraId="3BA98243"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CIE</w:t>
            </w:r>
          </w:p>
        </w:tc>
        <w:tc>
          <w:tcPr>
            <w:tcW w:w="1505" w:type="pct"/>
            <w:shd w:val="clear" w:color="auto" w:fill="2E74B5" w:themeFill="accent5" w:themeFillShade="BF"/>
            <w:vAlign w:val="center"/>
          </w:tcPr>
          <w:p w14:paraId="70F71B67" w14:textId="77777777" w:rsidR="0061041C" w:rsidRPr="008D4697" w:rsidRDefault="0061041C" w:rsidP="002C6C52">
            <w:pPr>
              <w:jc w:val="center"/>
              <w:rPr>
                <w:rFonts w:ascii="Times New Roman" w:hAnsi="Times New Roman" w:cs="Times New Roman"/>
                <w:b/>
                <w:color w:val="FFFFFF" w:themeColor="background1"/>
              </w:rPr>
            </w:pPr>
            <w:r w:rsidRPr="008D4697">
              <w:rPr>
                <w:rFonts w:ascii="Times New Roman" w:hAnsi="Times New Roman" w:cs="Times New Roman"/>
                <w:b/>
                <w:color w:val="FFFFFF" w:themeColor="background1"/>
              </w:rPr>
              <w:t>Test</w:t>
            </w:r>
          </w:p>
        </w:tc>
        <w:tc>
          <w:tcPr>
            <w:tcW w:w="1310" w:type="pct"/>
            <w:shd w:val="clear" w:color="auto" w:fill="2E74B5" w:themeFill="accent5" w:themeFillShade="BF"/>
            <w:vAlign w:val="center"/>
          </w:tcPr>
          <w:p w14:paraId="52E3412B" w14:textId="77777777" w:rsidR="0061041C" w:rsidRPr="008D4697" w:rsidRDefault="0061041C" w:rsidP="002C6C52">
            <w:pPr>
              <w:jc w:val="center"/>
              <w:rPr>
                <w:rFonts w:ascii="Times New Roman" w:hAnsi="Times New Roman" w:cs="Times New Roman"/>
                <w:b/>
                <w:color w:val="FFFFFF" w:themeColor="background1"/>
              </w:rPr>
            </w:pPr>
            <w:r w:rsidRPr="008D4697">
              <w:rPr>
                <w:rFonts w:ascii="Times New Roman" w:hAnsi="Times New Roman" w:cs="Times New Roman"/>
                <w:b/>
                <w:color w:val="FFFFFF" w:themeColor="background1"/>
              </w:rPr>
              <w:t>Test Number</w:t>
            </w:r>
          </w:p>
        </w:tc>
        <w:tc>
          <w:tcPr>
            <w:tcW w:w="1267" w:type="pct"/>
            <w:shd w:val="clear" w:color="auto" w:fill="2E74B5" w:themeFill="accent5" w:themeFillShade="BF"/>
            <w:vAlign w:val="center"/>
          </w:tcPr>
          <w:p w14:paraId="7347E71C" w14:textId="77777777" w:rsidR="0061041C" w:rsidRPr="008D4697" w:rsidRDefault="0061041C" w:rsidP="002C6C52">
            <w:pPr>
              <w:jc w:val="center"/>
              <w:rPr>
                <w:rFonts w:ascii="Times New Roman" w:hAnsi="Times New Roman" w:cs="Times New Roman"/>
                <w:b/>
                <w:color w:val="FFFFFF" w:themeColor="background1"/>
              </w:rPr>
            </w:pPr>
            <w:r w:rsidRPr="008D4697">
              <w:rPr>
                <w:rFonts w:ascii="Times New Roman" w:hAnsi="Times New Roman" w:cs="Times New Roman"/>
                <w:b/>
                <w:color w:val="FFFFFF" w:themeColor="background1"/>
              </w:rPr>
              <w:t>Marks</w:t>
            </w:r>
          </w:p>
        </w:tc>
      </w:tr>
      <w:tr w:rsidR="0061041C" w:rsidRPr="008D4697" w14:paraId="5D1DECC5" w14:textId="77777777" w:rsidTr="002929BD">
        <w:trPr>
          <w:trHeight w:val="329"/>
        </w:trPr>
        <w:tc>
          <w:tcPr>
            <w:tcW w:w="918" w:type="pct"/>
            <w:vMerge/>
          </w:tcPr>
          <w:p w14:paraId="6CFFBD7D" w14:textId="77777777" w:rsidR="0061041C" w:rsidRPr="008D4697" w:rsidRDefault="0061041C" w:rsidP="002C6C52">
            <w:pPr>
              <w:rPr>
                <w:rFonts w:ascii="Times New Roman" w:hAnsi="Times New Roman" w:cs="Times New Roman"/>
              </w:rPr>
            </w:pPr>
          </w:p>
        </w:tc>
        <w:tc>
          <w:tcPr>
            <w:tcW w:w="1505" w:type="pct"/>
            <w:vMerge w:val="restart"/>
            <w:vAlign w:val="center"/>
          </w:tcPr>
          <w:p w14:paraId="2A155242" w14:textId="77777777" w:rsidR="0061041C" w:rsidRPr="008D4697" w:rsidRDefault="0061041C" w:rsidP="002C6C52">
            <w:pPr>
              <w:jc w:val="both"/>
              <w:rPr>
                <w:rFonts w:ascii="Times New Roman" w:hAnsi="Times New Roman" w:cs="Times New Roman"/>
              </w:rPr>
            </w:pPr>
            <w:r w:rsidRPr="008D4697">
              <w:rPr>
                <w:rFonts w:ascii="Times New Roman" w:hAnsi="Times New Roman" w:cs="Times New Roman"/>
              </w:rPr>
              <w:t>Objective Exam (10)</w:t>
            </w:r>
          </w:p>
        </w:tc>
        <w:tc>
          <w:tcPr>
            <w:tcW w:w="1310" w:type="pct"/>
          </w:tcPr>
          <w:p w14:paraId="0F016C8C"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Objective Exam -1</w:t>
            </w:r>
          </w:p>
        </w:tc>
        <w:tc>
          <w:tcPr>
            <w:tcW w:w="1267" w:type="pct"/>
            <w:vAlign w:val="center"/>
          </w:tcPr>
          <w:p w14:paraId="44ADDDAC"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10</w:t>
            </w:r>
          </w:p>
        </w:tc>
      </w:tr>
      <w:tr w:rsidR="0061041C" w:rsidRPr="008D4697" w14:paraId="352FF08B" w14:textId="77777777" w:rsidTr="002929BD">
        <w:trPr>
          <w:trHeight w:val="329"/>
        </w:trPr>
        <w:tc>
          <w:tcPr>
            <w:tcW w:w="918" w:type="pct"/>
            <w:vMerge/>
          </w:tcPr>
          <w:p w14:paraId="601120E0" w14:textId="77777777" w:rsidR="0061041C" w:rsidRPr="008D4697" w:rsidRDefault="0061041C" w:rsidP="002C6C52">
            <w:pPr>
              <w:rPr>
                <w:rFonts w:ascii="Times New Roman" w:hAnsi="Times New Roman" w:cs="Times New Roman"/>
              </w:rPr>
            </w:pPr>
          </w:p>
        </w:tc>
        <w:tc>
          <w:tcPr>
            <w:tcW w:w="1505" w:type="pct"/>
            <w:vMerge/>
            <w:vAlign w:val="center"/>
          </w:tcPr>
          <w:p w14:paraId="0C270D04" w14:textId="77777777" w:rsidR="0061041C" w:rsidRPr="008D4697" w:rsidRDefault="0061041C" w:rsidP="002C6C52">
            <w:pPr>
              <w:jc w:val="center"/>
              <w:rPr>
                <w:rFonts w:ascii="Times New Roman" w:hAnsi="Times New Roman" w:cs="Times New Roman"/>
              </w:rPr>
            </w:pPr>
          </w:p>
        </w:tc>
        <w:tc>
          <w:tcPr>
            <w:tcW w:w="1310" w:type="pct"/>
          </w:tcPr>
          <w:p w14:paraId="512B0B8C"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Objective Exam -2</w:t>
            </w:r>
          </w:p>
        </w:tc>
        <w:tc>
          <w:tcPr>
            <w:tcW w:w="1267" w:type="pct"/>
            <w:vAlign w:val="center"/>
          </w:tcPr>
          <w:p w14:paraId="7B66E36E"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10</w:t>
            </w:r>
          </w:p>
        </w:tc>
      </w:tr>
      <w:tr w:rsidR="0061041C" w:rsidRPr="008D4697" w14:paraId="5BE3C529" w14:textId="77777777" w:rsidTr="002929BD">
        <w:trPr>
          <w:trHeight w:val="329"/>
        </w:trPr>
        <w:tc>
          <w:tcPr>
            <w:tcW w:w="918" w:type="pct"/>
            <w:vMerge/>
          </w:tcPr>
          <w:p w14:paraId="0B2BC876" w14:textId="77777777" w:rsidR="0061041C" w:rsidRPr="008D4697" w:rsidRDefault="0061041C" w:rsidP="002C6C52">
            <w:pPr>
              <w:rPr>
                <w:rFonts w:ascii="Times New Roman" w:hAnsi="Times New Roman" w:cs="Times New Roman"/>
              </w:rPr>
            </w:pPr>
          </w:p>
        </w:tc>
        <w:tc>
          <w:tcPr>
            <w:tcW w:w="1505" w:type="pct"/>
            <w:vMerge w:val="restart"/>
            <w:vAlign w:val="center"/>
          </w:tcPr>
          <w:p w14:paraId="29B600AE"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Assignment (5)</w:t>
            </w:r>
          </w:p>
        </w:tc>
        <w:tc>
          <w:tcPr>
            <w:tcW w:w="1310" w:type="pct"/>
          </w:tcPr>
          <w:p w14:paraId="4644D453"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 xml:space="preserve">Assignment -1 </w:t>
            </w:r>
          </w:p>
        </w:tc>
        <w:tc>
          <w:tcPr>
            <w:tcW w:w="1267" w:type="pct"/>
            <w:vAlign w:val="center"/>
          </w:tcPr>
          <w:p w14:paraId="59924812"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5</w:t>
            </w:r>
          </w:p>
        </w:tc>
      </w:tr>
      <w:tr w:rsidR="0061041C" w:rsidRPr="008D4697" w14:paraId="3C09B9D9" w14:textId="77777777" w:rsidTr="002929BD">
        <w:trPr>
          <w:trHeight w:val="329"/>
        </w:trPr>
        <w:tc>
          <w:tcPr>
            <w:tcW w:w="918" w:type="pct"/>
            <w:vMerge/>
          </w:tcPr>
          <w:p w14:paraId="4C0FA1F1" w14:textId="77777777" w:rsidR="0061041C" w:rsidRPr="008D4697" w:rsidRDefault="0061041C" w:rsidP="002C6C52">
            <w:pPr>
              <w:rPr>
                <w:rFonts w:ascii="Times New Roman" w:hAnsi="Times New Roman" w:cs="Times New Roman"/>
              </w:rPr>
            </w:pPr>
          </w:p>
        </w:tc>
        <w:tc>
          <w:tcPr>
            <w:tcW w:w="1505" w:type="pct"/>
            <w:vMerge/>
            <w:vAlign w:val="center"/>
          </w:tcPr>
          <w:p w14:paraId="0EC4718C" w14:textId="77777777" w:rsidR="0061041C" w:rsidRPr="008D4697" w:rsidRDefault="0061041C" w:rsidP="002C6C52">
            <w:pPr>
              <w:rPr>
                <w:rFonts w:ascii="Times New Roman" w:hAnsi="Times New Roman" w:cs="Times New Roman"/>
              </w:rPr>
            </w:pPr>
          </w:p>
        </w:tc>
        <w:tc>
          <w:tcPr>
            <w:tcW w:w="1310" w:type="pct"/>
          </w:tcPr>
          <w:p w14:paraId="2144B6EB" w14:textId="26381561" w:rsidR="0061041C" w:rsidRPr="008D4697" w:rsidRDefault="0061041C" w:rsidP="002C6C52">
            <w:pPr>
              <w:rPr>
                <w:rFonts w:ascii="Times New Roman" w:hAnsi="Times New Roman" w:cs="Times New Roman"/>
              </w:rPr>
            </w:pPr>
            <w:r w:rsidRPr="008D4697">
              <w:rPr>
                <w:rFonts w:ascii="Times New Roman" w:hAnsi="Times New Roman" w:cs="Times New Roman"/>
              </w:rPr>
              <w:t>Assignment - 2</w:t>
            </w:r>
          </w:p>
        </w:tc>
        <w:tc>
          <w:tcPr>
            <w:tcW w:w="1267" w:type="pct"/>
            <w:vAlign w:val="center"/>
          </w:tcPr>
          <w:p w14:paraId="642A0B8B"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5</w:t>
            </w:r>
          </w:p>
        </w:tc>
      </w:tr>
      <w:tr w:rsidR="0061041C" w:rsidRPr="008D4697" w14:paraId="6EC63AFF" w14:textId="77777777" w:rsidTr="002929BD">
        <w:trPr>
          <w:trHeight w:val="329"/>
        </w:trPr>
        <w:tc>
          <w:tcPr>
            <w:tcW w:w="918" w:type="pct"/>
            <w:vMerge/>
          </w:tcPr>
          <w:p w14:paraId="5C2B9851" w14:textId="77777777" w:rsidR="0061041C" w:rsidRPr="008D4697" w:rsidRDefault="0061041C" w:rsidP="002C6C52">
            <w:pPr>
              <w:rPr>
                <w:rFonts w:ascii="Times New Roman" w:hAnsi="Times New Roman" w:cs="Times New Roman"/>
              </w:rPr>
            </w:pPr>
          </w:p>
        </w:tc>
        <w:tc>
          <w:tcPr>
            <w:tcW w:w="1505" w:type="pct"/>
            <w:vMerge w:val="restart"/>
            <w:vAlign w:val="center"/>
          </w:tcPr>
          <w:p w14:paraId="0F7F3724"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Descriptive Exam (15)</w:t>
            </w:r>
          </w:p>
        </w:tc>
        <w:tc>
          <w:tcPr>
            <w:tcW w:w="1310" w:type="pct"/>
          </w:tcPr>
          <w:p w14:paraId="1E732025"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Descriptive Exam - 1</w:t>
            </w:r>
          </w:p>
        </w:tc>
        <w:tc>
          <w:tcPr>
            <w:tcW w:w="1267" w:type="pct"/>
            <w:vAlign w:val="center"/>
          </w:tcPr>
          <w:p w14:paraId="41A4EA88"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15</w:t>
            </w:r>
          </w:p>
        </w:tc>
      </w:tr>
      <w:tr w:rsidR="0061041C" w:rsidRPr="008D4697" w14:paraId="23B31536" w14:textId="77777777" w:rsidTr="002929BD">
        <w:trPr>
          <w:trHeight w:val="329"/>
        </w:trPr>
        <w:tc>
          <w:tcPr>
            <w:tcW w:w="918" w:type="pct"/>
            <w:vMerge/>
          </w:tcPr>
          <w:p w14:paraId="45D22F70" w14:textId="77777777" w:rsidR="0061041C" w:rsidRPr="008D4697" w:rsidRDefault="0061041C" w:rsidP="002C6C52">
            <w:pPr>
              <w:rPr>
                <w:rFonts w:ascii="Times New Roman" w:hAnsi="Times New Roman" w:cs="Times New Roman"/>
              </w:rPr>
            </w:pPr>
          </w:p>
        </w:tc>
        <w:tc>
          <w:tcPr>
            <w:tcW w:w="1505" w:type="pct"/>
            <w:vMerge/>
          </w:tcPr>
          <w:p w14:paraId="2B72BD9F" w14:textId="77777777" w:rsidR="0061041C" w:rsidRPr="008D4697" w:rsidRDefault="0061041C" w:rsidP="002C6C52">
            <w:pPr>
              <w:rPr>
                <w:rFonts w:ascii="Times New Roman" w:hAnsi="Times New Roman" w:cs="Times New Roman"/>
              </w:rPr>
            </w:pPr>
          </w:p>
        </w:tc>
        <w:tc>
          <w:tcPr>
            <w:tcW w:w="1310" w:type="pct"/>
          </w:tcPr>
          <w:p w14:paraId="6BE13FBF" w14:textId="77777777" w:rsidR="0061041C" w:rsidRPr="008D4697" w:rsidRDefault="0061041C" w:rsidP="002C6C52">
            <w:pPr>
              <w:rPr>
                <w:rFonts w:ascii="Times New Roman" w:hAnsi="Times New Roman" w:cs="Times New Roman"/>
              </w:rPr>
            </w:pPr>
            <w:r w:rsidRPr="008D4697">
              <w:rPr>
                <w:rFonts w:ascii="Times New Roman" w:hAnsi="Times New Roman" w:cs="Times New Roman"/>
              </w:rPr>
              <w:t>Descriptive Exam - 2</w:t>
            </w:r>
          </w:p>
        </w:tc>
        <w:tc>
          <w:tcPr>
            <w:tcW w:w="1267" w:type="pct"/>
            <w:vAlign w:val="center"/>
          </w:tcPr>
          <w:p w14:paraId="3B576B10" w14:textId="77777777" w:rsidR="0061041C" w:rsidRPr="008D4697" w:rsidRDefault="0061041C" w:rsidP="002C6C52">
            <w:pPr>
              <w:jc w:val="center"/>
              <w:rPr>
                <w:rFonts w:ascii="Times New Roman" w:hAnsi="Times New Roman" w:cs="Times New Roman"/>
              </w:rPr>
            </w:pPr>
            <w:r w:rsidRPr="008D4697">
              <w:rPr>
                <w:rFonts w:ascii="Times New Roman" w:hAnsi="Times New Roman" w:cs="Times New Roman"/>
              </w:rPr>
              <w:t>15</w:t>
            </w:r>
          </w:p>
        </w:tc>
      </w:tr>
      <w:tr w:rsidR="002929BD" w:rsidRPr="008D4697" w14:paraId="64FD652B" w14:textId="77777777" w:rsidTr="002929BD">
        <w:trPr>
          <w:trHeight w:val="329"/>
        </w:trPr>
        <w:tc>
          <w:tcPr>
            <w:tcW w:w="918" w:type="pct"/>
            <w:vMerge w:val="restart"/>
            <w:vAlign w:val="center"/>
          </w:tcPr>
          <w:p w14:paraId="51BD14CA" w14:textId="6312E24C" w:rsidR="002929BD" w:rsidRPr="008D4697" w:rsidRDefault="002929BD" w:rsidP="002929BD">
            <w:pPr>
              <w:jc w:val="center"/>
              <w:rPr>
                <w:rFonts w:ascii="Times New Roman" w:hAnsi="Times New Roman" w:cs="Times New Roman"/>
              </w:rPr>
            </w:pPr>
            <w:r w:rsidRPr="008D4697">
              <w:rPr>
                <w:rFonts w:ascii="Times New Roman" w:hAnsi="Times New Roman" w:cs="Times New Roman"/>
              </w:rPr>
              <w:t>SEE</w:t>
            </w:r>
          </w:p>
        </w:tc>
        <w:tc>
          <w:tcPr>
            <w:tcW w:w="1505" w:type="pct"/>
            <w:vMerge w:val="restart"/>
            <w:vAlign w:val="center"/>
          </w:tcPr>
          <w:p w14:paraId="5DD36F95" w14:textId="5B59D490" w:rsidR="002929BD" w:rsidRPr="008D4697" w:rsidRDefault="002929BD" w:rsidP="002929BD">
            <w:pPr>
              <w:rPr>
                <w:rFonts w:ascii="Times New Roman" w:hAnsi="Times New Roman" w:cs="Times New Roman"/>
              </w:rPr>
            </w:pPr>
            <w:r w:rsidRPr="008D4697">
              <w:rPr>
                <w:rFonts w:ascii="Times New Roman" w:hAnsi="Times New Roman" w:cs="Times New Roman"/>
              </w:rPr>
              <w:t>External Theory (70 Marks)</w:t>
            </w:r>
          </w:p>
        </w:tc>
        <w:tc>
          <w:tcPr>
            <w:tcW w:w="1310" w:type="pct"/>
          </w:tcPr>
          <w:p w14:paraId="136C9E0B" w14:textId="049F533D" w:rsidR="002929BD" w:rsidRPr="008D4697" w:rsidRDefault="002929BD" w:rsidP="002C6C52">
            <w:pPr>
              <w:rPr>
                <w:rFonts w:ascii="Times New Roman" w:hAnsi="Times New Roman" w:cs="Times New Roman"/>
              </w:rPr>
            </w:pPr>
            <w:r w:rsidRPr="008D4697">
              <w:rPr>
                <w:rFonts w:ascii="Times New Roman" w:hAnsi="Times New Roman" w:cs="Times New Roman"/>
              </w:rPr>
              <w:t>Short Answer Questions: 20 Marks</w:t>
            </w:r>
          </w:p>
        </w:tc>
        <w:tc>
          <w:tcPr>
            <w:tcW w:w="1267" w:type="pct"/>
            <w:vAlign w:val="center"/>
          </w:tcPr>
          <w:p w14:paraId="48F7C996" w14:textId="3876DCB4" w:rsidR="002929BD" w:rsidRPr="008D4697" w:rsidRDefault="002929BD" w:rsidP="002C6C52">
            <w:pPr>
              <w:jc w:val="center"/>
              <w:rPr>
                <w:rFonts w:ascii="Times New Roman" w:hAnsi="Times New Roman" w:cs="Times New Roman"/>
              </w:rPr>
            </w:pPr>
            <w:r w:rsidRPr="008D4697">
              <w:rPr>
                <w:rFonts w:ascii="Times New Roman" w:hAnsi="Times New Roman" w:cs="Times New Roman"/>
              </w:rPr>
              <w:t>20</w:t>
            </w:r>
          </w:p>
        </w:tc>
      </w:tr>
      <w:tr w:rsidR="002929BD" w:rsidRPr="008D4697" w14:paraId="16AE7877" w14:textId="77777777" w:rsidTr="002929BD">
        <w:trPr>
          <w:trHeight w:val="329"/>
        </w:trPr>
        <w:tc>
          <w:tcPr>
            <w:tcW w:w="918" w:type="pct"/>
            <w:vMerge/>
          </w:tcPr>
          <w:p w14:paraId="4D850DEA" w14:textId="77777777" w:rsidR="002929BD" w:rsidRPr="008D4697" w:rsidRDefault="002929BD" w:rsidP="002929BD">
            <w:pPr>
              <w:jc w:val="center"/>
              <w:rPr>
                <w:rFonts w:ascii="Times New Roman" w:hAnsi="Times New Roman" w:cs="Times New Roman"/>
              </w:rPr>
            </w:pPr>
          </w:p>
        </w:tc>
        <w:tc>
          <w:tcPr>
            <w:tcW w:w="1505" w:type="pct"/>
            <w:vMerge/>
          </w:tcPr>
          <w:p w14:paraId="0473A473" w14:textId="77777777" w:rsidR="002929BD" w:rsidRPr="008D4697" w:rsidRDefault="002929BD" w:rsidP="002C6C52">
            <w:pPr>
              <w:rPr>
                <w:rFonts w:ascii="Times New Roman" w:hAnsi="Times New Roman" w:cs="Times New Roman"/>
              </w:rPr>
            </w:pPr>
          </w:p>
        </w:tc>
        <w:tc>
          <w:tcPr>
            <w:tcW w:w="1310" w:type="pct"/>
          </w:tcPr>
          <w:p w14:paraId="63788C78" w14:textId="1173054F" w:rsidR="002929BD" w:rsidRPr="008D4697" w:rsidRDefault="002929BD" w:rsidP="002C6C52">
            <w:pPr>
              <w:rPr>
                <w:rFonts w:ascii="Times New Roman" w:hAnsi="Times New Roman" w:cs="Times New Roman"/>
              </w:rPr>
            </w:pPr>
            <w:r w:rsidRPr="008D4697">
              <w:rPr>
                <w:rFonts w:ascii="Times New Roman" w:hAnsi="Times New Roman" w:cs="Times New Roman"/>
              </w:rPr>
              <w:t>Long Answer Questions – 50 Marks</w:t>
            </w:r>
          </w:p>
        </w:tc>
        <w:tc>
          <w:tcPr>
            <w:tcW w:w="1267" w:type="pct"/>
            <w:vAlign w:val="center"/>
          </w:tcPr>
          <w:p w14:paraId="22B1B661" w14:textId="17A759C3" w:rsidR="002929BD" w:rsidRPr="008D4697" w:rsidRDefault="002929BD" w:rsidP="002C6C52">
            <w:pPr>
              <w:jc w:val="center"/>
              <w:rPr>
                <w:rFonts w:ascii="Times New Roman" w:hAnsi="Times New Roman" w:cs="Times New Roman"/>
              </w:rPr>
            </w:pPr>
            <w:r w:rsidRPr="008D4697">
              <w:rPr>
                <w:rFonts w:ascii="Times New Roman" w:hAnsi="Times New Roman" w:cs="Times New Roman"/>
              </w:rPr>
              <w:t>50</w:t>
            </w:r>
          </w:p>
        </w:tc>
      </w:tr>
    </w:tbl>
    <w:p w14:paraId="28418EA3" w14:textId="77777777" w:rsidR="0061041C" w:rsidRPr="008D4697" w:rsidRDefault="0061041C" w:rsidP="0061041C">
      <w:pPr>
        <w:rPr>
          <w:rFonts w:ascii="Times New Roman" w:hAnsi="Times New Roman" w:cs="Times New Roman"/>
          <w:lang w:val="en-IN"/>
        </w:rPr>
      </w:pPr>
    </w:p>
    <w:tbl>
      <w:tblPr>
        <w:tblStyle w:val="TableGrid"/>
        <w:tblW w:w="5000" w:type="pct"/>
        <w:tblLook w:val="04A0" w:firstRow="1" w:lastRow="0" w:firstColumn="1" w:lastColumn="0" w:noHBand="0" w:noVBand="1"/>
      </w:tblPr>
      <w:tblGrid>
        <w:gridCol w:w="988"/>
        <w:gridCol w:w="851"/>
        <w:gridCol w:w="991"/>
        <w:gridCol w:w="1062"/>
        <w:gridCol w:w="1062"/>
        <w:gridCol w:w="1062"/>
        <w:gridCol w:w="1576"/>
        <w:gridCol w:w="1758"/>
      </w:tblGrid>
      <w:tr w:rsidR="008D4697" w:rsidRPr="0059141C" w14:paraId="448B2405" w14:textId="77777777" w:rsidTr="002C6C52">
        <w:tc>
          <w:tcPr>
            <w:tcW w:w="528" w:type="pct"/>
            <w:shd w:val="clear" w:color="auto" w:fill="2E74B5" w:themeFill="accent5" w:themeFillShade="BF"/>
            <w:vAlign w:val="center"/>
          </w:tcPr>
          <w:p w14:paraId="7B2BF96D"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CO</w:t>
            </w:r>
          </w:p>
        </w:tc>
        <w:tc>
          <w:tcPr>
            <w:tcW w:w="455" w:type="pct"/>
            <w:shd w:val="clear" w:color="auto" w:fill="2E74B5" w:themeFill="accent5" w:themeFillShade="BF"/>
            <w:vAlign w:val="center"/>
          </w:tcPr>
          <w:p w14:paraId="610CC481"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Unit</w:t>
            </w:r>
          </w:p>
        </w:tc>
        <w:tc>
          <w:tcPr>
            <w:tcW w:w="530" w:type="pct"/>
            <w:shd w:val="clear" w:color="auto" w:fill="2E74B5" w:themeFill="accent5" w:themeFillShade="BF"/>
            <w:vAlign w:val="center"/>
          </w:tcPr>
          <w:p w14:paraId="41DB7715"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PO</w:t>
            </w:r>
          </w:p>
        </w:tc>
        <w:tc>
          <w:tcPr>
            <w:tcW w:w="1704" w:type="pct"/>
            <w:gridSpan w:val="3"/>
            <w:shd w:val="clear" w:color="auto" w:fill="2E74B5" w:themeFill="accent5" w:themeFillShade="BF"/>
            <w:vAlign w:val="center"/>
          </w:tcPr>
          <w:p w14:paraId="1B7441E3"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CIE</w:t>
            </w:r>
          </w:p>
        </w:tc>
        <w:tc>
          <w:tcPr>
            <w:tcW w:w="843" w:type="pct"/>
            <w:shd w:val="clear" w:color="auto" w:fill="2E74B5" w:themeFill="accent5" w:themeFillShade="BF"/>
            <w:vAlign w:val="center"/>
          </w:tcPr>
          <w:p w14:paraId="56107276"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SEE</w:t>
            </w:r>
          </w:p>
        </w:tc>
        <w:tc>
          <w:tcPr>
            <w:tcW w:w="940" w:type="pct"/>
            <w:shd w:val="clear" w:color="auto" w:fill="2E74B5" w:themeFill="accent5" w:themeFillShade="BF"/>
            <w:vAlign w:val="center"/>
          </w:tcPr>
          <w:p w14:paraId="50040044"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Total</w:t>
            </w:r>
          </w:p>
        </w:tc>
      </w:tr>
      <w:tr w:rsidR="008D4697" w:rsidRPr="0059141C" w14:paraId="2A023498" w14:textId="77777777" w:rsidTr="002C6C52">
        <w:tc>
          <w:tcPr>
            <w:tcW w:w="528" w:type="pct"/>
            <w:shd w:val="clear" w:color="auto" w:fill="2E74B5" w:themeFill="accent5" w:themeFillShade="BF"/>
            <w:vAlign w:val="center"/>
          </w:tcPr>
          <w:p w14:paraId="28F19C33" w14:textId="77777777" w:rsidR="008D4697" w:rsidRPr="0059141C" w:rsidRDefault="008D4697" w:rsidP="002C6C52">
            <w:pPr>
              <w:jc w:val="center"/>
              <w:rPr>
                <w:rFonts w:ascii="Times New Roman" w:hAnsi="Times New Roman" w:cs="Times New Roman"/>
                <w:b/>
                <w:color w:val="FFFFFF" w:themeColor="background1"/>
                <w:sz w:val="20"/>
                <w:szCs w:val="20"/>
                <w:lang w:val="en-IN"/>
              </w:rPr>
            </w:pPr>
          </w:p>
        </w:tc>
        <w:tc>
          <w:tcPr>
            <w:tcW w:w="455" w:type="pct"/>
            <w:shd w:val="clear" w:color="auto" w:fill="2E74B5" w:themeFill="accent5" w:themeFillShade="BF"/>
            <w:vAlign w:val="center"/>
          </w:tcPr>
          <w:p w14:paraId="580215D6" w14:textId="77777777" w:rsidR="008D4697" w:rsidRPr="0059141C" w:rsidRDefault="008D4697" w:rsidP="002C6C52">
            <w:pPr>
              <w:jc w:val="center"/>
              <w:rPr>
                <w:rFonts w:ascii="Times New Roman" w:hAnsi="Times New Roman" w:cs="Times New Roman"/>
                <w:b/>
                <w:color w:val="FFFFFF" w:themeColor="background1"/>
                <w:sz w:val="20"/>
                <w:szCs w:val="20"/>
                <w:lang w:val="en-IN"/>
              </w:rPr>
            </w:pPr>
          </w:p>
        </w:tc>
        <w:tc>
          <w:tcPr>
            <w:tcW w:w="530" w:type="pct"/>
            <w:shd w:val="clear" w:color="auto" w:fill="2E74B5" w:themeFill="accent5" w:themeFillShade="BF"/>
            <w:vAlign w:val="center"/>
          </w:tcPr>
          <w:p w14:paraId="630C8D41" w14:textId="77777777" w:rsidR="008D4697" w:rsidRPr="0059141C" w:rsidRDefault="008D4697" w:rsidP="002C6C52">
            <w:pPr>
              <w:jc w:val="center"/>
              <w:rPr>
                <w:rFonts w:ascii="Times New Roman" w:hAnsi="Times New Roman" w:cs="Times New Roman"/>
                <w:b/>
                <w:color w:val="FFFFFF" w:themeColor="background1"/>
                <w:sz w:val="20"/>
                <w:szCs w:val="20"/>
                <w:lang w:val="en-IN"/>
              </w:rPr>
            </w:pPr>
          </w:p>
        </w:tc>
        <w:tc>
          <w:tcPr>
            <w:tcW w:w="568" w:type="pct"/>
            <w:shd w:val="clear" w:color="auto" w:fill="2E74B5" w:themeFill="accent5" w:themeFillShade="BF"/>
            <w:vAlign w:val="center"/>
          </w:tcPr>
          <w:p w14:paraId="7393E0A2" w14:textId="77777777" w:rsidR="008D4697" w:rsidRPr="0059141C" w:rsidRDefault="008D4697" w:rsidP="002C6C52">
            <w:pPr>
              <w:jc w:val="center"/>
              <w:rPr>
                <w:rFonts w:ascii="Times New Roman" w:hAnsi="Times New Roman" w:cs="Times New Roman"/>
                <w:b/>
                <w:color w:val="FFFFFF" w:themeColor="background1"/>
                <w:sz w:val="20"/>
                <w:szCs w:val="20"/>
                <w:lang w:val="en-IN"/>
              </w:rPr>
            </w:pPr>
            <w:proofErr w:type="spellStart"/>
            <w:r w:rsidRPr="0059141C">
              <w:rPr>
                <w:rFonts w:ascii="Times New Roman" w:hAnsi="Times New Roman" w:cs="Times New Roman"/>
                <w:b/>
                <w:color w:val="FFFFFF" w:themeColor="background1"/>
                <w:sz w:val="20"/>
                <w:szCs w:val="20"/>
                <w:lang w:val="en-IN"/>
              </w:rPr>
              <w:t>Obj</w:t>
            </w:r>
            <w:proofErr w:type="spellEnd"/>
          </w:p>
        </w:tc>
        <w:tc>
          <w:tcPr>
            <w:tcW w:w="568" w:type="pct"/>
            <w:shd w:val="clear" w:color="auto" w:fill="2E74B5" w:themeFill="accent5" w:themeFillShade="BF"/>
            <w:vAlign w:val="center"/>
          </w:tcPr>
          <w:p w14:paraId="0B1DA7E2" w14:textId="77777777" w:rsidR="008D4697" w:rsidRPr="0059141C" w:rsidRDefault="008D4697" w:rsidP="002C6C52">
            <w:pPr>
              <w:jc w:val="center"/>
              <w:rPr>
                <w:rFonts w:ascii="Times New Roman" w:hAnsi="Times New Roman" w:cs="Times New Roman"/>
                <w:b/>
                <w:color w:val="FFFFFF" w:themeColor="background1"/>
                <w:sz w:val="20"/>
                <w:szCs w:val="20"/>
                <w:lang w:val="en-IN"/>
              </w:rPr>
            </w:pPr>
            <w:proofErr w:type="spellStart"/>
            <w:r w:rsidRPr="0059141C">
              <w:rPr>
                <w:rFonts w:ascii="Times New Roman" w:hAnsi="Times New Roman" w:cs="Times New Roman"/>
                <w:b/>
                <w:color w:val="FFFFFF" w:themeColor="background1"/>
                <w:sz w:val="20"/>
                <w:szCs w:val="20"/>
                <w:lang w:val="en-IN"/>
              </w:rPr>
              <w:t>Desc</w:t>
            </w:r>
            <w:proofErr w:type="spellEnd"/>
          </w:p>
        </w:tc>
        <w:tc>
          <w:tcPr>
            <w:tcW w:w="568" w:type="pct"/>
            <w:shd w:val="clear" w:color="auto" w:fill="2E74B5" w:themeFill="accent5" w:themeFillShade="BF"/>
            <w:vAlign w:val="center"/>
          </w:tcPr>
          <w:p w14:paraId="0BBE347D" w14:textId="77777777" w:rsidR="008D4697" w:rsidRPr="0059141C" w:rsidRDefault="008D4697"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Assign</w:t>
            </w:r>
          </w:p>
        </w:tc>
        <w:tc>
          <w:tcPr>
            <w:tcW w:w="843" w:type="pct"/>
            <w:shd w:val="clear" w:color="auto" w:fill="2E74B5" w:themeFill="accent5" w:themeFillShade="BF"/>
            <w:vAlign w:val="center"/>
          </w:tcPr>
          <w:p w14:paraId="1AF05968" w14:textId="2898CDB6" w:rsidR="008D4697" w:rsidRPr="0059141C" w:rsidRDefault="000A4E9F" w:rsidP="002C6C52">
            <w:pPr>
              <w:jc w:val="center"/>
              <w:rPr>
                <w:rFonts w:ascii="Times New Roman" w:hAnsi="Times New Roman" w:cs="Times New Roman"/>
                <w:b/>
                <w:color w:val="FFFFFF" w:themeColor="background1"/>
                <w:sz w:val="20"/>
                <w:szCs w:val="20"/>
                <w:lang w:val="en-IN"/>
              </w:rPr>
            </w:pPr>
            <w:r w:rsidRPr="0059141C">
              <w:rPr>
                <w:rFonts w:ascii="Times New Roman" w:hAnsi="Times New Roman" w:cs="Times New Roman"/>
                <w:b/>
                <w:color w:val="FFFFFF" w:themeColor="background1"/>
                <w:sz w:val="20"/>
                <w:szCs w:val="20"/>
                <w:lang w:val="en-IN"/>
              </w:rPr>
              <w:t>SA+LA=TOT</w:t>
            </w:r>
          </w:p>
        </w:tc>
        <w:tc>
          <w:tcPr>
            <w:tcW w:w="940" w:type="pct"/>
            <w:shd w:val="clear" w:color="auto" w:fill="2E74B5" w:themeFill="accent5" w:themeFillShade="BF"/>
            <w:vAlign w:val="center"/>
          </w:tcPr>
          <w:p w14:paraId="11A2B4E3" w14:textId="77777777" w:rsidR="008D4697" w:rsidRPr="0059141C" w:rsidRDefault="008D4697" w:rsidP="002C6C52">
            <w:pPr>
              <w:jc w:val="center"/>
              <w:rPr>
                <w:rFonts w:ascii="Times New Roman" w:hAnsi="Times New Roman" w:cs="Times New Roman"/>
                <w:b/>
                <w:color w:val="FFFFFF" w:themeColor="background1"/>
                <w:sz w:val="20"/>
                <w:szCs w:val="20"/>
                <w:lang w:val="en-IN"/>
              </w:rPr>
            </w:pPr>
          </w:p>
        </w:tc>
      </w:tr>
      <w:tr w:rsidR="008D4697" w:rsidRPr="0059141C" w14:paraId="043968F6" w14:textId="77777777" w:rsidTr="008D4697">
        <w:tc>
          <w:tcPr>
            <w:tcW w:w="528" w:type="pct"/>
            <w:vAlign w:val="center"/>
          </w:tcPr>
          <w:p w14:paraId="5851D9C3" w14:textId="5ABFB3C7" w:rsidR="008D4697" w:rsidRPr="00347C7F" w:rsidRDefault="008D4697"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CO1</w:t>
            </w:r>
          </w:p>
        </w:tc>
        <w:tc>
          <w:tcPr>
            <w:tcW w:w="455" w:type="pct"/>
            <w:vAlign w:val="center"/>
          </w:tcPr>
          <w:p w14:paraId="571BE6B4" w14:textId="0760C678" w:rsidR="008D4697" w:rsidRPr="00347C7F" w:rsidRDefault="008D4697"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1,3</w:t>
            </w:r>
          </w:p>
        </w:tc>
        <w:tc>
          <w:tcPr>
            <w:tcW w:w="530" w:type="pct"/>
            <w:vAlign w:val="center"/>
          </w:tcPr>
          <w:p w14:paraId="646E7190" w14:textId="26AA8FA9" w:rsidR="008D4697" w:rsidRPr="00347C7F" w:rsidRDefault="008D4697"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w:t>
            </w:r>
          </w:p>
        </w:tc>
        <w:tc>
          <w:tcPr>
            <w:tcW w:w="568" w:type="pct"/>
            <w:vAlign w:val="center"/>
          </w:tcPr>
          <w:p w14:paraId="7C0789E9" w14:textId="51E4516F" w:rsidR="008D4697" w:rsidRPr="0059141C" w:rsidRDefault="008D4697"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3</w:t>
            </w:r>
          </w:p>
        </w:tc>
        <w:tc>
          <w:tcPr>
            <w:tcW w:w="568" w:type="pct"/>
            <w:vAlign w:val="center"/>
          </w:tcPr>
          <w:p w14:paraId="48429F5D" w14:textId="685645E8" w:rsidR="008D4697" w:rsidRPr="0059141C" w:rsidRDefault="000735EC" w:rsidP="008D4697">
            <w:pPr>
              <w:jc w:val="center"/>
              <w:rPr>
                <w:rFonts w:ascii="Times New Roman" w:hAnsi="Times New Roman" w:cs="Times New Roman"/>
                <w:b/>
                <w:sz w:val="20"/>
                <w:szCs w:val="20"/>
                <w:lang w:val="en-IN"/>
              </w:rPr>
            </w:pPr>
            <w:r>
              <w:rPr>
                <w:rFonts w:ascii="Times New Roman" w:hAnsi="Times New Roman" w:cs="Times New Roman"/>
                <w:b/>
                <w:sz w:val="20"/>
                <w:szCs w:val="20"/>
                <w:lang w:val="en-IN"/>
              </w:rPr>
              <w:t>2.5</w:t>
            </w:r>
          </w:p>
        </w:tc>
        <w:tc>
          <w:tcPr>
            <w:tcW w:w="568" w:type="pct"/>
            <w:vAlign w:val="center"/>
          </w:tcPr>
          <w:p w14:paraId="3EE88608" w14:textId="77777777" w:rsidR="008D4697" w:rsidRPr="0059141C" w:rsidRDefault="008D4697" w:rsidP="008D4697">
            <w:pPr>
              <w:jc w:val="center"/>
              <w:rPr>
                <w:rFonts w:ascii="Times New Roman" w:hAnsi="Times New Roman" w:cs="Times New Roman"/>
                <w:b/>
                <w:sz w:val="20"/>
                <w:szCs w:val="20"/>
                <w:lang w:val="en-IN"/>
              </w:rPr>
            </w:pPr>
          </w:p>
        </w:tc>
        <w:tc>
          <w:tcPr>
            <w:tcW w:w="843" w:type="pct"/>
            <w:vAlign w:val="center"/>
          </w:tcPr>
          <w:p w14:paraId="796AB32D" w14:textId="029E252E" w:rsidR="008D4697" w:rsidRPr="0059141C" w:rsidRDefault="008D4697"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6</w:t>
            </w:r>
            <w:r w:rsidR="00B25DCF" w:rsidRPr="0059141C">
              <w:rPr>
                <w:rFonts w:ascii="Times New Roman" w:hAnsi="Times New Roman" w:cs="Times New Roman"/>
                <w:b/>
                <w:sz w:val="20"/>
                <w:szCs w:val="20"/>
                <w:lang w:val="en-IN"/>
              </w:rPr>
              <w:t>+15</w:t>
            </w:r>
            <w:r w:rsidRPr="0059141C">
              <w:rPr>
                <w:rFonts w:ascii="Times New Roman" w:hAnsi="Times New Roman" w:cs="Times New Roman"/>
                <w:b/>
                <w:sz w:val="20"/>
                <w:szCs w:val="20"/>
                <w:lang w:val="en-IN"/>
              </w:rPr>
              <w:t>=21</w:t>
            </w:r>
          </w:p>
        </w:tc>
        <w:tc>
          <w:tcPr>
            <w:tcW w:w="940" w:type="pct"/>
            <w:vAlign w:val="center"/>
          </w:tcPr>
          <w:p w14:paraId="0D68B020" w14:textId="5B01C1A8" w:rsidR="008D4697" w:rsidRPr="0059141C" w:rsidRDefault="001C408E"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w:t>
            </w:r>
            <w:r w:rsidR="000735EC">
              <w:rPr>
                <w:rFonts w:ascii="Times New Roman" w:hAnsi="Times New Roman" w:cs="Times New Roman"/>
                <w:b/>
                <w:sz w:val="20"/>
                <w:szCs w:val="20"/>
                <w:lang w:val="en-IN"/>
              </w:rPr>
              <w:t>6.5</w:t>
            </w:r>
          </w:p>
        </w:tc>
      </w:tr>
      <w:tr w:rsidR="00D45DC4" w:rsidRPr="0059141C" w14:paraId="51F876C3" w14:textId="77777777" w:rsidTr="008D4697">
        <w:tc>
          <w:tcPr>
            <w:tcW w:w="528" w:type="pct"/>
            <w:vMerge w:val="restart"/>
            <w:vAlign w:val="center"/>
          </w:tcPr>
          <w:p w14:paraId="439A7274" w14:textId="1FF055BE"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CO2</w:t>
            </w:r>
          </w:p>
        </w:tc>
        <w:tc>
          <w:tcPr>
            <w:tcW w:w="455" w:type="pct"/>
            <w:vMerge w:val="restart"/>
            <w:vAlign w:val="center"/>
          </w:tcPr>
          <w:p w14:paraId="17259C77" w14:textId="621625B3"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2</w:t>
            </w:r>
          </w:p>
        </w:tc>
        <w:tc>
          <w:tcPr>
            <w:tcW w:w="530" w:type="pct"/>
            <w:vAlign w:val="center"/>
          </w:tcPr>
          <w:p w14:paraId="18F05048" w14:textId="06B12F67"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3</w:t>
            </w:r>
          </w:p>
        </w:tc>
        <w:tc>
          <w:tcPr>
            <w:tcW w:w="568" w:type="pct"/>
            <w:vAlign w:val="center"/>
          </w:tcPr>
          <w:p w14:paraId="5644A5D5" w14:textId="5674410F"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568" w:type="pct"/>
            <w:vAlign w:val="center"/>
          </w:tcPr>
          <w:p w14:paraId="229AC7C1" w14:textId="03862512"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2.5</w:t>
            </w:r>
          </w:p>
        </w:tc>
        <w:tc>
          <w:tcPr>
            <w:tcW w:w="568" w:type="pct"/>
            <w:vAlign w:val="center"/>
          </w:tcPr>
          <w:p w14:paraId="26EDF5C1" w14:textId="77777777" w:rsidR="00D45DC4" w:rsidRPr="0059141C" w:rsidRDefault="00D45DC4" w:rsidP="008D4697">
            <w:pPr>
              <w:jc w:val="center"/>
              <w:rPr>
                <w:rFonts w:ascii="Times New Roman" w:hAnsi="Times New Roman" w:cs="Times New Roman"/>
                <w:b/>
                <w:sz w:val="20"/>
                <w:szCs w:val="20"/>
                <w:lang w:val="en-IN"/>
              </w:rPr>
            </w:pPr>
          </w:p>
        </w:tc>
        <w:tc>
          <w:tcPr>
            <w:tcW w:w="843" w:type="pct"/>
            <w:vAlign w:val="center"/>
          </w:tcPr>
          <w:p w14:paraId="11F9C143" w14:textId="2FF3ADDC"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4+10=14</w:t>
            </w:r>
          </w:p>
        </w:tc>
        <w:tc>
          <w:tcPr>
            <w:tcW w:w="940" w:type="pct"/>
            <w:vAlign w:val="center"/>
          </w:tcPr>
          <w:p w14:paraId="3577DA24" w14:textId="5B69948E"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17.5</w:t>
            </w:r>
          </w:p>
        </w:tc>
      </w:tr>
      <w:tr w:rsidR="00D45DC4" w:rsidRPr="0059141C" w14:paraId="32210CF9" w14:textId="77777777" w:rsidTr="008D4697">
        <w:tc>
          <w:tcPr>
            <w:tcW w:w="528" w:type="pct"/>
            <w:vMerge/>
            <w:vAlign w:val="center"/>
          </w:tcPr>
          <w:p w14:paraId="471FAE61"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25719FF9"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1312DA0B" w14:textId="38FB7F67"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5</w:t>
            </w:r>
          </w:p>
        </w:tc>
        <w:tc>
          <w:tcPr>
            <w:tcW w:w="568" w:type="pct"/>
            <w:vAlign w:val="center"/>
          </w:tcPr>
          <w:p w14:paraId="55438F84" w14:textId="23536F2E"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568" w:type="pct"/>
            <w:vAlign w:val="center"/>
          </w:tcPr>
          <w:p w14:paraId="1BE5ABA6" w14:textId="3F041A07"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2.5</w:t>
            </w:r>
          </w:p>
        </w:tc>
        <w:tc>
          <w:tcPr>
            <w:tcW w:w="568" w:type="pct"/>
            <w:vAlign w:val="center"/>
          </w:tcPr>
          <w:p w14:paraId="54F6B9F9" w14:textId="6A591040"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1.5</w:t>
            </w:r>
          </w:p>
        </w:tc>
        <w:tc>
          <w:tcPr>
            <w:tcW w:w="843" w:type="pct"/>
            <w:vAlign w:val="center"/>
          </w:tcPr>
          <w:p w14:paraId="184967EA"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53244968" w14:textId="28F7C628"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5</w:t>
            </w:r>
          </w:p>
        </w:tc>
      </w:tr>
      <w:tr w:rsidR="00D45DC4" w:rsidRPr="0059141C" w14:paraId="32211EDD" w14:textId="77777777" w:rsidTr="008D4697">
        <w:tc>
          <w:tcPr>
            <w:tcW w:w="528" w:type="pct"/>
            <w:vMerge/>
            <w:vAlign w:val="center"/>
          </w:tcPr>
          <w:p w14:paraId="65E65109"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4FBFB28A"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08314409" w14:textId="7B73E90F"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11</w:t>
            </w:r>
          </w:p>
        </w:tc>
        <w:tc>
          <w:tcPr>
            <w:tcW w:w="568" w:type="pct"/>
            <w:vAlign w:val="center"/>
          </w:tcPr>
          <w:p w14:paraId="650BAFF6"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0C6A4E08" w14:textId="2474720D"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65403E54" w14:textId="792AD078"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843" w:type="pct"/>
            <w:vAlign w:val="center"/>
          </w:tcPr>
          <w:p w14:paraId="6CA409E9"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6C1D10F9" w14:textId="4479AC38"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r>
      <w:tr w:rsidR="00D45DC4" w:rsidRPr="0059141C" w14:paraId="28C9277B" w14:textId="77777777" w:rsidTr="008D4697">
        <w:tc>
          <w:tcPr>
            <w:tcW w:w="528" w:type="pct"/>
            <w:vMerge w:val="restart"/>
            <w:vAlign w:val="center"/>
          </w:tcPr>
          <w:p w14:paraId="68D34775" w14:textId="0F996BA5"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CO3</w:t>
            </w:r>
          </w:p>
        </w:tc>
        <w:tc>
          <w:tcPr>
            <w:tcW w:w="455" w:type="pct"/>
            <w:vMerge w:val="restart"/>
            <w:vAlign w:val="center"/>
          </w:tcPr>
          <w:p w14:paraId="0C6944E0" w14:textId="46E42DA6"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3,4</w:t>
            </w:r>
          </w:p>
        </w:tc>
        <w:tc>
          <w:tcPr>
            <w:tcW w:w="530" w:type="pct"/>
            <w:vAlign w:val="center"/>
          </w:tcPr>
          <w:p w14:paraId="3D83F208" w14:textId="3AB8134B"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3</w:t>
            </w:r>
          </w:p>
        </w:tc>
        <w:tc>
          <w:tcPr>
            <w:tcW w:w="568" w:type="pct"/>
            <w:vAlign w:val="center"/>
          </w:tcPr>
          <w:p w14:paraId="09E900A4" w14:textId="54D223BA"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568" w:type="pct"/>
            <w:vAlign w:val="center"/>
          </w:tcPr>
          <w:p w14:paraId="4ACA3DFD" w14:textId="7CB37ABB"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4BB8E568" w14:textId="77777777" w:rsidR="00D45DC4" w:rsidRPr="0059141C" w:rsidRDefault="00D45DC4" w:rsidP="008D4697">
            <w:pPr>
              <w:jc w:val="center"/>
              <w:rPr>
                <w:rFonts w:ascii="Times New Roman" w:hAnsi="Times New Roman" w:cs="Times New Roman"/>
                <w:b/>
                <w:sz w:val="20"/>
                <w:szCs w:val="20"/>
                <w:lang w:val="en-IN"/>
              </w:rPr>
            </w:pPr>
          </w:p>
        </w:tc>
        <w:tc>
          <w:tcPr>
            <w:tcW w:w="843" w:type="pct"/>
            <w:vAlign w:val="center"/>
          </w:tcPr>
          <w:p w14:paraId="0F45A019" w14:textId="549C8A8F"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6+10=16</w:t>
            </w:r>
          </w:p>
        </w:tc>
        <w:tc>
          <w:tcPr>
            <w:tcW w:w="940" w:type="pct"/>
            <w:vAlign w:val="center"/>
          </w:tcPr>
          <w:p w14:paraId="7D1BA656" w14:textId="7C50911F"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r w:rsidR="000735EC">
              <w:rPr>
                <w:rFonts w:ascii="Times New Roman" w:hAnsi="Times New Roman" w:cs="Times New Roman"/>
                <w:b/>
                <w:sz w:val="20"/>
                <w:szCs w:val="20"/>
                <w:lang w:val="en-IN"/>
              </w:rPr>
              <w:t>7</w:t>
            </w:r>
            <w:r w:rsidRPr="0059141C">
              <w:rPr>
                <w:rFonts w:ascii="Times New Roman" w:hAnsi="Times New Roman" w:cs="Times New Roman"/>
                <w:b/>
                <w:sz w:val="20"/>
                <w:szCs w:val="20"/>
                <w:lang w:val="en-IN"/>
              </w:rPr>
              <w:t>.5</w:t>
            </w:r>
          </w:p>
        </w:tc>
      </w:tr>
      <w:tr w:rsidR="00D45DC4" w:rsidRPr="0059141C" w14:paraId="2733BC75" w14:textId="77777777" w:rsidTr="008D4697">
        <w:tc>
          <w:tcPr>
            <w:tcW w:w="528" w:type="pct"/>
            <w:vMerge/>
            <w:vAlign w:val="center"/>
          </w:tcPr>
          <w:p w14:paraId="149AE830"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15CA4664"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0BFB32B6" w14:textId="06D1A6DB"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5</w:t>
            </w:r>
          </w:p>
        </w:tc>
        <w:tc>
          <w:tcPr>
            <w:tcW w:w="568" w:type="pct"/>
            <w:vAlign w:val="center"/>
          </w:tcPr>
          <w:p w14:paraId="3ED5356D" w14:textId="63108503"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568" w:type="pct"/>
            <w:vAlign w:val="center"/>
          </w:tcPr>
          <w:p w14:paraId="146F711D" w14:textId="46804BD1"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2.5</w:t>
            </w:r>
          </w:p>
        </w:tc>
        <w:tc>
          <w:tcPr>
            <w:tcW w:w="568" w:type="pct"/>
            <w:vAlign w:val="center"/>
          </w:tcPr>
          <w:p w14:paraId="12532933" w14:textId="77777777" w:rsidR="00D45DC4" w:rsidRPr="0059141C" w:rsidRDefault="00D45DC4" w:rsidP="008D4697">
            <w:pPr>
              <w:jc w:val="center"/>
              <w:rPr>
                <w:rFonts w:ascii="Times New Roman" w:hAnsi="Times New Roman" w:cs="Times New Roman"/>
                <w:b/>
                <w:sz w:val="20"/>
                <w:szCs w:val="20"/>
                <w:lang w:val="en-IN"/>
              </w:rPr>
            </w:pPr>
          </w:p>
        </w:tc>
        <w:tc>
          <w:tcPr>
            <w:tcW w:w="843" w:type="pct"/>
            <w:vAlign w:val="center"/>
          </w:tcPr>
          <w:p w14:paraId="1B603DD4"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5630BF9D" w14:textId="1E46060A"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3.5</w:t>
            </w:r>
          </w:p>
        </w:tc>
      </w:tr>
      <w:tr w:rsidR="00D45DC4" w:rsidRPr="0059141C" w14:paraId="7C0C653A" w14:textId="77777777" w:rsidTr="008D4697">
        <w:tc>
          <w:tcPr>
            <w:tcW w:w="528" w:type="pct"/>
            <w:vMerge/>
            <w:vAlign w:val="center"/>
          </w:tcPr>
          <w:p w14:paraId="57F0D61A"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4D529051"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73774A57" w14:textId="12D57A62"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10</w:t>
            </w:r>
          </w:p>
        </w:tc>
        <w:tc>
          <w:tcPr>
            <w:tcW w:w="568" w:type="pct"/>
            <w:vAlign w:val="center"/>
          </w:tcPr>
          <w:p w14:paraId="426BE06B" w14:textId="36B4BD2B"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568" w:type="pct"/>
            <w:vAlign w:val="center"/>
          </w:tcPr>
          <w:p w14:paraId="3F8D499B"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2A4D85E5" w14:textId="58877990"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843" w:type="pct"/>
            <w:vAlign w:val="center"/>
          </w:tcPr>
          <w:p w14:paraId="7B1659B6"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237C8BD0" w14:textId="7F6266BA"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r>
      <w:tr w:rsidR="00D45DC4" w:rsidRPr="0059141C" w14:paraId="65D0B9AD" w14:textId="77777777" w:rsidTr="008D4697">
        <w:tc>
          <w:tcPr>
            <w:tcW w:w="528" w:type="pct"/>
            <w:vMerge/>
            <w:vAlign w:val="center"/>
          </w:tcPr>
          <w:p w14:paraId="5EF419DF"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55916A09"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469DB5EF" w14:textId="4EC32ACF"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11</w:t>
            </w:r>
          </w:p>
        </w:tc>
        <w:tc>
          <w:tcPr>
            <w:tcW w:w="568" w:type="pct"/>
            <w:vAlign w:val="center"/>
          </w:tcPr>
          <w:p w14:paraId="2B59636C"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1F47F8A8"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271B1761" w14:textId="7E4F3608"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843" w:type="pct"/>
            <w:vAlign w:val="center"/>
          </w:tcPr>
          <w:p w14:paraId="555CAF9D"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5FCA0FE5" w14:textId="0069604E"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r>
      <w:tr w:rsidR="00D45DC4" w:rsidRPr="0059141C" w14:paraId="176A4602" w14:textId="77777777" w:rsidTr="008D4697">
        <w:tc>
          <w:tcPr>
            <w:tcW w:w="528" w:type="pct"/>
            <w:vMerge w:val="restart"/>
            <w:vAlign w:val="center"/>
          </w:tcPr>
          <w:p w14:paraId="34A2CDCA" w14:textId="66C2BD76"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CO4</w:t>
            </w:r>
          </w:p>
        </w:tc>
        <w:tc>
          <w:tcPr>
            <w:tcW w:w="455" w:type="pct"/>
            <w:vMerge w:val="restart"/>
            <w:vAlign w:val="center"/>
          </w:tcPr>
          <w:p w14:paraId="64BD9B38" w14:textId="1A494E96"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4,5</w:t>
            </w:r>
          </w:p>
        </w:tc>
        <w:tc>
          <w:tcPr>
            <w:tcW w:w="530" w:type="pct"/>
            <w:vAlign w:val="center"/>
          </w:tcPr>
          <w:p w14:paraId="58F88F34" w14:textId="095880AD"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3</w:t>
            </w:r>
          </w:p>
        </w:tc>
        <w:tc>
          <w:tcPr>
            <w:tcW w:w="568" w:type="pct"/>
            <w:vAlign w:val="center"/>
          </w:tcPr>
          <w:p w14:paraId="529AB241" w14:textId="0BCBB323"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568" w:type="pct"/>
            <w:vAlign w:val="center"/>
          </w:tcPr>
          <w:p w14:paraId="13B544D4" w14:textId="5EDE651D"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2.5</w:t>
            </w:r>
          </w:p>
        </w:tc>
        <w:tc>
          <w:tcPr>
            <w:tcW w:w="568" w:type="pct"/>
            <w:vAlign w:val="center"/>
          </w:tcPr>
          <w:p w14:paraId="2C1E2AFF" w14:textId="77777777" w:rsidR="00D45DC4" w:rsidRPr="0059141C" w:rsidRDefault="00D45DC4" w:rsidP="008D4697">
            <w:pPr>
              <w:jc w:val="center"/>
              <w:rPr>
                <w:rFonts w:ascii="Times New Roman" w:hAnsi="Times New Roman" w:cs="Times New Roman"/>
                <w:b/>
                <w:sz w:val="20"/>
                <w:szCs w:val="20"/>
                <w:lang w:val="en-IN"/>
              </w:rPr>
            </w:pPr>
          </w:p>
        </w:tc>
        <w:tc>
          <w:tcPr>
            <w:tcW w:w="843" w:type="pct"/>
            <w:vAlign w:val="center"/>
          </w:tcPr>
          <w:p w14:paraId="1C643209" w14:textId="50303815"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4+15=19</w:t>
            </w:r>
          </w:p>
        </w:tc>
        <w:tc>
          <w:tcPr>
            <w:tcW w:w="940" w:type="pct"/>
            <w:vAlign w:val="center"/>
          </w:tcPr>
          <w:p w14:paraId="4AE03BFD" w14:textId="01C07362"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22.5</w:t>
            </w:r>
          </w:p>
        </w:tc>
      </w:tr>
      <w:tr w:rsidR="00D45DC4" w:rsidRPr="0059141C" w14:paraId="2E8472D5" w14:textId="77777777" w:rsidTr="008D4697">
        <w:tc>
          <w:tcPr>
            <w:tcW w:w="528" w:type="pct"/>
            <w:vMerge/>
            <w:vAlign w:val="center"/>
          </w:tcPr>
          <w:p w14:paraId="79CF06C8"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16440E49"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4BE4C216" w14:textId="2A361405"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5</w:t>
            </w:r>
          </w:p>
        </w:tc>
        <w:tc>
          <w:tcPr>
            <w:tcW w:w="568" w:type="pct"/>
            <w:vAlign w:val="center"/>
          </w:tcPr>
          <w:p w14:paraId="21F6AF58" w14:textId="20A40089"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c>
          <w:tcPr>
            <w:tcW w:w="568" w:type="pct"/>
            <w:vAlign w:val="center"/>
          </w:tcPr>
          <w:p w14:paraId="0FB18549" w14:textId="66CEC001"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2.5</w:t>
            </w:r>
          </w:p>
        </w:tc>
        <w:tc>
          <w:tcPr>
            <w:tcW w:w="568" w:type="pct"/>
            <w:vAlign w:val="center"/>
          </w:tcPr>
          <w:p w14:paraId="2852EB7B" w14:textId="279794B3"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843" w:type="pct"/>
            <w:vAlign w:val="center"/>
          </w:tcPr>
          <w:p w14:paraId="10209CBC"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4E29A3F9" w14:textId="4F1737F0"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4</w:t>
            </w:r>
          </w:p>
        </w:tc>
      </w:tr>
      <w:tr w:rsidR="00D45DC4" w:rsidRPr="0059141C" w14:paraId="07B188A4" w14:textId="77777777" w:rsidTr="008D4697">
        <w:tc>
          <w:tcPr>
            <w:tcW w:w="528" w:type="pct"/>
            <w:vMerge/>
            <w:vAlign w:val="center"/>
          </w:tcPr>
          <w:p w14:paraId="45E975A9"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2853B5BA"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2E6F788A" w14:textId="15DDFE83"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10</w:t>
            </w:r>
          </w:p>
        </w:tc>
        <w:tc>
          <w:tcPr>
            <w:tcW w:w="568" w:type="pct"/>
            <w:vAlign w:val="center"/>
          </w:tcPr>
          <w:p w14:paraId="0570030E" w14:textId="06A9156F"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568" w:type="pct"/>
            <w:vAlign w:val="center"/>
          </w:tcPr>
          <w:p w14:paraId="3531D70D"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5413D295" w14:textId="2FA4A9EE"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843" w:type="pct"/>
            <w:vAlign w:val="center"/>
          </w:tcPr>
          <w:p w14:paraId="17827533"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02D6DB8E" w14:textId="48C9DB04"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w:t>
            </w:r>
          </w:p>
        </w:tc>
      </w:tr>
      <w:tr w:rsidR="00D45DC4" w:rsidRPr="0059141C" w14:paraId="5FD18C2E" w14:textId="77777777" w:rsidTr="008D4697">
        <w:tc>
          <w:tcPr>
            <w:tcW w:w="528" w:type="pct"/>
            <w:vMerge/>
            <w:vAlign w:val="center"/>
          </w:tcPr>
          <w:p w14:paraId="1386118A" w14:textId="77777777" w:rsidR="00D45DC4" w:rsidRPr="00347C7F" w:rsidRDefault="00D45DC4" w:rsidP="008D4697">
            <w:pPr>
              <w:jc w:val="center"/>
              <w:rPr>
                <w:rFonts w:ascii="Times New Roman" w:hAnsi="Times New Roman" w:cs="Times New Roman"/>
                <w:b/>
                <w:bCs/>
                <w:sz w:val="20"/>
                <w:szCs w:val="20"/>
                <w:lang w:val="en-IN"/>
              </w:rPr>
            </w:pPr>
          </w:p>
        </w:tc>
        <w:tc>
          <w:tcPr>
            <w:tcW w:w="455" w:type="pct"/>
            <w:vMerge/>
            <w:vAlign w:val="center"/>
          </w:tcPr>
          <w:p w14:paraId="195BA9A9" w14:textId="77777777" w:rsidR="00D45DC4" w:rsidRPr="00347C7F" w:rsidRDefault="00D45DC4" w:rsidP="008D4697">
            <w:pPr>
              <w:jc w:val="center"/>
              <w:rPr>
                <w:rFonts w:ascii="Times New Roman" w:hAnsi="Times New Roman" w:cs="Times New Roman"/>
                <w:b/>
                <w:bCs/>
                <w:sz w:val="20"/>
                <w:szCs w:val="20"/>
                <w:lang w:val="en-IN"/>
              </w:rPr>
            </w:pPr>
          </w:p>
        </w:tc>
        <w:tc>
          <w:tcPr>
            <w:tcW w:w="530" w:type="pct"/>
            <w:vAlign w:val="center"/>
          </w:tcPr>
          <w:p w14:paraId="6C8879A8" w14:textId="45506EC8" w:rsidR="00D45DC4" w:rsidRPr="00347C7F" w:rsidRDefault="00D45DC4" w:rsidP="008D4697">
            <w:pPr>
              <w:jc w:val="center"/>
              <w:rPr>
                <w:rFonts w:ascii="Times New Roman" w:hAnsi="Times New Roman" w:cs="Times New Roman"/>
                <w:b/>
                <w:bCs/>
                <w:sz w:val="20"/>
                <w:szCs w:val="20"/>
                <w:lang w:val="en-IN"/>
              </w:rPr>
            </w:pPr>
            <w:r w:rsidRPr="00347C7F">
              <w:rPr>
                <w:rFonts w:ascii="Times New Roman" w:hAnsi="Times New Roman" w:cs="Times New Roman"/>
                <w:b/>
                <w:bCs/>
                <w:sz w:val="20"/>
                <w:szCs w:val="20"/>
                <w:lang w:val="en-IN"/>
              </w:rPr>
              <w:t>11</w:t>
            </w:r>
          </w:p>
        </w:tc>
        <w:tc>
          <w:tcPr>
            <w:tcW w:w="568" w:type="pct"/>
            <w:vAlign w:val="center"/>
          </w:tcPr>
          <w:p w14:paraId="4AB003E3"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5D91FDFE" w14:textId="77777777" w:rsidR="00D45DC4" w:rsidRPr="0059141C" w:rsidRDefault="00D45DC4" w:rsidP="008D4697">
            <w:pPr>
              <w:jc w:val="center"/>
              <w:rPr>
                <w:rFonts w:ascii="Times New Roman" w:hAnsi="Times New Roman" w:cs="Times New Roman"/>
                <w:b/>
                <w:sz w:val="20"/>
                <w:szCs w:val="20"/>
                <w:lang w:val="en-IN"/>
              </w:rPr>
            </w:pPr>
          </w:p>
        </w:tc>
        <w:tc>
          <w:tcPr>
            <w:tcW w:w="568" w:type="pct"/>
            <w:vAlign w:val="center"/>
          </w:tcPr>
          <w:p w14:paraId="44C9F402" w14:textId="565D9DC1"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c>
          <w:tcPr>
            <w:tcW w:w="843" w:type="pct"/>
            <w:vAlign w:val="center"/>
          </w:tcPr>
          <w:p w14:paraId="12A2B870" w14:textId="77777777" w:rsidR="00D45DC4" w:rsidRPr="0059141C" w:rsidRDefault="00D45DC4" w:rsidP="008D4697">
            <w:pPr>
              <w:jc w:val="center"/>
              <w:rPr>
                <w:rFonts w:ascii="Times New Roman" w:hAnsi="Times New Roman" w:cs="Times New Roman"/>
                <w:b/>
                <w:sz w:val="20"/>
                <w:szCs w:val="20"/>
                <w:lang w:val="en-IN"/>
              </w:rPr>
            </w:pPr>
          </w:p>
        </w:tc>
        <w:tc>
          <w:tcPr>
            <w:tcW w:w="940" w:type="pct"/>
            <w:vAlign w:val="center"/>
          </w:tcPr>
          <w:p w14:paraId="078A4DA6" w14:textId="395854BA" w:rsidR="00D45DC4" w:rsidRPr="0059141C" w:rsidRDefault="00D45DC4"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0.5</w:t>
            </w:r>
          </w:p>
        </w:tc>
      </w:tr>
      <w:tr w:rsidR="0081543D" w:rsidRPr="0059141C" w14:paraId="4BAE56DD" w14:textId="77777777" w:rsidTr="0081543D">
        <w:tc>
          <w:tcPr>
            <w:tcW w:w="1513" w:type="pct"/>
            <w:gridSpan w:val="3"/>
            <w:vAlign w:val="center"/>
          </w:tcPr>
          <w:p w14:paraId="444DA4F7" w14:textId="4FBF5B19" w:rsidR="0081543D" w:rsidRPr="0059141C" w:rsidRDefault="0081543D" w:rsidP="0081543D">
            <w:pPr>
              <w:jc w:val="right"/>
              <w:rPr>
                <w:rFonts w:ascii="Times New Roman" w:hAnsi="Times New Roman" w:cs="Times New Roman"/>
                <w:sz w:val="20"/>
                <w:szCs w:val="20"/>
                <w:lang w:val="en-IN"/>
              </w:rPr>
            </w:pPr>
            <w:r w:rsidRPr="0059141C">
              <w:rPr>
                <w:rFonts w:ascii="Times New Roman" w:hAnsi="Times New Roman" w:cs="Times New Roman"/>
                <w:sz w:val="20"/>
                <w:szCs w:val="20"/>
                <w:lang w:val="en-IN"/>
              </w:rPr>
              <w:t>Total</w:t>
            </w:r>
          </w:p>
        </w:tc>
        <w:tc>
          <w:tcPr>
            <w:tcW w:w="568" w:type="pct"/>
            <w:vAlign w:val="center"/>
          </w:tcPr>
          <w:p w14:paraId="71BE7503" w14:textId="308DCAE3" w:rsidR="0081543D" w:rsidRPr="0059141C" w:rsidRDefault="0081543D"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10</w:t>
            </w:r>
          </w:p>
        </w:tc>
        <w:tc>
          <w:tcPr>
            <w:tcW w:w="568" w:type="pct"/>
            <w:vAlign w:val="center"/>
          </w:tcPr>
          <w:p w14:paraId="329BF9C3" w14:textId="26EC3020" w:rsidR="0081543D" w:rsidRPr="0059141C" w:rsidRDefault="001C408E"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15</w:t>
            </w:r>
          </w:p>
        </w:tc>
        <w:tc>
          <w:tcPr>
            <w:tcW w:w="568" w:type="pct"/>
            <w:vAlign w:val="center"/>
          </w:tcPr>
          <w:p w14:paraId="24C9897B" w14:textId="6079C80F" w:rsidR="0081543D" w:rsidRPr="0059141C" w:rsidRDefault="001C408E"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5</w:t>
            </w:r>
          </w:p>
        </w:tc>
        <w:tc>
          <w:tcPr>
            <w:tcW w:w="843" w:type="pct"/>
            <w:vAlign w:val="center"/>
          </w:tcPr>
          <w:p w14:paraId="62ABECC7" w14:textId="0E002084" w:rsidR="0081543D" w:rsidRPr="0059141C" w:rsidRDefault="001C408E"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70</w:t>
            </w:r>
          </w:p>
        </w:tc>
        <w:tc>
          <w:tcPr>
            <w:tcW w:w="940" w:type="pct"/>
            <w:vAlign w:val="center"/>
          </w:tcPr>
          <w:p w14:paraId="78A777DD" w14:textId="0A39FC89" w:rsidR="0081543D" w:rsidRPr="0059141C" w:rsidRDefault="001C408E" w:rsidP="008D4697">
            <w:pPr>
              <w:jc w:val="center"/>
              <w:rPr>
                <w:rFonts w:ascii="Times New Roman" w:hAnsi="Times New Roman" w:cs="Times New Roman"/>
                <w:b/>
                <w:sz w:val="20"/>
                <w:szCs w:val="20"/>
                <w:lang w:val="en-IN"/>
              </w:rPr>
            </w:pPr>
            <w:r w:rsidRPr="0059141C">
              <w:rPr>
                <w:rFonts w:ascii="Times New Roman" w:hAnsi="Times New Roman" w:cs="Times New Roman"/>
                <w:b/>
                <w:sz w:val="20"/>
                <w:szCs w:val="20"/>
                <w:lang w:val="en-IN"/>
              </w:rPr>
              <w:t>100</w:t>
            </w:r>
          </w:p>
        </w:tc>
      </w:tr>
    </w:tbl>
    <w:p w14:paraId="7609CAC5" w14:textId="6BF3F5D9" w:rsidR="0061041C" w:rsidRPr="008F254D" w:rsidRDefault="008F254D" w:rsidP="0061041C">
      <w:pPr>
        <w:rPr>
          <w:rFonts w:ascii="Times New Roman" w:hAnsi="Times New Roman" w:cs="Times New Roman"/>
          <w:sz w:val="20"/>
          <w:szCs w:val="20"/>
          <w:lang w:val="en-IN"/>
        </w:rPr>
      </w:pPr>
      <w:proofErr w:type="spellStart"/>
      <w:r w:rsidRPr="008F254D">
        <w:rPr>
          <w:rFonts w:ascii="Times New Roman" w:hAnsi="Times New Roman" w:cs="Times New Roman"/>
          <w:sz w:val="20"/>
          <w:szCs w:val="20"/>
          <w:lang w:val="en-IN"/>
        </w:rPr>
        <w:t>Obj</w:t>
      </w:r>
      <w:proofErr w:type="spellEnd"/>
      <w:r w:rsidRPr="008F254D">
        <w:rPr>
          <w:rFonts w:ascii="Times New Roman" w:hAnsi="Times New Roman" w:cs="Times New Roman"/>
          <w:sz w:val="20"/>
          <w:szCs w:val="20"/>
          <w:lang w:val="en-IN"/>
        </w:rPr>
        <w:t xml:space="preserve">: Objective, </w:t>
      </w:r>
      <w:proofErr w:type="spellStart"/>
      <w:r w:rsidRPr="008F254D">
        <w:rPr>
          <w:rFonts w:ascii="Times New Roman" w:hAnsi="Times New Roman" w:cs="Times New Roman"/>
          <w:sz w:val="20"/>
          <w:szCs w:val="20"/>
          <w:lang w:val="en-IN"/>
        </w:rPr>
        <w:t>Desc</w:t>
      </w:r>
      <w:proofErr w:type="spellEnd"/>
      <w:r w:rsidRPr="008F254D">
        <w:rPr>
          <w:rFonts w:ascii="Times New Roman" w:hAnsi="Times New Roman" w:cs="Times New Roman"/>
          <w:sz w:val="20"/>
          <w:szCs w:val="20"/>
          <w:lang w:val="en-IN"/>
        </w:rPr>
        <w:t>: Descriptive, Assign: Assignment, SA: Short Answers(2M), LA:</w:t>
      </w:r>
      <w:r>
        <w:rPr>
          <w:rFonts w:ascii="Times New Roman" w:hAnsi="Times New Roman" w:cs="Times New Roman"/>
          <w:sz w:val="20"/>
          <w:szCs w:val="20"/>
          <w:lang w:val="en-IN"/>
        </w:rPr>
        <w:t xml:space="preserve"> </w:t>
      </w:r>
      <w:r w:rsidRPr="008F254D">
        <w:rPr>
          <w:rFonts w:ascii="Times New Roman" w:hAnsi="Times New Roman" w:cs="Times New Roman"/>
          <w:sz w:val="20"/>
          <w:szCs w:val="20"/>
          <w:lang w:val="en-IN"/>
        </w:rPr>
        <w:t>Long Answers (10M)</w:t>
      </w:r>
    </w:p>
    <w:tbl>
      <w:tblPr>
        <w:tblStyle w:val="TableGrid"/>
        <w:tblW w:w="5000" w:type="pct"/>
        <w:tblLook w:val="04A0" w:firstRow="1" w:lastRow="0" w:firstColumn="1" w:lastColumn="0" w:noHBand="0" w:noVBand="1"/>
      </w:tblPr>
      <w:tblGrid>
        <w:gridCol w:w="657"/>
        <w:gridCol w:w="631"/>
        <w:gridCol w:w="630"/>
        <w:gridCol w:w="630"/>
        <w:gridCol w:w="630"/>
        <w:gridCol w:w="630"/>
        <w:gridCol w:w="630"/>
        <w:gridCol w:w="630"/>
        <w:gridCol w:w="630"/>
        <w:gridCol w:w="630"/>
        <w:gridCol w:w="748"/>
        <w:gridCol w:w="748"/>
        <w:gridCol w:w="761"/>
        <w:gridCol w:w="765"/>
      </w:tblGrid>
      <w:tr w:rsidR="00D45DC4" w:rsidRPr="00AF0D37" w14:paraId="22C6D8C6" w14:textId="77777777" w:rsidTr="002C6C52">
        <w:trPr>
          <w:trHeight w:val="419"/>
        </w:trPr>
        <w:tc>
          <w:tcPr>
            <w:tcW w:w="5000" w:type="pct"/>
            <w:gridSpan w:val="14"/>
            <w:vAlign w:val="center"/>
          </w:tcPr>
          <w:p w14:paraId="440C3129" w14:textId="77777777" w:rsidR="00D45DC4" w:rsidRPr="00AF0D37" w:rsidRDefault="00D45DC4" w:rsidP="002C6C52">
            <w:pPr>
              <w:jc w:val="center"/>
              <w:rPr>
                <w:rFonts w:ascii="Times New Roman" w:hAnsi="Times New Roman" w:cs="Times New Roman"/>
                <w:b/>
                <w:sz w:val="18"/>
                <w:szCs w:val="18"/>
              </w:rPr>
            </w:pPr>
            <w:r w:rsidRPr="00AF0D37">
              <w:rPr>
                <w:rFonts w:ascii="Times New Roman" w:hAnsi="Times New Roman" w:cs="Times New Roman"/>
                <w:b/>
                <w:sz w:val="18"/>
                <w:szCs w:val="18"/>
              </w:rPr>
              <w:t>Contribution of Course Outcomes towards the Achievement of Program Outcomes</w:t>
            </w:r>
          </w:p>
        </w:tc>
      </w:tr>
      <w:tr w:rsidR="00D45DC4" w:rsidRPr="00AF0D37" w14:paraId="44BD98B3" w14:textId="77777777" w:rsidTr="002C6C52">
        <w:trPr>
          <w:trHeight w:val="419"/>
        </w:trPr>
        <w:tc>
          <w:tcPr>
            <w:tcW w:w="351" w:type="pct"/>
            <w:vAlign w:val="center"/>
          </w:tcPr>
          <w:p w14:paraId="4176E677" w14:textId="77777777" w:rsidR="00D45DC4" w:rsidRPr="00AF0D37" w:rsidRDefault="00D45DC4" w:rsidP="002C6C52">
            <w:pPr>
              <w:jc w:val="center"/>
              <w:rPr>
                <w:rFonts w:ascii="Times New Roman" w:hAnsi="Times New Roman" w:cs="Times New Roman"/>
                <w:b/>
                <w:sz w:val="18"/>
                <w:szCs w:val="18"/>
                <w:lang w:val="en-IN"/>
              </w:rPr>
            </w:pPr>
          </w:p>
        </w:tc>
        <w:tc>
          <w:tcPr>
            <w:tcW w:w="337" w:type="pct"/>
            <w:vAlign w:val="center"/>
          </w:tcPr>
          <w:p w14:paraId="09744876"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PO1</w:t>
            </w:r>
          </w:p>
        </w:tc>
        <w:tc>
          <w:tcPr>
            <w:tcW w:w="337" w:type="pct"/>
            <w:vAlign w:val="center"/>
          </w:tcPr>
          <w:p w14:paraId="4D0C998E"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PO2</w:t>
            </w:r>
          </w:p>
        </w:tc>
        <w:tc>
          <w:tcPr>
            <w:tcW w:w="337" w:type="pct"/>
            <w:vAlign w:val="center"/>
          </w:tcPr>
          <w:p w14:paraId="776BA962"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PO3</w:t>
            </w:r>
          </w:p>
        </w:tc>
        <w:tc>
          <w:tcPr>
            <w:tcW w:w="337" w:type="pct"/>
            <w:vAlign w:val="center"/>
          </w:tcPr>
          <w:p w14:paraId="784E1BC5"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PO4</w:t>
            </w:r>
          </w:p>
        </w:tc>
        <w:tc>
          <w:tcPr>
            <w:tcW w:w="337" w:type="pct"/>
            <w:vAlign w:val="center"/>
          </w:tcPr>
          <w:p w14:paraId="678C487A"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PO5</w:t>
            </w:r>
          </w:p>
        </w:tc>
        <w:tc>
          <w:tcPr>
            <w:tcW w:w="337" w:type="pct"/>
            <w:vAlign w:val="center"/>
          </w:tcPr>
          <w:p w14:paraId="0BC57087"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PO6</w:t>
            </w:r>
          </w:p>
        </w:tc>
        <w:tc>
          <w:tcPr>
            <w:tcW w:w="337" w:type="pct"/>
            <w:vAlign w:val="center"/>
          </w:tcPr>
          <w:p w14:paraId="307A965A"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PO7</w:t>
            </w:r>
          </w:p>
        </w:tc>
        <w:tc>
          <w:tcPr>
            <w:tcW w:w="337" w:type="pct"/>
            <w:vAlign w:val="center"/>
          </w:tcPr>
          <w:p w14:paraId="69E6D415"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PO8</w:t>
            </w:r>
          </w:p>
        </w:tc>
        <w:tc>
          <w:tcPr>
            <w:tcW w:w="337" w:type="pct"/>
            <w:vAlign w:val="center"/>
          </w:tcPr>
          <w:p w14:paraId="57631E37"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PO9</w:t>
            </w:r>
          </w:p>
        </w:tc>
        <w:tc>
          <w:tcPr>
            <w:tcW w:w="400" w:type="pct"/>
            <w:vAlign w:val="center"/>
          </w:tcPr>
          <w:p w14:paraId="108B1619"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PO10</w:t>
            </w:r>
          </w:p>
        </w:tc>
        <w:tc>
          <w:tcPr>
            <w:tcW w:w="400" w:type="pct"/>
            <w:vAlign w:val="center"/>
          </w:tcPr>
          <w:p w14:paraId="42DB890F"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PO11</w:t>
            </w:r>
          </w:p>
        </w:tc>
        <w:tc>
          <w:tcPr>
            <w:tcW w:w="407" w:type="pct"/>
            <w:vAlign w:val="center"/>
          </w:tcPr>
          <w:p w14:paraId="7B25E554"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PSO1</w:t>
            </w:r>
          </w:p>
        </w:tc>
        <w:tc>
          <w:tcPr>
            <w:tcW w:w="409" w:type="pct"/>
            <w:vAlign w:val="center"/>
          </w:tcPr>
          <w:p w14:paraId="77DBC265"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PSO2</w:t>
            </w:r>
          </w:p>
        </w:tc>
      </w:tr>
      <w:tr w:rsidR="00D45DC4" w:rsidRPr="00AF0D37" w14:paraId="4FB27FC0" w14:textId="77777777" w:rsidTr="002C6C52">
        <w:trPr>
          <w:trHeight w:val="419"/>
        </w:trPr>
        <w:tc>
          <w:tcPr>
            <w:tcW w:w="351" w:type="pct"/>
            <w:shd w:val="clear" w:color="auto" w:fill="FFFFFF" w:themeFill="background1"/>
            <w:vAlign w:val="center"/>
          </w:tcPr>
          <w:p w14:paraId="3897D62E"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CO1</w:t>
            </w:r>
          </w:p>
        </w:tc>
        <w:tc>
          <w:tcPr>
            <w:tcW w:w="337" w:type="pct"/>
            <w:shd w:val="clear" w:color="auto" w:fill="FFFFFF" w:themeFill="background1"/>
            <w:vAlign w:val="center"/>
          </w:tcPr>
          <w:p w14:paraId="340083AB" w14:textId="2121F090" w:rsidR="00D45DC4" w:rsidRPr="00AF0D37" w:rsidRDefault="00D45DC4" w:rsidP="002C6C52">
            <w:pPr>
              <w:pStyle w:val="TableParagraph"/>
              <w:spacing w:before="5" w:line="248" w:lineRule="exact"/>
              <w:ind w:left="27" w:right="6"/>
              <w:jc w:val="center"/>
              <w:rPr>
                <w:sz w:val="18"/>
                <w:szCs w:val="18"/>
              </w:rPr>
            </w:pPr>
            <w:r w:rsidRPr="00AF0D37">
              <w:rPr>
                <w:sz w:val="18"/>
                <w:szCs w:val="18"/>
              </w:rPr>
              <w:t>3</w:t>
            </w:r>
          </w:p>
        </w:tc>
        <w:tc>
          <w:tcPr>
            <w:tcW w:w="337" w:type="pct"/>
            <w:shd w:val="clear" w:color="auto" w:fill="FFFFFF" w:themeFill="background1"/>
            <w:vAlign w:val="center"/>
          </w:tcPr>
          <w:p w14:paraId="12C8129D"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207EBC32"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3906959E"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4CA6A4DE"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300FA3A7"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630610B0"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7ABB13AA"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75EE57E4" w14:textId="77777777" w:rsidR="00D45DC4" w:rsidRPr="00AF0D37" w:rsidRDefault="00D45DC4" w:rsidP="002C6C52">
            <w:pPr>
              <w:pStyle w:val="TableParagraph"/>
              <w:spacing w:line="276" w:lineRule="auto"/>
              <w:jc w:val="center"/>
              <w:rPr>
                <w:sz w:val="18"/>
                <w:szCs w:val="18"/>
              </w:rPr>
            </w:pPr>
          </w:p>
        </w:tc>
        <w:tc>
          <w:tcPr>
            <w:tcW w:w="400" w:type="pct"/>
            <w:shd w:val="clear" w:color="auto" w:fill="FFFFFF" w:themeFill="background1"/>
            <w:vAlign w:val="center"/>
          </w:tcPr>
          <w:p w14:paraId="53AEBED6" w14:textId="77777777" w:rsidR="00D45DC4" w:rsidRPr="00AF0D37" w:rsidRDefault="00D45DC4" w:rsidP="002C6C52">
            <w:pPr>
              <w:pStyle w:val="TableParagraph"/>
              <w:spacing w:line="276" w:lineRule="auto"/>
              <w:jc w:val="center"/>
              <w:rPr>
                <w:sz w:val="18"/>
                <w:szCs w:val="18"/>
              </w:rPr>
            </w:pPr>
          </w:p>
        </w:tc>
        <w:tc>
          <w:tcPr>
            <w:tcW w:w="400" w:type="pct"/>
            <w:shd w:val="clear" w:color="auto" w:fill="FFFFFF" w:themeFill="background1"/>
            <w:vAlign w:val="center"/>
          </w:tcPr>
          <w:p w14:paraId="71DBFF11" w14:textId="77777777" w:rsidR="00D45DC4" w:rsidRPr="00AF0D37" w:rsidRDefault="00D45DC4" w:rsidP="002C6C52">
            <w:pPr>
              <w:pStyle w:val="TableParagraph"/>
              <w:spacing w:line="276" w:lineRule="auto"/>
              <w:jc w:val="center"/>
              <w:rPr>
                <w:sz w:val="18"/>
                <w:szCs w:val="18"/>
              </w:rPr>
            </w:pPr>
          </w:p>
        </w:tc>
        <w:tc>
          <w:tcPr>
            <w:tcW w:w="407" w:type="pct"/>
            <w:shd w:val="clear" w:color="auto" w:fill="FFFFFF" w:themeFill="background1"/>
            <w:vAlign w:val="center"/>
          </w:tcPr>
          <w:p w14:paraId="1FD51B86" w14:textId="77777777" w:rsidR="00D45DC4" w:rsidRPr="00AF0D37" w:rsidRDefault="00D45DC4" w:rsidP="002C6C52">
            <w:pPr>
              <w:pStyle w:val="TableParagraph"/>
              <w:spacing w:line="276" w:lineRule="auto"/>
              <w:jc w:val="center"/>
              <w:rPr>
                <w:sz w:val="18"/>
                <w:szCs w:val="18"/>
              </w:rPr>
            </w:pPr>
          </w:p>
        </w:tc>
        <w:tc>
          <w:tcPr>
            <w:tcW w:w="409" w:type="pct"/>
            <w:shd w:val="clear" w:color="auto" w:fill="FFFFFF" w:themeFill="background1"/>
            <w:vAlign w:val="center"/>
          </w:tcPr>
          <w:p w14:paraId="4D8DB055" w14:textId="77777777" w:rsidR="00D45DC4" w:rsidRPr="00AF0D37" w:rsidRDefault="00D45DC4" w:rsidP="002C6C52">
            <w:pPr>
              <w:pStyle w:val="TableParagraph"/>
              <w:spacing w:line="276" w:lineRule="auto"/>
              <w:jc w:val="center"/>
              <w:rPr>
                <w:sz w:val="18"/>
                <w:szCs w:val="18"/>
              </w:rPr>
            </w:pPr>
          </w:p>
        </w:tc>
      </w:tr>
      <w:tr w:rsidR="00D45DC4" w:rsidRPr="00AF0D37" w14:paraId="0A78E5E6" w14:textId="77777777" w:rsidTr="002C6C52">
        <w:trPr>
          <w:trHeight w:val="419"/>
        </w:trPr>
        <w:tc>
          <w:tcPr>
            <w:tcW w:w="351" w:type="pct"/>
            <w:shd w:val="clear" w:color="auto" w:fill="FFFFFF" w:themeFill="background1"/>
            <w:vAlign w:val="center"/>
          </w:tcPr>
          <w:p w14:paraId="0DDBBE8C"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CO2</w:t>
            </w:r>
          </w:p>
        </w:tc>
        <w:tc>
          <w:tcPr>
            <w:tcW w:w="337" w:type="pct"/>
            <w:shd w:val="clear" w:color="auto" w:fill="FFFFFF" w:themeFill="background1"/>
            <w:vAlign w:val="center"/>
          </w:tcPr>
          <w:p w14:paraId="4229B383"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54D87A56"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0FDA159A" w14:textId="332BA1F2" w:rsidR="00D45DC4" w:rsidRPr="00AF0D37" w:rsidRDefault="00D45DC4" w:rsidP="002C6C52">
            <w:pPr>
              <w:pStyle w:val="TableParagraph"/>
              <w:spacing w:line="276" w:lineRule="auto"/>
              <w:jc w:val="center"/>
              <w:rPr>
                <w:sz w:val="18"/>
                <w:szCs w:val="18"/>
              </w:rPr>
            </w:pPr>
            <w:r w:rsidRPr="00AF0D37">
              <w:rPr>
                <w:sz w:val="18"/>
                <w:szCs w:val="18"/>
              </w:rPr>
              <w:t>2</w:t>
            </w:r>
          </w:p>
        </w:tc>
        <w:tc>
          <w:tcPr>
            <w:tcW w:w="337" w:type="pct"/>
            <w:shd w:val="clear" w:color="auto" w:fill="FFFFFF" w:themeFill="background1"/>
            <w:vAlign w:val="center"/>
          </w:tcPr>
          <w:p w14:paraId="3C7B7F0D"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68C5E1D9" w14:textId="4895EDF9" w:rsidR="00D45DC4" w:rsidRPr="00AF0D37" w:rsidRDefault="00D45DC4" w:rsidP="002C6C52">
            <w:pPr>
              <w:pStyle w:val="TableParagraph"/>
              <w:spacing w:line="276" w:lineRule="auto"/>
              <w:jc w:val="center"/>
              <w:rPr>
                <w:sz w:val="18"/>
                <w:szCs w:val="18"/>
              </w:rPr>
            </w:pPr>
            <w:r w:rsidRPr="00AF0D37">
              <w:rPr>
                <w:sz w:val="18"/>
                <w:szCs w:val="18"/>
              </w:rPr>
              <w:t>1</w:t>
            </w:r>
          </w:p>
        </w:tc>
        <w:tc>
          <w:tcPr>
            <w:tcW w:w="337" w:type="pct"/>
            <w:shd w:val="clear" w:color="auto" w:fill="FFFFFF" w:themeFill="background1"/>
            <w:vAlign w:val="center"/>
          </w:tcPr>
          <w:p w14:paraId="0A7630A8"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733542F1"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5D56144E"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4A55DECF" w14:textId="77777777" w:rsidR="00D45DC4" w:rsidRPr="00AF0D37" w:rsidRDefault="00D45DC4" w:rsidP="002C6C52">
            <w:pPr>
              <w:pStyle w:val="TableParagraph"/>
              <w:spacing w:line="276" w:lineRule="auto"/>
              <w:jc w:val="center"/>
              <w:rPr>
                <w:sz w:val="18"/>
                <w:szCs w:val="18"/>
              </w:rPr>
            </w:pPr>
          </w:p>
        </w:tc>
        <w:tc>
          <w:tcPr>
            <w:tcW w:w="400" w:type="pct"/>
            <w:shd w:val="clear" w:color="auto" w:fill="FFFFFF" w:themeFill="background1"/>
            <w:vAlign w:val="center"/>
          </w:tcPr>
          <w:p w14:paraId="5B51894F" w14:textId="77777777" w:rsidR="00D45DC4" w:rsidRPr="00AF0D37" w:rsidRDefault="00D45DC4" w:rsidP="002C6C52">
            <w:pPr>
              <w:pStyle w:val="TableParagraph"/>
              <w:spacing w:line="276" w:lineRule="auto"/>
              <w:jc w:val="center"/>
              <w:rPr>
                <w:sz w:val="18"/>
                <w:szCs w:val="18"/>
              </w:rPr>
            </w:pPr>
          </w:p>
        </w:tc>
        <w:tc>
          <w:tcPr>
            <w:tcW w:w="400" w:type="pct"/>
            <w:shd w:val="clear" w:color="auto" w:fill="FFFFFF" w:themeFill="background1"/>
            <w:vAlign w:val="center"/>
          </w:tcPr>
          <w:p w14:paraId="620D7AEE" w14:textId="72066C35" w:rsidR="00D45DC4" w:rsidRPr="00AF0D37" w:rsidRDefault="00D45DC4" w:rsidP="002C6C52">
            <w:pPr>
              <w:pStyle w:val="TableParagraph"/>
              <w:spacing w:line="276" w:lineRule="auto"/>
              <w:jc w:val="center"/>
              <w:rPr>
                <w:sz w:val="18"/>
                <w:szCs w:val="18"/>
              </w:rPr>
            </w:pPr>
            <w:r w:rsidRPr="00AF0D37">
              <w:rPr>
                <w:sz w:val="18"/>
                <w:szCs w:val="18"/>
              </w:rPr>
              <w:t>1</w:t>
            </w:r>
          </w:p>
        </w:tc>
        <w:tc>
          <w:tcPr>
            <w:tcW w:w="407" w:type="pct"/>
            <w:shd w:val="clear" w:color="auto" w:fill="FFFFFF" w:themeFill="background1"/>
            <w:vAlign w:val="center"/>
          </w:tcPr>
          <w:p w14:paraId="3A31F77E" w14:textId="62869E72" w:rsidR="00D45DC4" w:rsidRPr="00AF0D37" w:rsidRDefault="00D45DC4" w:rsidP="002C6C52">
            <w:pPr>
              <w:pStyle w:val="TableParagraph"/>
              <w:spacing w:before="15" w:line="276" w:lineRule="auto"/>
              <w:ind w:left="59" w:right="38"/>
              <w:jc w:val="center"/>
              <w:rPr>
                <w:sz w:val="18"/>
                <w:szCs w:val="18"/>
              </w:rPr>
            </w:pPr>
            <w:r w:rsidRPr="00AF0D37">
              <w:rPr>
                <w:sz w:val="18"/>
                <w:szCs w:val="18"/>
              </w:rPr>
              <w:t>3</w:t>
            </w:r>
          </w:p>
        </w:tc>
        <w:tc>
          <w:tcPr>
            <w:tcW w:w="409" w:type="pct"/>
            <w:shd w:val="clear" w:color="auto" w:fill="FFFFFF" w:themeFill="background1"/>
            <w:vAlign w:val="center"/>
          </w:tcPr>
          <w:p w14:paraId="29F0805B" w14:textId="77777777" w:rsidR="00D45DC4" w:rsidRPr="00AF0D37" w:rsidRDefault="00D45DC4" w:rsidP="002C6C52">
            <w:pPr>
              <w:pStyle w:val="TableParagraph"/>
              <w:spacing w:before="15" w:line="276" w:lineRule="auto"/>
              <w:ind w:left="59" w:right="38"/>
              <w:jc w:val="center"/>
              <w:rPr>
                <w:sz w:val="18"/>
                <w:szCs w:val="18"/>
              </w:rPr>
            </w:pPr>
          </w:p>
        </w:tc>
      </w:tr>
      <w:tr w:rsidR="00D45DC4" w:rsidRPr="00AF0D37" w14:paraId="5526337F" w14:textId="77777777" w:rsidTr="002C6C52">
        <w:trPr>
          <w:trHeight w:val="419"/>
        </w:trPr>
        <w:tc>
          <w:tcPr>
            <w:tcW w:w="351" w:type="pct"/>
            <w:shd w:val="clear" w:color="auto" w:fill="FFFFFF" w:themeFill="background1"/>
            <w:vAlign w:val="center"/>
          </w:tcPr>
          <w:p w14:paraId="5B185CEE"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CO3</w:t>
            </w:r>
          </w:p>
        </w:tc>
        <w:tc>
          <w:tcPr>
            <w:tcW w:w="337" w:type="pct"/>
            <w:shd w:val="clear" w:color="auto" w:fill="FFFFFF" w:themeFill="background1"/>
            <w:vAlign w:val="center"/>
          </w:tcPr>
          <w:p w14:paraId="50B1EF07" w14:textId="77777777" w:rsidR="00D45DC4" w:rsidRPr="00AF0D37" w:rsidRDefault="00D45DC4" w:rsidP="002C6C52">
            <w:pPr>
              <w:pStyle w:val="TableParagraph"/>
              <w:spacing w:before="5" w:line="248" w:lineRule="exact"/>
              <w:ind w:left="27" w:right="6"/>
              <w:jc w:val="center"/>
              <w:rPr>
                <w:sz w:val="18"/>
                <w:szCs w:val="18"/>
              </w:rPr>
            </w:pPr>
          </w:p>
        </w:tc>
        <w:tc>
          <w:tcPr>
            <w:tcW w:w="337" w:type="pct"/>
            <w:shd w:val="clear" w:color="auto" w:fill="FFFFFF" w:themeFill="background1"/>
            <w:vAlign w:val="center"/>
          </w:tcPr>
          <w:p w14:paraId="552BADD8"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07B90A31" w14:textId="02DC69C0" w:rsidR="00D45DC4" w:rsidRPr="00AF0D37" w:rsidRDefault="00D45DC4" w:rsidP="002C6C52">
            <w:pPr>
              <w:pStyle w:val="TableParagraph"/>
              <w:spacing w:line="276" w:lineRule="auto"/>
              <w:jc w:val="center"/>
              <w:rPr>
                <w:sz w:val="18"/>
                <w:szCs w:val="18"/>
              </w:rPr>
            </w:pPr>
            <w:r w:rsidRPr="00AF0D37">
              <w:rPr>
                <w:sz w:val="18"/>
                <w:szCs w:val="18"/>
              </w:rPr>
              <w:t>2</w:t>
            </w:r>
          </w:p>
        </w:tc>
        <w:tc>
          <w:tcPr>
            <w:tcW w:w="337" w:type="pct"/>
            <w:shd w:val="clear" w:color="auto" w:fill="FFFFFF" w:themeFill="background1"/>
            <w:vAlign w:val="center"/>
          </w:tcPr>
          <w:p w14:paraId="60C8C1A8"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10BA2B4B" w14:textId="5CD1AF9C" w:rsidR="00D45DC4" w:rsidRPr="00AF0D37" w:rsidRDefault="00D45DC4" w:rsidP="002C6C52">
            <w:pPr>
              <w:pStyle w:val="TableParagraph"/>
              <w:spacing w:line="276" w:lineRule="auto"/>
              <w:jc w:val="center"/>
              <w:rPr>
                <w:sz w:val="18"/>
                <w:szCs w:val="18"/>
              </w:rPr>
            </w:pPr>
            <w:r w:rsidRPr="00AF0D37">
              <w:rPr>
                <w:sz w:val="18"/>
                <w:szCs w:val="18"/>
              </w:rPr>
              <w:t>1</w:t>
            </w:r>
          </w:p>
        </w:tc>
        <w:tc>
          <w:tcPr>
            <w:tcW w:w="337" w:type="pct"/>
            <w:shd w:val="clear" w:color="auto" w:fill="FFFFFF" w:themeFill="background1"/>
            <w:vAlign w:val="center"/>
          </w:tcPr>
          <w:p w14:paraId="511B86E1"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28124D24"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61262B07"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104D9A4A" w14:textId="1750A80D" w:rsidR="00D45DC4" w:rsidRPr="00AF0D37" w:rsidRDefault="00D45DC4" w:rsidP="002C6C52">
            <w:pPr>
              <w:pStyle w:val="TableParagraph"/>
              <w:spacing w:before="5" w:line="248" w:lineRule="exact"/>
              <w:ind w:left="25" w:right="6"/>
              <w:jc w:val="center"/>
              <w:rPr>
                <w:sz w:val="18"/>
                <w:szCs w:val="18"/>
              </w:rPr>
            </w:pPr>
          </w:p>
        </w:tc>
        <w:tc>
          <w:tcPr>
            <w:tcW w:w="400" w:type="pct"/>
            <w:shd w:val="clear" w:color="auto" w:fill="FFFFFF" w:themeFill="background1"/>
            <w:vAlign w:val="center"/>
          </w:tcPr>
          <w:p w14:paraId="0C24CE32" w14:textId="0C4BCA13" w:rsidR="00D45DC4" w:rsidRPr="00AF0D37" w:rsidRDefault="00D45DC4" w:rsidP="002C6C52">
            <w:pPr>
              <w:pStyle w:val="TableParagraph"/>
              <w:spacing w:before="5" w:line="248" w:lineRule="exact"/>
              <w:ind w:left="25" w:right="6"/>
              <w:jc w:val="center"/>
              <w:rPr>
                <w:sz w:val="18"/>
                <w:szCs w:val="18"/>
              </w:rPr>
            </w:pPr>
            <w:r w:rsidRPr="00AF0D37">
              <w:rPr>
                <w:sz w:val="18"/>
                <w:szCs w:val="18"/>
              </w:rPr>
              <w:t>1</w:t>
            </w:r>
          </w:p>
        </w:tc>
        <w:tc>
          <w:tcPr>
            <w:tcW w:w="400" w:type="pct"/>
            <w:shd w:val="clear" w:color="auto" w:fill="FFFFFF" w:themeFill="background1"/>
            <w:vAlign w:val="center"/>
          </w:tcPr>
          <w:p w14:paraId="7B070850" w14:textId="5293FC17" w:rsidR="00D45DC4" w:rsidRPr="00AF0D37" w:rsidRDefault="00D45DC4" w:rsidP="002C6C52">
            <w:pPr>
              <w:pStyle w:val="TableParagraph"/>
              <w:spacing w:line="276" w:lineRule="auto"/>
              <w:jc w:val="center"/>
              <w:rPr>
                <w:sz w:val="18"/>
                <w:szCs w:val="18"/>
              </w:rPr>
            </w:pPr>
            <w:r w:rsidRPr="00AF0D37">
              <w:rPr>
                <w:sz w:val="18"/>
                <w:szCs w:val="18"/>
              </w:rPr>
              <w:t>1</w:t>
            </w:r>
          </w:p>
        </w:tc>
        <w:tc>
          <w:tcPr>
            <w:tcW w:w="407" w:type="pct"/>
            <w:shd w:val="clear" w:color="auto" w:fill="FFFFFF" w:themeFill="background1"/>
            <w:vAlign w:val="center"/>
          </w:tcPr>
          <w:p w14:paraId="57D6CF16" w14:textId="123AD93F" w:rsidR="00D45DC4" w:rsidRPr="00AF0D37" w:rsidRDefault="00D45DC4" w:rsidP="00D45DC4">
            <w:pPr>
              <w:pStyle w:val="TableParagraph"/>
              <w:spacing w:line="276" w:lineRule="auto"/>
              <w:jc w:val="center"/>
              <w:rPr>
                <w:sz w:val="18"/>
                <w:szCs w:val="18"/>
              </w:rPr>
            </w:pPr>
            <w:r w:rsidRPr="00AF0D37">
              <w:rPr>
                <w:sz w:val="18"/>
                <w:szCs w:val="18"/>
              </w:rPr>
              <w:t>3</w:t>
            </w:r>
          </w:p>
        </w:tc>
        <w:tc>
          <w:tcPr>
            <w:tcW w:w="409" w:type="pct"/>
            <w:shd w:val="clear" w:color="auto" w:fill="FFFFFF" w:themeFill="background1"/>
            <w:vAlign w:val="center"/>
          </w:tcPr>
          <w:p w14:paraId="66D359BA" w14:textId="77777777" w:rsidR="00D45DC4" w:rsidRPr="00AF0D37" w:rsidRDefault="00D45DC4" w:rsidP="002C6C52">
            <w:pPr>
              <w:pStyle w:val="TableParagraph"/>
              <w:spacing w:line="276" w:lineRule="auto"/>
              <w:jc w:val="center"/>
              <w:rPr>
                <w:sz w:val="18"/>
                <w:szCs w:val="18"/>
              </w:rPr>
            </w:pPr>
          </w:p>
        </w:tc>
      </w:tr>
      <w:tr w:rsidR="00D45DC4" w:rsidRPr="00AF0D37" w14:paraId="2BA2ED52" w14:textId="77777777" w:rsidTr="002C6C52">
        <w:trPr>
          <w:trHeight w:val="419"/>
        </w:trPr>
        <w:tc>
          <w:tcPr>
            <w:tcW w:w="351" w:type="pct"/>
            <w:shd w:val="clear" w:color="auto" w:fill="FFFFFF" w:themeFill="background1"/>
            <w:vAlign w:val="center"/>
          </w:tcPr>
          <w:p w14:paraId="359283CD" w14:textId="77777777" w:rsidR="00D45DC4" w:rsidRPr="00AF0D37" w:rsidRDefault="00D45DC4" w:rsidP="002C6C52">
            <w:pPr>
              <w:jc w:val="center"/>
              <w:rPr>
                <w:rFonts w:ascii="Times New Roman" w:hAnsi="Times New Roman" w:cs="Times New Roman"/>
                <w:b/>
                <w:sz w:val="18"/>
                <w:szCs w:val="18"/>
                <w:lang w:val="en-IN"/>
              </w:rPr>
            </w:pPr>
            <w:r w:rsidRPr="00AF0D37">
              <w:rPr>
                <w:rFonts w:ascii="Times New Roman" w:hAnsi="Times New Roman" w:cs="Times New Roman"/>
                <w:b/>
                <w:sz w:val="18"/>
                <w:szCs w:val="18"/>
                <w:lang w:val="en-IN"/>
              </w:rPr>
              <w:t>CO4</w:t>
            </w:r>
          </w:p>
        </w:tc>
        <w:tc>
          <w:tcPr>
            <w:tcW w:w="337" w:type="pct"/>
            <w:shd w:val="clear" w:color="auto" w:fill="FFFFFF" w:themeFill="background1"/>
            <w:vAlign w:val="center"/>
          </w:tcPr>
          <w:p w14:paraId="50D72231" w14:textId="77777777" w:rsidR="00D45DC4" w:rsidRPr="00AF0D37" w:rsidRDefault="00D45DC4" w:rsidP="002C6C52">
            <w:pPr>
              <w:pStyle w:val="TableParagraph"/>
              <w:spacing w:before="5" w:line="248" w:lineRule="exact"/>
              <w:ind w:left="27" w:right="6"/>
              <w:jc w:val="center"/>
              <w:rPr>
                <w:sz w:val="18"/>
                <w:szCs w:val="18"/>
              </w:rPr>
            </w:pPr>
          </w:p>
        </w:tc>
        <w:tc>
          <w:tcPr>
            <w:tcW w:w="337" w:type="pct"/>
            <w:shd w:val="clear" w:color="auto" w:fill="FFFFFF" w:themeFill="background1"/>
            <w:vAlign w:val="center"/>
          </w:tcPr>
          <w:p w14:paraId="6847A005"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1ED2C113" w14:textId="66CD0099" w:rsidR="00D45DC4" w:rsidRPr="00AF0D37" w:rsidRDefault="00D45DC4" w:rsidP="002C6C52">
            <w:pPr>
              <w:pStyle w:val="TableParagraph"/>
              <w:spacing w:line="276" w:lineRule="auto"/>
              <w:jc w:val="center"/>
              <w:rPr>
                <w:sz w:val="18"/>
                <w:szCs w:val="18"/>
              </w:rPr>
            </w:pPr>
            <w:r w:rsidRPr="00AF0D37">
              <w:rPr>
                <w:sz w:val="18"/>
                <w:szCs w:val="18"/>
              </w:rPr>
              <w:t>3</w:t>
            </w:r>
          </w:p>
        </w:tc>
        <w:tc>
          <w:tcPr>
            <w:tcW w:w="337" w:type="pct"/>
            <w:shd w:val="clear" w:color="auto" w:fill="FFFFFF" w:themeFill="background1"/>
            <w:vAlign w:val="center"/>
          </w:tcPr>
          <w:p w14:paraId="1645C6E7"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0DEC4CF6" w14:textId="3B759254" w:rsidR="00D45DC4" w:rsidRPr="00AF0D37" w:rsidRDefault="00F22A2D" w:rsidP="002C6C52">
            <w:pPr>
              <w:pStyle w:val="TableParagraph"/>
              <w:spacing w:line="276" w:lineRule="auto"/>
              <w:jc w:val="center"/>
              <w:rPr>
                <w:sz w:val="18"/>
                <w:szCs w:val="18"/>
              </w:rPr>
            </w:pPr>
            <w:r w:rsidRPr="00AF0D37">
              <w:rPr>
                <w:sz w:val="18"/>
                <w:szCs w:val="18"/>
              </w:rPr>
              <w:t>1</w:t>
            </w:r>
          </w:p>
        </w:tc>
        <w:tc>
          <w:tcPr>
            <w:tcW w:w="337" w:type="pct"/>
            <w:shd w:val="clear" w:color="auto" w:fill="FFFFFF" w:themeFill="background1"/>
            <w:vAlign w:val="center"/>
          </w:tcPr>
          <w:p w14:paraId="3D511FF5"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6C43C262"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7E851545" w14:textId="77777777" w:rsidR="00D45DC4" w:rsidRPr="00AF0D37" w:rsidRDefault="00D45DC4" w:rsidP="002C6C52">
            <w:pPr>
              <w:pStyle w:val="TableParagraph"/>
              <w:spacing w:line="276" w:lineRule="auto"/>
              <w:jc w:val="center"/>
              <w:rPr>
                <w:sz w:val="18"/>
                <w:szCs w:val="18"/>
              </w:rPr>
            </w:pPr>
          </w:p>
        </w:tc>
        <w:tc>
          <w:tcPr>
            <w:tcW w:w="337" w:type="pct"/>
            <w:shd w:val="clear" w:color="auto" w:fill="FFFFFF" w:themeFill="background1"/>
            <w:vAlign w:val="center"/>
          </w:tcPr>
          <w:p w14:paraId="528DF904" w14:textId="77777777" w:rsidR="00D45DC4" w:rsidRPr="00AF0D37" w:rsidRDefault="00D45DC4" w:rsidP="002C6C52">
            <w:pPr>
              <w:pStyle w:val="TableParagraph"/>
              <w:spacing w:before="5" w:line="248" w:lineRule="exact"/>
              <w:ind w:left="25" w:right="6"/>
              <w:jc w:val="center"/>
              <w:rPr>
                <w:sz w:val="18"/>
                <w:szCs w:val="18"/>
              </w:rPr>
            </w:pPr>
          </w:p>
        </w:tc>
        <w:tc>
          <w:tcPr>
            <w:tcW w:w="400" w:type="pct"/>
            <w:shd w:val="clear" w:color="auto" w:fill="FFFFFF" w:themeFill="background1"/>
            <w:vAlign w:val="center"/>
          </w:tcPr>
          <w:p w14:paraId="2B96FF86" w14:textId="23C42A39" w:rsidR="00D45DC4" w:rsidRPr="00AF0D37" w:rsidRDefault="00F22A2D" w:rsidP="002C6C52">
            <w:pPr>
              <w:pStyle w:val="TableParagraph"/>
              <w:spacing w:before="5" w:line="248" w:lineRule="exact"/>
              <w:ind w:left="25" w:right="6"/>
              <w:jc w:val="center"/>
              <w:rPr>
                <w:sz w:val="18"/>
                <w:szCs w:val="18"/>
              </w:rPr>
            </w:pPr>
            <w:r w:rsidRPr="00AF0D37">
              <w:rPr>
                <w:sz w:val="18"/>
                <w:szCs w:val="18"/>
              </w:rPr>
              <w:t>1</w:t>
            </w:r>
          </w:p>
        </w:tc>
        <w:tc>
          <w:tcPr>
            <w:tcW w:w="400" w:type="pct"/>
            <w:shd w:val="clear" w:color="auto" w:fill="FFFFFF" w:themeFill="background1"/>
            <w:vAlign w:val="center"/>
          </w:tcPr>
          <w:p w14:paraId="5AD56ED3" w14:textId="5C2241E7" w:rsidR="00D45DC4" w:rsidRPr="00AF0D37" w:rsidRDefault="00F22A2D" w:rsidP="002C6C52">
            <w:pPr>
              <w:pStyle w:val="TableParagraph"/>
              <w:spacing w:line="276" w:lineRule="auto"/>
              <w:jc w:val="center"/>
              <w:rPr>
                <w:sz w:val="18"/>
                <w:szCs w:val="18"/>
              </w:rPr>
            </w:pPr>
            <w:r w:rsidRPr="00AF0D37">
              <w:rPr>
                <w:sz w:val="18"/>
                <w:szCs w:val="18"/>
              </w:rPr>
              <w:t>1</w:t>
            </w:r>
          </w:p>
        </w:tc>
        <w:tc>
          <w:tcPr>
            <w:tcW w:w="407" w:type="pct"/>
            <w:shd w:val="clear" w:color="auto" w:fill="FFFFFF" w:themeFill="background1"/>
            <w:vAlign w:val="center"/>
          </w:tcPr>
          <w:p w14:paraId="490988DE" w14:textId="279800C7" w:rsidR="00D45DC4" w:rsidRPr="00AF0D37" w:rsidRDefault="00F22A2D" w:rsidP="002C6C52">
            <w:pPr>
              <w:pStyle w:val="TableParagraph"/>
              <w:spacing w:line="276" w:lineRule="auto"/>
              <w:jc w:val="center"/>
              <w:rPr>
                <w:sz w:val="18"/>
                <w:szCs w:val="18"/>
              </w:rPr>
            </w:pPr>
            <w:r w:rsidRPr="00AF0D37">
              <w:rPr>
                <w:sz w:val="18"/>
                <w:szCs w:val="18"/>
              </w:rPr>
              <w:t>3</w:t>
            </w:r>
          </w:p>
        </w:tc>
        <w:tc>
          <w:tcPr>
            <w:tcW w:w="409" w:type="pct"/>
            <w:shd w:val="clear" w:color="auto" w:fill="FFFFFF" w:themeFill="background1"/>
            <w:vAlign w:val="center"/>
          </w:tcPr>
          <w:p w14:paraId="0DD47BED" w14:textId="1CAC0EF3" w:rsidR="00D45DC4" w:rsidRPr="00AF0D37" w:rsidRDefault="00F22A2D" w:rsidP="002C6C52">
            <w:pPr>
              <w:pStyle w:val="TableParagraph"/>
              <w:spacing w:line="276" w:lineRule="auto"/>
              <w:jc w:val="center"/>
              <w:rPr>
                <w:sz w:val="18"/>
                <w:szCs w:val="18"/>
              </w:rPr>
            </w:pPr>
            <w:r w:rsidRPr="00AF0D37">
              <w:rPr>
                <w:sz w:val="18"/>
                <w:szCs w:val="18"/>
              </w:rPr>
              <w:t>3</w:t>
            </w:r>
          </w:p>
        </w:tc>
      </w:tr>
    </w:tbl>
    <w:p w14:paraId="03DE1DDA" w14:textId="1C688D32" w:rsidR="008D4697" w:rsidRPr="009A5D07" w:rsidRDefault="00D45DC4" w:rsidP="0061041C">
      <w:pPr>
        <w:rPr>
          <w:rFonts w:ascii="Times New Roman" w:hAnsi="Times New Roman" w:cs="Times New Roman"/>
          <w:sz w:val="20"/>
          <w:szCs w:val="20"/>
          <w:lang w:val="en-IN"/>
        </w:rPr>
      </w:pPr>
      <w:r w:rsidRPr="009A5D07">
        <w:rPr>
          <w:rFonts w:ascii="Times New Roman" w:hAnsi="Times New Roman" w:cs="Times New Roman"/>
          <w:sz w:val="20"/>
          <w:szCs w:val="20"/>
          <w:lang w:val="en-IN"/>
        </w:rPr>
        <w:t>*Tentative subject to Actual Calculation.</w:t>
      </w:r>
    </w:p>
    <w:p w14:paraId="64B7E288" w14:textId="77777777" w:rsidR="009A5D07" w:rsidRDefault="009A5D07" w:rsidP="000A4E9F">
      <w:pPr>
        <w:tabs>
          <w:tab w:val="left" w:pos="10080"/>
        </w:tabs>
        <w:spacing w:after="0" w:line="240" w:lineRule="auto"/>
        <w:jc w:val="center"/>
        <w:rPr>
          <w:rFonts w:ascii="Times New Roman" w:hAnsi="Times New Roman" w:cs="Times New Roman"/>
          <w:b/>
        </w:rPr>
      </w:pPr>
    </w:p>
    <w:p w14:paraId="59DFFB27" w14:textId="77777777" w:rsidR="009A5D07" w:rsidRDefault="009A5D07" w:rsidP="000A4E9F">
      <w:pPr>
        <w:tabs>
          <w:tab w:val="left" w:pos="10080"/>
        </w:tabs>
        <w:spacing w:after="0" w:line="240" w:lineRule="auto"/>
        <w:jc w:val="center"/>
        <w:rPr>
          <w:rFonts w:ascii="Times New Roman" w:hAnsi="Times New Roman" w:cs="Times New Roman"/>
          <w:b/>
        </w:rPr>
      </w:pPr>
    </w:p>
    <w:p w14:paraId="697A5AE1" w14:textId="77777777" w:rsidR="009A5D07" w:rsidRDefault="009A5D07" w:rsidP="000A4E9F">
      <w:pPr>
        <w:tabs>
          <w:tab w:val="left" w:pos="10080"/>
        </w:tabs>
        <w:spacing w:after="0" w:line="240" w:lineRule="auto"/>
        <w:jc w:val="center"/>
        <w:rPr>
          <w:rFonts w:ascii="Times New Roman" w:hAnsi="Times New Roman" w:cs="Times New Roman"/>
          <w:b/>
        </w:rPr>
      </w:pPr>
    </w:p>
    <w:p w14:paraId="7E59B4D9" w14:textId="00B2E150" w:rsidR="000A4E9F" w:rsidRDefault="000A4E9F" w:rsidP="000A4E9F">
      <w:pPr>
        <w:tabs>
          <w:tab w:val="left" w:pos="10080"/>
        </w:tabs>
        <w:spacing w:after="0" w:line="240" w:lineRule="auto"/>
        <w:jc w:val="center"/>
        <w:rPr>
          <w:rFonts w:ascii="Times New Roman" w:hAnsi="Times New Roman" w:cs="Times New Roman"/>
          <w:b/>
        </w:rPr>
      </w:pPr>
      <w:r>
        <w:rPr>
          <w:rFonts w:ascii="Times New Roman" w:hAnsi="Times New Roman" w:cs="Times New Roman"/>
          <w:b/>
        </w:rPr>
        <w:lastRenderedPageBreak/>
        <w:t>Strength of Correlation</w:t>
      </w:r>
    </w:p>
    <w:p w14:paraId="527BECA1" w14:textId="77777777" w:rsidR="000A4E9F" w:rsidRDefault="000A4E9F" w:rsidP="000A4E9F">
      <w:pPr>
        <w:spacing w:after="0" w:line="240" w:lineRule="auto"/>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4676"/>
        <w:gridCol w:w="4674"/>
      </w:tblGrid>
      <w:tr w:rsidR="000A4E9F" w14:paraId="4BA8448D" w14:textId="77777777" w:rsidTr="002C6C52">
        <w:trPr>
          <w:trHeight w:val="432"/>
          <w:jc w:val="center"/>
        </w:trPr>
        <w:tc>
          <w:tcPr>
            <w:tcW w:w="4788" w:type="dxa"/>
            <w:shd w:val="clear" w:color="auto" w:fill="2E74B5" w:themeFill="accent5" w:themeFillShade="BF"/>
            <w:vAlign w:val="center"/>
          </w:tcPr>
          <w:p w14:paraId="7731C9CE" w14:textId="77777777" w:rsidR="000A4E9F" w:rsidRDefault="000A4E9F" w:rsidP="002C6C52">
            <w:pPr>
              <w:jc w:val="center"/>
              <w:rPr>
                <w:rFonts w:ascii="Times New Roman" w:hAnsi="Times New Roman" w:cs="Times New Roman"/>
                <w:b/>
                <w:color w:val="FFFFFF" w:themeColor="background1"/>
              </w:rPr>
            </w:pPr>
            <w:r>
              <w:rPr>
                <w:rFonts w:ascii="Times New Roman" w:hAnsi="Times New Roman" w:cs="Times New Roman"/>
                <w:b/>
                <w:color w:val="FFFFFF" w:themeColor="background1"/>
              </w:rPr>
              <w:t>% of questions towards PO</w:t>
            </w:r>
          </w:p>
        </w:tc>
        <w:tc>
          <w:tcPr>
            <w:tcW w:w="4788" w:type="dxa"/>
            <w:shd w:val="clear" w:color="auto" w:fill="2E74B5" w:themeFill="accent5" w:themeFillShade="BF"/>
            <w:vAlign w:val="center"/>
          </w:tcPr>
          <w:p w14:paraId="4C17E490" w14:textId="77777777" w:rsidR="000A4E9F" w:rsidRDefault="000A4E9F" w:rsidP="002C6C52">
            <w:pPr>
              <w:jc w:val="center"/>
              <w:rPr>
                <w:rFonts w:ascii="Times New Roman" w:hAnsi="Times New Roman" w:cs="Times New Roman"/>
                <w:b/>
                <w:color w:val="FFFFFF" w:themeColor="background1"/>
              </w:rPr>
            </w:pPr>
            <w:r>
              <w:rPr>
                <w:rFonts w:ascii="Times New Roman" w:hAnsi="Times New Roman" w:cs="Times New Roman"/>
                <w:b/>
                <w:color w:val="FFFFFF" w:themeColor="background1"/>
              </w:rPr>
              <w:t>Level (Weight)</w:t>
            </w:r>
          </w:p>
        </w:tc>
      </w:tr>
      <w:tr w:rsidR="000A4E9F" w14:paraId="07D404DB" w14:textId="77777777" w:rsidTr="002C6C52">
        <w:trPr>
          <w:trHeight w:val="432"/>
          <w:jc w:val="center"/>
        </w:trPr>
        <w:tc>
          <w:tcPr>
            <w:tcW w:w="4788" w:type="dxa"/>
            <w:vAlign w:val="center"/>
          </w:tcPr>
          <w:p w14:paraId="115A9FB4" w14:textId="77777777" w:rsidR="000A4E9F" w:rsidRDefault="000A4E9F" w:rsidP="002C6C52">
            <w:pPr>
              <w:rPr>
                <w:rFonts w:ascii="Times New Roman" w:hAnsi="Times New Roman" w:cs="Times New Roman"/>
              </w:rPr>
            </w:pPr>
            <w:r>
              <w:rPr>
                <w:rFonts w:ascii="Times New Roman" w:hAnsi="Times New Roman" w:cs="Times New Roman"/>
              </w:rPr>
              <w:t>&gt;=20% of total marks</w:t>
            </w:r>
          </w:p>
        </w:tc>
        <w:tc>
          <w:tcPr>
            <w:tcW w:w="4788" w:type="dxa"/>
            <w:vAlign w:val="center"/>
          </w:tcPr>
          <w:p w14:paraId="5CAD84FF" w14:textId="77777777" w:rsidR="000A4E9F" w:rsidRDefault="000A4E9F" w:rsidP="002C6C52">
            <w:pPr>
              <w:jc w:val="center"/>
              <w:rPr>
                <w:rFonts w:ascii="Times New Roman" w:hAnsi="Times New Roman" w:cs="Times New Roman"/>
              </w:rPr>
            </w:pPr>
            <w:r>
              <w:rPr>
                <w:rFonts w:ascii="Times New Roman" w:hAnsi="Times New Roman" w:cs="Times New Roman"/>
              </w:rPr>
              <w:t>3</w:t>
            </w:r>
          </w:p>
        </w:tc>
      </w:tr>
      <w:tr w:rsidR="000A4E9F" w14:paraId="19DC3326" w14:textId="77777777" w:rsidTr="002C6C52">
        <w:trPr>
          <w:trHeight w:val="432"/>
          <w:jc w:val="center"/>
        </w:trPr>
        <w:tc>
          <w:tcPr>
            <w:tcW w:w="4788" w:type="dxa"/>
            <w:vAlign w:val="center"/>
          </w:tcPr>
          <w:p w14:paraId="6BCAED58" w14:textId="77777777" w:rsidR="000A4E9F" w:rsidRDefault="000A4E9F" w:rsidP="002C6C52">
            <w:pPr>
              <w:rPr>
                <w:rFonts w:ascii="Times New Roman" w:hAnsi="Times New Roman" w:cs="Times New Roman"/>
              </w:rPr>
            </w:pPr>
            <w:r>
              <w:rPr>
                <w:rFonts w:ascii="Times New Roman" w:hAnsi="Times New Roman" w:cs="Times New Roman"/>
              </w:rPr>
              <w:t>&gt;=10% and &lt;20% of total marks</w:t>
            </w:r>
          </w:p>
        </w:tc>
        <w:tc>
          <w:tcPr>
            <w:tcW w:w="4788" w:type="dxa"/>
            <w:vAlign w:val="center"/>
          </w:tcPr>
          <w:p w14:paraId="6300341D" w14:textId="77777777" w:rsidR="000A4E9F" w:rsidRDefault="000A4E9F" w:rsidP="002C6C52">
            <w:pPr>
              <w:jc w:val="center"/>
              <w:rPr>
                <w:rFonts w:ascii="Times New Roman" w:hAnsi="Times New Roman" w:cs="Times New Roman"/>
              </w:rPr>
            </w:pPr>
            <w:r>
              <w:rPr>
                <w:rFonts w:ascii="Times New Roman" w:hAnsi="Times New Roman" w:cs="Times New Roman"/>
              </w:rPr>
              <w:t>2</w:t>
            </w:r>
          </w:p>
        </w:tc>
      </w:tr>
      <w:tr w:rsidR="000A4E9F" w14:paraId="2C8CF957" w14:textId="77777777" w:rsidTr="002C6C52">
        <w:trPr>
          <w:trHeight w:val="432"/>
          <w:jc w:val="center"/>
        </w:trPr>
        <w:tc>
          <w:tcPr>
            <w:tcW w:w="4788" w:type="dxa"/>
            <w:vAlign w:val="center"/>
          </w:tcPr>
          <w:p w14:paraId="2FA300E3" w14:textId="77777777" w:rsidR="000A4E9F" w:rsidRDefault="000A4E9F" w:rsidP="002C6C52">
            <w:pPr>
              <w:rPr>
                <w:rFonts w:ascii="Times New Roman" w:hAnsi="Times New Roman" w:cs="Times New Roman"/>
              </w:rPr>
            </w:pPr>
            <w:r>
              <w:rPr>
                <w:rFonts w:ascii="Times New Roman" w:hAnsi="Times New Roman" w:cs="Times New Roman"/>
              </w:rPr>
              <w:t xml:space="preserve">&lt;10% of total marks </w:t>
            </w:r>
          </w:p>
        </w:tc>
        <w:tc>
          <w:tcPr>
            <w:tcW w:w="4788" w:type="dxa"/>
            <w:vAlign w:val="center"/>
          </w:tcPr>
          <w:p w14:paraId="1B65D444" w14:textId="77777777" w:rsidR="000A4E9F" w:rsidRDefault="000A4E9F" w:rsidP="002C6C52">
            <w:pPr>
              <w:jc w:val="center"/>
              <w:rPr>
                <w:rFonts w:ascii="Times New Roman" w:hAnsi="Times New Roman" w:cs="Times New Roman"/>
              </w:rPr>
            </w:pPr>
            <w:r>
              <w:rPr>
                <w:rFonts w:ascii="Times New Roman" w:hAnsi="Times New Roman" w:cs="Times New Roman"/>
              </w:rPr>
              <w:t>1</w:t>
            </w:r>
          </w:p>
        </w:tc>
      </w:tr>
    </w:tbl>
    <w:p w14:paraId="70B4D350" w14:textId="77777777" w:rsidR="0061041C" w:rsidRDefault="0061041C" w:rsidP="0061041C">
      <w:pPr>
        <w:tabs>
          <w:tab w:val="left" w:pos="6765"/>
        </w:tabs>
        <w:rPr>
          <w:rFonts w:ascii="Times New Roman" w:hAnsi="Times New Roman" w:cs="Times New Roman"/>
          <w:lang w:val="en-IN"/>
        </w:rPr>
      </w:pPr>
    </w:p>
    <w:p w14:paraId="2A7536B7" w14:textId="77777777" w:rsidR="000549C4" w:rsidRDefault="000549C4" w:rsidP="000549C4">
      <w:pPr>
        <w:tabs>
          <w:tab w:val="left" w:pos="6765"/>
        </w:tabs>
        <w:rPr>
          <w:rFonts w:ascii="Times New Roman" w:hAnsi="Times New Roman" w:cs="Times New Roman"/>
          <w:lang w:val="en-IN"/>
        </w:rPr>
      </w:pPr>
    </w:p>
    <w:p w14:paraId="7C5FD593" w14:textId="605867D9" w:rsidR="000549C4" w:rsidRPr="000549C4" w:rsidRDefault="000549C4" w:rsidP="000549C4">
      <w:pPr>
        <w:tabs>
          <w:tab w:val="left" w:pos="6765"/>
        </w:tabs>
        <w:jc w:val="center"/>
        <w:rPr>
          <w:rFonts w:ascii="Times New Roman" w:hAnsi="Times New Roman" w:cs="Times New Roman"/>
          <w:b/>
          <w:bCs/>
          <w:lang w:val="en-IN"/>
        </w:rPr>
      </w:pPr>
      <w:r w:rsidRPr="000549C4">
        <w:rPr>
          <w:rFonts w:ascii="Times New Roman" w:hAnsi="Times New Roman" w:cs="Times New Roman"/>
          <w:b/>
          <w:bCs/>
          <w:lang w:val="en-IN"/>
        </w:rPr>
        <w:t>Signatures</w:t>
      </w:r>
    </w:p>
    <w:tbl>
      <w:tblPr>
        <w:tblStyle w:val="TableGrid"/>
        <w:tblW w:w="0" w:type="auto"/>
        <w:jc w:val="center"/>
        <w:tblLook w:val="04A0" w:firstRow="1" w:lastRow="0" w:firstColumn="1" w:lastColumn="0" w:noHBand="0" w:noVBand="1"/>
      </w:tblPr>
      <w:tblGrid>
        <w:gridCol w:w="4675"/>
        <w:gridCol w:w="4675"/>
      </w:tblGrid>
      <w:tr w:rsidR="000549C4" w14:paraId="71929A0D" w14:textId="77777777" w:rsidTr="000549C4">
        <w:trPr>
          <w:trHeight w:val="432"/>
          <w:jc w:val="center"/>
        </w:trPr>
        <w:tc>
          <w:tcPr>
            <w:tcW w:w="4675" w:type="dxa"/>
            <w:shd w:val="clear" w:color="auto" w:fill="2E74B5" w:themeFill="accent5" w:themeFillShade="BF"/>
            <w:vAlign w:val="center"/>
          </w:tcPr>
          <w:p w14:paraId="268A370C" w14:textId="3F3160B3" w:rsidR="000549C4" w:rsidRPr="000549C4" w:rsidRDefault="000549C4" w:rsidP="000549C4">
            <w:pPr>
              <w:rPr>
                <w:rFonts w:ascii="Times New Roman" w:hAnsi="Times New Roman" w:cs="Times New Roman"/>
                <w:b/>
                <w:bCs/>
                <w:color w:val="FFFFFF" w:themeColor="background1"/>
              </w:rPr>
            </w:pPr>
            <w:r w:rsidRPr="000549C4">
              <w:rPr>
                <w:rFonts w:ascii="Times New Roman" w:hAnsi="Times New Roman" w:cs="Times New Roman"/>
                <w:b/>
                <w:bCs/>
                <w:color w:val="FFFFFF" w:themeColor="background1"/>
                <w:lang w:val="en-IN"/>
              </w:rPr>
              <w:t>Department of CSE</w:t>
            </w:r>
          </w:p>
        </w:tc>
        <w:tc>
          <w:tcPr>
            <w:tcW w:w="4675" w:type="dxa"/>
            <w:shd w:val="clear" w:color="auto" w:fill="2E74B5" w:themeFill="accent5" w:themeFillShade="BF"/>
            <w:vAlign w:val="center"/>
          </w:tcPr>
          <w:p w14:paraId="1F6E9D3B" w14:textId="3DFD3405" w:rsidR="000549C4" w:rsidRPr="000549C4" w:rsidRDefault="000549C4" w:rsidP="000549C4">
            <w:pPr>
              <w:rPr>
                <w:rFonts w:ascii="Times New Roman" w:hAnsi="Times New Roman" w:cs="Times New Roman"/>
                <w:b/>
                <w:bCs/>
                <w:color w:val="FFFFFF" w:themeColor="background1"/>
              </w:rPr>
            </w:pPr>
            <w:r w:rsidRPr="000549C4">
              <w:rPr>
                <w:rFonts w:ascii="Times New Roman" w:hAnsi="Times New Roman" w:cs="Times New Roman"/>
                <w:b/>
                <w:bCs/>
                <w:color w:val="FFFFFF" w:themeColor="background1"/>
                <w:lang w:val="en-IN"/>
              </w:rPr>
              <w:t>Department of IT</w:t>
            </w:r>
          </w:p>
        </w:tc>
      </w:tr>
      <w:tr w:rsidR="000549C4" w14:paraId="7514D7C6" w14:textId="77777777" w:rsidTr="000549C4">
        <w:trPr>
          <w:trHeight w:val="432"/>
          <w:jc w:val="center"/>
        </w:trPr>
        <w:tc>
          <w:tcPr>
            <w:tcW w:w="4675" w:type="dxa"/>
          </w:tcPr>
          <w:p w14:paraId="32AAAD89" w14:textId="77777777" w:rsidR="000549C4" w:rsidRDefault="000549C4" w:rsidP="000549C4">
            <w:pPr>
              <w:rPr>
                <w:rFonts w:ascii="Times New Roman" w:hAnsi="Times New Roman" w:cs="Times New Roman"/>
                <w:lang w:val="en-IN"/>
              </w:rPr>
            </w:pPr>
          </w:p>
          <w:p w14:paraId="450C7F5F" w14:textId="77777777" w:rsidR="000549C4" w:rsidRDefault="000549C4" w:rsidP="000549C4">
            <w:pPr>
              <w:rPr>
                <w:rFonts w:ascii="Times New Roman" w:hAnsi="Times New Roman" w:cs="Times New Roman"/>
                <w:lang w:val="en-IN"/>
              </w:rPr>
            </w:pPr>
          </w:p>
          <w:p w14:paraId="2D4EC645" w14:textId="77777777" w:rsidR="000549C4" w:rsidRDefault="000549C4" w:rsidP="000549C4">
            <w:pPr>
              <w:rPr>
                <w:rFonts w:ascii="Times New Roman" w:hAnsi="Times New Roman" w:cs="Times New Roman"/>
                <w:lang w:val="en-IN"/>
              </w:rPr>
            </w:pPr>
          </w:p>
          <w:p w14:paraId="202CD8B7" w14:textId="0B7F4A37" w:rsidR="000549C4" w:rsidRDefault="000549C4" w:rsidP="000549C4">
            <w:pPr>
              <w:rPr>
                <w:rFonts w:ascii="Times New Roman" w:hAnsi="Times New Roman" w:cs="Times New Roman"/>
              </w:rPr>
            </w:pPr>
            <w:r w:rsidRPr="00A02A16">
              <w:rPr>
                <w:rFonts w:ascii="Times New Roman" w:hAnsi="Times New Roman" w:cs="Times New Roman"/>
                <w:lang w:val="en-IN"/>
              </w:rPr>
              <w:t>Course Coordinator</w:t>
            </w:r>
          </w:p>
        </w:tc>
        <w:tc>
          <w:tcPr>
            <w:tcW w:w="4675" w:type="dxa"/>
          </w:tcPr>
          <w:p w14:paraId="2D8A020C" w14:textId="77777777" w:rsidR="000549C4" w:rsidRDefault="000549C4" w:rsidP="000549C4">
            <w:pPr>
              <w:rPr>
                <w:rFonts w:ascii="Times New Roman" w:hAnsi="Times New Roman" w:cs="Times New Roman"/>
                <w:lang w:val="en-IN"/>
              </w:rPr>
            </w:pPr>
          </w:p>
          <w:p w14:paraId="3B3D001A" w14:textId="77777777" w:rsidR="000549C4" w:rsidRDefault="000549C4" w:rsidP="000549C4">
            <w:pPr>
              <w:rPr>
                <w:rFonts w:ascii="Times New Roman" w:hAnsi="Times New Roman" w:cs="Times New Roman"/>
                <w:lang w:val="en-IN"/>
              </w:rPr>
            </w:pPr>
          </w:p>
          <w:p w14:paraId="773B72E6" w14:textId="77777777" w:rsidR="000549C4" w:rsidRDefault="000549C4" w:rsidP="000549C4">
            <w:pPr>
              <w:rPr>
                <w:rFonts w:ascii="Times New Roman" w:hAnsi="Times New Roman" w:cs="Times New Roman"/>
                <w:lang w:val="en-IN"/>
              </w:rPr>
            </w:pPr>
          </w:p>
          <w:p w14:paraId="73829ED9" w14:textId="2E39B758" w:rsidR="000549C4" w:rsidRDefault="000549C4" w:rsidP="000549C4">
            <w:pPr>
              <w:rPr>
                <w:rFonts w:ascii="Times New Roman" w:hAnsi="Times New Roman" w:cs="Times New Roman"/>
              </w:rPr>
            </w:pPr>
            <w:r w:rsidRPr="00A02A16">
              <w:rPr>
                <w:rFonts w:ascii="Times New Roman" w:hAnsi="Times New Roman" w:cs="Times New Roman"/>
                <w:lang w:val="en-IN"/>
              </w:rPr>
              <w:t>Course Coordinator</w:t>
            </w:r>
          </w:p>
        </w:tc>
      </w:tr>
      <w:tr w:rsidR="000549C4" w14:paraId="28930A52" w14:textId="77777777" w:rsidTr="00AA5A8A">
        <w:trPr>
          <w:trHeight w:val="432"/>
          <w:jc w:val="center"/>
        </w:trPr>
        <w:tc>
          <w:tcPr>
            <w:tcW w:w="4675" w:type="dxa"/>
          </w:tcPr>
          <w:p w14:paraId="57B827FB" w14:textId="77777777" w:rsidR="000549C4" w:rsidRDefault="000549C4" w:rsidP="000549C4">
            <w:pPr>
              <w:rPr>
                <w:rFonts w:ascii="Times New Roman" w:hAnsi="Times New Roman" w:cs="Times New Roman"/>
                <w:lang w:val="en-IN"/>
              </w:rPr>
            </w:pPr>
          </w:p>
          <w:p w14:paraId="674EF346" w14:textId="77777777" w:rsidR="000549C4" w:rsidRDefault="000549C4" w:rsidP="000549C4">
            <w:pPr>
              <w:rPr>
                <w:rFonts w:ascii="Times New Roman" w:hAnsi="Times New Roman" w:cs="Times New Roman"/>
                <w:lang w:val="en-IN"/>
              </w:rPr>
            </w:pPr>
          </w:p>
          <w:p w14:paraId="1DD9A37D" w14:textId="77777777" w:rsidR="000549C4" w:rsidRDefault="000549C4" w:rsidP="000549C4">
            <w:pPr>
              <w:rPr>
                <w:rFonts w:ascii="Times New Roman" w:hAnsi="Times New Roman" w:cs="Times New Roman"/>
                <w:lang w:val="en-IN"/>
              </w:rPr>
            </w:pPr>
          </w:p>
          <w:p w14:paraId="3BA6CB54" w14:textId="5AD7A4C9" w:rsidR="000549C4" w:rsidRDefault="000549C4" w:rsidP="000549C4">
            <w:pPr>
              <w:rPr>
                <w:rFonts w:ascii="Times New Roman" w:hAnsi="Times New Roman" w:cs="Times New Roman"/>
              </w:rPr>
            </w:pPr>
            <w:r w:rsidRPr="00A56DC2">
              <w:rPr>
                <w:rFonts w:ascii="Times New Roman" w:hAnsi="Times New Roman" w:cs="Times New Roman"/>
                <w:lang w:val="en-IN"/>
              </w:rPr>
              <w:t>Module Coordinator</w:t>
            </w:r>
          </w:p>
        </w:tc>
        <w:tc>
          <w:tcPr>
            <w:tcW w:w="4675" w:type="dxa"/>
          </w:tcPr>
          <w:p w14:paraId="1250CA9C" w14:textId="77777777" w:rsidR="000549C4" w:rsidRDefault="000549C4" w:rsidP="000549C4">
            <w:pPr>
              <w:rPr>
                <w:rFonts w:ascii="Times New Roman" w:hAnsi="Times New Roman" w:cs="Times New Roman"/>
                <w:lang w:val="en-IN"/>
              </w:rPr>
            </w:pPr>
          </w:p>
          <w:p w14:paraId="11D85D66" w14:textId="77777777" w:rsidR="000549C4" w:rsidRDefault="000549C4" w:rsidP="000549C4">
            <w:pPr>
              <w:rPr>
                <w:rFonts w:ascii="Times New Roman" w:hAnsi="Times New Roman" w:cs="Times New Roman"/>
                <w:lang w:val="en-IN"/>
              </w:rPr>
            </w:pPr>
          </w:p>
          <w:p w14:paraId="3E57A2EA" w14:textId="77777777" w:rsidR="000549C4" w:rsidRDefault="000549C4" w:rsidP="000549C4">
            <w:pPr>
              <w:rPr>
                <w:rFonts w:ascii="Times New Roman" w:hAnsi="Times New Roman" w:cs="Times New Roman"/>
                <w:lang w:val="en-IN"/>
              </w:rPr>
            </w:pPr>
          </w:p>
          <w:p w14:paraId="08D32DDC" w14:textId="3483C635" w:rsidR="000549C4" w:rsidRDefault="000549C4" w:rsidP="000549C4">
            <w:pPr>
              <w:rPr>
                <w:rFonts w:ascii="Times New Roman" w:hAnsi="Times New Roman" w:cs="Times New Roman"/>
              </w:rPr>
            </w:pPr>
            <w:r w:rsidRPr="00A56DC2">
              <w:rPr>
                <w:rFonts w:ascii="Times New Roman" w:hAnsi="Times New Roman" w:cs="Times New Roman"/>
                <w:lang w:val="en-IN"/>
              </w:rPr>
              <w:t>Module Coordinator</w:t>
            </w:r>
          </w:p>
        </w:tc>
      </w:tr>
      <w:tr w:rsidR="000549C4" w14:paraId="691AC19C" w14:textId="77777777" w:rsidTr="007D3E27">
        <w:trPr>
          <w:trHeight w:val="432"/>
          <w:jc w:val="center"/>
        </w:trPr>
        <w:tc>
          <w:tcPr>
            <w:tcW w:w="4675" w:type="dxa"/>
          </w:tcPr>
          <w:p w14:paraId="5DD77C96" w14:textId="77777777" w:rsidR="000549C4" w:rsidRDefault="000549C4" w:rsidP="000549C4">
            <w:pPr>
              <w:rPr>
                <w:rFonts w:ascii="Times New Roman" w:hAnsi="Times New Roman" w:cs="Times New Roman"/>
                <w:lang w:val="en-IN"/>
              </w:rPr>
            </w:pPr>
          </w:p>
          <w:p w14:paraId="01DAE3BF" w14:textId="77777777" w:rsidR="000549C4" w:rsidRDefault="000549C4" w:rsidP="000549C4">
            <w:pPr>
              <w:rPr>
                <w:rFonts w:ascii="Times New Roman" w:hAnsi="Times New Roman" w:cs="Times New Roman"/>
                <w:lang w:val="en-IN"/>
              </w:rPr>
            </w:pPr>
          </w:p>
          <w:p w14:paraId="094B3862" w14:textId="77777777" w:rsidR="000549C4" w:rsidRDefault="000549C4" w:rsidP="000549C4">
            <w:pPr>
              <w:rPr>
                <w:rFonts w:ascii="Times New Roman" w:hAnsi="Times New Roman" w:cs="Times New Roman"/>
                <w:lang w:val="en-IN"/>
              </w:rPr>
            </w:pPr>
          </w:p>
          <w:p w14:paraId="2BFFA483" w14:textId="455FDA6C" w:rsidR="000549C4" w:rsidRDefault="000549C4" w:rsidP="000549C4">
            <w:pPr>
              <w:rPr>
                <w:rFonts w:ascii="Times New Roman" w:hAnsi="Times New Roman" w:cs="Times New Roman"/>
              </w:rPr>
            </w:pPr>
            <w:r w:rsidRPr="00EE40E8">
              <w:rPr>
                <w:rFonts w:ascii="Times New Roman" w:hAnsi="Times New Roman" w:cs="Times New Roman"/>
                <w:lang w:val="en-IN"/>
              </w:rPr>
              <w:t>Program Coordinator</w:t>
            </w:r>
          </w:p>
        </w:tc>
        <w:tc>
          <w:tcPr>
            <w:tcW w:w="4675" w:type="dxa"/>
          </w:tcPr>
          <w:p w14:paraId="1BD92915" w14:textId="77777777" w:rsidR="000549C4" w:rsidRDefault="000549C4" w:rsidP="000549C4">
            <w:pPr>
              <w:rPr>
                <w:rFonts w:ascii="Times New Roman" w:hAnsi="Times New Roman" w:cs="Times New Roman"/>
                <w:lang w:val="en-IN"/>
              </w:rPr>
            </w:pPr>
          </w:p>
          <w:p w14:paraId="16720E12" w14:textId="77777777" w:rsidR="000549C4" w:rsidRDefault="000549C4" w:rsidP="000549C4">
            <w:pPr>
              <w:rPr>
                <w:rFonts w:ascii="Times New Roman" w:hAnsi="Times New Roman" w:cs="Times New Roman"/>
                <w:lang w:val="en-IN"/>
              </w:rPr>
            </w:pPr>
          </w:p>
          <w:p w14:paraId="02444DBF" w14:textId="77777777" w:rsidR="000549C4" w:rsidRDefault="000549C4" w:rsidP="000549C4">
            <w:pPr>
              <w:rPr>
                <w:rFonts w:ascii="Times New Roman" w:hAnsi="Times New Roman" w:cs="Times New Roman"/>
                <w:lang w:val="en-IN"/>
              </w:rPr>
            </w:pPr>
          </w:p>
          <w:p w14:paraId="0956FC53" w14:textId="309293FE" w:rsidR="000549C4" w:rsidRDefault="000549C4" w:rsidP="000549C4">
            <w:pPr>
              <w:rPr>
                <w:rFonts w:ascii="Times New Roman" w:hAnsi="Times New Roman" w:cs="Times New Roman"/>
              </w:rPr>
            </w:pPr>
            <w:r w:rsidRPr="00EE40E8">
              <w:rPr>
                <w:rFonts w:ascii="Times New Roman" w:hAnsi="Times New Roman" w:cs="Times New Roman"/>
                <w:lang w:val="en-IN"/>
              </w:rPr>
              <w:t>Program Coordinator</w:t>
            </w:r>
          </w:p>
        </w:tc>
      </w:tr>
      <w:tr w:rsidR="000549C4" w14:paraId="629FD712" w14:textId="77777777" w:rsidTr="007D3E27">
        <w:trPr>
          <w:trHeight w:val="432"/>
          <w:jc w:val="center"/>
        </w:trPr>
        <w:tc>
          <w:tcPr>
            <w:tcW w:w="4675" w:type="dxa"/>
          </w:tcPr>
          <w:p w14:paraId="203B8A07" w14:textId="77777777" w:rsidR="000549C4" w:rsidRDefault="000549C4" w:rsidP="000549C4">
            <w:pPr>
              <w:rPr>
                <w:rFonts w:ascii="Times New Roman" w:hAnsi="Times New Roman" w:cs="Times New Roman"/>
                <w:lang w:val="en-IN"/>
              </w:rPr>
            </w:pPr>
          </w:p>
          <w:p w14:paraId="354A132D" w14:textId="77777777" w:rsidR="000549C4" w:rsidRDefault="000549C4" w:rsidP="000549C4">
            <w:pPr>
              <w:rPr>
                <w:rFonts w:ascii="Times New Roman" w:hAnsi="Times New Roman" w:cs="Times New Roman"/>
                <w:lang w:val="en-IN"/>
              </w:rPr>
            </w:pPr>
          </w:p>
          <w:p w14:paraId="0CC173D2" w14:textId="77777777" w:rsidR="000549C4" w:rsidRDefault="000549C4" w:rsidP="000549C4">
            <w:pPr>
              <w:rPr>
                <w:rFonts w:ascii="Times New Roman" w:hAnsi="Times New Roman" w:cs="Times New Roman"/>
                <w:lang w:val="en-IN"/>
              </w:rPr>
            </w:pPr>
          </w:p>
          <w:p w14:paraId="0A722358" w14:textId="75CE773E" w:rsidR="000549C4" w:rsidRPr="00EE40E8" w:rsidRDefault="000549C4" w:rsidP="000549C4">
            <w:pPr>
              <w:rPr>
                <w:rFonts w:ascii="Times New Roman" w:hAnsi="Times New Roman" w:cs="Times New Roman"/>
                <w:lang w:val="en-IN"/>
              </w:rPr>
            </w:pPr>
            <w:r w:rsidRPr="000549C4">
              <w:rPr>
                <w:rFonts w:ascii="Times New Roman" w:hAnsi="Times New Roman" w:cs="Times New Roman"/>
                <w:lang w:val="en-IN"/>
              </w:rPr>
              <w:t>Head of the Department</w:t>
            </w:r>
          </w:p>
        </w:tc>
        <w:tc>
          <w:tcPr>
            <w:tcW w:w="4675" w:type="dxa"/>
          </w:tcPr>
          <w:p w14:paraId="635E770B" w14:textId="77777777" w:rsidR="000549C4" w:rsidRDefault="000549C4" w:rsidP="000549C4">
            <w:pPr>
              <w:rPr>
                <w:rFonts w:ascii="Times New Roman" w:hAnsi="Times New Roman" w:cs="Times New Roman"/>
                <w:lang w:val="en-IN"/>
              </w:rPr>
            </w:pPr>
          </w:p>
          <w:p w14:paraId="2559927F" w14:textId="77777777" w:rsidR="000549C4" w:rsidRDefault="000549C4" w:rsidP="000549C4">
            <w:pPr>
              <w:rPr>
                <w:rFonts w:ascii="Times New Roman" w:hAnsi="Times New Roman" w:cs="Times New Roman"/>
                <w:lang w:val="en-IN"/>
              </w:rPr>
            </w:pPr>
          </w:p>
          <w:p w14:paraId="1333A888" w14:textId="77777777" w:rsidR="000549C4" w:rsidRDefault="000549C4" w:rsidP="000549C4">
            <w:pPr>
              <w:rPr>
                <w:rFonts w:ascii="Times New Roman" w:hAnsi="Times New Roman" w:cs="Times New Roman"/>
                <w:lang w:val="en-IN"/>
              </w:rPr>
            </w:pPr>
          </w:p>
          <w:p w14:paraId="57C2AE26" w14:textId="7855EB60" w:rsidR="000549C4" w:rsidRPr="00EE40E8" w:rsidRDefault="000549C4" w:rsidP="000549C4">
            <w:pPr>
              <w:rPr>
                <w:rFonts w:ascii="Times New Roman" w:hAnsi="Times New Roman" w:cs="Times New Roman"/>
                <w:lang w:val="en-IN"/>
              </w:rPr>
            </w:pPr>
            <w:r w:rsidRPr="000549C4">
              <w:rPr>
                <w:rFonts w:ascii="Times New Roman" w:hAnsi="Times New Roman" w:cs="Times New Roman"/>
                <w:lang w:val="en-IN"/>
              </w:rPr>
              <w:t>Head of the Department</w:t>
            </w:r>
          </w:p>
        </w:tc>
      </w:tr>
    </w:tbl>
    <w:p w14:paraId="0432A901" w14:textId="77777777" w:rsidR="000549C4" w:rsidRDefault="000549C4" w:rsidP="000549C4">
      <w:pPr>
        <w:tabs>
          <w:tab w:val="left" w:pos="6765"/>
        </w:tabs>
        <w:rPr>
          <w:rFonts w:ascii="Times New Roman" w:hAnsi="Times New Roman" w:cs="Times New Roman"/>
          <w:lang w:val="en-IN"/>
        </w:rPr>
      </w:pPr>
    </w:p>
    <w:sectPr w:rsidR="000549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38"/>
    <w:multiLevelType w:val="hybridMultilevel"/>
    <w:tmpl w:val="DBE8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217A1"/>
    <w:multiLevelType w:val="multilevel"/>
    <w:tmpl w:val="F6E8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404E9"/>
    <w:multiLevelType w:val="multilevel"/>
    <w:tmpl w:val="390404E9"/>
    <w:lvl w:ilvl="0">
      <w:start w:val="1"/>
      <w:numFmt w:val="bullet"/>
      <w:lvlText w:val=""/>
      <w:lvlJc w:val="left"/>
      <w:pPr>
        <w:ind w:left="720" w:hanging="360"/>
      </w:pPr>
      <w:rPr>
        <w:rFonts w:ascii="Wingdings" w:hAnsi="Wingdings"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7FE01C9"/>
    <w:multiLevelType w:val="hybridMultilevel"/>
    <w:tmpl w:val="0AEC4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C5003A"/>
    <w:multiLevelType w:val="multilevel"/>
    <w:tmpl w:val="D356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7784015">
    <w:abstractNumId w:val="4"/>
  </w:num>
  <w:num w:numId="2" w16cid:durableId="615909735">
    <w:abstractNumId w:val="1"/>
  </w:num>
  <w:num w:numId="3" w16cid:durableId="204829840">
    <w:abstractNumId w:val="3"/>
  </w:num>
  <w:num w:numId="4" w16cid:durableId="622854715">
    <w:abstractNumId w:val="2"/>
  </w:num>
  <w:num w:numId="5" w16cid:durableId="45124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9F"/>
    <w:rsid w:val="000549C4"/>
    <w:rsid w:val="000735EC"/>
    <w:rsid w:val="000A4E9F"/>
    <w:rsid w:val="00195140"/>
    <w:rsid w:val="001A3521"/>
    <w:rsid w:val="001C408E"/>
    <w:rsid w:val="00261EC9"/>
    <w:rsid w:val="002929BD"/>
    <w:rsid w:val="002C2794"/>
    <w:rsid w:val="002F4CBC"/>
    <w:rsid w:val="00347C7F"/>
    <w:rsid w:val="0037470C"/>
    <w:rsid w:val="00386768"/>
    <w:rsid w:val="00440D08"/>
    <w:rsid w:val="00461F9F"/>
    <w:rsid w:val="004633D0"/>
    <w:rsid w:val="005249A1"/>
    <w:rsid w:val="0059141C"/>
    <w:rsid w:val="0061041C"/>
    <w:rsid w:val="00740786"/>
    <w:rsid w:val="007C068C"/>
    <w:rsid w:val="007F18C2"/>
    <w:rsid w:val="0081543D"/>
    <w:rsid w:val="008D4697"/>
    <w:rsid w:val="008F254D"/>
    <w:rsid w:val="00965BF8"/>
    <w:rsid w:val="00990B97"/>
    <w:rsid w:val="009A5D07"/>
    <w:rsid w:val="00AF0D37"/>
    <w:rsid w:val="00B25DCF"/>
    <w:rsid w:val="00BC7F21"/>
    <w:rsid w:val="00D45DC4"/>
    <w:rsid w:val="00D66DD8"/>
    <w:rsid w:val="00E17AF5"/>
    <w:rsid w:val="00E20063"/>
    <w:rsid w:val="00E774CB"/>
    <w:rsid w:val="00F22A2D"/>
    <w:rsid w:val="00F856A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26464"/>
  <w15:chartTrackingRefBased/>
  <w15:docId w15:val="{7ED16194-FCA7-43C7-98D0-134173F8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e-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1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1F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1F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1F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1F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F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F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F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F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F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F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F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F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F9F"/>
    <w:rPr>
      <w:rFonts w:eastAsiaTheme="majorEastAsia" w:cstheme="majorBidi"/>
      <w:color w:val="272727" w:themeColor="text1" w:themeTint="D8"/>
    </w:rPr>
  </w:style>
  <w:style w:type="paragraph" w:styleId="Title">
    <w:name w:val="Title"/>
    <w:basedOn w:val="Normal"/>
    <w:next w:val="Normal"/>
    <w:link w:val="TitleChar"/>
    <w:uiPriority w:val="10"/>
    <w:qFormat/>
    <w:rsid w:val="00461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F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F9F"/>
    <w:pPr>
      <w:spacing w:before="160"/>
      <w:jc w:val="center"/>
    </w:pPr>
    <w:rPr>
      <w:i/>
      <w:iCs/>
      <w:color w:val="404040" w:themeColor="text1" w:themeTint="BF"/>
    </w:rPr>
  </w:style>
  <w:style w:type="character" w:customStyle="1" w:styleId="QuoteChar">
    <w:name w:val="Quote Char"/>
    <w:basedOn w:val="DefaultParagraphFont"/>
    <w:link w:val="Quote"/>
    <w:uiPriority w:val="29"/>
    <w:rsid w:val="00461F9F"/>
    <w:rPr>
      <w:i/>
      <w:iCs/>
      <w:color w:val="404040" w:themeColor="text1" w:themeTint="BF"/>
    </w:rPr>
  </w:style>
  <w:style w:type="paragraph" w:styleId="ListParagraph">
    <w:name w:val="List Paragraph"/>
    <w:basedOn w:val="Normal"/>
    <w:uiPriority w:val="34"/>
    <w:qFormat/>
    <w:rsid w:val="00461F9F"/>
    <w:pPr>
      <w:ind w:left="720"/>
      <w:contextualSpacing/>
    </w:pPr>
  </w:style>
  <w:style w:type="character" w:styleId="IntenseEmphasis">
    <w:name w:val="Intense Emphasis"/>
    <w:basedOn w:val="DefaultParagraphFont"/>
    <w:uiPriority w:val="21"/>
    <w:qFormat/>
    <w:rsid w:val="00461F9F"/>
    <w:rPr>
      <w:i/>
      <w:iCs/>
      <w:color w:val="2F5496" w:themeColor="accent1" w:themeShade="BF"/>
    </w:rPr>
  </w:style>
  <w:style w:type="paragraph" w:styleId="IntenseQuote">
    <w:name w:val="Intense Quote"/>
    <w:basedOn w:val="Normal"/>
    <w:next w:val="Normal"/>
    <w:link w:val="IntenseQuoteChar"/>
    <w:uiPriority w:val="30"/>
    <w:qFormat/>
    <w:rsid w:val="00461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1F9F"/>
    <w:rPr>
      <w:i/>
      <w:iCs/>
      <w:color w:val="2F5496" w:themeColor="accent1" w:themeShade="BF"/>
    </w:rPr>
  </w:style>
  <w:style w:type="character" w:styleId="IntenseReference">
    <w:name w:val="Intense Reference"/>
    <w:basedOn w:val="DefaultParagraphFont"/>
    <w:uiPriority w:val="32"/>
    <w:qFormat/>
    <w:rsid w:val="00461F9F"/>
    <w:rPr>
      <w:b/>
      <w:bCs/>
      <w:smallCaps/>
      <w:color w:val="2F5496" w:themeColor="accent1" w:themeShade="BF"/>
      <w:spacing w:val="5"/>
    </w:rPr>
  </w:style>
  <w:style w:type="paragraph" w:styleId="BodyText">
    <w:name w:val="Body Text"/>
    <w:basedOn w:val="Normal"/>
    <w:link w:val="BodyTextChar"/>
    <w:uiPriority w:val="1"/>
    <w:semiHidden/>
    <w:unhideWhenUsed/>
    <w:qFormat/>
    <w:rsid w:val="00461F9F"/>
    <w:pPr>
      <w:widowControl w:val="0"/>
      <w:autoSpaceDE w:val="0"/>
      <w:autoSpaceDN w:val="0"/>
      <w:spacing w:after="0" w:line="240" w:lineRule="auto"/>
    </w:pPr>
    <w:rPr>
      <w:rFonts w:ascii="Trebuchet MS" w:eastAsia="Trebuchet MS" w:hAnsi="Trebuchet MS" w:cs="Trebuchet MS"/>
      <w:b/>
      <w:bCs/>
      <w:kern w:val="0"/>
      <w:sz w:val="22"/>
      <w:szCs w:val="22"/>
      <w:lang w:bidi="ar-SA"/>
      <w14:ligatures w14:val="none"/>
    </w:rPr>
  </w:style>
  <w:style w:type="character" w:customStyle="1" w:styleId="BodyTextChar">
    <w:name w:val="Body Text Char"/>
    <w:basedOn w:val="DefaultParagraphFont"/>
    <w:link w:val="BodyText"/>
    <w:uiPriority w:val="1"/>
    <w:semiHidden/>
    <w:qFormat/>
    <w:rsid w:val="00461F9F"/>
    <w:rPr>
      <w:rFonts w:ascii="Trebuchet MS" w:eastAsia="Trebuchet MS" w:hAnsi="Trebuchet MS" w:cs="Trebuchet MS"/>
      <w:b/>
      <w:bCs/>
      <w:kern w:val="0"/>
      <w:sz w:val="22"/>
      <w:szCs w:val="22"/>
      <w:lang w:bidi="ar-SA"/>
      <w14:ligatures w14:val="none"/>
    </w:rPr>
  </w:style>
  <w:style w:type="table" w:styleId="TableGrid">
    <w:name w:val="Table Grid"/>
    <w:basedOn w:val="TableNormal"/>
    <w:uiPriority w:val="59"/>
    <w:qFormat/>
    <w:rsid w:val="0046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61F9F"/>
    <w:pPr>
      <w:widowControl w:val="0"/>
      <w:autoSpaceDE w:val="0"/>
      <w:autoSpaceDN w:val="0"/>
      <w:spacing w:after="0" w:line="240" w:lineRule="auto"/>
    </w:pPr>
    <w:rPr>
      <w:rFonts w:ascii="Times New Roman" w:eastAsia="Times New Roman" w:hAnsi="Times New Roman" w:cs="Times New Roman"/>
      <w:kern w:val="0"/>
      <w:sz w:val="22"/>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1434</TotalTime>
  <Pages>5</Pages>
  <Words>1025</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Sai Kiran Pasupuleti</dc:creator>
  <cp:keywords/>
  <dc:description/>
  <cp:lastModifiedBy>Dr. Sai Kiran Pasupuleti</cp:lastModifiedBy>
  <cp:revision>21</cp:revision>
  <dcterms:created xsi:type="dcterms:W3CDTF">2026-01-28T15:45:00Z</dcterms:created>
  <dcterms:modified xsi:type="dcterms:W3CDTF">2026-01-30T11:26:00Z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8ae06f43-2aa6-4479-8913-0915e2259263</vt:lpwstr>
  </property>
</Properties>
</file>