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817"/>
        <w:tblW w:w="10146" w:type="dxa"/>
        <w:tblLayout w:type="fixed"/>
        <w:tblLook w:val="04A0" w:firstRow="1" w:lastRow="0" w:firstColumn="1" w:lastColumn="0" w:noHBand="0" w:noVBand="1"/>
      </w:tblPr>
      <w:tblGrid>
        <w:gridCol w:w="1998"/>
        <w:gridCol w:w="807"/>
        <w:gridCol w:w="1387"/>
        <w:gridCol w:w="1048"/>
        <w:gridCol w:w="2268"/>
        <w:gridCol w:w="2638"/>
      </w:tblGrid>
      <w:tr w:rsidR="002F5FE5" w:rsidRPr="00B07155" w14:paraId="42405ECC" w14:textId="77777777" w:rsidTr="002F5FE5">
        <w:trPr>
          <w:trHeight w:val="273"/>
        </w:trPr>
        <w:tc>
          <w:tcPr>
            <w:tcW w:w="10146" w:type="dxa"/>
            <w:gridSpan w:val="6"/>
          </w:tcPr>
          <w:p w14:paraId="269BCE26" w14:textId="77777777"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P.V.P Siddhartha Institute of Technology</w:t>
            </w:r>
          </w:p>
        </w:tc>
      </w:tr>
      <w:tr w:rsidR="002F5FE5" w:rsidRPr="00B07155" w14:paraId="171F5095" w14:textId="77777777" w:rsidTr="002F5FE5">
        <w:trPr>
          <w:trHeight w:val="273"/>
        </w:trPr>
        <w:tc>
          <w:tcPr>
            <w:tcW w:w="10146" w:type="dxa"/>
            <w:gridSpan w:val="6"/>
          </w:tcPr>
          <w:p w14:paraId="3A818D87" w14:textId="77777777"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Department of Computer Science and Engineering</w:t>
            </w:r>
          </w:p>
        </w:tc>
      </w:tr>
      <w:tr w:rsidR="002F5FE5" w:rsidRPr="00B07155" w14:paraId="4460107B" w14:textId="77777777" w:rsidTr="002F5FE5">
        <w:trPr>
          <w:trHeight w:val="546"/>
        </w:trPr>
        <w:tc>
          <w:tcPr>
            <w:tcW w:w="1998" w:type="dxa"/>
            <w:vAlign w:val="center"/>
          </w:tcPr>
          <w:p w14:paraId="2763241F" w14:textId="6CAADBA6"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Course: B. Tech</w:t>
            </w:r>
          </w:p>
        </w:tc>
        <w:tc>
          <w:tcPr>
            <w:tcW w:w="807" w:type="dxa"/>
            <w:vAlign w:val="center"/>
          </w:tcPr>
          <w:p w14:paraId="216D7163" w14:textId="77777777"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Year: I</w:t>
            </w:r>
            <w:r>
              <w:rPr>
                <w:rFonts w:ascii="Times New Roman" w:hAnsi="Times New Roman" w:cs="Times New Roman"/>
                <w:b/>
                <w:sz w:val="24"/>
                <w:szCs w:val="24"/>
              </w:rPr>
              <w:t>V</w:t>
            </w:r>
          </w:p>
        </w:tc>
        <w:tc>
          <w:tcPr>
            <w:tcW w:w="1387" w:type="dxa"/>
            <w:vAlign w:val="center"/>
          </w:tcPr>
          <w:p w14:paraId="7EA3984F" w14:textId="77777777"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Semester: I</w:t>
            </w:r>
          </w:p>
        </w:tc>
        <w:tc>
          <w:tcPr>
            <w:tcW w:w="1048" w:type="dxa"/>
            <w:vAlign w:val="center"/>
          </w:tcPr>
          <w:p w14:paraId="65171B7D" w14:textId="59C4A18C" w:rsidR="002F5FE5" w:rsidRDefault="002F5FE5" w:rsidP="002F5FE5">
            <w:pPr>
              <w:jc w:val="center"/>
              <w:rPr>
                <w:rFonts w:ascii="Times New Roman" w:hAnsi="Times New Roman" w:cs="Times New Roman"/>
                <w:b/>
                <w:sz w:val="24"/>
                <w:szCs w:val="24"/>
              </w:rPr>
            </w:pPr>
            <w:r>
              <w:rPr>
                <w:rFonts w:ascii="Times New Roman" w:hAnsi="Times New Roman" w:cs="Times New Roman"/>
                <w:b/>
                <w:sz w:val="24"/>
                <w:szCs w:val="24"/>
              </w:rPr>
              <w:t>Sec:</w:t>
            </w:r>
          </w:p>
          <w:p w14:paraId="42866FF0" w14:textId="77777777" w:rsidR="002F5FE5" w:rsidRPr="00B07155" w:rsidRDefault="002F5FE5" w:rsidP="002F5FE5">
            <w:pPr>
              <w:jc w:val="center"/>
              <w:rPr>
                <w:rFonts w:ascii="Times New Roman" w:hAnsi="Times New Roman" w:cs="Times New Roman"/>
                <w:b/>
                <w:sz w:val="24"/>
                <w:szCs w:val="24"/>
              </w:rPr>
            </w:pPr>
            <w:r>
              <w:rPr>
                <w:rFonts w:ascii="Times New Roman" w:hAnsi="Times New Roman" w:cs="Times New Roman"/>
                <w:b/>
                <w:sz w:val="24"/>
                <w:szCs w:val="24"/>
              </w:rPr>
              <w:t>1,2,3</w:t>
            </w:r>
          </w:p>
        </w:tc>
        <w:tc>
          <w:tcPr>
            <w:tcW w:w="2268" w:type="dxa"/>
            <w:vAlign w:val="center"/>
          </w:tcPr>
          <w:p w14:paraId="3A8128BF" w14:textId="77777777"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Descriptive: I</w:t>
            </w:r>
            <w:r>
              <w:rPr>
                <w:rFonts w:ascii="Times New Roman" w:hAnsi="Times New Roman" w:cs="Times New Roman"/>
                <w:b/>
                <w:sz w:val="24"/>
                <w:szCs w:val="24"/>
              </w:rPr>
              <w:t>I</w:t>
            </w:r>
          </w:p>
        </w:tc>
        <w:tc>
          <w:tcPr>
            <w:tcW w:w="2638" w:type="dxa"/>
            <w:vAlign w:val="center"/>
          </w:tcPr>
          <w:p w14:paraId="08050A12" w14:textId="77777777"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A.Y:202</w:t>
            </w:r>
            <w:r>
              <w:rPr>
                <w:rFonts w:ascii="Times New Roman" w:hAnsi="Times New Roman" w:cs="Times New Roman"/>
                <w:b/>
                <w:sz w:val="24"/>
                <w:szCs w:val="24"/>
              </w:rPr>
              <w:t>4</w:t>
            </w:r>
            <w:r w:rsidRPr="00B07155">
              <w:rPr>
                <w:rFonts w:ascii="Times New Roman" w:hAnsi="Times New Roman" w:cs="Times New Roman"/>
                <w:b/>
                <w:sz w:val="24"/>
                <w:szCs w:val="24"/>
              </w:rPr>
              <w:t>-2</w:t>
            </w:r>
            <w:r>
              <w:rPr>
                <w:rFonts w:ascii="Times New Roman" w:hAnsi="Times New Roman" w:cs="Times New Roman"/>
                <w:b/>
                <w:sz w:val="24"/>
                <w:szCs w:val="24"/>
              </w:rPr>
              <w:t>5</w:t>
            </w:r>
          </w:p>
        </w:tc>
      </w:tr>
      <w:tr w:rsidR="002F5FE5" w:rsidRPr="00B07155" w14:paraId="1C01D923" w14:textId="77777777" w:rsidTr="002F5FE5">
        <w:trPr>
          <w:trHeight w:val="724"/>
        </w:trPr>
        <w:tc>
          <w:tcPr>
            <w:tcW w:w="1998" w:type="dxa"/>
            <w:vAlign w:val="center"/>
          </w:tcPr>
          <w:p w14:paraId="34652483" w14:textId="77777777" w:rsidR="002F5FE5" w:rsidRDefault="002F5FE5" w:rsidP="002F5FE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Subject </w:t>
            </w:r>
            <w:r w:rsidRPr="00B07155">
              <w:rPr>
                <w:rFonts w:ascii="Times New Roman" w:hAnsi="Times New Roman" w:cs="Times New Roman"/>
                <w:b/>
                <w:sz w:val="24"/>
                <w:szCs w:val="24"/>
              </w:rPr>
              <w:t>Code:</w:t>
            </w:r>
          </w:p>
          <w:p w14:paraId="273689A9" w14:textId="77777777" w:rsidR="002F5FE5" w:rsidRPr="00B07155" w:rsidRDefault="002F5FE5" w:rsidP="002F5FE5">
            <w:pPr>
              <w:spacing w:line="240" w:lineRule="auto"/>
              <w:jc w:val="center"/>
              <w:rPr>
                <w:rFonts w:ascii="Times New Roman" w:hAnsi="Times New Roman" w:cs="Times New Roman"/>
                <w:b/>
                <w:sz w:val="24"/>
                <w:szCs w:val="24"/>
              </w:rPr>
            </w:pPr>
            <w:r w:rsidRPr="00054318">
              <w:rPr>
                <w:rFonts w:ascii="Times New Roman" w:hAnsi="Times New Roman" w:cs="Times New Roman"/>
                <w:b/>
                <w:sz w:val="24"/>
                <w:szCs w:val="24"/>
              </w:rPr>
              <w:t>20CS4703C</w:t>
            </w:r>
          </w:p>
        </w:tc>
        <w:tc>
          <w:tcPr>
            <w:tcW w:w="5510" w:type="dxa"/>
            <w:gridSpan w:val="4"/>
            <w:vAlign w:val="center"/>
          </w:tcPr>
          <w:p w14:paraId="724BEA97" w14:textId="77777777"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 xml:space="preserve">Subject Name: </w:t>
            </w:r>
            <w:r>
              <w:rPr>
                <w:rFonts w:ascii="Times New Roman" w:hAnsi="Times New Roman" w:cs="Times New Roman"/>
                <w:b/>
                <w:sz w:val="24"/>
                <w:szCs w:val="24"/>
              </w:rPr>
              <w:t>User Interface Design</w:t>
            </w:r>
          </w:p>
        </w:tc>
        <w:tc>
          <w:tcPr>
            <w:tcW w:w="2638" w:type="dxa"/>
            <w:vAlign w:val="center"/>
          </w:tcPr>
          <w:p w14:paraId="657386A8" w14:textId="0DF3E218" w:rsidR="002F5FE5" w:rsidRPr="00B07155" w:rsidRDefault="002F5FE5" w:rsidP="002F5FE5">
            <w:pPr>
              <w:jc w:val="center"/>
              <w:rPr>
                <w:rFonts w:ascii="Times New Roman" w:hAnsi="Times New Roman" w:cs="Times New Roman"/>
                <w:b/>
                <w:sz w:val="24"/>
                <w:szCs w:val="24"/>
              </w:rPr>
            </w:pPr>
            <w:r w:rsidRPr="00B07155">
              <w:rPr>
                <w:rFonts w:ascii="Times New Roman" w:hAnsi="Times New Roman" w:cs="Times New Roman"/>
                <w:b/>
                <w:sz w:val="24"/>
                <w:szCs w:val="24"/>
              </w:rPr>
              <w:t>Regulation:</w:t>
            </w:r>
            <w:r>
              <w:rPr>
                <w:rFonts w:ascii="Times New Roman" w:hAnsi="Times New Roman" w:cs="Times New Roman"/>
                <w:b/>
                <w:sz w:val="24"/>
                <w:szCs w:val="24"/>
              </w:rPr>
              <w:t xml:space="preserve"> </w:t>
            </w:r>
            <w:r w:rsidRPr="00B07155">
              <w:rPr>
                <w:rFonts w:ascii="Times New Roman" w:hAnsi="Times New Roman" w:cs="Times New Roman"/>
                <w:b/>
                <w:sz w:val="24"/>
                <w:szCs w:val="24"/>
              </w:rPr>
              <w:t>PVP20</w:t>
            </w:r>
          </w:p>
        </w:tc>
      </w:tr>
    </w:tbl>
    <w:p w14:paraId="107FF4A4" w14:textId="77777777" w:rsidR="00655596" w:rsidRDefault="00655596"/>
    <w:p w14:paraId="79942509" w14:textId="5D1C30F5" w:rsidR="002F5FE5" w:rsidRDefault="002F5FE5">
      <w:pPr>
        <w:rPr>
          <w:rFonts w:ascii="Times New Roman" w:eastAsia="Times New Roman" w:hAnsi="Times New Roman" w:cs="Times New Roman"/>
          <w:b/>
          <w:bCs/>
          <w:sz w:val="24"/>
          <w:szCs w:val="24"/>
        </w:rPr>
      </w:pPr>
      <w:r w:rsidRPr="00FC0D9F">
        <w:rPr>
          <w:rFonts w:ascii="Times New Roman" w:hAnsi="Times New Roman" w:cs="Times New Roman"/>
          <w:b/>
          <w:bCs/>
          <w:sz w:val="24"/>
          <w:szCs w:val="24"/>
        </w:rPr>
        <w:t xml:space="preserve">1A) </w:t>
      </w:r>
      <w:r w:rsidR="00D12433" w:rsidRPr="00FC0D9F">
        <w:rPr>
          <w:rFonts w:ascii="Times New Roman" w:eastAsia="Times New Roman" w:hAnsi="Times New Roman" w:cs="Times New Roman"/>
          <w:b/>
          <w:bCs/>
          <w:sz w:val="24"/>
          <w:szCs w:val="24"/>
        </w:rPr>
        <w:t>Analyse the various qualities of screen design for visually pleasing composition and give suitable examples for each quality.</w:t>
      </w:r>
      <w:r w:rsidR="009634D2" w:rsidRPr="00FC0D9F">
        <w:rPr>
          <w:rFonts w:ascii="Times New Roman" w:eastAsia="Times New Roman" w:hAnsi="Times New Roman" w:cs="Times New Roman"/>
          <w:b/>
          <w:bCs/>
          <w:sz w:val="24"/>
          <w:szCs w:val="24"/>
        </w:rPr>
        <w:t xml:space="preserve"> 5M (CO3-L4)</w:t>
      </w:r>
      <w:r w:rsidR="00FC0D9F">
        <w:rPr>
          <w:rFonts w:ascii="Times New Roman" w:eastAsia="Times New Roman" w:hAnsi="Times New Roman" w:cs="Times New Roman"/>
          <w:b/>
          <w:bCs/>
          <w:sz w:val="24"/>
          <w:szCs w:val="24"/>
        </w:rPr>
        <w:t xml:space="preserve">  </w:t>
      </w:r>
    </w:p>
    <w:p w14:paraId="223100EF" w14:textId="04CB91DC" w:rsidR="00E94560" w:rsidRPr="00010D08" w:rsidRDefault="00010D08" w:rsidP="00010D08">
      <w:pPr>
        <w:pStyle w:val="ListParagraph"/>
        <w:numPr>
          <w:ilvl w:val="0"/>
          <w:numId w:val="16"/>
        </w:numPr>
        <w:spacing w:after="0" w:line="240" w:lineRule="auto"/>
        <w:rPr>
          <w:rFonts w:ascii="Times New Roman" w:eastAsia="Times New Roman" w:hAnsi="Times New Roman" w:cs="Times New Roman"/>
          <w:b/>
          <w:bCs/>
          <w:sz w:val="24"/>
          <w:szCs w:val="24"/>
        </w:rPr>
      </w:pPr>
      <w:r w:rsidRPr="00010D08">
        <w:rPr>
          <w:rFonts w:ascii="Times New Roman" w:eastAsia="Times New Roman" w:hAnsi="Times New Roman" w:cs="Times New Roman"/>
          <w:b/>
          <w:bCs/>
          <w:sz w:val="24"/>
          <w:szCs w:val="24"/>
        </w:rPr>
        <w:t>List of Qualities-1M</w:t>
      </w:r>
    </w:p>
    <w:p w14:paraId="7D64A4D4" w14:textId="0A4B09FF" w:rsidR="00010D08" w:rsidRPr="00010D08" w:rsidRDefault="00010D08" w:rsidP="00010D08">
      <w:pPr>
        <w:pStyle w:val="ListParagraph"/>
        <w:numPr>
          <w:ilvl w:val="0"/>
          <w:numId w:val="16"/>
        </w:numPr>
        <w:spacing w:after="0" w:line="240" w:lineRule="auto"/>
        <w:rPr>
          <w:rFonts w:ascii="Times New Roman" w:eastAsia="Times New Roman" w:hAnsi="Times New Roman" w:cs="Times New Roman"/>
          <w:b/>
          <w:bCs/>
          <w:sz w:val="24"/>
          <w:szCs w:val="24"/>
        </w:rPr>
      </w:pPr>
      <w:r w:rsidRPr="00010D08">
        <w:rPr>
          <w:rFonts w:ascii="Times New Roman" w:eastAsia="Times New Roman" w:hAnsi="Times New Roman" w:cs="Times New Roman"/>
          <w:b/>
          <w:bCs/>
          <w:sz w:val="24"/>
          <w:szCs w:val="24"/>
        </w:rPr>
        <w:t>Explanation and diagrams-4M</w:t>
      </w:r>
    </w:p>
    <w:p w14:paraId="22689368" w14:textId="77777777" w:rsidR="00EA6CCE" w:rsidRPr="00FC0D9F" w:rsidRDefault="00EA6CCE" w:rsidP="00EA6CCE">
      <w:pPr>
        <w:pStyle w:val="ListParagraph"/>
        <w:ind w:left="360"/>
        <w:rPr>
          <w:rFonts w:ascii="Times New Roman" w:hAnsi="Times New Roman" w:cs="Times New Roman"/>
          <w:sz w:val="24"/>
          <w:szCs w:val="24"/>
        </w:rPr>
      </w:pPr>
      <w:r w:rsidRPr="00FC0D9F">
        <w:rPr>
          <w:rFonts w:ascii="Times New Roman" w:hAnsi="Times New Roman" w:cs="Times New Roman"/>
          <w:sz w:val="24"/>
          <w:szCs w:val="24"/>
        </w:rPr>
        <w:t>They provide visually pleasing composition with the following qualities of Screen Elements</w:t>
      </w:r>
    </w:p>
    <w:p w14:paraId="20EBCA09"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Balance</w:t>
      </w:r>
    </w:p>
    <w:p w14:paraId="10B2792A"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Symmetry</w:t>
      </w:r>
    </w:p>
    <w:p w14:paraId="29DEF515"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Regularity</w:t>
      </w:r>
    </w:p>
    <w:p w14:paraId="696D02A3"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Predictability</w:t>
      </w:r>
    </w:p>
    <w:p w14:paraId="160B2985" w14:textId="026D666D"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Sequentially</w:t>
      </w:r>
    </w:p>
    <w:p w14:paraId="454481EC"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Economy</w:t>
      </w:r>
    </w:p>
    <w:p w14:paraId="703913D2"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Unity</w:t>
      </w:r>
    </w:p>
    <w:p w14:paraId="58BA5E5E"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Proportion</w:t>
      </w:r>
    </w:p>
    <w:p w14:paraId="00C31864"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Simplicity</w:t>
      </w:r>
    </w:p>
    <w:p w14:paraId="578B5871" w14:textId="77777777" w:rsidR="00EA6CCE" w:rsidRPr="00FC0D9F" w:rsidRDefault="00EA6CCE" w:rsidP="00EA6CCE">
      <w:pPr>
        <w:pStyle w:val="ListParagraph"/>
        <w:numPr>
          <w:ilvl w:val="0"/>
          <w:numId w:val="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Groupings</w:t>
      </w:r>
    </w:p>
    <w:p w14:paraId="17CCD606" w14:textId="77777777" w:rsidR="00EA6CCE" w:rsidRPr="00FC0D9F" w:rsidRDefault="00EA6CCE" w:rsidP="00EA6CCE">
      <w:pPr>
        <w:pStyle w:val="ListParagraph"/>
        <w:spacing w:after="160" w:line="259" w:lineRule="auto"/>
        <w:ind w:left="1080"/>
        <w:rPr>
          <w:rFonts w:ascii="Times New Roman" w:hAnsi="Times New Roman" w:cs="Times New Roman"/>
          <w:sz w:val="24"/>
          <w:szCs w:val="24"/>
        </w:rPr>
      </w:pPr>
    </w:p>
    <w:p w14:paraId="283B637F" w14:textId="77777777" w:rsidR="00EA6CCE" w:rsidRPr="00FC0D9F" w:rsidRDefault="00EA6CCE" w:rsidP="00010D08">
      <w:pPr>
        <w:pStyle w:val="ListParagraph"/>
        <w:spacing w:line="240" w:lineRule="auto"/>
        <w:ind w:left="-180"/>
        <w:jc w:val="both"/>
        <w:rPr>
          <w:rFonts w:ascii="Times New Roman" w:hAnsi="Times New Roman" w:cs="Times New Roman"/>
          <w:sz w:val="24"/>
          <w:szCs w:val="24"/>
        </w:rPr>
      </w:pPr>
      <w:r w:rsidRPr="00FC0D9F">
        <w:rPr>
          <w:rFonts w:ascii="Times New Roman" w:hAnsi="Times New Roman" w:cs="Times New Roman"/>
          <w:b/>
          <w:sz w:val="24"/>
          <w:szCs w:val="24"/>
          <w:u w:val="single"/>
        </w:rPr>
        <w:t>BALANCE:</w:t>
      </w:r>
    </w:p>
    <w:p w14:paraId="0964C546" w14:textId="77777777" w:rsidR="00EA6CCE" w:rsidRPr="00FC0D9F" w:rsidRDefault="00EA6CCE" w:rsidP="00010D08">
      <w:pPr>
        <w:pStyle w:val="ListParagraph"/>
        <w:spacing w:line="240" w:lineRule="auto"/>
        <w:rPr>
          <w:rFonts w:ascii="Times New Roman" w:hAnsi="Times New Roman" w:cs="Times New Roman"/>
          <w:sz w:val="24"/>
          <w:szCs w:val="24"/>
        </w:rPr>
      </w:pPr>
    </w:p>
    <w:p w14:paraId="79F0C280" w14:textId="77777777" w:rsidR="00EA6CCE" w:rsidRPr="00FC0D9F" w:rsidRDefault="00EA6CCE" w:rsidP="00010D08">
      <w:pPr>
        <w:pStyle w:val="ListParagraph"/>
        <w:spacing w:line="240" w:lineRule="auto"/>
        <w:ind w:left="180"/>
        <w:rPr>
          <w:rFonts w:ascii="Times New Roman" w:hAnsi="Times New Roman" w:cs="Times New Roman"/>
          <w:sz w:val="24"/>
          <w:szCs w:val="24"/>
        </w:rPr>
      </w:pPr>
      <w:r w:rsidRPr="00FC0D9F">
        <w:rPr>
          <w:rFonts w:ascii="Times New Roman" w:hAnsi="Times New Roman" w:cs="Times New Roman"/>
          <w:sz w:val="24"/>
          <w:szCs w:val="24"/>
        </w:rPr>
        <w:t>Create Screen Balance by providing an equal weight of screen elements, left to right &amp; top to bottom.</w:t>
      </w:r>
    </w:p>
    <w:p w14:paraId="7950634D" w14:textId="77777777" w:rsidR="00EA6CCE" w:rsidRPr="00FC0D9F" w:rsidRDefault="00EA6CCE" w:rsidP="00010D08">
      <w:pPr>
        <w:pStyle w:val="ListParagraph"/>
        <w:numPr>
          <w:ilvl w:val="0"/>
          <w:numId w:val="2"/>
        </w:numPr>
        <w:spacing w:line="240" w:lineRule="auto"/>
        <w:ind w:left="180"/>
        <w:rPr>
          <w:rFonts w:ascii="Times New Roman" w:hAnsi="Times New Roman" w:cs="Times New Roman"/>
          <w:sz w:val="24"/>
          <w:szCs w:val="24"/>
        </w:rPr>
      </w:pPr>
      <w:r w:rsidRPr="00FC0D9F">
        <w:rPr>
          <w:rFonts w:ascii="Times New Roman" w:hAnsi="Times New Roman" w:cs="Times New Roman"/>
          <w:sz w:val="24"/>
          <w:szCs w:val="24"/>
        </w:rPr>
        <w:t>Balance is stabilization or equilibrium, a midway centre of suspension. The opposite of balance is instability; the design elements seemingly ready to topple over.</w:t>
      </w:r>
    </w:p>
    <w:p w14:paraId="1BFE867F" w14:textId="77777777" w:rsidR="00EA6CCE" w:rsidRPr="00FC0D9F" w:rsidRDefault="00EA6CCE" w:rsidP="00EA6CCE">
      <w:pPr>
        <w:rPr>
          <w:rFonts w:ascii="Times New Roman" w:hAnsi="Times New Roman" w:cs="Times New Roman"/>
          <w:sz w:val="24"/>
          <w:szCs w:val="24"/>
        </w:rPr>
      </w:pPr>
      <w:r w:rsidRPr="00FC0D9F">
        <w:rPr>
          <w:rFonts w:ascii="Times New Roman" w:hAnsi="Times New Roman" w:cs="Times New Roman"/>
          <w:noProof/>
          <w:sz w:val="24"/>
          <w:szCs w:val="24"/>
        </w:rPr>
        <w:drawing>
          <wp:inline distT="0" distB="0" distL="0" distR="0" wp14:anchorId="2396FD65" wp14:editId="7283BFC4">
            <wp:extent cx="5731510" cy="1494155"/>
            <wp:effectExtent l="0" t="0" r="254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494155"/>
                    </a:xfrm>
                    <a:prstGeom prst="rect">
                      <a:avLst/>
                    </a:prstGeom>
                  </pic:spPr>
                </pic:pic>
              </a:graphicData>
            </a:graphic>
          </wp:inline>
        </w:drawing>
      </w:r>
      <w:r w:rsidRPr="00FC0D9F">
        <w:rPr>
          <w:rFonts w:ascii="Times New Roman" w:hAnsi="Times New Roman" w:cs="Times New Roman"/>
          <w:b/>
          <w:sz w:val="24"/>
          <w:szCs w:val="24"/>
          <w:u w:val="single"/>
        </w:rPr>
        <w:t>SYMMETRY:</w:t>
      </w:r>
    </w:p>
    <w:p w14:paraId="11DEFBA9" w14:textId="66D2C47A" w:rsidR="00EA6CCE" w:rsidRPr="00010D08" w:rsidRDefault="00EA6CCE" w:rsidP="00010D08">
      <w:pPr>
        <w:pStyle w:val="ListParagraph"/>
        <w:numPr>
          <w:ilvl w:val="0"/>
          <w:numId w:val="3"/>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 xml:space="preserve">Create symmetry by replicating elements left &amp; right of the screen centre line. It is axial duplication. A unit on one side of the centre line is exactly replicated on the </w:t>
      </w:r>
      <w:r w:rsidRPr="00FC0D9F">
        <w:rPr>
          <w:rFonts w:ascii="Times New Roman" w:hAnsi="Times New Roman" w:cs="Times New Roman"/>
          <w:sz w:val="24"/>
          <w:szCs w:val="24"/>
        </w:rPr>
        <w:lastRenderedPageBreak/>
        <w:t xml:space="preserve">other side. This exact replication creates formal balance, but the difference is that balance can be achieved without </w:t>
      </w:r>
      <w:r w:rsidR="00010D08" w:rsidRPr="00FC0D9F">
        <w:rPr>
          <w:rFonts w:ascii="Times New Roman" w:hAnsi="Times New Roman" w:cs="Times New Roman"/>
          <w:sz w:val="24"/>
          <w:szCs w:val="24"/>
        </w:rPr>
        <w:t>symmetry.</w:t>
      </w:r>
      <w:r w:rsidR="00010D08" w:rsidRPr="00010D08">
        <w:rPr>
          <w:rFonts w:ascii="Times New Roman" w:hAnsi="Times New Roman" w:cs="Times New Roman"/>
          <w:sz w:val="24"/>
          <w:szCs w:val="24"/>
        </w:rPr>
        <w:t xml:space="preserve"> Symmetry’s</w:t>
      </w:r>
      <w:r w:rsidRPr="00010D08">
        <w:rPr>
          <w:rFonts w:ascii="Times New Roman" w:hAnsi="Times New Roman" w:cs="Times New Roman"/>
          <w:sz w:val="24"/>
          <w:szCs w:val="24"/>
        </w:rPr>
        <w:t xml:space="preserve"> opposite is asymmetry. Our eye tends to perceive something as more compressed or compact when it is symmetric. Asymmetric arrays are perceived as larger.</w:t>
      </w:r>
      <w:r w:rsidRPr="00FC0D9F">
        <w:rPr>
          <w:noProof/>
        </w:rPr>
        <w:drawing>
          <wp:inline distT="0" distB="0" distL="0" distR="0" wp14:anchorId="4360A542" wp14:editId="6DB0B3E9">
            <wp:extent cx="4729683" cy="1351914"/>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33076" cy="1352884"/>
                    </a:xfrm>
                    <a:prstGeom prst="rect">
                      <a:avLst/>
                    </a:prstGeom>
                  </pic:spPr>
                </pic:pic>
              </a:graphicData>
            </a:graphic>
          </wp:inline>
        </w:drawing>
      </w:r>
    </w:p>
    <w:p w14:paraId="32693B0B" w14:textId="77777777" w:rsidR="00EA6CCE" w:rsidRPr="00FC0D9F" w:rsidRDefault="00EA6CCE" w:rsidP="00EA6CCE">
      <w:pPr>
        <w:pStyle w:val="ListParagraph"/>
        <w:spacing w:after="160" w:line="259" w:lineRule="auto"/>
        <w:ind w:left="426"/>
        <w:rPr>
          <w:rFonts w:ascii="Times New Roman" w:hAnsi="Times New Roman" w:cs="Times New Roman"/>
          <w:sz w:val="24"/>
          <w:szCs w:val="24"/>
        </w:rPr>
      </w:pPr>
      <w:r w:rsidRPr="00FC0D9F">
        <w:rPr>
          <w:rFonts w:ascii="Times New Roman" w:hAnsi="Times New Roman" w:cs="Times New Roman"/>
          <w:b/>
          <w:sz w:val="24"/>
          <w:szCs w:val="24"/>
          <w:u w:val="single"/>
        </w:rPr>
        <w:t>REGULARITY:</w:t>
      </w:r>
    </w:p>
    <w:p w14:paraId="0A0AD4C4" w14:textId="77777777" w:rsidR="00EA6CCE" w:rsidRPr="00FC0D9F" w:rsidRDefault="00EA6CCE" w:rsidP="00EA6CCE">
      <w:pPr>
        <w:pStyle w:val="ListParagraph"/>
        <w:rPr>
          <w:rFonts w:ascii="Times New Roman" w:hAnsi="Times New Roman" w:cs="Times New Roman"/>
          <w:b/>
          <w:sz w:val="24"/>
          <w:szCs w:val="24"/>
          <w:u w:val="single"/>
        </w:rPr>
      </w:pPr>
    </w:p>
    <w:p w14:paraId="79A00F37" w14:textId="0298FF60" w:rsidR="00EA6CCE" w:rsidRPr="00010D08" w:rsidRDefault="00EA6CCE" w:rsidP="00010D08">
      <w:pPr>
        <w:pStyle w:val="ListParagraph"/>
        <w:numPr>
          <w:ilvl w:val="0"/>
          <w:numId w:val="4"/>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 xml:space="preserve">Create regularity by establishing standard &amp; consistently spaced horizontal and vertical alignment positions. Also, use similar element sizes, shapes, colours &amp; </w:t>
      </w:r>
      <w:proofErr w:type="spellStart"/>
      <w:proofErr w:type="gramStart"/>
      <w:r w:rsidRPr="00FC0D9F">
        <w:rPr>
          <w:rFonts w:ascii="Times New Roman" w:hAnsi="Times New Roman" w:cs="Times New Roman"/>
          <w:sz w:val="24"/>
          <w:szCs w:val="24"/>
        </w:rPr>
        <w:t>spacing.</w:t>
      </w:r>
      <w:r w:rsidRPr="00010D08">
        <w:rPr>
          <w:rFonts w:ascii="Times New Roman" w:hAnsi="Times New Roman" w:cs="Times New Roman"/>
          <w:sz w:val="24"/>
          <w:szCs w:val="24"/>
        </w:rPr>
        <w:t>It</w:t>
      </w:r>
      <w:proofErr w:type="spellEnd"/>
      <w:proofErr w:type="gramEnd"/>
      <w:r w:rsidRPr="00010D08">
        <w:rPr>
          <w:rFonts w:ascii="Times New Roman" w:hAnsi="Times New Roman" w:cs="Times New Roman"/>
          <w:sz w:val="24"/>
          <w:szCs w:val="24"/>
        </w:rPr>
        <w:t xml:space="preserve"> is uniformity of elements based on some principle or plan. Regularity in screen design is achieved by establishing standard &amp; consistently spaced column &amp; row starting points for screen elements.</w:t>
      </w:r>
    </w:p>
    <w:p w14:paraId="0C74A100" w14:textId="77777777" w:rsidR="00EA6CCE" w:rsidRPr="00FC0D9F" w:rsidRDefault="00EA6CCE" w:rsidP="00EA6CCE">
      <w:pPr>
        <w:pStyle w:val="ListParagraph"/>
        <w:rPr>
          <w:rFonts w:ascii="Times New Roman" w:hAnsi="Times New Roman" w:cs="Times New Roman"/>
          <w:sz w:val="24"/>
          <w:szCs w:val="24"/>
        </w:rPr>
      </w:pPr>
    </w:p>
    <w:p w14:paraId="715145C1" w14:textId="77777777" w:rsidR="00EA6CCE" w:rsidRPr="00FC0D9F" w:rsidRDefault="00EA6CCE" w:rsidP="00EA6CCE">
      <w:pPr>
        <w:pStyle w:val="ListParagraph"/>
        <w:numPr>
          <w:ilvl w:val="0"/>
          <w:numId w:val="4"/>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The opposite of regularity, irregularity, exists when no such plan or principle is apparent. A critical element on a screen will stand out better, however, if it is not regularized.</w:t>
      </w:r>
    </w:p>
    <w:p w14:paraId="55EDE543" w14:textId="77777777" w:rsidR="00EA6CCE" w:rsidRPr="00FC0D9F" w:rsidRDefault="00EA6CCE" w:rsidP="00EA6CCE">
      <w:pPr>
        <w:pStyle w:val="ListParagraph"/>
        <w:rPr>
          <w:rFonts w:ascii="Times New Roman" w:hAnsi="Times New Roman" w:cs="Times New Roman"/>
          <w:sz w:val="24"/>
          <w:szCs w:val="24"/>
        </w:rPr>
      </w:pPr>
    </w:p>
    <w:p w14:paraId="228127C3" w14:textId="77777777" w:rsidR="00EA6CCE" w:rsidRPr="00FC0D9F" w:rsidRDefault="00EA6CCE" w:rsidP="00EA6CCE">
      <w:pPr>
        <w:pStyle w:val="ListParagraph"/>
        <w:ind w:left="927"/>
        <w:jc w:val="center"/>
        <w:rPr>
          <w:rFonts w:ascii="Times New Roman" w:hAnsi="Times New Roman" w:cs="Times New Roman"/>
          <w:sz w:val="24"/>
          <w:szCs w:val="24"/>
        </w:rPr>
      </w:pPr>
      <w:r w:rsidRPr="00FC0D9F">
        <w:rPr>
          <w:rFonts w:ascii="Times New Roman" w:hAnsi="Times New Roman" w:cs="Times New Roman"/>
          <w:noProof/>
          <w:sz w:val="24"/>
          <w:szCs w:val="24"/>
        </w:rPr>
        <w:drawing>
          <wp:inline distT="0" distB="0" distL="0" distR="0" wp14:anchorId="2EF2D0CE" wp14:editId="34413CB0">
            <wp:extent cx="4748732" cy="1647222"/>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0470" cy="1647825"/>
                    </a:xfrm>
                    <a:prstGeom prst="rect">
                      <a:avLst/>
                    </a:prstGeom>
                    <a:noFill/>
                  </pic:spPr>
                </pic:pic>
              </a:graphicData>
            </a:graphic>
          </wp:inline>
        </w:drawing>
      </w:r>
    </w:p>
    <w:p w14:paraId="4FDF374F" w14:textId="77777777" w:rsidR="00EA6CCE" w:rsidRPr="00FC0D9F" w:rsidRDefault="00EA6CCE" w:rsidP="00EA6CCE">
      <w:pPr>
        <w:pStyle w:val="ListParagraph"/>
        <w:spacing w:after="160" w:line="259" w:lineRule="auto"/>
        <w:ind w:left="990"/>
        <w:rPr>
          <w:rFonts w:ascii="Times New Roman" w:hAnsi="Times New Roman" w:cs="Times New Roman"/>
          <w:sz w:val="24"/>
          <w:szCs w:val="24"/>
        </w:rPr>
      </w:pPr>
      <w:r w:rsidRPr="00FC0D9F">
        <w:rPr>
          <w:rFonts w:ascii="Times New Roman" w:hAnsi="Times New Roman" w:cs="Times New Roman"/>
          <w:b/>
          <w:sz w:val="24"/>
          <w:szCs w:val="24"/>
          <w:u w:val="single"/>
        </w:rPr>
        <w:t>PREDICTABILITY:</w:t>
      </w:r>
    </w:p>
    <w:p w14:paraId="4159B8E0" w14:textId="77777777" w:rsidR="00EA6CCE" w:rsidRPr="00FC0D9F" w:rsidRDefault="00EA6CCE" w:rsidP="00EA6CCE">
      <w:pPr>
        <w:pStyle w:val="ListParagraph"/>
        <w:rPr>
          <w:rFonts w:ascii="Times New Roman" w:hAnsi="Times New Roman" w:cs="Times New Roman"/>
          <w:b/>
          <w:sz w:val="24"/>
          <w:szCs w:val="24"/>
          <w:u w:val="single"/>
        </w:rPr>
      </w:pPr>
    </w:p>
    <w:p w14:paraId="50BF2963" w14:textId="14A86C18" w:rsidR="00EA6CCE" w:rsidRPr="00010D08" w:rsidRDefault="00EA6CCE" w:rsidP="00010D08">
      <w:pPr>
        <w:pStyle w:val="ListParagraph"/>
        <w:numPr>
          <w:ilvl w:val="0"/>
          <w:numId w:val="5"/>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 xml:space="preserve">Create predictability by being consistent and following conventional orders or </w:t>
      </w:r>
      <w:proofErr w:type="spellStart"/>
      <w:proofErr w:type="gramStart"/>
      <w:r w:rsidRPr="00FC0D9F">
        <w:rPr>
          <w:rFonts w:ascii="Times New Roman" w:hAnsi="Times New Roman" w:cs="Times New Roman"/>
          <w:sz w:val="24"/>
          <w:szCs w:val="24"/>
        </w:rPr>
        <w:t>arrangements.</w:t>
      </w:r>
      <w:r w:rsidRPr="00010D08">
        <w:rPr>
          <w:rFonts w:ascii="Times New Roman" w:hAnsi="Times New Roman" w:cs="Times New Roman"/>
          <w:sz w:val="24"/>
          <w:szCs w:val="24"/>
        </w:rPr>
        <w:t>It</w:t>
      </w:r>
      <w:proofErr w:type="spellEnd"/>
      <w:proofErr w:type="gramEnd"/>
      <w:r w:rsidRPr="00010D08">
        <w:rPr>
          <w:rFonts w:ascii="Times New Roman" w:hAnsi="Times New Roman" w:cs="Times New Roman"/>
          <w:sz w:val="24"/>
          <w:szCs w:val="24"/>
        </w:rPr>
        <w:t xml:space="preserve"> suggests a highly conventional order or plan. Viewing part of a screen enables one to predict how the rest of the screen will look.</w:t>
      </w:r>
    </w:p>
    <w:p w14:paraId="50A3A00B" w14:textId="77777777" w:rsidR="00EA6CCE" w:rsidRPr="00FC0D9F" w:rsidRDefault="00EA6CCE" w:rsidP="00EA6CCE">
      <w:pPr>
        <w:pStyle w:val="ListParagraph"/>
        <w:rPr>
          <w:rFonts w:ascii="Times New Roman" w:hAnsi="Times New Roman" w:cs="Times New Roman"/>
          <w:sz w:val="24"/>
          <w:szCs w:val="24"/>
        </w:rPr>
      </w:pPr>
    </w:p>
    <w:p w14:paraId="303FA11C" w14:textId="77777777" w:rsidR="00EA6CCE" w:rsidRPr="00FC0D9F" w:rsidRDefault="00EA6CCE" w:rsidP="00EA6CCE">
      <w:pPr>
        <w:pStyle w:val="ListParagraph"/>
        <w:numPr>
          <w:ilvl w:val="0"/>
          <w:numId w:val="5"/>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The opposite of predictability – spontaneity suggests no plan and thus an inability to predict the structure of the remainder of a screen or the structure of other screens. In screen design predictability is also enhanced through design consistency.</w:t>
      </w:r>
    </w:p>
    <w:p w14:paraId="14148438" w14:textId="77777777" w:rsidR="00EA6CCE" w:rsidRPr="00FC0D9F" w:rsidRDefault="00EA6CCE" w:rsidP="00EA6CCE">
      <w:pPr>
        <w:pStyle w:val="ListParagraph"/>
        <w:rPr>
          <w:rFonts w:ascii="Times New Roman" w:hAnsi="Times New Roman" w:cs="Times New Roman"/>
          <w:sz w:val="24"/>
          <w:szCs w:val="24"/>
        </w:rPr>
      </w:pPr>
    </w:p>
    <w:p w14:paraId="72211209" w14:textId="77777777" w:rsidR="00EA6CCE" w:rsidRPr="00FC0D9F" w:rsidRDefault="00EA6CCE" w:rsidP="00EA6CCE">
      <w:pPr>
        <w:rPr>
          <w:rFonts w:ascii="Times New Roman" w:hAnsi="Times New Roman" w:cs="Times New Roman"/>
          <w:sz w:val="24"/>
          <w:szCs w:val="24"/>
        </w:rPr>
      </w:pPr>
      <w:r w:rsidRPr="00FC0D9F">
        <w:rPr>
          <w:rFonts w:ascii="Times New Roman" w:hAnsi="Times New Roman" w:cs="Times New Roman"/>
          <w:noProof/>
          <w:sz w:val="24"/>
          <w:szCs w:val="24"/>
        </w:rPr>
        <w:lastRenderedPageBreak/>
        <w:drawing>
          <wp:inline distT="0" distB="0" distL="0" distR="0" wp14:anchorId="45C1FB36" wp14:editId="3DCF2733">
            <wp:extent cx="5252197" cy="1244045"/>
            <wp:effectExtent l="19050" t="0" r="5603"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6421" cy="1245045"/>
                    </a:xfrm>
                    <a:prstGeom prst="rect">
                      <a:avLst/>
                    </a:prstGeom>
                    <a:noFill/>
                  </pic:spPr>
                </pic:pic>
              </a:graphicData>
            </a:graphic>
          </wp:inline>
        </w:drawing>
      </w:r>
    </w:p>
    <w:p w14:paraId="79BDDE39" w14:textId="77777777" w:rsidR="00EA6CCE" w:rsidRPr="00FC0D9F" w:rsidRDefault="00EA6CCE" w:rsidP="00EA6CCE">
      <w:pPr>
        <w:pStyle w:val="ListParagraph"/>
        <w:spacing w:after="160" w:line="259" w:lineRule="auto"/>
        <w:ind w:left="990"/>
        <w:rPr>
          <w:rFonts w:ascii="Times New Roman" w:hAnsi="Times New Roman" w:cs="Times New Roman"/>
          <w:sz w:val="24"/>
          <w:szCs w:val="24"/>
        </w:rPr>
      </w:pPr>
      <w:r w:rsidRPr="00FC0D9F">
        <w:rPr>
          <w:rFonts w:ascii="Times New Roman" w:hAnsi="Times New Roman" w:cs="Times New Roman"/>
          <w:b/>
          <w:sz w:val="24"/>
          <w:szCs w:val="24"/>
          <w:u w:val="single"/>
        </w:rPr>
        <w:t>SEQUENTIALITY:</w:t>
      </w:r>
    </w:p>
    <w:p w14:paraId="040333C3" w14:textId="77777777" w:rsidR="00EA6CCE" w:rsidRPr="00FC0D9F" w:rsidRDefault="00EA6CCE" w:rsidP="00EA6CCE">
      <w:pPr>
        <w:pStyle w:val="ListParagraph"/>
        <w:rPr>
          <w:rFonts w:ascii="Times New Roman" w:hAnsi="Times New Roman" w:cs="Times New Roman"/>
          <w:b/>
          <w:sz w:val="24"/>
          <w:szCs w:val="24"/>
          <w:u w:val="single"/>
        </w:rPr>
      </w:pPr>
    </w:p>
    <w:p w14:paraId="101889C0" w14:textId="567DAA53" w:rsidR="00EA6CCE" w:rsidRPr="00010D08" w:rsidRDefault="00EA6CCE" w:rsidP="00010D08">
      <w:pPr>
        <w:pStyle w:val="ListParagraph"/>
        <w:numPr>
          <w:ilvl w:val="0"/>
          <w:numId w:val="6"/>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 xml:space="preserve">Provide sequentially by arranging elements to guide the eye through the screen in an obvious, logical, rhythmic &amp; efficient </w:t>
      </w:r>
      <w:proofErr w:type="spellStart"/>
      <w:proofErr w:type="gramStart"/>
      <w:r w:rsidRPr="00FC0D9F">
        <w:rPr>
          <w:rFonts w:ascii="Times New Roman" w:hAnsi="Times New Roman" w:cs="Times New Roman"/>
          <w:sz w:val="24"/>
          <w:szCs w:val="24"/>
        </w:rPr>
        <w:t>manner.</w:t>
      </w:r>
      <w:r w:rsidRPr="00010D08">
        <w:rPr>
          <w:rFonts w:ascii="Times New Roman" w:hAnsi="Times New Roman" w:cs="Times New Roman"/>
          <w:sz w:val="24"/>
          <w:szCs w:val="24"/>
        </w:rPr>
        <w:t>The</w:t>
      </w:r>
      <w:proofErr w:type="spellEnd"/>
      <w:proofErr w:type="gramEnd"/>
      <w:r w:rsidRPr="00010D08">
        <w:rPr>
          <w:rFonts w:ascii="Times New Roman" w:hAnsi="Times New Roman" w:cs="Times New Roman"/>
          <w:sz w:val="24"/>
          <w:szCs w:val="24"/>
        </w:rPr>
        <w:t xml:space="preserve"> eyes tend to be attracted to:</w:t>
      </w:r>
    </w:p>
    <w:p w14:paraId="18694426" w14:textId="77777777" w:rsidR="00EA6CCE" w:rsidRPr="00FC0D9F" w:rsidRDefault="00EA6CCE" w:rsidP="00EA6CCE">
      <w:pPr>
        <w:pStyle w:val="ListParagraph"/>
        <w:rPr>
          <w:rFonts w:ascii="Times New Roman" w:hAnsi="Times New Roman" w:cs="Times New Roman"/>
          <w:sz w:val="24"/>
          <w:szCs w:val="24"/>
        </w:rPr>
      </w:pPr>
    </w:p>
    <w:p w14:paraId="19681E87" w14:textId="77777777" w:rsidR="00EA6CCE" w:rsidRPr="00FC0D9F" w:rsidRDefault="00EA6CCE" w:rsidP="00EA6CCE">
      <w:pPr>
        <w:pStyle w:val="ListParagraph"/>
        <w:numPr>
          <w:ilvl w:val="1"/>
          <w:numId w:val="6"/>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A brighter element before one less bright.</w:t>
      </w:r>
    </w:p>
    <w:p w14:paraId="4A67E7C6" w14:textId="77777777" w:rsidR="00EA6CCE" w:rsidRPr="00FC0D9F" w:rsidRDefault="00EA6CCE" w:rsidP="00EA6CCE">
      <w:pPr>
        <w:pStyle w:val="ListParagraph"/>
        <w:numPr>
          <w:ilvl w:val="1"/>
          <w:numId w:val="6"/>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Isolated elements before elements in a group.</w:t>
      </w:r>
    </w:p>
    <w:p w14:paraId="0F3382C1" w14:textId="302EEDF4" w:rsidR="00EA6CCE" w:rsidRPr="00FC0D9F" w:rsidRDefault="00EA6CCE" w:rsidP="00EA6CCE">
      <w:pPr>
        <w:pStyle w:val="ListParagraph"/>
        <w:numPr>
          <w:ilvl w:val="1"/>
          <w:numId w:val="6"/>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An unusual shape before a usual one / Big objects before little objects. The opposite of sequentially is randomness, whereby an arrangement and flow cannot be detected.</w:t>
      </w:r>
    </w:p>
    <w:p w14:paraId="462BE833" w14:textId="77777777" w:rsidR="00EA6CCE" w:rsidRPr="00FC0D9F" w:rsidRDefault="00EA6CCE" w:rsidP="00EA6CCE">
      <w:pPr>
        <w:pStyle w:val="ListParagraph"/>
        <w:ind w:left="1069"/>
        <w:rPr>
          <w:rFonts w:ascii="Times New Roman" w:hAnsi="Times New Roman" w:cs="Times New Roman"/>
          <w:sz w:val="24"/>
          <w:szCs w:val="24"/>
        </w:rPr>
      </w:pPr>
    </w:p>
    <w:p w14:paraId="1D77CE50" w14:textId="77777777" w:rsidR="00EA6CCE" w:rsidRPr="00FC0D9F" w:rsidRDefault="00EA6CCE" w:rsidP="00EA6CCE">
      <w:pPr>
        <w:pStyle w:val="ListParagraph"/>
        <w:ind w:left="1069"/>
        <w:jc w:val="center"/>
        <w:rPr>
          <w:rFonts w:ascii="Times New Roman" w:hAnsi="Times New Roman" w:cs="Times New Roman"/>
          <w:sz w:val="24"/>
          <w:szCs w:val="24"/>
        </w:rPr>
      </w:pPr>
      <w:r w:rsidRPr="00FC0D9F">
        <w:rPr>
          <w:rFonts w:ascii="Times New Roman" w:hAnsi="Times New Roman" w:cs="Times New Roman"/>
          <w:noProof/>
          <w:sz w:val="24"/>
          <w:szCs w:val="24"/>
        </w:rPr>
        <w:drawing>
          <wp:inline distT="0" distB="0" distL="0" distR="0" wp14:anchorId="4F1FAE89" wp14:editId="0D77A3E6">
            <wp:extent cx="5283835" cy="118999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3835" cy="1189990"/>
                    </a:xfrm>
                    <a:prstGeom prst="rect">
                      <a:avLst/>
                    </a:prstGeom>
                  </pic:spPr>
                </pic:pic>
              </a:graphicData>
            </a:graphic>
          </wp:inline>
        </w:drawing>
      </w:r>
    </w:p>
    <w:p w14:paraId="1832881D" w14:textId="77777777" w:rsidR="00EA6CCE" w:rsidRPr="00FC0D9F" w:rsidRDefault="00EA6CCE" w:rsidP="00EA6CCE">
      <w:pPr>
        <w:spacing w:after="160" w:line="259" w:lineRule="auto"/>
        <w:ind w:left="630"/>
        <w:rPr>
          <w:rFonts w:ascii="Times New Roman" w:hAnsi="Times New Roman" w:cs="Times New Roman"/>
          <w:sz w:val="24"/>
          <w:szCs w:val="24"/>
        </w:rPr>
      </w:pPr>
      <w:r w:rsidRPr="00FC0D9F">
        <w:rPr>
          <w:rFonts w:ascii="Times New Roman" w:hAnsi="Times New Roman" w:cs="Times New Roman"/>
          <w:b/>
          <w:sz w:val="24"/>
          <w:szCs w:val="24"/>
          <w:u w:val="single"/>
        </w:rPr>
        <w:t>ECONOMY:</w:t>
      </w:r>
    </w:p>
    <w:p w14:paraId="659C8B16" w14:textId="77777777" w:rsidR="00EA6CCE" w:rsidRPr="00FC0D9F" w:rsidRDefault="00EA6CCE" w:rsidP="00EA6CCE">
      <w:pPr>
        <w:pStyle w:val="ListParagraph"/>
        <w:rPr>
          <w:rFonts w:ascii="Times New Roman" w:hAnsi="Times New Roman" w:cs="Times New Roman"/>
          <w:sz w:val="24"/>
          <w:szCs w:val="24"/>
        </w:rPr>
      </w:pPr>
    </w:p>
    <w:p w14:paraId="4727561C" w14:textId="0BF9F8D7" w:rsidR="00EA6CCE" w:rsidRPr="00010D08" w:rsidRDefault="00EA6CCE" w:rsidP="00010D08">
      <w:pPr>
        <w:pStyle w:val="ListParagraph"/>
        <w:numPr>
          <w:ilvl w:val="0"/>
          <w:numId w:val="7"/>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 xml:space="preserve">Provide economy by using a few styles, display techniques &amp; colours as </w:t>
      </w:r>
      <w:proofErr w:type="spellStart"/>
      <w:proofErr w:type="gramStart"/>
      <w:r w:rsidRPr="00FC0D9F">
        <w:rPr>
          <w:rFonts w:ascii="Times New Roman" w:hAnsi="Times New Roman" w:cs="Times New Roman"/>
          <w:sz w:val="24"/>
          <w:szCs w:val="24"/>
        </w:rPr>
        <w:t>possible.</w:t>
      </w:r>
      <w:r w:rsidRPr="00010D08">
        <w:rPr>
          <w:rFonts w:ascii="Times New Roman" w:hAnsi="Times New Roman" w:cs="Times New Roman"/>
          <w:sz w:val="24"/>
          <w:szCs w:val="24"/>
        </w:rPr>
        <w:t>Economy</w:t>
      </w:r>
      <w:proofErr w:type="spellEnd"/>
      <w:proofErr w:type="gramEnd"/>
      <w:r w:rsidRPr="00010D08">
        <w:rPr>
          <w:rFonts w:ascii="Times New Roman" w:hAnsi="Times New Roman" w:cs="Times New Roman"/>
          <w:sz w:val="24"/>
          <w:szCs w:val="24"/>
        </w:rPr>
        <w:t xml:space="preserve"> is the frugal and judicious use of display elements to get the message across as simply as possible.</w:t>
      </w:r>
    </w:p>
    <w:p w14:paraId="4B1F57CC" w14:textId="77777777" w:rsidR="00EA6CCE" w:rsidRPr="00FC0D9F" w:rsidRDefault="00EA6CCE" w:rsidP="00EA6CCE">
      <w:pPr>
        <w:pStyle w:val="ListParagraph"/>
        <w:rPr>
          <w:rFonts w:ascii="Times New Roman" w:hAnsi="Times New Roman" w:cs="Times New Roman"/>
          <w:sz w:val="24"/>
          <w:szCs w:val="24"/>
        </w:rPr>
      </w:pPr>
    </w:p>
    <w:p w14:paraId="0C780EF8" w14:textId="77777777" w:rsidR="00EA6CCE" w:rsidRPr="00FC0D9F" w:rsidRDefault="00EA6CCE" w:rsidP="00EA6CCE">
      <w:pPr>
        <w:pStyle w:val="ListParagraph"/>
        <w:numPr>
          <w:ilvl w:val="0"/>
          <w:numId w:val="7"/>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The opposite is intricacy, the use of many elements just because they exist. The effect of intricacy is ornamentation which often detracts from clarity.</w:t>
      </w:r>
    </w:p>
    <w:p w14:paraId="74E2FC1C" w14:textId="77777777" w:rsidR="00EA6CCE" w:rsidRPr="00FC0D9F" w:rsidRDefault="00EA6CCE" w:rsidP="00EA6CCE">
      <w:pPr>
        <w:pStyle w:val="ListParagraph"/>
        <w:rPr>
          <w:rFonts w:ascii="Times New Roman" w:hAnsi="Times New Roman" w:cs="Times New Roman"/>
          <w:sz w:val="24"/>
          <w:szCs w:val="24"/>
        </w:rPr>
      </w:pPr>
      <w:r w:rsidRPr="00FC0D9F">
        <w:rPr>
          <w:rFonts w:ascii="Times New Roman" w:hAnsi="Times New Roman" w:cs="Times New Roman"/>
          <w:noProof/>
          <w:sz w:val="24"/>
          <w:szCs w:val="24"/>
        </w:rPr>
        <w:drawing>
          <wp:inline distT="0" distB="0" distL="0" distR="0" wp14:anchorId="41D77822" wp14:editId="0228986E">
            <wp:extent cx="5245159" cy="871671"/>
            <wp:effectExtent l="1905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6124" cy="871831"/>
                    </a:xfrm>
                    <a:prstGeom prst="rect">
                      <a:avLst/>
                    </a:prstGeom>
                  </pic:spPr>
                </pic:pic>
              </a:graphicData>
            </a:graphic>
          </wp:inline>
        </w:drawing>
      </w:r>
    </w:p>
    <w:p w14:paraId="42EEAAF8" w14:textId="77777777" w:rsidR="00EA6CCE" w:rsidRPr="00FC0D9F" w:rsidRDefault="00EA6CCE" w:rsidP="00EA6CCE">
      <w:pPr>
        <w:jc w:val="center"/>
        <w:rPr>
          <w:rFonts w:ascii="Times New Roman" w:hAnsi="Times New Roman" w:cs="Times New Roman"/>
          <w:sz w:val="24"/>
          <w:szCs w:val="24"/>
        </w:rPr>
      </w:pPr>
    </w:p>
    <w:p w14:paraId="5921BC0B" w14:textId="77777777" w:rsidR="00EA6CCE" w:rsidRPr="00FC0D9F" w:rsidRDefault="00EA6CCE" w:rsidP="00EA6CCE">
      <w:pPr>
        <w:pStyle w:val="ListParagraph"/>
        <w:spacing w:after="160" w:line="259" w:lineRule="auto"/>
        <w:ind w:left="990"/>
        <w:rPr>
          <w:rFonts w:ascii="Times New Roman" w:hAnsi="Times New Roman" w:cs="Times New Roman"/>
          <w:sz w:val="24"/>
          <w:szCs w:val="24"/>
        </w:rPr>
      </w:pPr>
      <w:r w:rsidRPr="00FC0D9F">
        <w:rPr>
          <w:rFonts w:ascii="Times New Roman" w:hAnsi="Times New Roman" w:cs="Times New Roman"/>
          <w:b/>
          <w:sz w:val="24"/>
          <w:szCs w:val="24"/>
          <w:u w:val="single"/>
        </w:rPr>
        <w:t>UNITY:</w:t>
      </w:r>
    </w:p>
    <w:p w14:paraId="7E37C490" w14:textId="77777777" w:rsidR="00EA6CCE" w:rsidRPr="00FC0D9F" w:rsidRDefault="00EA6CCE" w:rsidP="00EA6CCE">
      <w:pPr>
        <w:pStyle w:val="ListParagraph"/>
        <w:rPr>
          <w:rFonts w:ascii="Times New Roman" w:hAnsi="Times New Roman" w:cs="Times New Roman"/>
          <w:b/>
          <w:sz w:val="24"/>
          <w:szCs w:val="24"/>
          <w:u w:val="single"/>
        </w:rPr>
      </w:pPr>
    </w:p>
    <w:p w14:paraId="3C7CCEF6" w14:textId="2710232F" w:rsidR="00EA6CCE" w:rsidRPr="00FC0D9F" w:rsidRDefault="00EA6CCE" w:rsidP="00EA6CCE">
      <w:pPr>
        <w:pStyle w:val="ListParagraph"/>
        <w:numPr>
          <w:ilvl w:val="0"/>
          <w:numId w:val="8"/>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Create unity by using similar sizes, shapes or colours for related information. Also, by leaving less space between elements of a screen than the space left in the margins.</w:t>
      </w:r>
    </w:p>
    <w:p w14:paraId="1B1C7695" w14:textId="77777777" w:rsidR="00EA6CCE" w:rsidRPr="00FC0D9F" w:rsidRDefault="00EA6CCE" w:rsidP="00EA6CCE">
      <w:pPr>
        <w:pStyle w:val="ListParagraph"/>
        <w:ind w:left="1440"/>
        <w:rPr>
          <w:rFonts w:ascii="Times New Roman" w:hAnsi="Times New Roman" w:cs="Times New Roman"/>
          <w:sz w:val="24"/>
          <w:szCs w:val="24"/>
        </w:rPr>
      </w:pPr>
    </w:p>
    <w:p w14:paraId="2DFDE2FC" w14:textId="16909F85" w:rsidR="00EA6CCE" w:rsidRPr="00FC0D9F" w:rsidRDefault="00EA6CCE" w:rsidP="00EA6CCE">
      <w:pPr>
        <w:pStyle w:val="ListParagraph"/>
        <w:numPr>
          <w:ilvl w:val="0"/>
          <w:numId w:val="8"/>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It is coherence, a totality of elements that is visually all one piece. With unity, the elements seem to belong together, to dovetail so completely that they are seeing as one thing. The opposite of unity is fragmentation, each piece retaining its own character.</w:t>
      </w:r>
    </w:p>
    <w:p w14:paraId="7FF9A181" w14:textId="77777777" w:rsidR="00EA6CCE" w:rsidRPr="00FC0D9F" w:rsidRDefault="00EA6CCE" w:rsidP="00EA6CCE">
      <w:pPr>
        <w:pStyle w:val="ListParagraph"/>
        <w:rPr>
          <w:rFonts w:ascii="Times New Roman" w:hAnsi="Times New Roman" w:cs="Times New Roman"/>
          <w:sz w:val="24"/>
          <w:szCs w:val="24"/>
        </w:rPr>
      </w:pPr>
    </w:p>
    <w:p w14:paraId="26B5C867" w14:textId="77777777" w:rsidR="00EA6CCE" w:rsidRPr="00FC0D9F" w:rsidRDefault="00EA6CCE" w:rsidP="00EA6CCE">
      <w:pPr>
        <w:jc w:val="center"/>
        <w:rPr>
          <w:rFonts w:ascii="Times New Roman" w:hAnsi="Times New Roman" w:cs="Times New Roman"/>
          <w:sz w:val="24"/>
          <w:szCs w:val="24"/>
        </w:rPr>
      </w:pPr>
      <w:r w:rsidRPr="00FC0D9F">
        <w:rPr>
          <w:rFonts w:ascii="Times New Roman" w:hAnsi="Times New Roman" w:cs="Times New Roman"/>
          <w:noProof/>
          <w:sz w:val="24"/>
          <w:szCs w:val="24"/>
        </w:rPr>
        <w:drawing>
          <wp:inline distT="0" distB="0" distL="0" distR="0" wp14:anchorId="6A6C72E6" wp14:editId="5D80D193">
            <wp:extent cx="4806523" cy="1336770"/>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4103" cy="1338878"/>
                    </a:xfrm>
                    <a:prstGeom prst="rect">
                      <a:avLst/>
                    </a:prstGeom>
                    <a:noFill/>
                  </pic:spPr>
                </pic:pic>
              </a:graphicData>
            </a:graphic>
          </wp:inline>
        </w:drawing>
      </w:r>
    </w:p>
    <w:p w14:paraId="26D5D8AF" w14:textId="77777777" w:rsidR="00EA6CCE" w:rsidRPr="00FC0D9F" w:rsidRDefault="00EA6CCE" w:rsidP="00EA6CCE">
      <w:pPr>
        <w:pStyle w:val="ListParagraph"/>
        <w:spacing w:after="160" w:line="259" w:lineRule="auto"/>
        <w:ind w:left="990"/>
        <w:rPr>
          <w:rFonts w:ascii="Times New Roman" w:hAnsi="Times New Roman" w:cs="Times New Roman"/>
          <w:b/>
          <w:sz w:val="24"/>
          <w:szCs w:val="24"/>
          <w:u w:val="single"/>
        </w:rPr>
      </w:pPr>
      <w:r w:rsidRPr="00FC0D9F">
        <w:rPr>
          <w:rFonts w:ascii="Times New Roman" w:hAnsi="Times New Roman" w:cs="Times New Roman"/>
          <w:b/>
          <w:sz w:val="24"/>
          <w:szCs w:val="24"/>
          <w:u w:val="single"/>
        </w:rPr>
        <w:t>PROPORTION:</w:t>
      </w:r>
    </w:p>
    <w:p w14:paraId="74E66D10" w14:textId="77777777" w:rsidR="00EA6CCE" w:rsidRPr="00FC0D9F" w:rsidRDefault="00EA6CCE" w:rsidP="00EA6CCE">
      <w:pPr>
        <w:pStyle w:val="ListParagraph"/>
        <w:rPr>
          <w:rFonts w:ascii="Times New Roman" w:hAnsi="Times New Roman" w:cs="Times New Roman"/>
          <w:b/>
          <w:sz w:val="24"/>
          <w:szCs w:val="24"/>
          <w:u w:val="single"/>
        </w:rPr>
      </w:pPr>
    </w:p>
    <w:p w14:paraId="46F3078E" w14:textId="77777777" w:rsidR="00EA6CCE" w:rsidRPr="00FC0D9F" w:rsidRDefault="00EA6CCE" w:rsidP="00EA6CCE">
      <w:pPr>
        <w:pStyle w:val="ListParagraph"/>
        <w:numPr>
          <w:ilvl w:val="0"/>
          <w:numId w:val="9"/>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Create windows &amp; groupings of data &amp; text with aesthetically pleasing proportions.</w:t>
      </w:r>
    </w:p>
    <w:p w14:paraId="7475BF74" w14:textId="77777777" w:rsidR="00EA6CCE" w:rsidRPr="00FC0D9F" w:rsidRDefault="00EA6CCE" w:rsidP="00EA6CCE">
      <w:pPr>
        <w:pStyle w:val="ListParagraph"/>
        <w:ind w:left="1211"/>
        <w:rPr>
          <w:rFonts w:ascii="Times New Roman" w:hAnsi="Times New Roman" w:cs="Times New Roman"/>
          <w:sz w:val="24"/>
          <w:szCs w:val="24"/>
        </w:rPr>
      </w:pPr>
    </w:p>
    <w:p w14:paraId="643EC26B" w14:textId="77777777" w:rsidR="00EA6CCE" w:rsidRPr="00FC0D9F" w:rsidRDefault="00EA6CCE" w:rsidP="00EA6CCE">
      <w:pPr>
        <w:pStyle w:val="ListParagraph"/>
        <w:numPr>
          <w:ilvl w:val="0"/>
          <w:numId w:val="9"/>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Square (1:1): The simplest of proportions, it has an attention-getting quality and suggests stability and permanence. When rotated it becomes a dynamic diamond, expressing movement and tension.</w:t>
      </w:r>
    </w:p>
    <w:p w14:paraId="56B577AF" w14:textId="77777777" w:rsidR="00EA6CCE" w:rsidRPr="00FC0D9F" w:rsidRDefault="00EA6CCE" w:rsidP="00EA6CCE">
      <w:pPr>
        <w:pStyle w:val="ListParagraph"/>
        <w:rPr>
          <w:rFonts w:ascii="Times New Roman" w:hAnsi="Times New Roman" w:cs="Times New Roman"/>
          <w:sz w:val="24"/>
          <w:szCs w:val="24"/>
        </w:rPr>
      </w:pPr>
    </w:p>
    <w:p w14:paraId="0ABD553C" w14:textId="77777777" w:rsidR="00EA6CCE" w:rsidRPr="00FC0D9F" w:rsidRDefault="00EA6CCE" w:rsidP="00EA6CCE">
      <w:pPr>
        <w:pStyle w:val="ListParagraph"/>
        <w:numPr>
          <w:ilvl w:val="0"/>
          <w:numId w:val="9"/>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Square root of two (1:1.414): A divisible rectangle yielding two pleasing proportional shapes. When divided equally in two along its length, the two smaller shapes that result are also both square roots of two rectangles.</w:t>
      </w:r>
    </w:p>
    <w:p w14:paraId="1C7B9E6A" w14:textId="77777777" w:rsidR="00EA6CCE" w:rsidRPr="00FC0D9F" w:rsidRDefault="00EA6CCE" w:rsidP="00EA6CCE">
      <w:pPr>
        <w:pStyle w:val="ListParagraph"/>
        <w:rPr>
          <w:rFonts w:ascii="Times New Roman" w:hAnsi="Times New Roman" w:cs="Times New Roman"/>
          <w:sz w:val="24"/>
          <w:szCs w:val="24"/>
        </w:rPr>
      </w:pPr>
    </w:p>
    <w:p w14:paraId="4D790426" w14:textId="77777777" w:rsidR="00EA6CCE" w:rsidRPr="00FC0D9F" w:rsidRDefault="00EA6CCE" w:rsidP="00EA6CCE">
      <w:pPr>
        <w:pStyle w:val="ListParagraph"/>
        <w:numPr>
          <w:ilvl w:val="0"/>
          <w:numId w:val="9"/>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Golden Rectangle (1:1.618): This “divine division of a line” results when a line is divided such that the smaller part is to the greater part as the greater part is to the whole. The golden rectangle also has another unique property.</w:t>
      </w:r>
    </w:p>
    <w:p w14:paraId="36A11620" w14:textId="77777777" w:rsidR="00EA6CCE" w:rsidRPr="00FC0D9F" w:rsidRDefault="00EA6CCE" w:rsidP="00EA6CCE">
      <w:pPr>
        <w:pStyle w:val="ListParagraph"/>
        <w:rPr>
          <w:rFonts w:ascii="Times New Roman" w:hAnsi="Times New Roman" w:cs="Times New Roman"/>
          <w:sz w:val="24"/>
          <w:szCs w:val="24"/>
        </w:rPr>
      </w:pPr>
    </w:p>
    <w:p w14:paraId="5CDA87D0" w14:textId="77777777" w:rsidR="00EA6CCE" w:rsidRPr="00FC0D9F" w:rsidRDefault="00EA6CCE" w:rsidP="00EA6CCE">
      <w:pPr>
        <w:pStyle w:val="ListParagraph"/>
        <w:numPr>
          <w:ilvl w:val="0"/>
          <w:numId w:val="9"/>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Square Root of three (1:1.732): Used less frequently than the other proportions, its narrowness gives it a distinctive shape.</w:t>
      </w:r>
    </w:p>
    <w:p w14:paraId="46992DA0" w14:textId="77777777" w:rsidR="00EA6CCE" w:rsidRPr="00FC0D9F" w:rsidRDefault="00EA6CCE" w:rsidP="00EA6CCE">
      <w:pPr>
        <w:jc w:val="center"/>
        <w:rPr>
          <w:rFonts w:ascii="Times New Roman" w:hAnsi="Times New Roman" w:cs="Times New Roman"/>
          <w:b/>
          <w:sz w:val="24"/>
          <w:szCs w:val="24"/>
          <w:u w:val="single"/>
        </w:rPr>
      </w:pPr>
      <w:r w:rsidRPr="00FC0D9F">
        <w:rPr>
          <w:rFonts w:ascii="Times New Roman" w:hAnsi="Times New Roman" w:cs="Times New Roman"/>
          <w:noProof/>
          <w:sz w:val="24"/>
          <w:szCs w:val="24"/>
        </w:rPr>
        <w:drawing>
          <wp:inline distT="0" distB="0" distL="0" distR="0" wp14:anchorId="31F4D416" wp14:editId="1879281C">
            <wp:extent cx="2817535" cy="1580972"/>
            <wp:effectExtent l="19050" t="0" r="1865"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19794" cy="1582239"/>
                    </a:xfrm>
                    <a:prstGeom prst="rect">
                      <a:avLst/>
                    </a:prstGeom>
                  </pic:spPr>
                </pic:pic>
              </a:graphicData>
            </a:graphic>
          </wp:inline>
        </w:drawing>
      </w:r>
    </w:p>
    <w:p w14:paraId="7D781EA6" w14:textId="77777777" w:rsidR="00EA6CCE" w:rsidRPr="00FC0D9F" w:rsidRDefault="00EA6CCE" w:rsidP="00EA6CCE">
      <w:pPr>
        <w:jc w:val="center"/>
        <w:rPr>
          <w:rFonts w:ascii="Times New Roman" w:hAnsi="Times New Roman" w:cs="Times New Roman"/>
          <w:b/>
          <w:sz w:val="24"/>
          <w:szCs w:val="24"/>
          <w:u w:val="single"/>
        </w:rPr>
      </w:pPr>
    </w:p>
    <w:p w14:paraId="043CCA1C" w14:textId="77777777" w:rsidR="00EA6CCE" w:rsidRPr="00FC0D9F" w:rsidRDefault="00EA6CCE" w:rsidP="00EA6CCE">
      <w:pPr>
        <w:rPr>
          <w:rFonts w:ascii="Times New Roman" w:hAnsi="Times New Roman" w:cs="Times New Roman"/>
          <w:sz w:val="24"/>
          <w:szCs w:val="24"/>
        </w:rPr>
      </w:pPr>
      <w:r w:rsidRPr="00FC0D9F">
        <w:rPr>
          <w:rFonts w:ascii="Times New Roman" w:hAnsi="Times New Roman" w:cs="Times New Roman"/>
          <w:b/>
          <w:sz w:val="24"/>
          <w:szCs w:val="24"/>
          <w:u w:val="single"/>
        </w:rPr>
        <w:t>SIMPLICITY (COMPLEXITY):</w:t>
      </w:r>
    </w:p>
    <w:p w14:paraId="2B2234C4" w14:textId="77777777" w:rsidR="00EA6CCE" w:rsidRPr="00FC0D9F" w:rsidRDefault="00EA6CCE" w:rsidP="00010D08">
      <w:pPr>
        <w:pStyle w:val="ListParagraph"/>
        <w:spacing w:after="0"/>
        <w:rPr>
          <w:rFonts w:ascii="Times New Roman" w:hAnsi="Times New Roman" w:cs="Times New Roman"/>
          <w:b/>
          <w:sz w:val="24"/>
          <w:szCs w:val="24"/>
          <w:u w:val="single"/>
        </w:rPr>
      </w:pPr>
    </w:p>
    <w:p w14:paraId="282E1FC4" w14:textId="44431D24" w:rsidR="00EA6CCE" w:rsidRPr="00010D08" w:rsidRDefault="00EA6CCE" w:rsidP="00010D08">
      <w:pPr>
        <w:pStyle w:val="ListParagraph"/>
        <w:numPr>
          <w:ilvl w:val="0"/>
          <w:numId w:val="10"/>
        </w:numPr>
        <w:spacing w:after="0" w:line="259" w:lineRule="auto"/>
        <w:rPr>
          <w:rFonts w:ascii="Times New Roman" w:hAnsi="Times New Roman" w:cs="Times New Roman"/>
          <w:sz w:val="24"/>
          <w:szCs w:val="24"/>
        </w:rPr>
      </w:pPr>
      <w:r w:rsidRPr="00FC0D9F">
        <w:rPr>
          <w:rFonts w:ascii="Times New Roman" w:hAnsi="Times New Roman" w:cs="Times New Roman"/>
          <w:sz w:val="24"/>
          <w:szCs w:val="24"/>
        </w:rPr>
        <w:t>Optimize the number of elements on the screen, within limits of clarity.</w:t>
      </w:r>
    </w:p>
    <w:p w14:paraId="0C855EC0" w14:textId="77777777" w:rsidR="00EA6CCE" w:rsidRPr="00FC0D9F" w:rsidRDefault="00EA6CCE" w:rsidP="00010D08">
      <w:pPr>
        <w:pStyle w:val="ListParagraph"/>
        <w:numPr>
          <w:ilvl w:val="0"/>
          <w:numId w:val="10"/>
        </w:numPr>
        <w:spacing w:after="0" w:line="259" w:lineRule="auto"/>
        <w:rPr>
          <w:rFonts w:ascii="Times New Roman" w:hAnsi="Times New Roman" w:cs="Times New Roman"/>
          <w:sz w:val="24"/>
          <w:szCs w:val="24"/>
        </w:rPr>
      </w:pPr>
      <w:r w:rsidRPr="00FC0D9F">
        <w:rPr>
          <w:rFonts w:ascii="Times New Roman" w:hAnsi="Times New Roman" w:cs="Times New Roman"/>
          <w:sz w:val="24"/>
          <w:szCs w:val="24"/>
        </w:rPr>
        <w:t>Minimize the alignment points, especially horizontal or columnar.</w:t>
      </w:r>
    </w:p>
    <w:p w14:paraId="7390963B" w14:textId="77777777" w:rsidR="00EA6CCE" w:rsidRPr="00FC0D9F" w:rsidRDefault="00EA6CCE" w:rsidP="00EA6CCE">
      <w:pPr>
        <w:pStyle w:val="ListParagraph"/>
        <w:ind w:left="1440"/>
        <w:rPr>
          <w:rFonts w:ascii="Times New Roman" w:hAnsi="Times New Roman" w:cs="Times New Roman"/>
          <w:sz w:val="24"/>
          <w:szCs w:val="24"/>
        </w:rPr>
      </w:pPr>
    </w:p>
    <w:p w14:paraId="0CE05544" w14:textId="77777777" w:rsidR="00EA6CCE" w:rsidRPr="00FC0D9F" w:rsidRDefault="00EA6CCE" w:rsidP="00EA6CCE">
      <w:pPr>
        <w:jc w:val="center"/>
        <w:rPr>
          <w:rFonts w:ascii="Times New Roman" w:hAnsi="Times New Roman" w:cs="Times New Roman"/>
          <w:sz w:val="24"/>
          <w:szCs w:val="24"/>
        </w:rPr>
      </w:pPr>
      <w:r w:rsidRPr="00FC0D9F">
        <w:rPr>
          <w:rFonts w:ascii="Times New Roman" w:hAnsi="Times New Roman" w:cs="Times New Roman"/>
          <w:noProof/>
          <w:sz w:val="24"/>
          <w:szCs w:val="24"/>
        </w:rPr>
        <w:drawing>
          <wp:inline distT="0" distB="0" distL="0" distR="0" wp14:anchorId="7B048506" wp14:editId="777022A0">
            <wp:extent cx="4807220" cy="1221761"/>
            <wp:effectExtent l="1905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1683" cy="1222895"/>
                    </a:xfrm>
                    <a:prstGeom prst="rect">
                      <a:avLst/>
                    </a:prstGeom>
                  </pic:spPr>
                </pic:pic>
              </a:graphicData>
            </a:graphic>
          </wp:inline>
        </w:drawing>
      </w:r>
    </w:p>
    <w:p w14:paraId="1533C0B0" w14:textId="77777777" w:rsidR="00EA6CCE" w:rsidRPr="00FC0D9F" w:rsidRDefault="00EA6CCE" w:rsidP="00EA6CCE">
      <w:pPr>
        <w:pStyle w:val="ListParagraph"/>
        <w:spacing w:after="160" w:line="259" w:lineRule="auto"/>
        <w:ind w:left="990"/>
        <w:rPr>
          <w:rFonts w:ascii="Times New Roman" w:hAnsi="Times New Roman" w:cs="Times New Roman"/>
          <w:b/>
          <w:sz w:val="24"/>
          <w:szCs w:val="24"/>
          <w:u w:val="single"/>
        </w:rPr>
      </w:pPr>
      <w:r w:rsidRPr="00FC0D9F">
        <w:rPr>
          <w:rFonts w:ascii="Times New Roman" w:hAnsi="Times New Roman" w:cs="Times New Roman"/>
          <w:b/>
          <w:sz w:val="24"/>
          <w:szCs w:val="24"/>
          <w:u w:val="single"/>
        </w:rPr>
        <w:t>GROUPINGS:</w:t>
      </w:r>
    </w:p>
    <w:p w14:paraId="7D73CF24" w14:textId="77777777" w:rsidR="00EA6CCE" w:rsidRPr="00FC0D9F" w:rsidRDefault="00EA6CCE" w:rsidP="00EA6CCE">
      <w:pPr>
        <w:pStyle w:val="ListParagraph"/>
        <w:rPr>
          <w:rFonts w:ascii="Times New Roman" w:hAnsi="Times New Roman" w:cs="Times New Roman"/>
          <w:sz w:val="24"/>
          <w:szCs w:val="24"/>
        </w:rPr>
      </w:pPr>
    </w:p>
    <w:p w14:paraId="5EDE828D" w14:textId="77777777" w:rsidR="00EA6CCE" w:rsidRPr="00FC0D9F" w:rsidRDefault="00EA6CCE" w:rsidP="00EA6CCE">
      <w:pPr>
        <w:pStyle w:val="ListParagraph"/>
        <w:numPr>
          <w:ilvl w:val="0"/>
          <w:numId w:val="1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Provide functional groupings.</w:t>
      </w:r>
    </w:p>
    <w:p w14:paraId="19433969" w14:textId="77777777" w:rsidR="00EA6CCE" w:rsidRPr="00FC0D9F" w:rsidRDefault="00EA6CCE" w:rsidP="00EA6CCE">
      <w:pPr>
        <w:pStyle w:val="ListParagraph"/>
        <w:numPr>
          <w:ilvl w:val="0"/>
          <w:numId w:val="1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Create spatial groupings.</w:t>
      </w:r>
    </w:p>
    <w:p w14:paraId="42FE30FC" w14:textId="77777777" w:rsidR="00EA6CCE" w:rsidRPr="00FC0D9F" w:rsidRDefault="00EA6CCE" w:rsidP="00EA6CCE">
      <w:pPr>
        <w:pStyle w:val="ListParagraph"/>
        <w:numPr>
          <w:ilvl w:val="0"/>
          <w:numId w:val="1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Provide meaningful titles for each grouping.</w:t>
      </w:r>
    </w:p>
    <w:p w14:paraId="2CAA0419" w14:textId="77777777" w:rsidR="00EA6CCE" w:rsidRPr="00FC0D9F" w:rsidRDefault="00EA6CCE" w:rsidP="00EA6CCE">
      <w:pPr>
        <w:pStyle w:val="ListParagraph"/>
        <w:numPr>
          <w:ilvl w:val="0"/>
          <w:numId w:val="1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Incorporate line borders.</w:t>
      </w:r>
    </w:p>
    <w:p w14:paraId="116BF0AD" w14:textId="77777777" w:rsidR="00EA6CCE" w:rsidRPr="00FC0D9F" w:rsidRDefault="00EA6CCE" w:rsidP="00EA6CCE">
      <w:pPr>
        <w:pStyle w:val="ListParagraph"/>
        <w:numPr>
          <w:ilvl w:val="0"/>
          <w:numId w:val="1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Create lines consistent in height &amp; length.</w:t>
      </w:r>
    </w:p>
    <w:p w14:paraId="74FCDC29" w14:textId="77777777" w:rsidR="00EA6CCE" w:rsidRPr="00FC0D9F" w:rsidRDefault="00EA6CCE" w:rsidP="00EA6CCE">
      <w:pPr>
        <w:pStyle w:val="ListParagraph"/>
        <w:numPr>
          <w:ilvl w:val="0"/>
          <w:numId w:val="11"/>
        </w:numPr>
        <w:spacing w:after="160" w:line="259" w:lineRule="auto"/>
        <w:rPr>
          <w:rFonts w:ascii="Times New Roman" w:hAnsi="Times New Roman" w:cs="Times New Roman"/>
          <w:sz w:val="24"/>
          <w:szCs w:val="24"/>
        </w:rPr>
      </w:pPr>
      <w:r w:rsidRPr="00FC0D9F">
        <w:rPr>
          <w:rFonts w:ascii="Times New Roman" w:hAnsi="Times New Roman" w:cs="Times New Roman"/>
          <w:sz w:val="24"/>
          <w:szCs w:val="24"/>
        </w:rPr>
        <w:t>Use rules &amp; borders sparingly.</w:t>
      </w:r>
    </w:p>
    <w:p w14:paraId="7C9139DD" w14:textId="77777777" w:rsidR="006F0DC8" w:rsidRDefault="00151AA0" w:rsidP="000971A3">
      <w:pPr>
        <w:rPr>
          <w:rFonts w:ascii="Times New Roman" w:eastAsia="Times New Roman" w:hAnsi="Times New Roman" w:cs="Times New Roman"/>
          <w:b/>
          <w:bCs/>
          <w:sz w:val="24"/>
          <w:szCs w:val="24"/>
        </w:rPr>
      </w:pPr>
      <w:r w:rsidRPr="00FC0D9F">
        <w:rPr>
          <w:rFonts w:ascii="Times New Roman" w:hAnsi="Times New Roman" w:cs="Times New Roman"/>
          <w:b/>
          <w:bCs/>
          <w:sz w:val="24"/>
          <w:szCs w:val="24"/>
        </w:rPr>
        <w:t xml:space="preserve">2A) </w:t>
      </w:r>
      <w:r w:rsidR="00E62A78" w:rsidRPr="00FC0D9F">
        <w:rPr>
          <w:rFonts w:ascii="Times New Roman" w:eastAsia="Times New Roman" w:hAnsi="Times New Roman" w:cs="Times New Roman"/>
          <w:b/>
          <w:bCs/>
          <w:sz w:val="24"/>
          <w:szCs w:val="24"/>
        </w:rPr>
        <w:t>Identify the characteristics and capabilities of the following device-based controls.</w:t>
      </w:r>
      <w:r w:rsidR="00E62A78" w:rsidRPr="00FC0D9F">
        <w:rPr>
          <w:rFonts w:ascii="Times New Roman" w:hAnsi="Times New Roman" w:cs="Times New Roman"/>
          <w:b/>
          <w:bCs/>
          <w:sz w:val="24"/>
          <w:szCs w:val="24"/>
        </w:rPr>
        <w:t xml:space="preserve"> </w:t>
      </w:r>
      <w:r w:rsidR="00E62A78" w:rsidRPr="00FC0D9F">
        <w:rPr>
          <w:rFonts w:ascii="Times New Roman" w:eastAsia="Times New Roman" w:hAnsi="Times New Roman" w:cs="Times New Roman"/>
          <w:b/>
          <w:bCs/>
          <w:sz w:val="24"/>
          <w:szCs w:val="24"/>
        </w:rPr>
        <w:t xml:space="preserve"> </w:t>
      </w:r>
      <w:r w:rsidR="000971A3" w:rsidRPr="00FC0D9F">
        <w:rPr>
          <w:rFonts w:ascii="Times New Roman" w:eastAsia="Times New Roman" w:hAnsi="Times New Roman" w:cs="Times New Roman"/>
          <w:b/>
          <w:bCs/>
          <w:sz w:val="24"/>
          <w:szCs w:val="24"/>
        </w:rPr>
        <w:t>3M (</w:t>
      </w:r>
      <w:r w:rsidR="00E62A78" w:rsidRPr="00FC0D9F">
        <w:rPr>
          <w:rFonts w:ascii="Times New Roman" w:eastAsia="Times New Roman" w:hAnsi="Times New Roman" w:cs="Times New Roman"/>
          <w:b/>
          <w:bCs/>
          <w:sz w:val="24"/>
          <w:szCs w:val="24"/>
        </w:rPr>
        <w:t>CO</w:t>
      </w:r>
      <w:r w:rsidR="000C3381" w:rsidRPr="00FC0D9F">
        <w:rPr>
          <w:rFonts w:ascii="Times New Roman" w:eastAsia="Times New Roman" w:hAnsi="Times New Roman" w:cs="Times New Roman"/>
          <w:b/>
          <w:bCs/>
          <w:sz w:val="24"/>
          <w:szCs w:val="24"/>
        </w:rPr>
        <w:t>3-</w:t>
      </w:r>
      <w:r w:rsidR="000971A3" w:rsidRPr="00FC0D9F">
        <w:rPr>
          <w:rFonts w:ascii="Times New Roman" w:eastAsia="Times New Roman" w:hAnsi="Times New Roman" w:cs="Times New Roman"/>
          <w:b/>
          <w:bCs/>
          <w:sz w:val="24"/>
          <w:szCs w:val="24"/>
        </w:rPr>
        <w:t xml:space="preserve">L3) </w:t>
      </w:r>
      <w:r w:rsidR="00E62A78" w:rsidRPr="00FC0D9F">
        <w:rPr>
          <w:rFonts w:ascii="Times New Roman" w:eastAsia="Times New Roman" w:hAnsi="Times New Roman" w:cs="Times New Roman"/>
          <w:b/>
          <w:bCs/>
          <w:sz w:val="24"/>
          <w:szCs w:val="24"/>
        </w:rPr>
        <w:t xml:space="preserve">B) Light </w:t>
      </w:r>
      <w:r w:rsidR="000971A3" w:rsidRPr="00FC0D9F">
        <w:rPr>
          <w:rFonts w:ascii="Times New Roman" w:eastAsia="Times New Roman" w:hAnsi="Times New Roman" w:cs="Times New Roman"/>
          <w:b/>
          <w:bCs/>
          <w:sz w:val="24"/>
          <w:szCs w:val="24"/>
        </w:rPr>
        <w:t>pen C) Touch</w:t>
      </w:r>
      <w:r w:rsidR="00E62A78" w:rsidRPr="00FC0D9F">
        <w:rPr>
          <w:rFonts w:ascii="Times New Roman" w:eastAsia="Times New Roman" w:hAnsi="Times New Roman" w:cs="Times New Roman"/>
          <w:b/>
          <w:bCs/>
          <w:sz w:val="24"/>
          <w:szCs w:val="24"/>
        </w:rPr>
        <w:t xml:space="preserve"> screen</w:t>
      </w:r>
      <w:r w:rsidR="00E62A78" w:rsidRPr="00FC0D9F">
        <w:rPr>
          <w:rFonts w:ascii="Times New Roman" w:hAnsi="Times New Roman" w:cs="Times New Roman"/>
          <w:b/>
          <w:bCs/>
          <w:sz w:val="24"/>
          <w:szCs w:val="24"/>
        </w:rPr>
        <w:t xml:space="preserve">  </w:t>
      </w:r>
      <w:r w:rsidR="00E62A78" w:rsidRPr="00FC0D9F">
        <w:rPr>
          <w:rFonts w:ascii="Times New Roman" w:eastAsia="Times New Roman" w:hAnsi="Times New Roman" w:cs="Times New Roman"/>
          <w:b/>
          <w:bCs/>
          <w:sz w:val="24"/>
          <w:szCs w:val="24"/>
        </w:rPr>
        <w:t xml:space="preserve"> </w:t>
      </w:r>
    </w:p>
    <w:p w14:paraId="247F30A9" w14:textId="7B69EDAF" w:rsidR="009634D2" w:rsidRPr="006F0DC8" w:rsidRDefault="006F0DC8" w:rsidP="006F0DC8">
      <w:pPr>
        <w:pStyle w:val="ListParagraph"/>
        <w:numPr>
          <w:ilvl w:val="0"/>
          <w:numId w:val="17"/>
        </w:numPr>
        <w:rPr>
          <w:rFonts w:ascii="Times New Roman" w:eastAsia="Times New Roman" w:hAnsi="Times New Roman" w:cs="Times New Roman"/>
          <w:b/>
          <w:bCs/>
          <w:sz w:val="24"/>
          <w:szCs w:val="24"/>
        </w:rPr>
      </w:pPr>
      <w:r w:rsidRPr="006F0DC8">
        <w:rPr>
          <w:rFonts w:ascii="Times New Roman" w:eastAsia="Times New Roman" w:hAnsi="Times New Roman" w:cs="Times New Roman"/>
          <w:b/>
          <w:bCs/>
          <w:sz w:val="24"/>
          <w:szCs w:val="24"/>
        </w:rPr>
        <w:t>Each one carries ONE mark</w:t>
      </w:r>
      <w:r w:rsidR="00E62A78" w:rsidRPr="006F0DC8">
        <w:rPr>
          <w:rFonts w:ascii="Times New Roman" w:eastAsia="Times New Roman" w:hAnsi="Times New Roman" w:cs="Times New Roman"/>
          <w:b/>
          <w:bCs/>
          <w:sz w:val="24"/>
          <w:szCs w:val="24"/>
        </w:rPr>
        <w:t xml:space="preserve"> </w:t>
      </w:r>
    </w:p>
    <w:p w14:paraId="3EAE3C25" w14:textId="26443899" w:rsidR="006B7D8D" w:rsidRPr="00FC0D9F" w:rsidRDefault="006C43CC" w:rsidP="00010D08">
      <w:pPr>
        <w:spacing w:after="0"/>
        <w:rPr>
          <w:rFonts w:ascii="Times New Roman" w:hAnsi="Times New Roman" w:cs="Times New Roman"/>
          <w:b/>
          <w:sz w:val="24"/>
          <w:szCs w:val="24"/>
        </w:rPr>
      </w:pPr>
      <w:r w:rsidRPr="00FC0D9F">
        <w:rPr>
          <w:rFonts w:ascii="Times New Roman" w:eastAsia="Times New Roman" w:hAnsi="Times New Roman" w:cs="Times New Roman"/>
          <w:b/>
          <w:bCs/>
          <w:sz w:val="24"/>
          <w:szCs w:val="24"/>
        </w:rPr>
        <w:t xml:space="preserve">A) </w:t>
      </w:r>
      <w:r w:rsidRPr="00FC0D9F">
        <w:rPr>
          <w:rFonts w:ascii="Times New Roman" w:eastAsia="Times New Roman" w:hAnsi="Times New Roman" w:cs="Times New Roman"/>
          <w:b/>
          <w:bCs/>
          <w:sz w:val="24"/>
          <w:szCs w:val="24"/>
        </w:rPr>
        <w:t>Joystick:</w:t>
      </w:r>
      <w:r w:rsidRPr="00FC0D9F">
        <w:rPr>
          <w:rFonts w:ascii="Times New Roman" w:hAnsi="Times New Roman" w:cs="Times New Roman"/>
          <w:b/>
          <w:sz w:val="24"/>
          <w:szCs w:val="24"/>
        </w:rPr>
        <w:t xml:space="preserve"> </w:t>
      </w:r>
      <w:r w:rsidRPr="00FC0D9F">
        <w:rPr>
          <w:rFonts w:ascii="Times New Roman" w:hAnsi="Times New Roman" w:cs="Times New Roman"/>
          <w:sz w:val="24"/>
          <w:szCs w:val="24"/>
        </w:rPr>
        <w:t>A</w:t>
      </w:r>
      <w:r w:rsidRPr="00FC0D9F">
        <w:rPr>
          <w:rFonts w:ascii="Times New Roman" w:hAnsi="Times New Roman" w:cs="Times New Roman"/>
          <w:sz w:val="24"/>
          <w:szCs w:val="24"/>
        </w:rPr>
        <w:t xml:space="preserve"> touch-sensitive surface separate from the screen</w:t>
      </w:r>
    </w:p>
    <w:p w14:paraId="3D463B3F" w14:textId="77777777" w:rsidR="006B7D8D" w:rsidRPr="00FC0D9F" w:rsidRDefault="006B7D8D" w:rsidP="00010D08">
      <w:pPr>
        <w:spacing w:after="0"/>
        <w:rPr>
          <w:rFonts w:ascii="Times New Roman" w:hAnsi="Times New Roman" w:cs="Times New Roman"/>
          <w:b/>
          <w:sz w:val="24"/>
          <w:szCs w:val="24"/>
        </w:rPr>
      </w:pPr>
      <w:r w:rsidRPr="00FC0D9F">
        <w:rPr>
          <w:rFonts w:ascii="Times New Roman" w:hAnsi="Times New Roman" w:cs="Times New Roman"/>
          <w:b/>
          <w:sz w:val="24"/>
          <w:szCs w:val="24"/>
        </w:rPr>
        <w:t>• Advantages</w:t>
      </w:r>
    </w:p>
    <w:p w14:paraId="4A5BB7A1"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Direct relationship between hand and pointer movement in terms of direction and speed </w:t>
      </w:r>
    </w:p>
    <w:p w14:paraId="3BA069DD"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Does not obscure vision of screen</w:t>
      </w:r>
    </w:p>
    <w:p w14:paraId="140A1CFA"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Does not require additional desk space (if mounted on keyboard) </w:t>
      </w:r>
    </w:p>
    <w:p w14:paraId="6306668E"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w:t>
      </w:r>
      <w:r w:rsidRPr="00FC0D9F">
        <w:rPr>
          <w:rFonts w:ascii="Times New Roman" w:hAnsi="Times New Roman" w:cs="Times New Roman"/>
          <w:b/>
          <w:sz w:val="24"/>
          <w:szCs w:val="24"/>
        </w:rPr>
        <w:t xml:space="preserve"> Disadvantage</w:t>
      </w:r>
      <w:r w:rsidRPr="00FC0D9F">
        <w:rPr>
          <w:rFonts w:ascii="Times New Roman" w:hAnsi="Times New Roman" w:cs="Times New Roman"/>
          <w:sz w:val="24"/>
          <w:szCs w:val="24"/>
        </w:rPr>
        <w:t xml:space="preserve"> </w:t>
      </w:r>
    </w:p>
    <w:p w14:paraId="07993739"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Movement indirect, in plane different from screen</w:t>
      </w:r>
    </w:p>
    <w:p w14:paraId="1BE82CD2"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Requires hand to be removed from keyboard keys</w:t>
      </w:r>
    </w:p>
    <w:p w14:paraId="350C4716"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Requires different hand movements </w:t>
      </w:r>
    </w:p>
    <w:p w14:paraId="330FE5D1"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May be difficult to control</w:t>
      </w:r>
    </w:p>
    <w:p w14:paraId="03F06011"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May be fatiguing to use over extended time</w:t>
      </w:r>
    </w:p>
    <w:p w14:paraId="37A2172F" w14:textId="77777777" w:rsidR="006B7D8D" w:rsidRPr="00FC0D9F" w:rsidRDefault="006B7D8D"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May be slow and inaccurate</w:t>
      </w:r>
    </w:p>
    <w:p w14:paraId="606049F4" w14:textId="6B26BF31" w:rsidR="006B7D8D" w:rsidRPr="00FC0D9F" w:rsidRDefault="006C43CC" w:rsidP="00010D08">
      <w:pPr>
        <w:spacing w:after="0"/>
        <w:rPr>
          <w:rFonts w:ascii="Times New Roman" w:hAnsi="Times New Roman" w:cs="Times New Roman"/>
          <w:sz w:val="24"/>
          <w:szCs w:val="24"/>
        </w:rPr>
      </w:pPr>
      <w:r w:rsidRPr="00FC0D9F">
        <w:rPr>
          <w:rFonts w:ascii="Times New Roman" w:eastAsia="Times New Roman" w:hAnsi="Times New Roman" w:cs="Times New Roman"/>
          <w:b/>
          <w:bCs/>
          <w:sz w:val="24"/>
          <w:szCs w:val="24"/>
        </w:rPr>
        <w:t>B) Light pen</w:t>
      </w:r>
    </w:p>
    <w:p w14:paraId="657D3742"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w:t>
      </w:r>
      <w:r w:rsidRPr="00FC0D9F">
        <w:rPr>
          <w:rFonts w:ascii="Times New Roman" w:hAnsi="Times New Roman" w:cs="Times New Roman"/>
          <w:b/>
          <w:sz w:val="24"/>
          <w:szCs w:val="24"/>
        </w:rPr>
        <w:t>Description</w:t>
      </w:r>
      <w:r w:rsidRPr="00FC0D9F">
        <w:rPr>
          <w:rFonts w:ascii="Times New Roman" w:hAnsi="Times New Roman" w:cs="Times New Roman"/>
          <w:sz w:val="24"/>
          <w:szCs w:val="24"/>
        </w:rPr>
        <w:t xml:space="preserve"> </w:t>
      </w:r>
    </w:p>
    <w:p w14:paraId="0FBDBB5E"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A special surface on a screen sensitive to the touch of a special stylus or pen </w:t>
      </w:r>
    </w:p>
    <w:p w14:paraId="7CC9B732"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w:t>
      </w:r>
      <w:r w:rsidRPr="00FC0D9F">
        <w:rPr>
          <w:rFonts w:ascii="Times New Roman" w:hAnsi="Times New Roman" w:cs="Times New Roman"/>
          <w:b/>
          <w:sz w:val="24"/>
          <w:szCs w:val="24"/>
        </w:rPr>
        <w:t xml:space="preserve">Advantage </w:t>
      </w:r>
    </w:p>
    <w:p w14:paraId="61860641"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Direct relationship between hand and pointer movement in terms of direction, distance, and speed – Movement is direct, in the same plane as screen</w:t>
      </w:r>
    </w:p>
    <w:p w14:paraId="6DAAC6A6"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Requires minimal additional desk space </w:t>
      </w:r>
    </w:p>
    <w:p w14:paraId="4B93C2BE"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Stands up well in high-use environments </w:t>
      </w:r>
    </w:p>
    <w:p w14:paraId="0350800D" w14:textId="3E4821A6"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lastRenderedPageBreak/>
        <w:t xml:space="preserve">– More accurate than finger touching </w:t>
      </w:r>
    </w:p>
    <w:p w14:paraId="424D15B7"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w:t>
      </w:r>
      <w:r w:rsidRPr="00FC0D9F">
        <w:rPr>
          <w:rFonts w:ascii="Times New Roman" w:hAnsi="Times New Roman" w:cs="Times New Roman"/>
          <w:b/>
          <w:sz w:val="24"/>
          <w:szCs w:val="24"/>
          <w:u w:val="single"/>
        </w:rPr>
        <w:t>Disadvantage</w:t>
      </w:r>
    </w:p>
    <w:p w14:paraId="2246E0A8"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Hand may obscure part of screen</w:t>
      </w:r>
    </w:p>
    <w:p w14:paraId="142548FA"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Requires picking it to use </w:t>
      </w:r>
    </w:p>
    <w:p w14:paraId="756D5E48"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Requires moving the hand far from the keyboard to use</w:t>
      </w:r>
    </w:p>
    <w:p w14:paraId="7FC6EA96" w14:textId="77777777" w:rsidR="00CA2D6F" w:rsidRPr="00FC0D9F" w:rsidRDefault="00CA2D6F"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Very fatiguing to use for extended period of time </w:t>
      </w:r>
    </w:p>
    <w:p w14:paraId="76515173" w14:textId="6D46453D" w:rsidR="00004133" w:rsidRPr="00FC0D9F" w:rsidRDefault="00C33642" w:rsidP="00010D08">
      <w:pPr>
        <w:spacing w:after="0"/>
        <w:rPr>
          <w:rFonts w:ascii="Times New Roman" w:eastAsia="Times New Roman" w:hAnsi="Times New Roman" w:cs="Times New Roman"/>
          <w:b/>
          <w:bCs/>
          <w:sz w:val="24"/>
          <w:szCs w:val="24"/>
        </w:rPr>
      </w:pPr>
      <w:r w:rsidRPr="00FC0D9F">
        <w:rPr>
          <w:rFonts w:ascii="Times New Roman" w:eastAsia="Times New Roman" w:hAnsi="Times New Roman" w:cs="Times New Roman"/>
          <w:b/>
          <w:bCs/>
          <w:sz w:val="24"/>
          <w:szCs w:val="24"/>
        </w:rPr>
        <w:t>C) Touch screen</w:t>
      </w:r>
      <w:r w:rsidRPr="00FC0D9F">
        <w:rPr>
          <w:rFonts w:ascii="Times New Roman" w:hAnsi="Times New Roman" w:cs="Times New Roman"/>
          <w:b/>
          <w:bCs/>
          <w:sz w:val="24"/>
          <w:szCs w:val="24"/>
        </w:rPr>
        <w:t xml:space="preserve">  </w:t>
      </w:r>
      <w:r w:rsidRPr="00FC0D9F">
        <w:rPr>
          <w:rFonts w:ascii="Times New Roman" w:eastAsia="Times New Roman" w:hAnsi="Times New Roman" w:cs="Times New Roman"/>
          <w:b/>
          <w:bCs/>
          <w:sz w:val="24"/>
          <w:szCs w:val="24"/>
        </w:rPr>
        <w:t xml:space="preserve">  </w:t>
      </w:r>
    </w:p>
    <w:p w14:paraId="65622F59" w14:textId="7F8FD660"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b/>
          <w:sz w:val="24"/>
          <w:szCs w:val="24"/>
          <w:u w:val="single"/>
        </w:rPr>
        <w:t xml:space="preserve">Touch </w:t>
      </w:r>
      <w:r w:rsidR="006F0DC8" w:rsidRPr="00FC0D9F">
        <w:rPr>
          <w:rFonts w:ascii="Times New Roman" w:hAnsi="Times New Roman" w:cs="Times New Roman"/>
          <w:b/>
          <w:sz w:val="24"/>
          <w:szCs w:val="24"/>
          <w:u w:val="single"/>
        </w:rPr>
        <w:t>Screen:</w:t>
      </w:r>
      <w:r w:rsidR="00DD6F05" w:rsidRPr="00FC0D9F">
        <w:rPr>
          <w:rFonts w:ascii="Times New Roman" w:hAnsi="Times New Roman" w:cs="Times New Roman"/>
          <w:sz w:val="24"/>
          <w:szCs w:val="24"/>
        </w:rPr>
        <w:t xml:space="preserve"> It </w:t>
      </w:r>
      <w:r w:rsidR="00DD6F05" w:rsidRPr="00FC0D9F">
        <w:rPr>
          <w:rFonts w:ascii="Times New Roman" w:hAnsi="Times New Roman" w:cs="Times New Roman"/>
          <w:sz w:val="24"/>
          <w:szCs w:val="24"/>
        </w:rPr>
        <w:t>allows direct control touches on the screen using a finger</w:t>
      </w:r>
    </w:p>
    <w:p w14:paraId="02BF5DC6" w14:textId="77777777" w:rsidR="00C41E77" w:rsidRPr="00FC0D9F" w:rsidRDefault="00C41E77" w:rsidP="00010D08">
      <w:pPr>
        <w:spacing w:after="0"/>
        <w:rPr>
          <w:rFonts w:ascii="Times New Roman" w:hAnsi="Times New Roman" w:cs="Times New Roman"/>
          <w:b/>
          <w:sz w:val="24"/>
          <w:szCs w:val="24"/>
        </w:rPr>
      </w:pPr>
      <w:r w:rsidRPr="00FC0D9F">
        <w:rPr>
          <w:rFonts w:ascii="Times New Roman" w:hAnsi="Times New Roman" w:cs="Times New Roman"/>
          <w:b/>
          <w:sz w:val="24"/>
          <w:szCs w:val="24"/>
        </w:rPr>
        <w:t xml:space="preserve">• Advantages </w:t>
      </w:r>
    </w:p>
    <w:p w14:paraId="027D32C0"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Direct relationship between hand and pointer movement in terms of direction and speed </w:t>
      </w:r>
    </w:p>
    <w:p w14:paraId="18109D9C"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Movement is direct, in the same plane as screen</w:t>
      </w:r>
    </w:p>
    <w:p w14:paraId="507B3A70"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Requires no additional desk space </w:t>
      </w:r>
    </w:p>
    <w:p w14:paraId="227DCBED"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w:t>
      </w:r>
      <w:r w:rsidRPr="00FC0D9F">
        <w:rPr>
          <w:rFonts w:ascii="Times New Roman" w:hAnsi="Times New Roman" w:cs="Times New Roman"/>
          <w:b/>
          <w:sz w:val="24"/>
          <w:szCs w:val="24"/>
        </w:rPr>
        <w:t xml:space="preserve"> Disadvantage</w:t>
      </w:r>
      <w:r w:rsidRPr="00FC0D9F">
        <w:rPr>
          <w:rFonts w:ascii="Times New Roman" w:hAnsi="Times New Roman" w:cs="Times New Roman"/>
          <w:sz w:val="24"/>
          <w:szCs w:val="24"/>
        </w:rPr>
        <w:t xml:space="preserve"> </w:t>
      </w:r>
    </w:p>
    <w:p w14:paraId="4F050050"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–Finger may obscure part of screen </w:t>
      </w:r>
    </w:p>
    <w:p w14:paraId="0DE9E644"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Finger may be too large for accuracy with small objects </w:t>
      </w:r>
    </w:p>
    <w:p w14:paraId="61337314"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–Requires moving the hand far from the keyboard to use</w:t>
      </w:r>
    </w:p>
    <w:p w14:paraId="0DD29ED6"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Very fatiguing to use for extended period of time</w:t>
      </w:r>
    </w:p>
    <w:p w14:paraId="64241FAD" w14:textId="77777777" w:rsidR="00C41E77" w:rsidRPr="00FC0D9F" w:rsidRDefault="00C41E77"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 – May Damage the screen</w:t>
      </w:r>
    </w:p>
    <w:p w14:paraId="61DD7680" w14:textId="51FB6305" w:rsidR="00C33642" w:rsidRDefault="00C548DF" w:rsidP="00010D08">
      <w:pPr>
        <w:spacing w:after="0"/>
        <w:rPr>
          <w:rFonts w:ascii="Times New Roman" w:eastAsia="Times New Roman" w:hAnsi="Times New Roman" w:cs="Times New Roman"/>
          <w:b/>
          <w:sz w:val="24"/>
          <w:szCs w:val="24"/>
        </w:rPr>
      </w:pPr>
      <w:r w:rsidRPr="00FC0D9F">
        <w:rPr>
          <w:rFonts w:ascii="Times New Roman" w:eastAsia="Times New Roman" w:hAnsi="Times New Roman" w:cs="Times New Roman"/>
          <w:b/>
          <w:sz w:val="24"/>
          <w:szCs w:val="24"/>
        </w:rPr>
        <w:t xml:space="preserve">2B) </w:t>
      </w:r>
      <w:r w:rsidRPr="00FC0D9F">
        <w:rPr>
          <w:rFonts w:ascii="Times New Roman" w:eastAsia="Times New Roman" w:hAnsi="Times New Roman" w:cs="Times New Roman"/>
          <w:b/>
          <w:sz w:val="24"/>
          <w:szCs w:val="24"/>
        </w:rPr>
        <w:t xml:space="preserve">Explain the uses of </w:t>
      </w:r>
      <w:r w:rsidR="00E66D57" w:rsidRPr="00FC0D9F">
        <w:rPr>
          <w:rFonts w:ascii="Times New Roman" w:eastAsia="Times New Roman" w:hAnsi="Times New Roman" w:cs="Times New Roman"/>
          <w:b/>
          <w:sz w:val="24"/>
          <w:szCs w:val="24"/>
        </w:rPr>
        <w:t>colours</w:t>
      </w:r>
      <w:r w:rsidRPr="00FC0D9F">
        <w:rPr>
          <w:rFonts w:ascii="Times New Roman" w:eastAsia="Times New Roman" w:hAnsi="Times New Roman" w:cs="Times New Roman"/>
          <w:b/>
          <w:sz w:val="24"/>
          <w:szCs w:val="24"/>
        </w:rPr>
        <w:t>?</w:t>
      </w:r>
      <w:r w:rsidR="00E66D57" w:rsidRPr="00FC0D9F">
        <w:rPr>
          <w:rFonts w:ascii="Times New Roman" w:eastAsia="Times New Roman" w:hAnsi="Times New Roman" w:cs="Times New Roman"/>
          <w:b/>
          <w:sz w:val="24"/>
          <w:szCs w:val="24"/>
        </w:rPr>
        <w:t xml:space="preserve"> 2M (CO3-L2)</w:t>
      </w:r>
    </w:p>
    <w:p w14:paraId="06B8F891" w14:textId="1E5C4126" w:rsidR="006F0DC8" w:rsidRPr="008F77F1" w:rsidRDefault="006F0DC8" w:rsidP="008F77F1">
      <w:pPr>
        <w:pStyle w:val="ListParagraph"/>
        <w:numPr>
          <w:ilvl w:val="0"/>
          <w:numId w:val="17"/>
        </w:numPr>
        <w:spacing w:after="0"/>
        <w:rPr>
          <w:rFonts w:ascii="Times New Roman" w:eastAsia="Times New Roman" w:hAnsi="Times New Roman" w:cs="Times New Roman"/>
          <w:b/>
          <w:sz w:val="24"/>
          <w:szCs w:val="24"/>
        </w:rPr>
      </w:pPr>
      <w:r w:rsidRPr="008F77F1">
        <w:rPr>
          <w:rFonts w:ascii="Times New Roman" w:eastAsia="Times New Roman" w:hAnsi="Times New Roman" w:cs="Times New Roman"/>
          <w:b/>
          <w:sz w:val="24"/>
          <w:szCs w:val="24"/>
        </w:rPr>
        <w:t xml:space="preserve">Any four or </w:t>
      </w:r>
      <w:r w:rsidR="008F77F1" w:rsidRPr="008F77F1">
        <w:rPr>
          <w:rFonts w:ascii="Times New Roman" w:eastAsia="Times New Roman" w:hAnsi="Times New Roman" w:cs="Times New Roman"/>
          <w:b/>
          <w:sz w:val="24"/>
          <w:szCs w:val="24"/>
        </w:rPr>
        <w:t xml:space="preserve">five Uses </w:t>
      </w:r>
    </w:p>
    <w:p w14:paraId="2B47381C" w14:textId="6A83446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Use </w:t>
      </w:r>
      <w:r w:rsidRPr="00FC0D9F">
        <w:rPr>
          <w:rFonts w:ascii="Times New Roman" w:hAnsi="Times New Roman" w:cs="Times New Roman"/>
          <w:sz w:val="24"/>
          <w:szCs w:val="24"/>
        </w:rPr>
        <w:t>colour</w:t>
      </w:r>
      <w:r w:rsidRPr="00FC0D9F">
        <w:rPr>
          <w:rFonts w:ascii="Times New Roman" w:hAnsi="Times New Roman" w:cs="Times New Roman"/>
          <w:sz w:val="24"/>
          <w:szCs w:val="24"/>
        </w:rPr>
        <w:t xml:space="preserve"> to assist in formatting </w:t>
      </w:r>
    </w:p>
    <w:p w14:paraId="66404570"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Relating elements into grouping </w:t>
      </w:r>
    </w:p>
    <w:p w14:paraId="4AB4CD87"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Breaking apart separate groupings of information </w:t>
      </w:r>
    </w:p>
    <w:p w14:paraId="153D86D7"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Highlighting or calling attention to important information </w:t>
      </w:r>
    </w:p>
    <w:p w14:paraId="746AB4ED" w14:textId="31CECCF3"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Use </w:t>
      </w:r>
      <w:r w:rsidRPr="00FC0D9F">
        <w:rPr>
          <w:rFonts w:ascii="Times New Roman" w:hAnsi="Times New Roman" w:cs="Times New Roman"/>
          <w:sz w:val="24"/>
          <w:szCs w:val="24"/>
        </w:rPr>
        <w:t>colour</w:t>
      </w:r>
      <w:r w:rsidRPr="00FC0D9F">
        <w:rPr>
          <w:rFonts w:ascii="Times New Roman" w:hAnsi="Times New Roman" w:cs="Times New Roman"/>
          <w:sz w:val="24"/>
          <w:szCs w:val="24"/>
        </w:rPr>
        <w:t xml:space="preserve"> as visual code to identify </w:t>
      </w:r>
    </w:p>
    <w:p w14:paraId="3CABEB99"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Screen captions and data</w:t>
      </w:r>
    </w:p>
    <w:p w14:paraId="2A7A1E08"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Information from different sources </w:t>
      </w:r>
    </w:p>
    <w:p w14:paraId="29DEDD64"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Status of information </w:t>
      </w:r>
    </w:p>
    <w:p w14:paraId="65E01FEA" w14:textId="7297878C"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 xml:space="preserve">Use </w:t>
      </w:r>
      <w:r w:rsidRPr="00FC0D9F">
        <w:rPr>
          <w:rFonts w:ascii="Times New Roman" w:hAnsi="Times New Roman" w:cs="Times New Roman"/>
          <w:sz w:val="24"/>
          <w:szCs w:val="24"/>
        </w:rPr>
        <w:t>colour</w:t>
      </w:r>
      <w:r w:rsidRPr="00FC0D9F">
        <w:rPr>
          <w:rFonts w:ascii="Times New Roman" w:hAnsi="Times New Roman" w:cs="Times New Roman"/>
          <w:sz w:val="24"/>
          <w:szCs w:val="24"/>
        </w:rPr>
        <w:t xml:space="preserve"> to </w:t>
      </w:r>
    </w:p>
    <w:p w14:paraId="623544FF"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Realistically portray natural objects</w:t>
      </w:r>
    </w:p>
    <w:p w14:paraId="30A4E78B" w14:textId="77777777" w:rsidR="009C023A" w:rsidRPr="00FC0D9F" w:rsidRDefault="009C023A" w:rsidP="00010D08">
      <w:pPr>
        <w:pStyle w:val="ListParagraph"/>
        <w:numPr>
          <w:ilvl w:val="0"/>
          <w:numId w:val="13"/>
        </w:numPr>
        <w:spacing w:after="0"/>
        <w:rPr>
          <w:rFonts w:ascii="Times New Roman" w:hAnsi="Times New Roman" w:cs="Times New Roman"/>
          <w:sz w:val="24"/>
          <w:szCs w:val="24"/>
        </w:rPr>
      </w:pPr>
      <w:r w:rsidRPr="00FC0D9F">
        <w:rPr>
          <w:rFonts w:ascii="Times New Roman" w:hAnsi="Times New Roman" w:cs="Times New Roman"/>
          <w:sz w:val="24"/>
          <w:szCs w:val="24"/>
        </w:rPr>
        <w:t>Increase screen appeal</w:t>
      </w:r>
    </w:p>
    <w:p w14:paraId="45B1E0CF" w14:textId="47734600" w:rsidR="00E66D57" w:rsidRPr="00FC0D9F" w:rsidRDefault="004564A2" w:rsidP="00010D08">
      <w:pPr>
        <w:spacing w:after="0"/>
        <w:rPr>
          <w:rFonts w:ascii="Times New Roman" w:eastAsia="Times New Roman" w:hAnsi="Times New Roman" w:cs="Times New Roman"/>
          <w:b/>
          <w:bCs/>
          <w:sz w:val="24"/>
          <w:szCs w:val="24"/>
        </w:rPr>
      </w:pPr>
      <w:r w:rsidRPr="00FC0D9F">
        <w:rPr>
          <w:rFonts w:ascii="Times New Roman" w:hAnsi="Times New Roman" w:cs="Times New Roman"/>
          <w:b/>
          <w:bCs/>
          <w:sz w:val="24"/>
          <w:szCs w:val="24"/>
        </w:rPr>
        <w:t xml:space="preserve">3A) </w:t>
      </w:r>
      <w:r w:rsidRPr="00FC0D9F">
        <w:rPr>
          <w:rFonts w:ascii="Times New Roman" w:hAnsi="Times New Roman" w:cs="Times New Roman"/>
          <w:b/>
          <w:bCs/>
          <w:sz w:val="24"/>
          <w:szCs w:val="24"/>
        </w:rPr>
        <w:t>Compare and Contrast Direct and Indirect control Pointing devices?</w:t>
      </w:r>
      <w:r w:rsidRPr="00FC0D9F">
        <w:rPr>
          <w:rFonts w:ascii="Times New Roman" w:hAnsi="Times New Roman" w:cs="Times New Roman"/>
          <w:b/>
          <w:bCs/>
          <w:sz w:val="24"/>
          <w:szCs w:val="24"/>
        </w:rPr>
        <w:t xml:space="preserve"> </w:t>
      </w:r>
      <w:r w:rsidR="00D130B2" w:rsidRPr="00FC0D9F">
        <w:rPr>
          <w:rFonts w:ascii="Times New Roman" w:hAnsi="Times New Roman" w:cs="Times New Roman"/>
          <w:b/>
          <w:bCs/>
          <w:sz w:val="24"/>
          <w:szCs w:val="24"/>
        </w:rPr>
        <w:t>3M (CO2-L3)</w:t>
      </w:r>
    </w:p>
    <w:p w14:paraId="1CE8601B" w14:textId="77777777" w:rsidR="008F77F1" w:rsidRDefault="008F77F1" w:rsidP="00010D08">
      <w:pPr>
        <w:spacing w:after="0"/>
        <w:rPr>
          <w:rFonts w:ascii="Times New Roman" w:hAnsi="Times New Roman" w:cs="Times New Roman"/>
          <w:b/>
          <w:sz w:val="24"/>
          <w:szCs w:val="24"/>
          <w:u w:val="single"/>
        </w:rPr>
      </w:pPr>
    </w:p>
    <w:p w14:paraId="520D94D3" w14:textId="1338ADE5" w:rsidR="008F77F1" w:rsidRPr="006B02E0" w:rsidRDefault="008F77F1" w:rsidP="006B02E0">
      <w:pPr>
        <w:pStyle w:val="ListParagraph"/>
        <w:numPr>
          <w:ilvl w:val="0"/>
          <w:numId w:val="17"/>
        </w:numPr>
        <w:spacing w:after="0"/>
        <w:rPr>
          <w:rFonts w:ascii="Times New Roman" w:hAnsi="Times New Roman" w:cs="Times New Roman"/>
          <w:b/>
          <w:sz w:val="24"/>
          <w:szCs w:val="24"/>
          <w:u w:val="single"/>
        </w:rPr>
      </w:pPr>
      <w:r w:rsidRPr="006B02E0">
        <w:rPr>
          <w:rFonts w:ascii="Times New Roman" w:hAnsi="Times New Roman" w:cs="Times New Roman"/>
          <w:b/>
          <w:bCs/>
          <w:sz w:val="24"/>
          <w:szCs w:val="24"/>
        </w:rPr>
        <w:t>Direct and Indirect control Pointing devices</w:t>
      </w:r>
      <w:r w:rsidRPr="006B02E0">
        <w:rPr>
          <w:rFonts w:ascii="Times New Roman" w:hAnsi="Times New Roman" w:cs="Times New Roman"/>
          <w:b/>
          <w:bCs/>
          <w:sz w:val="24"/>
          <w:szCs w:val="24"/>
        </w:rPr>
        <w:t xml:space="preserve"> </w:t>
      </w:r>
      <w:r w:rsidR="006B02E0" w:rsidRPr="006B02E0">
        <w:rPr>
          <w:rFonts w:ascii="Times New Roman" w:hAnsi="Times New Roman" w:cs="Times New Roman"/>
          <w:b/>
          <w:bCs/>
          <w:sz w:val="24"/>
          <w:szCs w:val="24"/>
        </w:rPr>
        <w:t>-1M and examples-1M</w:t>
      </w:r>
    </w:p>
    <w:p w14:paraId="7F4A2090" w14:textId="19BBBB4F"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b/>
          <w:sz w:val="24"/>
          <w:szCs w:val="24"/>
          <w:u w:val="single"/>
        </w:rPr>
        <w:t>Direct-control pointing devices</w:t>
      </w:r>
      <w:r w:rsidRPr="00FC0D9F">
        <w:rPr>
          <w:rFonts w:ascii="Times New Roman" w:hAnsi="Times New Roman" w:cs="Times New Roman"/>
          <w:sz w:val="24"/>
          <w:szCs w:val="24"/>
        </w:rPr>
        <w:t xml:space="preserve"> </w:t>
      </w:r>
    </w:p>
    <w:p w14:paraId="59D02F91" w14:textId="77777777"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sz w:val="24"/>
          <w:szCs w:val="24"/>
        </w:rPr>
        <w:t>•</w:t>
      </w:r>
      <w:r w:rsidRPr="00FC0D9F">
        <w:rPr>
          <w:rFonts w:ascii="Times New Roman" w:hAnsi="Times New Roman" w:cs="Times New Roman"/>
          <w:b/>
          <w:sz w:val="24"/>
          <w:szCs w:val="24"/>
        </w:rPr>
        <w:t xml:space="preserve"> </w:t>
      </w:r>
      <w:proofErr w:type="spellStart"/>
      <w:r w:rsidRPr="00FC0D9F">
        <w:rPr>
          <w:rFonts w:ascii="Times New Roman" w:hAnsi="Times New Roman" w:cs="Times New Roman"/>
          <w:b/>
          <w:sz w:val="24"/>
          <w:szCs w:val="24"/>
        </w:rPr>
        <w:t>Lightpen</w:t>
      </w:r>
      <w:proofErr w:type="spellEnd"/>
      <w:r w:rsidRPr="00FC0D9F">
        <w:rPr>
          <w:rFonts w:ascii="Times New Roman" w:hAnsi="Times New Roman" w:cs="Times New Roman"/>
          <w:sz w:val="24"/>
          <w:szCs w:val="24"/>
        </w:rPr>
        <w:t xml:space="preserve"> </w:t>
      </w:r>
    </w:p>
    <w:p w14:paraId="22BDC63D" w14:textId="77777777"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–enabled users to point to a spot on a screen and to perform a select, position, or </w:t>
      </w:r>
      <w:proofErr w:type="gramStart"/>
      <w:r w:rsidRPr="00FC0D9F">
        <w:rPr>
          <w:rFonts w:ascii="Times New Roman" w:hAnsi="Times New Roman" w:cs="Times New Roman"/>
          <w:sz w:val="24"/>
          <w:szCs w:val="24"/>
        </w:rPr>
        <w:t>other</w:t>
      </w:r>
      <w:proofErr w:type="gramEnd"/>
      <w:r w:rsidRPr="00FC0D9F">
        <w:rPr>
          <w:rFonts w:ascii="Times New Roman" w:hAnsi="Times New Roman" w:cs="Times New Roman"/>
          <w:sz w:val="24"/>
          <w:szCs w:val="24"/>
        </w:rPr>
        <w:t xml:space="preserve"> task </w:t>
      </w:r>
    </w:p>
    <w:p w14:paraId="656ACF99" w14:textId="77777777"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sz w:val="24"/>
          <w:szCs w:val="24"/>
        </w:rPr>
        <w:t>–it allows direct control by pointing to a spot on the display</w:t>
      </w:r>
    </w:p>
    <w:p w14:paraId="4DAB1EB0" w14:textId="77777777"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sz w:val="24"/>
          <w:szCs w:val="24"/>
        </w:rPr>
        <w:t xml:space="preserve">–incorporates a button for the user to press when the cursor is resting on the desired spot on the screen </w:t>
      </w:r>
    </w:p>
    <w:p w14:paraId="38C51450" w14:textId="77777777"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sz w:val="24"/>
          <w:szCs w:val="24"/>
        </w:rPr>
        <w:t>–</w:t>
      </w:r>
      <w:proofErr w:type="spellStart"/>
      <w:r w:rsidRPr="00FC0D9F">
        <w:rPr>
          <w:rFonts w:ascii="Times New Roman" w:hAnsi="Times New Roman" w:cs="Times New Roman"/>
          <w:sz w:val="24"/>
          <w:szCs w:val="24"/>
        </w:rPr>
        <w:t>lightpen</w:t>
      </w:r>
      <w:proofErr w:type="spellEnd"/>
      <w:r w:rsidRPr="00FC0D9F">
        <w:rPr>
          <w:rFonts w:ascii="Times New Roman" w:hAnsi="Times New Roman" w:cs="Times New Roman"/>
          <w:sz w:val="24"/>
          <w:szCs w:val="24"/>
        </w:rPr>
        <w:t xml:space="preserve"> has three disadvantages: users' hands obscured part of the screen, users had to remove their hands from the keyboard, and users had to pick up the </w:t>
      </w:r>
      <w:proofErr w:type="spellStart"/>
      <w:r w:rsidRPr="00FC0D9F">
        <w:rPr>
          <w:rFonts w:ascii="Times New Roman" w:hAnsi="Times New Roman" w:cs="Times New Roman"/>
          <w:sz w:val="24"/>
          <w:szCs w:val="24"/>
        </w:rPr>
        <w:t>lightpen</w:t>
      </w:r>
      <w:proofErr w:type="spellEnd"/>
      <w:r w:rsidRPr="00FC0D9F">
        <w:rPr>
          <w:rFonts w:ascii="Times New Roman" w:hAnsi="Times New Roman" w:cs="Times New Roman"/>
          <w:sz w:val="24"/>
          <w:szCs w:val="24"/>
        </w:rPr>
        <w:t xml:space="preserve"> </w:t>
      </w:r>
    </w:p>
    <w:p w14:paraId="7BA91AC0" w14:textId="77777777"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b/>
          <w:sz w:val="24"/>
          <w:szCs w:val="24"/>
        </w:rPr>
        <w:t>• Touch screen</w:t>
      </w:r>
      <w:r w:rsidRPr="00FC0D9F">
        <w:rPr>
          <w:rFonts w:ascii="Times New Roman" w:hAnsi="Times New Roman" w:cs="Times New Roman"/>
          <w:sz w:val="24"/>
          <w:szCs w:val="24"/>
        </w:rPr>
        <w:t xml:space="preserve"> </w:t>
      </w:r>
    </w:p>
    <w:p w14:paraId="217421DA"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lastRenderedPageBreak/>
        <w:t>allows direct control touches on the screen using a finger</w:t>
      </w:r>
    </w:p>
    <w:p w14:paraId="7F436376"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t>early designs were rightly criticized for causing fatigue, hand obscuring-the-screen, hand- off-keyboard, imprecise pointing, and the eventual smudging of the display</w:t>
      </w:r>
    </w:p>
    <w:p w14:paraId="574B99B5"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t>lift-off strategy enables users to point at a single pixel</w:t>
      </w:r>
    </w:p>
    <w:p w14:paraId="0A5487B4"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t xml:space="preserve">the users touch the surface </w:t>
      </w:r>
    </w:p>
    <w:p w14:paraId="67E6BAC9"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t>then see a cursor that they can drag around on the display</w:t>
      </w:r>
    </w:p>
    <w:p w14:paraId="1998AC47"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t xml:space="preserve">when the users are satisfied with the position, they lift their fingers off the display to activate </w:t>
      </w:r>
    </w:p>
    <w:p w14:paraId="1115F1EB"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t xml:space="preserve">can produce varied displays to suit the task </w:t>
      </w:r>
    </w:p>
    <w:p w14:paraId="11EE7AD9" w14:textId="77777777" w:rsidR="00BE6CA5" w:rsidRPr="00FC0D9F" w:rsidRDefault="00BE6CA5" w:rsidP="00010D08">
      <w:pPr>
        <w:pStyle w:val="ListParagraph"/>
        <w:numPr>
          <w:ilvl w:val="0"/>
          <w:numId w:val="12"/>
        </w:numPr>
        <w:spacing w:after="0"/>
        <w:rPr>
          <w:rFonts w:ascii="Times New Roman" w:hAnsi="Times New Roman" w:cs="Times New Roman"/>
          <w:sz w:val="24"/>
          <w:szCs w:val="24"/>
        </w:rPr>
      </w:pPr>
      <w:r w:rsidRPr="00FC0D9F">
        <w:rPr>
          <w:rFonts w:ascii="Times New Roman" w:hAnsi="Times New Roman" w:cs="Times New Roman"/>
          <w:sz w:val="24"/>
          <w:szCs w:val="24"/>
        </w:rPr>
        <w:t xml:space="preserve">are fabricated integrally with display surfaces </w:t>
      </w:r>
    </w:p>
    <w:p w14:paraId="04EB8C56" w14:textId="77777777" w:rsidR="00BE6CA5" w:rsidRPr="00FC0D9F" w:rsidRDefault="00BE6CA5" w:rsidP="00010D08">
      <w:pPr>
        <w:spacing w:after="0"/>
        <w:rPr>
          <w:rFonts w:ascii="Times New Roman" w:hAnsi="Times New Roman" w:cs="Times New Roman"/>
          <w:sz w:val="24"/>
          <w:szCs w:val="24"/>
        </w:rPr>
      </w:pPr>
      <w:r w:rsidRPr="00FC0D9F">
        <w:rPr>
          <w:rFonts w:ascii="Times New Roman" w:hAnsi="Times New Roman" w:cs="Times New Roman"/>
          <w:b/>
          <w:sz w:val="24"/>
          <w:szCs w:val="24"/>
          <w:u w:val="single"/>
        </w:rPr>
        <w:t>Indirect pointing devices</w:t>
      </w:r>
      <w:r w:rsidRPr="00FC0D9F">
        <w:rPr>
          <w:rFonts w:ascii="Times New Roman" w:hAnsi="Times New Roman" w:cs="Times New Roman"/>
          <w:sz w:val="24"/>
          <w:szCs w:val="24"/>
        </w:rPr>
        <w:t xml:space="preserve"> </w:t>
      </w:r>
    </w:p>
    <w:p w14:paraId="5B7366E1" w14:textId="77777777" w:rsidR="00BE6CA5" w:rsidRPr="00FC0D9F" w:rsidRDefault="00BE6CA5" w:rsidP="00010D08">
      <w:pPr>
        <w:pStyle w:val="ListParagraph"/>
        <w:numPr>
          <w:ilvl w:val="1"/>
          <w:numId w:val="14"/>
        </w:numPr>
        <w:spacing w:after="0"/>
        <w:rPr>
          <w:rFonts w:ascii="Times New Roman" w:hAnsi="Times New Roman" w:cs="Times New Roman"/>
          <w:sz w:val="24"/>
          <w:szCs w:val="24"/>
        </w:rPr>
      </w:pPr>
      <w:r w:rsidRPr="00FC0D9F">
        <w:rPr>
          <w:rFonts w:ascii="Times New Roman" w:hAnsi="Times New Roman" w:cs="Times New Roman"/>
          <w:b/>
          <w:sz w:val="24"/>
          <w:szCs w:val="24"/>
          <w:u w:val="single"/>
        </w:rPr>
        <w:t>Mouse</w:t>
      </w:r>
      <w:r w:rsidRPr="00FC0D9F">
        <w:rPr>
          <w:rFonts w:ascii="Times New Roman" w:hAnsi="Times New Roman" w:cs="Times New Roman"/>
          <w:sz w:val="24"/>
          <w:szCs w:val="24"/>
        </w:rPr>
        <w:t xml:space="preserve"> – the hand rests in a comfortable position, buttons on the mouse are easily pressed, even long motions can be rapid, and positioning can be precise</w:t>
      </w:r>
    </w:p>
    <w:p w14:paraId="753EA2F2" w14:textId="77777777" w:rsidR="00BE6CA5" w:rsidRPr="00FC0D9F" w:rsidRDefault="00BE6CA5" w:rsidP="00010D08">
      <w:pPr>
        <w:pStyle w:val="ListParagraph"/>
        <w:numPr>
          <w:ilvl w:val="1"/>
          <w:numId w:val="14"/>
        </w:numPr>
        <w:spacing w:after="0"/>
        <w:rPr>
          <w:rFonts w:ascii="Times New Roman" w:hAnsi="Times New Roman" w:cs="Times New Roman"/>
          <w:sz w:val="24"/>
          <w:szCs w:val="24"/>
        </w:rPr>
      </w:pPr>
      <w:r w:rsidRPr="00FC0D9F">
        <w:rPr>
          <w:rFonts w:ascii="Times New Roman" w:hAnsi="Times New Roman" w:cs="Times New Roman"/>
          <w:b/>
          <w:sz w:val="24"/>
          <w:szCs w:val="24"/>
        </w:rPr>
        <w:t>trackball</w:t>
      </w:r>
      <w:r w:rsidRPr="00FC0D9F">
        <w:rPr>
          <w:rFonts w:ascii="Times New Roman" w:hAnsi="Times New Roman" w:cs="Times New Roman"/>
          <w:sz w:val="24"/>
          <w:szCs w:val="24"/>
        </w:rPr>
        <w:t xml:space="preserve"> – usually implemented as a rotating ball 1 to 6 inches in diameter that moves a cursor</w:t>
      </w:r>
    </w:p>
    <w:p w14:paraId="7EFE1C9D" w14:textId="77777777" w:rsidR="00BE6CA5" w:rsidRPr="00FC0D9F" w:rsidRDefault="00BE6CA5" w:rsidP="00010D08">
      <w:pPr>
        <w:pStyle w:val="ListParagraph"/>
        <w:numPr>
          <w:ilvl w:val="1"/>
          <w:numId w:val="14"/>
        </w:numPr>
        <w:spacing w:after="0"/>
        <w:rPr>
          <w:rFonts w:ascii="Times New Roman" w:hAnsi="Times New Roman" w:cs="Times New Roman"/>
          <w:sz w:val="24"/>
          <w:szCs w:val="24"/>
        </w:rPr>
      </w:pPr>
      <w:r w:rsidRPr="00FC0D9F">
        <w:rPr>
          <w:rFonts w:ascii="Times New Roman" w:hAnsi="Times New Roman" w:cs="Times New Roman"/>
          <w:b/>
          <w:sz w:val="24"/>
          <w:szCs w:val="24"/>
          <w:u w:val="single"/>
        </w:rPr>
        <w:t xml:space="preserve">joystick </w:t>
      </w:r>
      <w:r w:rsidRPr="00FC0D9F">
        <w:rPr>
          <w:rFonts w:ascii="Times New Roman" w:hAnsi="Times New Roman" w:cs="Times New Roman"/>
          <w:sz w:val="24"/>
          <w:szCs w:val="24"/>
        </w:rPr>
        <w:t>--for tracking purposes • graphics tablet – a touch-sensitive surface separate from the screen • touchpad – built-in near the keyboard offers the convenience and precision of a touchscreen while keeping the user's hand off the display surface</w:t>
      </w:r>
    </w:p>
    <w:p w14:paraId="1E3ECE71" w14:textId="73AB491A" w:rsidR="000971A3" w:rsidRPr="00FC0D9F" w:rsidRDefault="00956FF0" w:rsidP="00010D08">
      <w:pPr>
        <w:spacing w:after="0"/>
        <w:rPr>
          <w:rFonts w:ascii="Times New Roman" w:hAnsi="Times New Roman" w:cs="Times New Roman"/>
          <w:b/>
          <w:bCs/>
          <w:sz w:val="24"/>
          <w:szCs w:val="24"/>
        </w:rPr>
      </w:pPr>
      <w:r w:rsidRPr="00FC0D9F">
        <w:rPr>
          <w:rFonts w:ascii="Times New Roman" w:hAnsi="Times New Roman" w:cs="Times New Roman"/>
          <w:b/>
          <w:bCs/>
          <w:sz w:val="24"/>
          <w:szCs w:val="24"/>
        </w:rPr>
        <w:t xml:space="preserve">3B) </w:t>
      </w:r>
      <w:r w:rsidRPr="00FC0D9F">
        <w:rPr>
          <w:rFonts w:ascii="Times New Roman" w:hAnsi="Times New Roman" w:cs="Times New Roman"/>
          <w:b/>
          <w:bCs/>
          <w:sz w:val="24"/>
          <w:szCs w:val="24"/>
        </w:rPr>
        <w:t>Explain Speech Generation?</w:t>
      </w:r>
      <w:r w:rsidRPr="00FC0D9F">
        <w:rPr>
          <w:rFonts w:ascii="Times New Roman" w:hAnsi="Times New Roman" w:cs="Times New Roman"/>
          <w:b/>
          <w:bCs/>
          <w:sz w:val="24"/>
          <w:szCs w:val="24"/>
        </w:rPr>
        <w:t xml:space="preserve"> 2M (CO2-L2)</w:t>
      </w:r>
    </w:p>
    <w:p w14:paraId="41A368A5" w14:textId="77777777" w:rsidR="00FC0D9F" w:rsidRPr="00FC0D9F" w:rsidRDefault="00FC0D9F" w:rsidP="00010D08">
      <w:p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Speech generation is a successful technology with widespread application in consumer products and on telephones.</w:t>
      </w:r>
    </w:p>
    <w:p w14:paraId="34F259D5" w14:textId="77777777" w:rsidR="00FC0D9F" w:rsidRPr="00FC0D9F" w:rsidRDefault="00FC0D9F" w:rsidP="00010D08">
      <w:pPr>
        <w:pStyle w:val="ListParagraph"/>
        <w:shd w:val="clear" w:color="auto" w:fill="FFFFFF"/>
        <w:spacing w:after="0" w:line="240" w:lineRule="auto"/>
        <w:rPr>
          <w:rFonts w:ascii="Times New Roman" w:eastAsia="Times New Roman" w:hAnsi="Times New Roman" w:cs="Times New Roman"/>
          <w:color w:val="000000"/>
          <w:sz w:val="24"/>
          <w:szCs w:val="24"/>
        </w:rPr>
      </w:pPr>
    </w:p>
    <w:p w14:paraId="506D1CB1" w14:textId="64C6862D" w:rsidR="00FC0D9F" w:rsidRPr="00FC0D9F" w:rsidRDefault="00FC0D9F" w:rsidP="00010D08">
      <w:p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When algorithms are used to generate the sound(synthesis</w:t>
      </w:r>
      <w:r w:rsidRPr="00FC0D9F">
        <w:rPr>
          <w:rFonts w:ascii="Times New Roman" w:eastAsia="Times New Roman" w:hAnsi="Times New Roman" w:cs="Times New Roman"/>
          <w:color w:val="000000"/>
          <w:sz w:val="24"/>
          <w:szCs w:val="24"/>
        </w:rPr>
        <w:t>), the</w:t>
      </w:r>
      <w:r w:rsidRPr="00FC0D9F">
        <w:rPr>
          <w:rFonts w:ascii="Times New Roman" w:eastAsia="Times New Roman" w:hAnsi="Times New Roman" w:cs="Times New Roman"/>
          <w:color w:val="000000"/>
          <w:sz w:val="24"/>
          <w:szCs w:val="24"/>
        </w:rPr>
        <w:t xml:space="preserve"> intonation may sound robot-like and distracting. The quality of the sound can be improved when phonemes, words and phrases from digitized human speech can be smoothly integrated into meaningful sentences.</w:t>
      </w:r>
    </w:p>
    <w:p w14:paraId="04F283C0" w14:textId="77777777" w:rsidR="00FC0D9F" w:rsidRPr="00FC0D9F" w:rsidRDefault="00FC0D9F" w:rsidP="00010D08">
      <w:pPr>
        <w:pStyle w:val="ListParagraph"/>
        <w:shd w:val="clear" w:color="auto" w:fill="FFFFFF"/>
        <w:spacing w:after="0" w:line="240" w:lineRule="auto"/>
        <w:rPr>
          <w:rFonts w:ascii="Times New Roman" w:eastAsia="Times New Roman" w:hAnsi="Times New Roman" w:cs="Times New Roman"/>
          <w:color w:val="000000"/>
          <w:sz w:val="24"/>
          <w:szCs w:val="24"/>
        </w:rPr>
      </w:pPr>
    </w:p>
    <w:p w14:paraId="66B5213C" w14:textId="77777777" w:rsidR="00FC0D9F" w:rsidRPr="00FC0D9F" w:rsidRDefault="00FC0D9F" w:rsidP="00010D08">
      <w:p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Text-to-speech utilities like the built-in Microsoft Windows Narrator can be used to read passages of text in web browsers and word processors.</w:t>
      </w:r>
    </w:p>
    <w:p w14:paraId="4DC8D562" w14:textId="77777777" w:rsidR="00FC0D9F" w:rsidRPr="00FC0D9F" w:rsidRDefault="00FC0D9F" w:rsidP="00010D08">
      <w:pPr>
        <w:shd w:val="clear" w:color="auto" w:fill="FFFFFF"/>
        <w:spacing w:after="0" w:line="240" w:lineRule="auto"/>
        <w:rPr>
          <w:rFonts w:ascii="Times New Roman" w:eastAsia="Times New Roman" w:hAnsi="Times New Roman" w:cs="Times New Roman"/>
          <w:color w:val="000000"/>
          <w:sz w:val="24"/>
          <w:szCs w:val="24"/>
        </w:rPr>
      </w:pPr>
    </w:p>
    <w:p w14:paraId="2CAF0198" w14:textId="77777777" w:rsidR="00FC0D9F" w:rsidRPr="00FC0D9F" w:rsidRDefault="00FC0D9F" w:rsidP="00010D08">
      <w:pPr>
        <w:pStyle w:val="ListParagraph"/>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the messages are simple and short,</w:t>
      </w:r>
    </w:p>
    <w:p w14:paraId="50DCFAC3" w14:textId="77777777" w:rsidR="00FC0D9F" w:rsidRPr="00FC0D9F" w:rsidRDefault="00FC0D9F" w:rsidP="00010D08">
      <w:pPr>
        <w:pStyle w:val="ListParagraph"/>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deal with events in time,</w:t>
      </w:r>
    </w:p>
    <w:p w14:paraId="488CDCD0" w14:textId="77777777" w:rsidR="00FC0D9F" w:rsidRPr="00FC0D9F" w:rsidRDefault="00FC0D9F" w:rsidP="00010D08">
      <w:pPr>
        <w:pStyle w:val="ListParagraph"/>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require an immediate response</w:t>
      </w:r>
    </w:p>
    <w:p w14:paraId="5EFFE676" w14:textId="77777777" w:rsidR="00FC0D9F" w:rsidRPr="00FC0D9F" w:rsidRDefault="00FC0D9F" w:rsidP="00010D08">
      <w:pPr>
        <w:pStyle w:val="ListParagraph"/>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when user’s visual channels are overloaded</w:t>
      </w:r>
    </w:p>
    <w:p w14:paraId="1A3920F9" w14:textId="77777777" w:rsidR="00FC0D9F" w:rsidRPr="00FC0D9F" w:rsidRDefault="00FC0D9F" w:rsidP="00010D08">
      <w:pPr>
        <w:pStyle w:val="ListParagraph"/>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They must be free to move around</w:t>
      </w:r>
    </w:p>
    <w:p w14:paraId="1CB2BDB6" w14:textId="77777777" w:rsidR="00FC0D9F" w:rsidRPr="00FC0D9F" w:rsidRDefault="00FC0D9F" w:rsidP="00010D08">
      <w:pPr>
        <w:pStyle w:val="ListParagraph"/>
        <w:shd w:val="clear" w:color="auto" w:fill="FFFFFF"/>
        <w:spacing w:after="0" w:line="240" w:lineRule="auto"/>
        <w:rPr>
          <w:rFonts w:ascii="Times New Roman" w:eastAsia="Times New Roman" w:hAnsi="Times New Roman" w:cs="Times New Roman"/>
          <w:color w:val="000000"/>
          <w:sz w:val="24"/>
          <w:szCs w:val="24"/>
        </w:rPr>
      </w:pPr>
    </w:p>
    <w:p w14:paraId="1024AD03" w14:textId="77777777" w:rsidR="00FC0D9F" w:rsidRPr="00FC0D9F" w:rsidRDefault="00FC0D9F" w:rsidP="00010D08">
      <w:pPr>
        <w:shd w:val="clear" w:color="auto" w:fill="FFFFFF"/>
        <w:spacing w:after="0" w:line="240" w:lineRule="auto"/>
        <w:rPr>
          <w:rFonts w:ascii="Times New Roman" w:eastAsia="Times New Roman" w:hAnsi="Times New Roman" w:cs="Times New Roman"/>
          <w:color w:val="000000"/>
          <w:sz w:val="24"/>
          <w:szCs w:val="24"/>
        </w:rPr>
      </w:pPr>
      <w:r w:rsidRPr="00FC0D9F">
        <w:rPr>
          <w:rFonts w:ascii="Times New Roman" w:eastAsia="Times New Roman" w:hAnsi="Times New Roman" w:cs="Times New Roman"/>
          <w:color w:val="000000"/>
          <w:sz w:val="24"/>
          <w:szCs w:val="24"/>
        </w:rPr>
        <w:t>When the environment is too brightly lit, too poorly lit, subject to severe vibration, or otherwise unsuitable for visual displays.</w:t>
      </w:r>
    </w:p>
    <w:p w14:paraId="23BFB978" w14:textId="1EA37A93" w:rsidR="00956FF0" w:rsidRPr="00FC0D9F" w:rsidRDefault="00FC0D9F" w:rsidP="00010D08">
      <w:pPr>
        <w:spacing w:after="0"/>
        <w:rPr>
          <w:rFonts w:ascii="Times New Roman" w:eastAsia="Times New Roman" w:hAnsi="Times New Roman" w:cs="Times New Roman"/>
          <w:b/>
          <w:bCs/>
          <w:sz w:val="24"/>
          <w:szCs w:val="24"/>
        </w:rPr>
      </w:pPr>
      <w:r w:rsidRPr="00FC0D9F">
        <w:rPr>
          <w:rFonts w:ascii="Times New Roman" w:eastAsia="Times New Roman" w:hAnsi="Times New Roman" w:cs="Times New Roman"/>
          <w:noProof/>
          <w:color w:val="000000"/>
          <w:sz w:val="24"/>
          <w:szCs w:val="24"/>
        </w:rPr>
        <mc:AlternateContent>
          <mc:Choice Requires="wps">
            <w:drawing>
              <wp:inline distT="0" distB="0" distL="0" distR="0" wp14:anchorId="1B059EA2" wp14:editId="206D5D5D">
                <wp:extent cx="304800" cy="304800"/>
                <wp:effectExtent l="0" t="0" r="0" b="0"/>
                <wp:docPr id="46481819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893E26"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70B9D6E" w14:textId="77777777" w:rsidR="00E62A78" w:rsidRPr="00FC0D9F" w:rsidRDefault="00E62A78" w:rsidP="00010D08">
      <w:pPr>
        <w:spacing w:after="0" w:line="240" w:lineRule="auto"/>
        <w:rPr>
          <w:rFonts w:ascii="Times New Roman" w:hAnsi="Times New Roman" w:cs="Times New Roman"/>
          <w:b/>
          <w:bCs/>
          <w:sz w:val="24"/>
          <w:szCs w:val="24"/>
        </w:rPr>
      </w:pPr>
    </w:p>
    <w:sectPr w:rsidR="00E62A78" w:rsidRPr="00FC0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5A5A"/>
    <w:multiLevelType w:val="hybridMultilevel"/>
    <w:tmpl w:val="1362EC5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FAA7D65"/>
    <w:multiLevelType w:val="hybridMultilevel"/>
    <w:tmpl w:val="9B8A8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C37419"/>
    <w:multiLevelType w:val="hybridMultilevel"/>
    <w:tmpl w:val="8912F6B2"/>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2DF67109"/>
    <w:multiLevelType w:val="hybridMultilevel"/>
    <w:tmpl w:val="5CE65CE2"/>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876F4"/>
    <w:multiLevelType w:val="hybridMultilevel"/>
    <w:tmpl w:val="9B70C464"/>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367C02DD"/>
    <w:multiLevelType w:val="hybridMultilevel"/>
    <w:tmpl w:val="E6109168"/>
    <w:lvl w:ilvl="0" w:tplc="B0B829DA">
      <w:start w:val="1"/>
      <w:numFmt w:val="bullet"/>
      <w:lvlText w:val="o"/>
      <w:lvlJc w:val="left"/>
      <w:pPr>
        <w:ind w:left="1069" w:hanging="360"/>
      </w:pPr>
      <w:rPr>
        <w:rFonts w:ascii="Courier New" w:hAnsi="Courier New" w:cs="Courier New" w:hint="default"/>
        <w:sz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3FC06F62"/>
    <w:multiLevelType w:val="hybridMultilevel"/>
    <w:tmpl w:val="99168FC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41941EF3"/>
    <w:multiLevelType w:val="hybridMultilevel"/>
    <w:tmpl w:val="F5463C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033CC8"/>
    <w:multiLevelType w:val="hybridMultilevel"/>
    <w:tmpl w:val="E5C427EE"/>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A25C8"/>
    <w:multiLevelType w:val="hybridMultilevel"/>
    <w:tmpl w:val="38C40B9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01FBA"/>
    <w:multiLevelType w:val="hybridMultilevel"/>
    <w:tmpl w:val="D7009AE0"/>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51DB7A54"/>
    <w:multiLevelType w:val="hybridMultilevel"/>
    <w:tmpl w:val="6E4018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AD035F"/>
    <w:multiLevelType w:val="hybridMultilevel"/>
    <w:tmpl w:val="1290944E"/>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5A536C1B"/>
    <w:multiLevelType w:val="hybridMultilevel"/>
    <w:tmpl w:val="0314807C"/>
    <w:lvl w:ilvl="0" w:tplc="B5AAA998">
      <w:start w:val="150"/>
      <w:numFmt w:val="bullet"/>
      <w:lvlText w:val="–"/>
      <w:lvlJc w:val="left"/>
      <w:pPr>
        <w:ind w:left="390" w:hanging="360"/>
      </w:pPr>
      <w:rPr>
        <w:rFonts w:ascii="Calibri" w:eastAsiaTheme="minorHAnsi" w:hAnsi="Calibri" w:cstheme="minorBidi" w:hint="default"/>
      </w:rPr>
    </w:lvl>
    <w:lvl w:ilvl="1" w:tplc="864451A8">
      <w:start w:val="15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F0D7E"/>
    <w:multiLevelType w:val="hybridMultilevel"/>
    <w:tmpl w:val="645CBB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4355DAD"/>
    <w:multiLevelType w:val="hybridMultilevel"/>
    <w:tmpl w:val="B0842D40"/>
    <w:lvl w:ilvl="0" w:tplc="614886FC">
      <w:start w:val="1"/>
      <w:numFmt w:val="bullet"/>
      <w:lvlText w:val="o"/>
      <w:lvlJc w:val="left"/>
      <w:pPr>
        <w:ind w:left="1069" w:hanging="360"/>
      </w:pPr>
      <w:rPr>
        <w:rFonts w:ascii="Courier New" w:hAnsi="Courier New" w:cs="Courier New" w:hint="default"/>
        <w:sz w:val="28"/>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7DD35A66"/>
    <w:multiLevelType w:val="hybridMultilevel"/>
    <w:tmpl w:val="C13A6F88"/>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256273">
    <w:abstractNumId w:val="1"/>
  </w:num>
  <w:num w:numId="2" w16cid:durableId="1677220598">
    <w:abstractNumId w:val="0"/>
  </w:num>
  <w:num w:numId="3" w16cid:durableId="649213849">
    <w:abstractNumId w:val="16"/>
  </w:num>
  <w:num w:numId="4" w16cid:durableId="858736984">
    <w:abstractNumId w:val="12"/>
  </w:num>
  <w:num w:numId="5" w16cid:durableId="252934911">
    <w:abstractNumId w:val="10"/>
  </w:num>
  <w:num w:numId="6" w16cid:durableId="931858453">
    <w:abstractNumId w:val="15"/>
  </w:num>
  <w:num w:numId="7" w16cid:durableId="1398162513">
    <w:abstractNumId w:val="7"/>
  </w:num>
  <w:num w:numId="8" w16cid:durableId="510801573">
    <w:abstractNumId w:val="11"/>
  </w:num>
  <w:num w:numId="9" w16cid:durableId="571160550">
    <w:abstractNumId w:val="4"/>
  </w:num>
  <w:num w:numId="10" w16cid:durableId="1729299231">
    <w:abstractNumId w:val="2"/>
  </w:num>
  <w:num w:numId="11" w16cid:durableId="156071110">
    <w:abstractNumId w:val="5"/>
  </w:num>
  <w:num w:numId="12" w16cid:durableId="776094737">
    <w:abstractNumId w:val="8"/>
  </w:num>
  <w:num w:numId="13" w16cid:durableId="37828916">
    <w:abstractNumId w:val="9"/>
  </w:num>
  <w:num w:numId="14" w16cid:durableId="1238906828">
    <w:abstractNumId w:val="13"/>
  </w:num>
  <w:num w:numId="15" w16cid:durableId="2059813846">
    <w:abstractNumId w:val="3"/>
  </w:num>
  <w:num w:numId="16" w16cid:durableId="1399207337">
    <w:abstractNumId w:val="6"/>
  </w:num>
  <w:num w:numId="17" w16cid:durableId="1462574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5B"/>
    <w:rsid w:val="00004133"/>
    <w:rsid w:val="00010D08"/>
    <w:rsid w:val="000971A3"/>
    <w:rsid w:val="000C16D3"/>
    <w:rsid w:val="000C3381"/>
    <w:rsid w:val="001509E5"/>
    <w:rsid w:val="00151AA0"/>
    <w:rsid w:val="002F5FE5"/>
    <w:rsid w:val="003F5E5B"/>
    <w:rsid w:val="004564A2"/>
    <w:rsid w:val="004A44C7"/>
    <w:rsid w:val="00655596"/>
    <w:rsid w:val="006B02E0"/>
    <w:rsid w:val="006B7D8D"/>
    <w:rsid w:val="006C43CC"/>
    <w:rsid w:val="006F0DC8"/>
    <w:rsid w:val="008F77F1"/>
    <w:rsid w:val="00956FF0"/>
    <w:rsid w:val="00962158"/>
    <w:rsid w:val="009634D2"/>
    <w:rsid w:val="009C023A"/>
    <w:rsid w:val="00B10FBF"/>
    <w:rsid w:val="00BE6CA5"/>
    <w:rsid w:val="00C33642"/>
    <w:rsid w:val="00C41E77"/>
    <w:rsid w:val="00C548DF"/>
    <w:rsid w:val="00CA2D6F"/>
    <w:rsid w:val="00D12433"/>
    <w:rsid w:val="00D130B2"/>
    <w:rsid w:val="00DD6F05"/>
    <w:rsid w:val="00E62A78"/>
    <w:rsid w:val="00E66D57"/>
    <w:rsid w:val="00E94560"/>
    <w:rsid w:val="00EA6CCE"/>
    <w:rsid w:val="00FC0D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9CD8"/>
  <w15:chartTrackingRefBased/>
  <w15:docId w15:val="{8CCDC1CB-14C4-46BF-834B-9DA3EDB4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FE5"/>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3F5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E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E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E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E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E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E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E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E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E5B"/>
    <w:rPr>
      <w:rFonts w:eastAsiaTheme="majorEastAsia" w:cstheme="majorBidi"/>
      <w:color w:val="272727" w:themeColor="text1" w:themeTint="D8"/>
    </w:rPr>
  </w:style>
  <w:style w:type="paragraph" w:styleId="Title">
    <w:name w:val="Title"/>
    <w:basedOn w:val="Normal"/>
    <w:next w:val="Normal"/>
    <w:link w:val="TitleChar"/>
    <w:uiPriority w:val="10"/>
    <w:qFormat/>
    <w:rsid w:val="003F5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E5B"/>
    <w:pPr>
      <w:spacing w:before="160"/>
      <w:jc w:val="center"/>
    </w:pPr>
    <w:rPr>
      <w:i/>
      <w:iCs/>
      <w:color w:val="404040" w:themeColor="text1" w:themeTint="BF"/>
    </w:rPr>
  </w:style>
  <w:style w:type="character" w:customStyle="1" w:styleId="QuoteChar">
    <w:name w:val="Quote Char"/>
    <w:basedOn w:val="DefaultParagraphFont"/>
    <w:link w:val="Quote"/>
    <w:uiPriority w:val="29"/>
    <w:rsid w:val="003F5E5B"/>
    <w:rPr>
      <w:i/>
      <w:iCs/>
      <w:color w:val="404040" w:themeColor="text1" w:themeTint="BF"/>
    </w:rPr>
  </w:style>
  <w:style w:type="paragraph" w:styleId="ListParagraph">
    <w:name w:val="List Paragraph"/>
    <w:basedOn w:val="Normal"/>
    <w:uiPriority w:val="34"/>
    <w:qFormat/>
    <w:rsid w:val="003F5E5B"/>
    <w:pPr>
      <w:ind w:left="720"/>
      <w:contextualSpacing/>
    </w:pPr>
  </w:style>
  <w:style w:type="character" w:styleId="IntenseEmphasis">
    <w:name w:val="Intense Emphasis"/>
    <w:basedOn w:val="DefaultParagraphFont"/>
    <w:uiPriority w:val="21"/>
    <w:qFormat/>
    <w:rsid w:val="003F5E5B"/>
    <w:rPr>
      <w:i/>
      <w:iCs/>
      <w:color w:val="2F5496" w:themeColor="accent1" w:themeShade="BF"/>
    </w:rPr>
  </w:style>
  <w:style w:type="paragraph" w:styleId="IntenseQuote">
    <w:name w:val="Intense Quote"/>
    <w:basedOn w:val="Normal"/>
    <w:next w:val="Normal"/>
    <w:link w:val="IntenseQuoteChar"/>
    <w:uiPriority w:val="30"/>
    <w:qFormat/>
    <w:rsid w:val="003F5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E5B"/>
    <w:rPr>
      <w:i/>
      <w:iCs/>
      <w:color w:val="2F5496" w:themeColor="accent1" w:themeShade="BF"/>
    </w:rPr>
  </w:style>
  <w:style w:type="character" w:styleId="IntenseReference">
    <w:name w:val="Intense Reference"/>
    <w:basedOn w:val="DefaultParagraphFont"/>
    <w:uiPriority w:val="32"/>
    <w:qFormat/>
    <w:rsid w:val="003F5E5B"/>
    <w:rPr>
      <w:b/>
      <w:bCs/>
      <w:smallCaps/>
      <w:color w:val="2F5496" w:themeColor="accent1" w:themeShade="BF"/>
      <w:spacing w:val="5"/>
    </w:rPr>
  </w:style>
  <w:style w:type="table" w:styleId="TableGrid">
    <w:name w:val="Table Grid"/>
    <w:basedOn w:val="TableNormal"/>
    <w:uiPriority w:val="59"/>
    <w:rsid w:val="002F5FE5"/>
    <w:pPr>
      <w:spacing w:after="0" w:line="240" w:lineRule="auto"/>
    </w:pPr>
    <w:rPr>
      <w:rFonts w:eastAsiaTheme="minorEastAsia"/>
      <w:kern w:val="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30</cp:revision>
  <dcterms:created xsi:type="dcterms:W3CDTF">2025-07-04T09:06:00Z</dcterms:created>
  <dcterms:modified xsi:type="dcterms:W3CDTF">2025-07-10T10:33:00Z</dcterms:modified>
</cp:coreProperties>
</file>