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40"/>
        <w:tblW w:w="10170" w:type="dxa"/>
        <w:tblLayout w:type="fixed"/>
        <w:tblLook w:val="04A0" w:firstRow="1" w:lastRow="0" w:firstColumn="1" w:lastColumn="0" w:noHBand="0" w:noVBand="1"/>
      </w:tblPr>
      <w:tblGrid>
        <w:gridCol w:w="1026"/>
        <w:gridCol w:w="1515"/>
        <w:gridCol w:w="1008"/>
        <w:gridCol w:w="1725"/>
        <w:gridCol w:w="1612"/>
        <w:gridCol w:w="764"/>
        <w:gridCol w:w="898"/>
        <w:gridCol w:w="210"/>
        <w:gridCol w:w="460"/>
        <w:gridCol w:w="952"/>
      </w:tblGrid>
      <w:tr w:rsidR="00B43ED0" w:rsidTr="00A67D1C">
        <w:tc>
          <w:tcPr>
            <w:tcW w:w="10170" w:type="dxa"/>
            <w:gridSpan w:val="10"/>
          </w:tcPr>
          <w:p w:rsidR="00B43ED0" w:rsidRPr="008D3008" w:rsidRDefault="00B43ED0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Tr="00A67D1C">
        <w:tc>
          <w:tcPr>
            <w:tcW w:w="10170" w:type="dxa"/>
            <w:gridSpan w:val="10"/>
          </w:tcPr>
          <w:p w:rsidR="00B43ED0" w:rsidRPr="008D3008" w:rsidRDefault="00B43ED0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A67D1C">
        <w:tc>
          <w:tcPr>
            <w:tcW w:w="2541" w:type="dxa"/>
            <w:gridSpan w:val="2"/>
            <w:vAlign w:val="center"/>
          </w:tcPr>
          <w:p w:rsidR="003E0C52" w:rsidRPr="008D3008" w:rsidRDefault="003E0C52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1008" w:type="dxa"/>
            <w:vAlign w:val="center"/>
          </w:tcPr>
          <w:p w:rsidR="003E0C52" w:rsidRPr="008D3008" w:rsidRDefault="00E41CF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725" w:type="dxa"/>
            <w:vAlign w:val="center"/>
          </w:tcPr>
          <w:p w:rsidR="003E0C52" w:rsidRPr="008D3008" w:rsidRDefault="00E41CF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612" w:type="dxa"/>
            <w:vAlign w:val="center"/>
          </w:tcPr>
          <w:p w:rsidR="003E0C52" w:rsidRPr="008D3008" w:rsidRDefault="00E315D5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0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284" w:type="dxa"/>
            <w:gridSpan w:val="5"/>
            <w:vAlign w:val="center"/>
          </w:tcPr>
          <w:p w:rsidR="003E0C52" w:rsidRPr="008D3008" w:rsidRDefault="00E41CF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C52" w:rsidTr="00A67D1C">
        <w:tc>
          <w:tcPr>
            <w:tcW w:w="2541" w:type="dxa"/>
            <w:gridSpan w:val="2"/>
            <w:vAlign w:val="center"/>
          </w:tcPr>
          <w:p w:rsidR="003E0C52" w:rsidRPr="008D3008" w:rsidRDefault="00E41CF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48328F">
              <w:rPr>
                <w:rFonts w:ascii="Times New Roman" w:hAnsi="Times New Roman"/>
                <w:b/>
                <w:bCs/>
                <w:sz w:val="20"/>
                <w:szCs w:val="32"/>
              </w:rPr>
              <w:t xml:space="preserve"> 23HS1301</w:t>
            </w:r>
          </w:p>
        </w:tc>
        <w:tc>
          <w:tcPr>
            <w:tcW w:w="4345" w:type="dxa"/>
            <w:gridSpan w:val="3"/>
            <w:vAlign w:val="center"/>
          </w:tcPr>
          <w:p w:rsidR="003E0C52" w:rsidRPr="008D3008" w:rsidRDefault="00E41CF9" w:rsidP="00A67D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48328F" w:rsidRPr="0048328F">
              <w:rPr>
                <w:rFonts w:ascii="Times New Roman" w:hAnsi="Times New Roman"/>
                <w:b/>
                <w:bCs/>
                <w:sz w:val="20"/>
                <w:szCs w:val="20"/>
              </w:rPr>
              <w:t>UNIVERSAL HUMAN VALUES – UNDERSTANDING HARMONY AND ETHICAL HUMAN CONDUCT</w:t>
            </w:r>
          </w:p>
        </w:tc>
        <w:tc>
          <w:tcPr>
            <w:tcW w:w="3284" w:type="dxa"/>
            <w:gridSpan w:val="5"/>
            <w:vAlign w:val="center"/>
          </w:tcPr>
          <w:p w:rsidR="003E0C52" w:rsidRPr="008D3008" w:rsidRDefault="00E41CF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9" w:rsidTr="00A67D1C">
        <w:tc>
          <w:tcPr>
            <w:tcW w:w="2541" w:type="dxa"/>
            <w:gridSpan w:val="2"/>
          </w:tcPr>
          <w:p w:rsidR="00374299" w:rsidRPr="008D3008" w:rsidRDefault="00E315D5" w:rsidP="00A67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Duration:2</w:t>
            </w:r>
            <w:r w:rsidR="0037429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0 min</w:t>
            </w:r>
          </w:p>
        </w:tc>
        <w:tc>
          <w:tcPr>
            <w:tcW w:w="4345" w:type="dxa"/>
            <w:gridSpan w:val="3"/>
            <w:vAlign w:val="center"/>
          </w:tcPr>
          <w:p w:rsidR="00374299" w:rsidRPr="008D3008" w:rsidRDefault="0037429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 w:rsidR="00E315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872" w:type="dxa"/>
            <w:gridSpan w:val="3"/>
            <w:vAlign w:val="center"/>
          </w:tcPr>
          <w:p w:rsidR="00374299" w:rsidRPr="008D3008" w:rsidRDefault="00E41CF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D3008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:rsidR="00374299" w:rsidRPr="008D3008" w:rsidRDefault="00374299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Session:</w:t>
            </w:r>
            <w:r w:rsidR="00F57330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F.N</w:t>
            </w:r>
          </w:p>
        </w:tc>
      </w:tr>
      <w:tr w:rsidR="0096654C" w:rsidTr="00A67D1C">
        <w:tc>
          <w:tcPr>
            <w:tcW w:w="10170" w:type="dxa"/>
            <w:gridSpan w:val="10"/>
            <w:vAlign w:val="center"/>
          </w:tcPr>
          <w:p w:rsidR="0096654C" w:rsidRPr="008D3008" w:rsidRDefault="00E315D5" w:rsidP="00A67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E315D5">
              <w:rPr>
                <w:rFonts w:ascii="Times New Roman" w:hAnsi="Times New Roman" w:cs="Times New Roman"/>
                <w:b/>
              </w:rPr>
              <w:t>Answer ALL Questions. Each Question carries 2 Marks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EF3932" w:rsidTr="00A67D1C">
        <w:tc>
          <w:tcPr>
            <w:tcW w:w="1026" w:type="dxa"/>
          </w:tcPr>
          <w:p w:rsidR="00EF3932" w:rsidRPr="0048328F" w:rsidRDefault="00EF3932" w:rsidP="00A67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6624" w:type="dxa"/>
            <w:gridSpan w:val="5"/>
          </w:tcPr>
          <w:p w:rsidR="00EF3932" w:rsidRPr="00B47209" w:rsidRDefault="00E315D5" w:rsidP="00A67D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98" w:type="dxa"/>
          </w:tcPr>
          <w:p w:rsidR="00EF3932" w:rsidRPr="008D3008" w:rsidRDefault="00EF3932" w:rsidP="00A67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0" w:type="dxa"/>
            <w:gridSpan w:val="2"/>
          </w:tcPr>
          <w:p w:rsidR="00EF3932" w:rsidRPr="008D3008" w:rsidRDefault="00EF3932" w:rsidP="00A67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52" w:type="dxa"/>
          </w:tcPr>
          <w:p w:rsidR="00EF3932" w:rsidRPr="008D3008" w:rsidRDefault="00EF3932" w:rsidP="00A67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E315D5" w:rsidTr="00A67D1C">
        <w:tc>
          <w:tcPr>
            <w:tcW w:w="1026" w:type="dxa"/>
            <w:vAlign w:val="center"/>
          </w:tcPr>
          <w:p w:rsidR="00E315D5" w:rsidRPr="0048328F" w:rsidRDefault="00E315D5" w:rsidP="00A6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4" w:type="dxa"/>
            <w:gridSpan w:val="5"/>
            <w:vAlign w:val="center"/>
          </w:tcPr>
          <w:p w:rsidR="00E315D5" w:rsidRPr="0027346A" w:rsidRDefault="00E315D5" w:rsidP="00A67D1C">
            <w:pPr>
              <w:rPr>
                <w:rFonts w:ascii="Times New Roman" w:hAnsi="Times New Roman" w:cs="Times New Roman"/>
                <w:color w:val="26282A"/>
                <w:sz w:val="24"/>
                <w:szCs w:val="24"/>
              </w:rPr>
            </w:pPr>
            <w:r w:rsidRPr="0027346A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Describe the co</w:t>
            </w:r>
            <w:r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 xml:space="preserve">ncepts of </w:t>
            </w:r>
            <w:r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 xml:space="preserve">happiness </w:t>
            </w:r>
            <w:r w:rsidRPr="0027346A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and</w:t>
            </w:r>
            <w:r w:rsidRPr="0027346A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 xml:space="preserve"> prosperity.</w:t>
            </w:r>
          </w:p>
        </w:tc>
        <w:tc>
          <w:tcPr>
            <w:tcW w:w="898" w:type="dxa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670" w:type="dxa"/>
            <w:gridSpan w:val="2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 w:rsidR="00E315D5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D5" w:rsidTr="00A67D1C">
        <w:tc>
          <w:tcPr>
            <w:tcW w:w="1026" w:type="dxa"/>
            <w:vAlign w:val="center"/>
          </w:tcPr>
          <w:p w:rsidR="00E315D5" w:rsidRPr="0048328F" w:rsidRDefault="00E315D5" w:rsidP="00A6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4" w:type="dxa"/>
            <w:gridSpan w:val="5"/>
            <w:vAlign w:val="center"/>
          </w:tcPr>
          <w:p w:rsidR="00E315D5" w:rsidRPr="001E7921" w:rsidRDefault="00E315D5" w:rsidP="00A67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6A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Draw a diagram for the relationship of Human being and Nature/Existence.</w:t>
            </w:r>
          </w:p>
        </w:tc>
        <w:tc>
          <w:tcPr>
            <w:tcW w:w="898" w:type="dxa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</w:t>
            </w:r>
          </w:p>
        </w:tc>
        <w:tc>
          <w:tcPr>
            <w:tcW w:w="670" w:type="dxa"/>
            <w:gridSpan w:val="2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 w:rsidR="00E315D5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5D5" w:rsidTr="00A67D1C">
        <w:tc>
          <w:tcPr>
            <w:tcW w:w="1026" w:type="dxa"/>
            <w:vAlign w:val="center"/>
          </w:tcPr>
          <w:p w:rsidR="00E315D5" w:rsidRPr="0048328F" w:rsidRDefault="00E315D5" w:rsidP="00A67D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4" w:type="dxa"/>
            <w:gridSpan w:val="5"/>
            <w:vAlign w:val="center"/>
          </w:tcPr>
          <w:p w:rsidR="00E315D5" w:rsidRPr="001E7921" w:rsidRDefault="00E315D5" w:rsidP="00A67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On what basis one</w:t>
            </w:r>
            <w:r w:rsidRPr="0027346A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 xml:space="preserve"> should not</w:t>
            </w:r>
            <w:r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 xml:space="preserve"> accept or reject a proposal, if you are a </w:t>
            </w:r>
            <w:r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t>leader.</w:t>
            </w:r>
          </w:p>
        </w:tc>
        <w:tc>
          <w:tcPr>
            <w:tcW w:w="898" w:type="dxa"/>
            <w:vAlign w:val="center"/>
          </w:tcPr>
          <w:p w:rsidR="00E315D5" w:rsidRDefault="00E315D5" w:rsidP="00A67D1C">
            <w:pPr>
              <w:jc w:val="center"/>
            </w:pPr>
            <w:r w:rsidRPr="00847D24">
              <w:rPr>
                <w:rFonts w:ascii="Times New Roman" w:hAnsi="Times New Roman" w:cs="Times New Roman"/>
                <w:sz w:val="24"/>
                <w:szCs w:val="24"/>
              </w:rPr>
              <w:t>2 M</w:t>
            </w:r>
          </w:p>
        </w:tc>
        <w:tc>
          <w:tcPr>
            <w:tcW w:w="670" w:type="dxa"/>
            <w:gridSpan w:val="2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15D5" w:rsidTr="00A67D1C">
        <w:tc>
          <w:tcPr>
            <w:tcW w:w="1026" w:type="dxa"/>
            <w:vAlign w:val="center"/>
          </w:tcPr>
          <w:p w:rsidR="00E315D5" w:rsidRPr="0048328F" w:rsidRDefault="00E315D5" w:rsidP="00A6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4" w:type="dxa"/>
            <w:gridSpan w:val="5"/>
            <w:vAlign w:val="center"/>
          </w:tcPr>
          <w:p w:rsidR="00E315D5" w:rsidRPr="00E42FFA" w:rsidRDefault="00E315D5" w:rsidP="00A67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Define Sanyam and Svastya</w:t>
            </w:r>
          </w:p>
        </w:tc>
        <w:tc>
          <w:tcPr>
            <w:tcW w:w="898" w:type="dxa"/>
            <w:vAlign w:val="center"/>
          </w:tcPr>
          <w:p w:rsidR="00E315D5" w:rsidRDefault="00E315D5" w:rsidP="00A67D1C">
            <w:pPr>
              <w:jc w:val="center"/>
            </w:pPr>
            <w:r w:rsidRPr="00847D24">
              <w:rPr>
                <w:rFonts w:ascii="Times New Roman" w:hAnsi="Times New Roman" w:cs="Times New Roman"/>
                <w:sz w:val="24"/>
                <w:szCs w:val="24"/>
              </w:rPr>
              <w:t>2 M</w:t>
            </w:r>
          </w:p>
        </w:tc>
        <w:tc>
          <w:tcPr>
            <w:tcW w:w="670" w:type="dxa"/>
            <w:gridSpan w:val="2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vAlign w:val="center"/>
          </w:tcPr>
          <w:p w:rsidR="00E315D5" w:rsidRPr="001E792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E7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15D5" w:rsidTr="00A67D1C">
        <w:tc>
          <w:tcPr>
            <w:tcW w:w="1026" w:type="dxa"/>
            <w:vAlign w:val="center"/>
          </w:tcPr>
          <w:p w:rsidR="00E315D5" w:rsidRPr="0048328F" w:rsidRDefault="00E315D5" w:rsidP="00A67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2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4" w:type="dxa"/>
            <w:gridSpan w:val="5"/>
            <w:vAlign w:val="center"/>
          </w:tcPr>
          <w:p w:rsidR="00E315D5" w:rsidRPr="00E42FFA" w:rsidRDefault="00E315D5" w:rsidP="00A67D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Choose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person’s attitude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towards his/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Pr="00E42FFA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r w:rsidRPr="00E42F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98" w:type="dxa"/>
            <w:vAlign w:val="center"/>
          </w:tcPr>
          <w:p w:rsidR="00E315D5" w:rsidRDefault="00E315D5" w:rsidP="00A67D1C">
            <w:pPr>
              <w:jc w:val="center"/>
            </w:pPr>
            <w:r w:rsidRPr="00847D24">
              <w:rPr>
                <w:rFonts w:ascii="Times New Roman" w:hAnsi="Times New Roman" w:cs="Times New Roman"/>
                <w:sz w:val="24"/>
                <w:szCs w:val="24"/>
              </w:rPr>
              <w:t>2 M</w:t>
            </w:r>
          </w:p>
        </w:tc>
        <w:tc>
          <w:tcPr>
            <w:tcW w:w="670" w:type="dxa"/>
            <w:gridSpan w:val="2"/>
            <w:vAlign w:val="center"/>
          </w:tcPr>
          <w:p w:rsidR="00E315D5" w:rsidRPr="007B2EB1" w:rsidRDefault="00E315D5" w:rsidP="00A67D1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  <w:vAlign w:val="center"/>
          </w:tcPr>
          <w:p w:rsidR="00E315D5" w:rsidRPr="007B2EB1" w:rsidRDefault="00E315D5" w:rsidP="00A6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67A06" w:rsidRDefault="00367A06"/>
    <w:p w:rsidR="00363661" w:rsidRDefault="00363661"/>
    <w:p w:rsidR="0048328F" w:rsidRPr="0048328F" w:rsidRDefault="0048328F">
      <w:r>
        <w:br w:type="textWrapping" w:clear="all"/>
      </w:r>
    </w:p>
    <w:sectPr w:rsidR="0048328F" w:rsidRPr="0048328F" w:rsidSect="00A67D1C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512"/>
    <w:rsid w:val="000551B7"/>
    <w:rsid w:val="0006258F"/>
    <w:rsid w:val="001705AB"/>
    <w:rsid w:val="00170943"/>
    <w:rsid w:val="002212F4"/>
    <w:rsid w:val="00247038"/>
    <w:rsid w:val="002A3662"/>
    <w:rsid w:val="002B6A34"/>
    <w:rsid w:val="002C5FC7"/>
    <w:rsid w:val="002E2E05"/>
    <w:rsid w:val="00311333"/>
    <w:rsid w:val="003573A4"/>
    <w:rsid w:val="00363661"/>
    <w:rsid w:val="00367A06"/>
    <w:rsid w:val="00374299"/>
    <w:rsid w:val="003C49B6"/>
    <w:rsid w:val="003E0C52"/>
    <w:rsid w:val="0040668E"/>
    <w:rsid w:val="00410B87"/>
    <w:rsid w:val="004611EA"/>
    <w:rsid w:val="00470ED4"/>
    <w:rsid w:val="0048328F"/>
    <w:rsid w:val="005001CB"/>
    <w:rsid w:val="00502973"/>
    <w:rsid w:val="0051079F"/>
    <w:rsid w:val="00525EC5"/>
    <w:rsid w:val="005358E1"/>
    <w:rsid w:val="005762A0"/>
    <w:rsid w:val="005773E2"/>
    <w:rsid w:val="005A50BA"/>
    <w:rsid w:val="00602197"/>
    <w:rsid w:val="006375FF"/>
    <w:rsid w:val="006F06E6"/>
    <w:rsid w:val="00792D9D"/>
    <w:rsid w:val="00796E7C"/>
    <w:rsid w:val="007F1F29"/>
    <w:rsid w:val="007F3456"/>
    <w:rsid w:val="008D3008"/>
    <w:rsid w:val="00930767"/>
    <w:rsid w:val="0096654C"/>
    <w:rsid w:val="009A0289"/>
    <w:rsid w:val="00A67D1C"/>
    <w:rsid w:val="00AA357F"/>
    <w:rsid w:val="00AA511A"/>
    <w:rsid w:val="00AB1357"/>
    <w:rsid w:val="00AB501A"/>
    <w:rsid w:val="00AF318D"/>
    <w:rsid w:val="00B13F6C"/>
    <w:rsid w:val="00B43ED0"/>
    <w:rsid w:val="00B47209"/>
    <w:rsid w:val="00C200D9"/>
    <w:rsid w:val="00CE34AD"/>
    <w:rsid w:val="00D0273C"/>
    <w:rsid w:val="00D25F94"/>
    <w:rsid w:val="00DB0415"/>
    <w:rsid w:val="00E315D5"/>
    <w:rsid w:val="00E35AF9"/>
    <w:rsid w:val="00E41CF9"/>
    <w:rsid w:val="00EA6E86"/>
    <w:rsid w:val="00EC0B49"/>
    <w:rsid w:val="00ED7EDD"/>
    <w:rsid w:val="00EE7CD9"/>
    <w:rsid w:val="00EF20BC"/>
    <w:rsid w:val="00EF3932"/>
    <w:rsid w:val="00EF4C93"/>
    <w:rsid w:val="00F02315"/>
    <w:rsid w:val="00F07D45"/>
    <w:rsid w:val="00F2552E"/>
    <w:rsid w:val="00F27BEA"/>
    <w:rsid w:val="00F4366E"/>
    <w:rsid w:val="00F55203"/>
    <w:rsid w:val="00F57330"/>
    <w:rsid w:val="00F7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cseoffice2</cp:lastModifiedBy>
  <cp:revision>4</cp:revision>
  <cp:lastPrinted>2024-09-13T04:58:00Z</cp:lastPrinted>
  <dcterms:created xsi:type="dcterms:W3CDTF">2024-09-13T04:46:00Z</dcterms:created>
  <dcterms:modified xsi:type="dcterms:W3CDTF">2024-09-13T04:59:00Z</dcterms:modified>
</cp:coreProperties>
</file>