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021"/>
        <w:tblW w:w="10146" w:type="dxa"/>
        <w:tblLayout w:type="fixed"/>
        <w:tblLook w:val="04A0" w:firstRow="1" w:lastRow="0" w:firstColumn="1" w:lastColumn="0" w:noHBand="0" w:noVBand="1"/>
      </w:tblPr>
      <w:tblGrid>
        <w:gridCol w:w="828"/>
        <w:gridCol w:w="612"/>
        <w:gridCol w:w="18"/>
        <w:gridCol w:w="540"/>
        <w:gridCol w:w="807"/>
        <w:gridCol w:w="1387"/>
        <w:gridCol w:w="759"/>
        <w:gridCol w:w="1637"/>
        <w:gridCol w:w="900"/>
        <w:gridCol w:w="1035"/>
        <w:gridCol w:w="317"/>
        <w:gridCol w:w="516"/>
        <w:gridCol w:w="790"/>
      </w:tblGrid>
      <w:tr w:rsidR="003F0C59" w:rsidRPr="00B07155" w:rsidTr="004D63F9">
        <w:trPr>
          <w:trHeight w:val="273"/>
        </w:trPr>
        <w:tc>
          <w:tcPr>
            <w:tcW w:w="10146" w:type="dxa"/>
            <w:gridSpan w:val="13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3F0C59" w:rsidRPr="00B07155" w:rsidTr="004D63F9">
        <w:trPr>
          <w:trHeight w:val="273"/>
        </w:trPr>
        <w:tc>
          <w:tcPr>
            <w:tcW w:w="10146" w:type="dxa"/>
            <w:gridSpan w:val="13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3F0C59" w:rsidRPr="00B07155" w:rsidTr="004D63F9">
        <w:trPr>
          <w:trHeight w:val="546"/>
        </w:trPr>
        <w:tc>
          <w:tcPr>
            <w:tcW w:w="1998" w:type="dxa"/>
            <w:gridSpan w:val="4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Course: B.Tech</w:t>
            </w:r>
          </w:p>
        </w:tc>
        <w:tc>
          <w:tcPr>
            <w:tcW w:w="807" w:type="dxa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Year: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387" w:type="dxa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</w:p>
        </w:tc>
        <w:tc>
          <w:tcPr>
            <w:tcW w:w="759" w:type="dxa"/>
            <w:vAlign w:val="center"/>
          </w:tcPr>
          <w:p w:rsidR="003F0C59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 :</w:t>
            </w:r>
          </w:p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1,2,3</w:t>
            </w:r>
          </w:p>
        </w:tc>
        <w:tc>
          <w:tcPr>
            <w:tcW w:w="1637" w:type="dxa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Descriptive: I</w:t>
            </w:r>
            <w:r w:rsidR="002E603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558" w:type="dxa"/>
            <w:gridSpan w:val="5"/>
            <w:vAlign w:val="center"/>
          </w:tcPr>
          <w:p w:rsidR="003F0C59" w:rsidRPr="00B07155" w:rsidRDefault="003F0C59" w:rsidP="00D06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D06B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D06B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F0C59" w:rsidRPr="00B07155" w:rsidTr="004D63F9">
        <w:trPr>
          <w:trHeight w:val="534"/>
        </w:trPr>
        <w:tc>
          <w:tcPr>
            <w:tcW w:w="1998" w:type="dxa"/>
            <w:gridSpan w:val="4"/>
            <w:vAlign w:val="center"/>
          </w:tcPr>
          <w:p w:rsidR="003F0C59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Code:</w:t>
            </w:r>
          </w:p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318">
              <w:rPr>
                <w:rFonts w:ascii="Times New Roman" w:hAnsi="Times New Roman" w:cs="Times New Roman"/>
                <w:b/>
                <w:sz w:val="24"/>
                <w:szCs w:val="24"/>
              </w:rPr>
              <w:t>20CS4703C</w:t>
            </w:r>
          </w:p>
        </w:tc>
        <w:tc>
          <w:tcPr>
            <w:tcW w:w="4590" w:type="dxa"/>
            <w:gridSpan w:val="4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User Interface Design</w:t>
            </w:r>
          </w:p>
        </w:tc>
        <w:tc>
          <w:tcPr>
            <w:tcW w:w="3558" w:type="dxa"/>
            <w:gridSpan w:val="5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Regulation:PVP20</w:t>
            </w:r>
          </w:p>
        </w:tc>
      </w:tr>
      <w:tr w:rsidR="003F0C59" w:rsidRPr="00B07155" w:rsidTr="004D63F9">
        <w:trPr>
          <w:trHeight w:val="546"/>
        </w:trPr>
        <w:tc>
          <w:tcPr>
            <w:tcW w:w="1998" w:type="dxa"/>
            <w:gridSpan w:val="4"/>
          </w:tcPr>
          <w:p w:rsidR="003F0C59" w:rsidRDefault="003F0C59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</w:p>
          <w:p w:rsidR="003F0C59" w:rsidRPr="00B07155" w:rsidRDefault="003F0C59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1 hr 30 min</w:t>
            </w:r>
          </w:p>
        </w:tc>
        <w:tc>
          <w:tcPr>
            <w:tcW w:w="4590" w:type="dxa"/>
            <w:gridSpan w:val="4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Maximum Marks:15 Marks</w:t>
            </w:r>
          </w:p>
        </w:tc>
        <w:tc>
          <w:tcPr>
            <w:tcW w:w="2252" w:type="dxa"/>
            <w:gridSpan w:val="3"/>
            <w:vAlign w:val="center"/>
          </w:tcPr>
          <w:p w:rsidR="003F0C59" w:rsidRPr="00B07155" w:rsidRDefault="003F0C59" w:rsidP="00D06BF8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612679">
              <w:rPr>
                <w:rFonts w:ascii="Times New Roman" w:hAnsi="Times New Roman" w:cs="Times New Roman"/>
                <w:b/>
                <w:sz w:val="24"/>
                <w:szCs w:val="24"/>
              </w:rPr>
              <w:t>03-10-24</w:t>
            </w:r>
          </w:p>
        </w:tc>
        <w:tc>
          <w:tcPr>
            <w:tcW w:w="1306" w:type="dxa"/>
            <w:gridSpan w:val="2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Session: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.N</w:t>
            </w:r>
          </w:p>
        </w:tc>
      </w:tr>
      <w:tr w:rsidR="003F0C59" w:rsidRPr="00B07155" w:rsidTr="004D63F9">
        <w:trPr>
          <w:trHeight w:val="273"/>
        </w:trPr>
        <w:tc>
          <w:tcPr>
            <w:tcW w:w="10146" w:type="dxa"/>
            <w:gridSpan w:val="13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Answer all the Questions. Each Question carries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                        3×5M=15M</w:t>
            </w:r>
          </w:p>
        </w:tc>
      </w:tr>
      <w:tr w:rsidR="003F0C59" w:rsidRPr="00B07155" w:rsidTr="004D63F9">
        <w:trPr>
          <w:trHeight w:val="273"/>
        </w:trPr>
        <w:tc>
          <w:tcPr>
            <w:tcW w:w="10146" w:type="dxa"/>
            <w:gridSpan w:val="13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C59" w:rsidRPr="00B07155" w:rsidTr="004D63F9">
        <w:trPr>
          <w:trHeight w:val="273"/>
        </w:trPr>
        <w:tc>
          <w:tcPr>
            <w:tcW w:w="828" w:type="dxa"/>
          </w:tcPr>
          <w:p w:rsidR="003F0C59" w:rsidRPr="00B07155" w:rsidRDefault="003F0C59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6660" w:type="dxa"/>
            <w:gridSpan w:val="8"/>
          </w:tcPr>
          <w:p w:rsidR="003F0C59" w:rsidRPr="00B07155" w:rsidRDefault="003F0C59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33" w:type="dxa"/>
            <w:gridSpan w:val="2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90" w:type="dxa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3F0C59" w:rsidRPr="00B07155" w:rsidTr="004D63F9">
        <w:trPr>
          <w:trHeight w:val="377"/>
        </w:trPr>
        <w:tc>
          <w:tcPr>
            <w:tcW w:w="828" w:type="dxa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612" w:type="dxa"/>
          </w:tcPr>
          <w:p w:rsidR="003F0C59" w:rsidRPr="00B07155" w:rsidRDefault="003F0C59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6048" w:type="dxa"/>
            <w:gridSpan w:val="7"/>
            <w:vAlign w:val="center"/>
          </w:tcPr>
          <w:p w:rsidR="003F0C59" w:rsidRPr="00B07155" w:rsidRDefault="00E55482" w:rsidP="00D04E64">
            <w:pPr>
              <w:pStyle w:val="ListParagraph"/>
              <w:tabs>
                <w:tab w:val="left" w:pos="709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B">
              <w:rPr>
                <w:rFonts w:ascii="Times New Roman" w:eastAsia="Times New Roman" w:hAnsi="Times New Roman" w:cs="Times New Roman"/>
                <w:sz w:val="24"/>
                <w:szCs w:val="24"/>
              </w:rPr>
              <w:t>Analyze the various qualities of screen design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6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</w:t>
            </w:r>
            <w:r w:rsidR="00D06BF8" w:rsidRPr="00A025DB">
              <w:rPr>
                <w:rFonts w:ascii="Times New Roman" w:eastAsia="Times New Roman" w:hAnsi="Times New Roman" w:cs="Times New Roman"/>
                <w:sz w:val="24"/>
                <w:szCs w:val="24"/>
              </w:rPr>
              <w:t>visually</w:t>
            </w:r>
            <w:r w:rsidRPr="00A02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pleasing composition and give suitable examples for each quality.</w:t>
            </w:r>
          </w:p>
        </w:tc>
        <w:tc>
          <w:tcPr>
            <w:tcW w:w="1035" w:type="dxa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4D63F9">
              <w:rPr>
                <w:rFonts w:ascii="Times New Roman" w:hAnsi="Times New Roman" w:cs="Times New Roman"/>
                <w:b/>
              </w:rPr>
              <w:t>5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 w:rsidR="00E5548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0" w:type="dxa"/>
            <w:vAlign w:val="center"/>
          </w:tcPr>
          <w:p w:rsidR="003F0C59" w:rsidRPr="00B07155" w:rsidRDefault="003F0C5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 w:rsidR="00E5548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F0C59" w:rsidRPr="00B07155" w:rsidTr="004D63F9">
        <w:trPr>
          <w:trHeight w:val="251"/>
        </w:trPr>
        <w:tc>
          <w:tcPr>
            <w:tcW w:w="10146" w:type="dxa"/>
            <w:gridSpan w:val="13"/>
            <w:vAlign w:val="center"/>
          </w:tcPr>
          <w:p w:rsidR="003F0C59" w:rsidRPr="00B07155" w:rsidRDefault="003F0C59" w:rsidP="00D0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F9" w:rsidRPr="00B07155" w:rsidTr="004D63F9">
        <w:trPr>
          <w:trHeight w:val="314"/>
        </w:trPr>
        <w:tc>
          <w:tcPr>
            <w:tcW w:w="828" w:type="dxa"/>
            <w:vAlign w:val="center"/>
          </w:tcPr>
          <w:p w:rsidR="004D63F9" w:rsidRPr="00D763F5" w:rsidRDefault="004D63F9" w:rsidP="00D04E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630" w:type="dxa"/>
            <w:gridSpan w:val="2"/>
            <w:vAlign w:val="center"/>
          </w:tcPr>
          <w:p w:rsidR="004D63F9" w:rsidRPr="00D763F5" w:rsidRDefault="004D63F9" w:rsidP="00D04E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6030" w:type="dxa"/>
            <w:gridSpan w:val="6"/>
            <w:vAlign w:val="center"/>
          </w:tcPr>
          <w:p w:rsidR="004D63F9" w:rsidRPr="004A7386" w:rsidRDefault="004D63F9" w:rsidP="00D04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058D1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the characteristics and capabilities of the following device-based controls.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Joystick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58D1">
              <w:rPr>
                <w:rFonts w:ascii="Times New Roman" w:eastAsia="Times New Roman" w:hAnsi="Times New Roman" w:cs="Times New Roman"/>
                <w:sz w:val="24"/>
                <w:szCs w:val="24"/>
              </w:rPr>
              <w:t>B) Light pen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C)Touch screen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0" w:type="dxa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D6D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D63F9" w:rsidRPr="00B07155" w:rsidTr="004D63F9">
        <w:trPr>
          <w:trHeight w:val="314"/>
        </w:trPr>
        <w:tc>
          <w:tcPr>
            <w:tcW w:w="828" w:type="dxa"/>
            <w:vAlign w:val="center"/>
          </w:tcPr>
          <w:p w:rsidR="004D63F9" w:rsidRDefault="004D63F9" w:rsidP="00D04E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4D63F9" w:rsidRDefault="004D63F9" w:rsidP="00D04E6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b)</w:t>
            </w:r>
          </w:p>
        </w:tc>
        <w:tc>
          <w:tcPr>
            <w:tcW w:w="6030" w:type="dxa"/>
            <w:gridSpan w:val="6"/>
            <w:vAlign w:val="center"/>
          </w:tcPr>
          <w:p w:rsidR="004D63F9" w:rsidRPr="001058D1" w:rsidRDefault="004D63F9" w:rsidP="00D04E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5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Explain the uses of colors?</w:t>
            </w:r>
          </w:p>
        </w:tc>
        <w:tc>
          <w:tcPr>
            <w:tcW w:w="1035" w:type="dxa"/>
            <w:vAlign w:val="center"/>
          </w:tcPr>
          <w:p w:rsidR="004D63F9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2M</w:t>
            </w:r>
          </w:p>
        </w:tc>
        <w:tc>
          <w:tcPr>
            <w:tcW w:w="833" w:type="dxa"/>
            <w:gridSpan w:val="2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0" w:type="dxa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D6D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D63F9" w:rsidRPr="00B07155" w:rsidTr="004D63F9">
        <w:trPr>
          <w:trHeight w:val="188"/>
        </w:trPr>
        <w:tc>
          <w:tcPr>
            <w:tcW w:w="10146" w:type="dxa"/>
            <w:gridSpan w:val="13"/>
            <w:vAlign w:val="center"/>
          </w:tcPr>
          <w:p w:rsidR="004D63F9" w:rsidRPr="00B07155" w:rsidRDefault="004D63F9" w:rsidP="00D0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F9" w:rsidRPr="00B07155" w:rsidTr="004D63F9">
        <w:trPr>
          <w:trHeight w:val="467"/>
        </w:trPr>
        <w:tc>
          <w:tcPr>
            <w:tcW w:w="828" w:type="dxa"/>
            <w:vMerge w:val="restart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612" w:type="dxa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6048" w:type="dxa"/>
            <w:gridSpan w:val="7"/>
            <w:vAlign w:val="center"/>
          </w:tcPr>
          <w:p w:rsidR="004D63F9" w:rsidRPr="004D63F9" w:rsidRDefault="004D63F9" w:rsidP="00D04E64">
            <w:pPr>
              <w:pStyle w:val="Heading3"/>
              <w:shd w:val="clear" w:color="auto" w:fill="FFFFFF"/>
              <w:spacing w:after="0"/>
              <w:ind w:right="252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 w:rsidRPr="004D63F9">
              <w:rPr>
                <w:b w:val="0"/>
                <w:sz w:val="24"/>
                <w:szCs w:val="24"/>
              </w:rPr>
              <w:t xml:space="preserve">Compare and Contrast Direct and Indirect control Pointing </w:t>
            </w:r>
            <w:r w:rsidR="00D06BF8" w:rsidRPr="004D63F9">
              <w:rPr>
                <w:b w:val="0"/>
                <w:sz w:val="24"/>
                <w:szCs w:val="24"/>
              </w:rPr>
              <w:t>devices?</w:t>
            </w:r>
          </w:p>
        </w:tc>
        <w:tc>
          <w:tcPr>
            <w:tcW w:w="1035" w:type="dxa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0" w:type="dxa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D63F9" w:rsidRPr="00B07155" w:rsidTr="004D63F9">
        <w:trPr>
          <w:trHeight w:val="142"/>
        </w:trPr>
        <w:tc>
          <w:tcPr>
            <w:tcW w:w="828" w:type="dxa"/>
            <w:vMerge/>
          </w:tcPr>
          <w:p w:rsidR="004D63F9" w:rsidRPr="00B07155" w:rsidRDefault="004D63F9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6048" w:type="dxa"/>
            <w:gridSpan w:val="7"/>
            <w:vAlign w:val="center"/>
          </w:tcPr>
          <w:p w:rsidR="004D63F9" w:rsidRPr="004D63F9" w:rsidRDefault="004D63F9" w:rsidP="00D04E64">
            <w:pPr>
              <w:pStyle w:val="Heading3"/>
              <w:shd w:val="clear" w:color="auto" w:fill="FFFFFF"/>
              <w:spacing w:before="0" w:beforeAutospacing="0" w:after="0"/>
              <w:textAlignment w:val="baseline"/>
              <w:outlineLvl w:val="2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4D63F9">
              <w:rPr>
                <w:b w:val="0"/>
                <w:bCs w:val="0"/>
                <w:sz w:val="24"/>
                <w:szCs w:val="24"/>
              </w:rPr>
              <w:t>Explain Speech Generation?</w:t>
            </w:r>
          </w:p>
        </w:tc>
        <w:tc>
          <w:tcPr>
            <w:tcW w:w="1035" w:type="dxa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0" w:type="dxa"/>
            <w:vAlign w:val="center"/>
          </w:tcPr>
          <w:p w:rsidR="004D63F9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63F9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4D63F9" w:rsidRPr="00B07155" w:rsidRDefault="004D63F9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04E64" w:rsidRDefault="00D04E64" w:rsidP="00D04E64">
      <w:pPr>
        <w:spacing w:line="240" w:lineRule="auto"/>
      </w:pPr>
    </w:p>
    <w:tbl>
      <w:tblPr>
        <w:tblStyle w:val="TableGrid"/>
        <w:tblpPr w:leftFromText="180" w:rightFromText="180" w:vertAnchor="page" w:horzAnchor="margin" w:tblpY="8605"/>
        <w:tblW w:w="10146" w:type="dxa"/>
        <w:tblLayout w:type="fixed"/>
        <w:tblLook w:val="04A0" w:firstRow="1" w:lastRow="0" w:firstColumn="1" w:lastColumn="0" w:noHBand="0" w:noVBand="1"/>
      </w:tblPr>
      <w:tblGrid>
        <w:gridCol w:w="828"/>
        <w:gridCol w:w="612"/>
        <w:gridCol w:w="18"/>
        <w:gridCol w:w="540"/>
        <w:gridCol w:w="807"/>
        <w:gridCol w:w="1387"/>
        <w:gridCol w:w="759"/>
        <w:gridCol w:w="1637"/>
        <w:gridCol w:w="900"/>
        <w:gridCol w:w="1035"/>
        <w:gridCol w:w="317"/>
        <w:gridCol w:w="516"/>
        <w:gridCol w:w="790"/>
      </w:tblGrid>
      <w:tr w:rsidR="00D04E64" w:rsidRPr="00B07155" w:rsidTr="00D04E64">
        <w:trPr>
          <w:trHeight w:val="273"/>
        </w:trPr>
        <w:tc>
          <w:tcPr>
            <w:tcW w:w="10146" w:type="dxa"/>
            <w:gridSpan w:val="13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D04E64" w:rsidRPr="00B07155" w:rsidTr="00D04E64">
        <w:trPr>
          <w:trHeight w:val="273"/>
        </w:trPr>
        <w:tc>
          <w:tcPr>
            <w:tcW w:w="10146" w:type="dxa"/>
            <w:gridSpan w:val="13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D04E64" w:rsidRPr="00B07155" w:rsidTr="00D04E64">
        <w:trPr>
          <w:trHeight w:val="546"/>
        </w:trPr>
        <w:tc>
          <w:tcPr>
            <w:tcW w:w="1998" w:type="dxa"/>
            <w:gridSpan w:val="4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807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Year: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387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</w:p>
        </w:tc>
        <w:tc>
          <w:tcPr>
            <w:tcW w:w="759" w:type="dxa"/>
            <w:vAlign w:val="center"/>
          </w:tcPr>
          <w:p w:rsidR="00D04E64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 :</w:t>
            </w:r>
          </w:p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1,2,3</w:t>
            </w:r>
          </w:p>
        </w:tc>
        <w:tc>
          <w:tcPr>
            <w:tcW w:w="1637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Descriptive: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558" w:type="dxa"/>
            <w:gridSpan w:val="5"/>
            <w:vAlign w:val="center"/>
          </w:tcPr>
          <w:p w:rsidR="00D04E64" w:rsidRPr="00B07155" w:rsidRDefault="00D04E64" w:rsidP="00D06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D06B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D06B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04E64" w:rsidRPr="00B07155" w:rsidTr="00D04E64">
        <w:trPr>
          <w:trHeight w:val="534"/>
        </w:trPr>
        <w:tc>
          <w:tcPr>
            <w:tcW w:w="1998" w:type="dxa"/>
            <w:gridSpan w:val="4"/>
            <w:vAlign w:val="center"/>
          </w:tcPr>
          <w:p w:rsidR="00D04E64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Code:</w:t>
            </w:r>
          </w:p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318">
              <w:rPr>
                <w:rFonts w:ascii="Times New Roman" w:hAnsi="Times New Roman" w:cs="Times New Roman"/>
                <w:b/>
                <w:sz w:val="24"/>
                <w:szCs w:val="24"/>
              </w:rPr>
              <w:t>20CS4703C</w:t>
            </w:r>
          </w:p>
        </w:tc>
        <w:tc>
          <w:tcPr>
            <w:tcW w:w="4590" w:type="dxa"/>
            <w:gridSpan w:val="4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User Interface Design</w:t>
            </w:r>
          </w:p>
        </w:tc>
        <w:tc>
          <w:tcPr>
            <w:tcW w:w="3558" w:type="dxa"/>
            <w:gridSpan w:val="5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Regulation:PVP20</w:t>
            </w:r>
          </w:p>
        </w:tc>
      </w:tr>
      <w:tr w:rsidR="00D04E64" w:rsidRPr="00B07155" w:rsidTr="00D04E64">
        <w:trPr>
          <w:trHeight w:val="546"/>
        </w:trPr>
        <w:tc>
          <w:tcPr>
            <w:tcW w:w="1998" w:type="dxa"/>
            <w:gridSpan w:val="4"/>
          </w:tcPr>
          <w:p w:rsidR="00D04E64" w:rsidRDefault="00D04E64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</w:p>
          <w:p w:rsidR="00D04E64" w:rsidRPr="00B07155" w:rsidRDefault="00D04E64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1 hr 30 min</w:t>
            </w:r>
          </w:p>
        </w:tc>
        <w:tc>
          <w:tcPr>
            <w:tcW w:w="4590" w:type="dxa"/>
            <w:gridSpan w:val="4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Maximum Marks:15 Marks</w:t>
            </w:r>
          </w:p>
        </w:tc>
        <w:tc>
          <w:tcPr>
            <w:tcW w:w="2252" w:type="dxa"/>
            <w:gridSpan w:val="3"/>
            <w:vAlign w:val="center"/>
          </w:tcPr>
          <w:p w:rsidR="00D04E64" w:rsidRPr="00B07155" w:rsidRDefault="00D04E64" w:rsidP="00D06BF8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612679">
              <w:rPr>
                <w:rFonts w:ascii="Times New Roman" w:hAnsi="Times New Roman" w:cs="Times New Roman"/>
                <w:b/>
                <w:sz w:val="24"/>
                <w:szCs w:val="24"/>
              </w:rPr>
              <w:t>03-10-24</w:t>
            </w:r>
            <w:bookmarkStart w:id="0" w:name="_GoBack"/>
            <w:bookmarkEnd w:id="0"/>
          </w:p>
        </w:tc>
        <w:tc>
          <w:tcPr>
            <w:tcW w:w="1306" w:type="dxa"/>
            <w:gridSpan w:val="2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Session: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.N</w:t>
            </w:r>
          </w:p>
        </w:tc>
      </w:tr>
      <w:tr w:rsidR="00D04E64" w:rsidRPr="00B07155" w:rsidTr="00D04E64">
        <w:trPr>
          <w:trHeight w:val="273"/>
        </w:trPr>
        <w:tc>
          <w:tcPr>
            <w:tcW w:w="10146" w:type="dxa"/>
            <w:gridSpan w:val="13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Answer all the Questions. Each Question carries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                        3×5M=15M</w:t>
            </w:r>
          </w:p>
        </w:tc>
      </w:tr>
      <w:tr w:rsidR="00D04E64" w:rsidRPr="00B07155" w:rsidTr="00D04E64">
        <w:trPr>
          <w:trHeight w:val="273"/>
        </w:trPr>
        <w:tc>
          <w:tcPr>
            <w:tcW w:w="10146" w:type="dxa"/>
            <w:gridSpan w:val="13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E64" w:rsidRPr="00B07155" w:rsidTr="00D04E64">
        <w:trPr>
          <w:trHeight w:val="273"/>
        </w:trPr>
        <w:tc>
          <w:tcPr>
            <w:tcW w:w="828" w:type="dxa"/>
          </w:tcPr>
          <w:p w:rsidR="00D04E64" w:rsidRPr="00B07155" w:rsidRDefault="00D04E64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6660" w:type="dxa"/>
            <w:gridSpan w:val="8"/>
          </w:tcPr>
          <w:p w:rsidR="00D04E64" w:rsidRPr="00B07155" w:rsidRDefault="00D04E64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33" w:type="dxa"/>
            <w:gridSpan w:val="2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90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D04E64" w:rsidRPr="00B07155" w:rsidTr="00D04E64">
        <w:trPr>
          <w:trHeight w:val="377"/>
        </w:trPr>
        <w:tc>
          <w:tcPr>
            <w:tcW w:w="828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612" w:type="dxa"/>
          </w:tcPr>
          <w:p w:rsidR="00D04E64" w:rsidRPr="00B07155" w:rsidRDefault="00D04E64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6048" w:type="dxa"/>
            <w:gridSpan w:val="7"/>
            <w:vAlign w:val="center"/>
          </w:tcPr>
          <w:p w:rsidR="00D04E64" w:rsidRPr="00B07155" w:rsidRDefault="00D04E64" w:rsidP="00D04E64">
            <w:pPr>
              <w:pStyle w:val="ListParagraph"/>
              <w:tabs>
                <w:tab w:val="left" w:pos="709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B">
              <w:rPr>
                <w:rFonts w:ascii="Times New Roman" w:eastAsia="Times New Roman" w:hAnsi="Times New Roman" w:cs="Times New Roman"/>
                <w:sz w:val="24"/>
                <w:szCs w:val="24"/>
              </w:rPr>
              <w:t>Analyze the various qualities of screen design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6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</w:t>
            </w:r>
            <w:r w:rsidR="00D06BF8" w:rsidRPr="00A025DB">
              <w:rPr>
                <w:rFonts w:ascii="Times New Roman" w:eastAsia="Times New Roman" w:hAnsi="Times New Roman" w:cs="Times New Roman"/>
                <w:sz w:val="24"/>
                <w:szCs w:val="24"/>
              </w:rPr>
              <w:t>visually</w:t>
            </w:r>
            <w:r w:rsidRPr="00A02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pleasing composition and give suitable examples for each quality.</w:t>
            </w:r>
          </w:p>
        </w:tc>
        <w:tc>
          <w:tcPr>
            <w:tcW w:w="1035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5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0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04E64" w:rsidRPr="00B07155" w:rsidTr="00D04E64">
        <w:trPr>
          <w:trHeight w:val="251"/>
        </w:trPr>
        <w:tc>
          <w:tcPr>
            <w:tcW w:w="10146" w:type="dxa"/>
            <w:gridSpan w:val="13"/>
            <w:vAlign w:val="center"/>
          </w:tcPr>
          <w:p w:rsidR="00D04E64" w:rsidRPr="00B07155" w:rsidRDefault="00D04E64" w:rsidP="00D0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64" w:rsidRPr="00B07155" w:rsidTr="00D04E64">
        <w:trPr>
          <w:trHeight w:val="314"/>
        </w:trPr>
        <w:tc>
          <w:tcPr>
            <w:tcW w:w="828" w:type="dxa"/>
            <w:vAlign w:val="center"/>
          </w:tcPr>
          <w:p w:rsidR="00D04E64" w:rsidRPr="00D763F5" w:rsidRDefault="00D04E64" w:rsidP="00D04E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630" w:type="dxa"/>
            <w:gridSpan w:val="2"/>
            <w:vAlign w:val="center"/>
          </w:tcPr>
          <w:p w:rsidR="00D04E64" w:rsidRPr="00D763F5" w:rsidRDefault="00D04E64" w:rsidP="00D04E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6030" w:type="dxa"/>
            <w:gridSpan w:val="6"/>
            <w:vAlign w:val="center"/>
          </w:tcPr>
          <w:p w:rsidR="00D04E64" w:rsidRPr="004A7386" w:rsidRDefault="00D04E64" w:rsidP="00D04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058D1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the characteristics and capabilities of the following device-based controls.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Joystick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58D1">
              <w:rPr>
                <w:rFonts w:ascii="Times New Roman" w:eastAsia="Times New Roman" w:hAnsi="Times New Roman" w:cs="Times New Roman"/>
                <w:sz w:val="24"/>
                <w:szCs w:val="24"/>
              </w:rPr>
              <w:t>B) Light pen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C)Touch screen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0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D6D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04E64" w:rsidRPr="00B07155" w:rsidTr="00D04E64">
        <w:trPr>
          <w:trHeight w:val="314"/>
        </w:trPr>
        <w:tc>
          <w:tcPr>
            <w:tcW w:w="828" w:type="dxa"/>
            <w:vAlign w:val="center"/>
          </w:tcPr>
          <w:p w:rsidR="00D04E64" w:rsidRDefault="00D04E64" w:rsidP="00D04E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D04E64" w:rsidRDefault="00D04E64" w:rsidP="00D04E6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b)</w:t>
            </w:r>
          </w:p>
        </w:tc>
        <w:tc>
          <w:tcPr>
            <w:tcW w:w="6030" w:type="dxa"/>
            <w:gridSpan w:val="6"/>
            <w:vAlign w:val="center"/>
          </w:tcPr>
          <w:p w:rsidR="00D04E64" w:rsidRPr="001058D1" w:rsidRDefault="00D04E64" w:rsidP="00D04E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5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Explain the uses of colors?</w:t>
            </w:r>
          </w:p>
        </w:tc>
        <w:tc>
          <w:tcPr>
            <w:tcW w:w="1035" w:type="dxa"/>
            <w:vAlign w:val="center"/>
          </w:tcPr>
          <w:p w:rsidR="00D04E64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2M</w:t>
            </w:r>
          </w:p>
        </w:tc>
        <w:tc>
          <w:tcPr>
            <w:tcW w:w="833" w:type="dxa"/>
            <w:gridSpan w:val="2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0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D6D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04E64" w:rsidRPr="00B07155" w:rsidTr="00D04E64">
        <w:trPr>
          <w:trHeight w:val="188"/>
        </w:trPr>
        <w:tc>
          <w:tcPr>
            <w:tcW w:w="10146" w:type="dxa"/>
            <w:gridSpan w:val="13"/>
            <w:vAlign w:val="center"/>
          </w:tcPr>
          <w:p w:rsidR="00D04E64" w:rsidRPr="00B07155" w:rsidRDefault="00D04E64" w:rsidP="00D0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64" w:rsidRPr="00B07155" w:rsidTr="00D04E64">
        <w:trPr>
          <w:trHeight w:val="467"/>
        </w:trPr>
        <w:tc>
          <w:tcPr>
            <w:tcW w:w="828" w:type="dxa"/>
            <w:vMerge w:val="restart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612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6048" w:type="dxa"/>
            <w:gridSpan w:val="7"/>
            <w:vAlign w:val="center"/>
          </w:tcPr>
          <w:p w:rsidR="00D04E64" w:rsidRPr="004D63F9" w:rsidRDefault="00D04E64" w:rsidP="00D04E64">
            <w:pPr>
              <w:pStyle w:val="Heading3"/>
              <w:shd w:val="clear" w:color="auto" w:fill="FFFFFF"/>
              <w:spacing w:after="0"/>
              <w:ind w:right="252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 w:rsidRPr="004D63F9">
              <w:rPr>
                <w:b w:val="0"/>
                <w:sz w:val="24"/>
                <w:szCs w:val="24"/>
              </w:rPr>
              <w:t xml:space="preserve">Compare and Contrast Direct and Indirect control Pointing </w:t>
            </w:r>
            <w:r w:rsidR="00D06BF8" w:rsidRPr="004D63F9">
              <w:rPr>
                <w:b w:val="0"/>
                <w:sz w:val="24"/>
                <w:szCs w:val="24"/>
              </w:rPr>
              <w:t>devices?</w:t>
            </w:r>
          </w:p>
        </w:tc>
        <w:tc>
          <w:tcPr>
            <w:tcW w:w="1035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0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04E64" w:rsidRPr="00B07155" w:rsidTr="00D04E64">
        <w:trPr>
          <w:trHeight w:val="142"/>
        </w:trPr>
        <w:tc>
          <w:tcPr>
            <w:tcW w:w="828" w:type="dxa"/>
            <w:vMerge/>
          </w:tcPr>
          <w:p w:rsidR="00D04E64" w:rsidRPr="00B07155" w:rsidRDefault="00D04E64" w:rsidP="00D04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6048" w:type="dxa"/>
            <w:gridSpan w:val="7"/>
            <w:vAlign w:val="center"/>
          </w:tcPr>
          <w:p w:rsidR="00D04E64" w:rsidRPr="004D63F9" w:rsidRDefault="00D04E64" w:rsidP="00D04E64">
            <w:pPr>
              <w:pStyle w:val="Heading3"/>
              <w:shd w:val="clear" w:color="auto" w:fill="FFFFFF"/>
              <w:spacing w:before="0" w:beforeAutospacing="0" w:after="0"/>
              <w:textAlignment w:val="baseline"/>
              <w:outlineLvl w:val="2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4D63F9">
              <w:rPr>
                <w:b w:val="0"/>
                <w:bCs w:val="0"/>
                <w:sz w:val="24"/>
                <w:szCs w:val="24"/>
              </w:rPr>
              <w:t>Explain Speech Generation?</w:t>
            </w:r>
          </w:p>
        </w:tc>
        <w:tc>
          <w:tcPr>
            <w:tcW w:w="1035" w:type="dxa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0" w:type="dxa"/>
            <w:vAlign w:val="center"/>
          </w:tcPr>
          <w:p w:rsidR="00D04E64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4E64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D04E64" w:rsidRPr="00B07155" w:rsidRDefault="00D04E64" w:rsidP="00D04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368DE" w:rsidRDefault="00A368DE" w:rsidP="00D04E64"/>
    <w:p w:rsidR="00D04E64" w:rsidRDefault="00D04E64" w:rsidP="00D04E64"/>
    <w:p w:rsidR="00D04E64" w:rsidRDefault="00D04E64" w:rsidP="00D04E64"/>
    <w:p w:rsidR="00D04E64" w:rsidRDefault="00D04E64" w:rsidP="00D04E64"/>
    <w:p w:rsidR="00D04E64" w:rsidRDefault="00D04E64" w:rsidP="00D04E64"/>
    <w:p w:rsidR="00D04E64" w:rsidRDefault="00D04E64" w:rsidP="00D04E64"/>
    <w:p w:rsidR="00D04E64" w:rsidRDefault="00D04E64" w:rsidP="00D04E64"/>
    <w:p w:rsidR="00D04E64" w:rsidRDefault="00D04E64" w:rsidP="00D04E64"/>
    <w:p w:rsidR="00D04E64" w:rsidRDefault="00D04E64" w:rsidP="00D04E64"/>
    <w:p w:rsidR="00D04E64" w:rsidRDefault="00D04E64" w:rsidP="00D04E64"/>
    <w:p w:rsidR="00D04E64" w:rsidRDefault="00D04E64" w:rsidP="00D04E64"/>
    <w:p w:rsidR="00D04E64" w:rsidRDefault="00D04E64" w:rsidP="00D04E64"/>
    <w:p w:rsidR="00D04E64" w:rsidRDefault="00D04E64" w:rsidP="00D04E64"/>
    <w:p w:rsidR="00D04E64" w:rsidRPr="00D04E64" w:rsidRDefault="00D04E64" w:rsidP="00D04E64"/>
    <w:sectPr w:rsidR="00D04E64" w:rsidRPr="00D04E64" w:rsidSect="00D04E64">
      <w:pgSz w:w="11907" w:h="16839" w:code="9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6893"/>
    <w:multiLevelType w:val="hybridMultilevel"/>
    <w:tmpl w:val="769EF7F4"/>
    <w:lvl w:ilvl="0" w:tplc="AC1653A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0" w:hanging="360"/>
      </w:pPr>
    </w:lvl>
    <w:lvl w:ilvl="2" w:tplc="4009001B" w:tentative="1">
      <w:start w:val="1"/>
      <w:numFmt w:val="lowerRoman"/>
      <w:lvlText w:val="%3."/>
      <w:lvlJc w:val="right"/>
      <w:pPr>
        <w:ind w:left="1970" w:hanging="180"/>
      </w:pPr>
    </w:lvl>
    <w:lvl w:ilvl="3" w:tplc="4009000F" w:tentative="1">
      <w:start w:val="1"/>
      <w:numFmt w:val="decimal"/>
      <w:lvlText w:val="%4."/>
      <w:lvlJc w:val="left"/>
      <w:pPr>
        <w:ind w:left="2690" w:hanging="360"/>
      </w:pPr>
    </w:lvl>
    <w:lvl w:ilvl="4" w:tplc="40090019" w:tentative="1">
      <w:start w:val="1"/>
      <w:numFmt w:val="lowerLetter"/>
      <w:lvlText w:val="%5."/>
      <w:lvlJc w:val="left"/>
      <w:pPr>
        <w:ind w:left="3410" w:hanging="360"/>
      </w:pPr>
    </w:lvl>
    <w:lvl w:ilvl="5" w:tplc="4009001B" w:tentative="1">
      <w:start w:val="1"/>
      <w:numFmt w:val="lowerRoman"/>
      <w:lvlText w:val="%6."/>
      <w:lvlJc w:val="right"/>
      <w:pPr>
        <w:ind w:left="4130" w:hanging="180"/>
      </w:pPr>
    </w:lvl>
    <w:lvl w:ilvl="6" w:tplc="4009000F" w:tentative="1">
      <w:start w:val="1"/>
      <w:numFmt w:val="decimal"/>
      <w:lvlText w:val="%7."/>
      <w:lvlJc w:val="left"/>
      <w:pPr>
        <w:ind w:left="4850" w:hanging="360"/>
      </w:pPr>
    </w:lvl>
    <w:lvl w:ilvl="7" w:tplc="40090019" w:tentative="1">
      <w:start w:val="1"/>
      <w:numFmt w:val="lowerLetter"/>
      <w:lvlText w:val="%8."/>
      <w:lvlJc w:val="left"/>
      <w:pPr>
        <w:ind w:left="5570" w:hanging="360"/>
      </w:pPr>
    </w:lvl>
    <w:lvl w:ilvl="8" w:tplc="40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6966424F"/>
    <w:multiLevelType w:val="hybridMultilevel"/>
    <w:tmpl w:val="E6B2D90C"/>
    <w:lvl w:ilvl="0" w:tplc="5D02783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F78E234">
      <w:start w:val="1"/>
      <w:numFmt w:val="decimal"/>
      <w:lvlText w:val="%2."/>
      <w:lvlJc w:val="left"/>
      <w:pPr>
        <w:ind w:left="65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952AF430">
      <w:numFmt w:val="bullet"/>
      <w:lvlText w:val="•"/>
      <w:lvlJc w:val="left"/>
      <w:pPr>
        <w:ind w:left="1253" w:hanging="450"/>
      </w:pPr>
      <w:rPr>
        <w:lang w:val="en-US" w:eastAsia="en-US" w:bidi="ar-SA"/>
      </w:rPr>
    </w:lvl>
    <w:lvl w:ilvl="3" w:tplc="9DE01CE2">
      <w:numFmt w:val="bullet"/>
      <w:lvlText w:val="•"/>
      <w:lvlJc w:val="left"/>
      <w:pPr>
        <w:ind w:left="1864" w:hanging="450"/>
      </w:pPr>
      <w:rPr>
        <w:lang w:val="en-US" w:eastAsia="en-US" w:bidi="ar-SA"/>
      </w:rPr>
    </w:lvl>
    <w:lvl w:ilvl="4" w:tplc="7220A5B0">
      <w:numFmt w:val="bullet"/>
      <w:lvlText w:val="•"/>
      <w:lvlJc w:val="left"/>
      <w:pPr>
        <w:ind w:left="2475" w:hanging="450"/>
      </w:pPr>
      <w:rPr>
        <w:lang w:val="en-US" w:eastAsia="en-US" w:bidi="ar-SA"/>
      </w:rPr>
    </w:lvl>
    <w:lvl w:ilvl="5" w:tplc="EC98262E">
      <w:numFmt w:val="bullet"/>
      <w:lvlText w:val="•"/>
      <w:lvlJc w:val="left"/>
      <w:pPr>
        <w:ind w:left="3086" w:hanging="450"/>
      </w:pPr>
      <w:rPr>
        <w:lang w:val="en-US" w:eastAsia="en-US" w:bidi="ar-SA"/>
      </w:rPr>
    </w:lvl>
    <w:lvl w:ilvl="6" w:tplc="282C630E">
      <w:numFmt w:val="bullet"/>
      <w:lvlText w:val="•"/>
      <w:lvlJc w:val="left"/>
      <w:pPr>
        <w:ind w:left="3697" w:hanging="450"/>
      </w:pPr>
      <w:rPr>
        <w:lang w:val="en-US" w:eastAsia="en-US" w:bidi="ar-SA"/>
      </w:rPr>
    </w:lvl>
    <w:lvl w:ilvl="7" w:tplc="92D44736">
      <w:numFmt w:val="bullet"/>
      <w:lvlText w:val="•"/>
      <w:lvlJc w:val="left"/>
      <w:pPr>
        <w:ind w:left="4308" w:hanging="450"/>
      </w:pPr>
      <w:rPr>
        <w:lang w:val="en-US" w:eastAsia="en-US" w:bidi="ar-SA"/>
      </w:rPr>
    </w:lvl>
    <w:lvl w:ilvl="8" w:tplc="347CF778">
      <w:numFmt w:val="bullet"/>
      <w:lvlText w:val="•"/>
      <w:lvlJc w:val="left"/>
      <w:pPr>
        <w:ind w:left="4919" w:hanging="450"/>
      </w:pPr>
      <w:rPr>
        <w:lang w:val="en-US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2NrMwNLE0NTQ3NrZQ0lEKTi0uzszPAykwrAUABIVO/CwAAAA="/>
  </w:docVars>
  <w:rsids>
    <w:rsidRoot w:val="00E35AF9"/>
    <w:rsid w:val="00021D39"/>
    <w:rsid w:val="00033C3E"/>
    <w:rsid w:val="0004751B"/>
    <w:rsid w:val="00064F51"/>
    <w:rsid w:val="0008644C"/>
    <w:rsid w:val="000E41F9"/>
    <w:rsid w:val="00104EEA"/>
    <w:rsid w:val="00144EB3"/>
    <w:rsid w:val="001651B4"/>
    <w:rsid w:val="001705AB"/>
    <w:rsid w:val="001B126D"/>
    <w:rsid w:val="001B5A82"/>
    <w:rsid w:val="001E5F88"/>
    <w:rsid w:val="001F049E"/>
    <w:rsid w:val="00214E97"/>
    <w:rsid w:val="002212F4"/>
    <w:rsid w:val="00252C95"/>
    <w:rsid w:val="00265770"/>
    <w:rsid w:val="002729E6"/>
    <w:rsid w:val="002858F0"/>
    <w:rsid w:val="002A3662"/>
    <w:rsid w:val="002C2611"/>
    <w:rsid w:val="002E603A"/>
    <w:rsid w:val="002F6AC6"/>
    <w:rsid w:val="00311333"/>
    <w:rsid w:val="003317D3"/>
    <w:rsid w:val="00365843"/>
    <w:rsid w:val="00374299"/>
    <w:rsid w:val="003A61A9"/>
    <w:rsid w:val="003C074E"/>
    <w:rsid w:val="003C371D"/>
    <w:rsid w:val="003D3E59"/>
    <w:rsid w:val="003E0C52"/>
    <w:rsid w:val="003E23F8"/>
    <w:rsid w:val="003E2849"/>
    <w:rsid w:val="003E2C15"/>
    <w:rsid w:val="003E61C4"/>
    <w:rsid w:val="003F0C59"/>
    <w:rsid w:val="0040668E"/>
    <w:rsid w:val="004343B4"/>
    <w:rsid w:val="00463F08"/>
    <w:rsid w:val="00470ED4"/>
    <w:rsid w:val="00473786"/>
    <w:rsid w:val="00474EEA"/>
    <w:rsid w:val="004876F1"/>
    <w:rsid w:val="00495AC7"/>
    <w:rsid w:val="004965BE"/>
    <w:rsid w:val="004A7386"/>
    <w:rsid w:val="004D00AA"/>
    <w:rsid w:val="004D63F9"/>
    <w:rsid w:val="00502973"/>
    <w:rsid w:val="00502B1B"/>
    <w:rsid w:val="0051079F"/>
    <w:rsid w:val="0053180A"/>
    <w:rsid w:val="00556849"/>
    <w:rsid w:val="00562698"/>
    <w:rsid w:val="005773E2"/>
    <w:rsid w:val="00591D77"/>
    <w:rsid w:val="005A5147"/>
    <w:rsid w:val="005A6125"/>
    <w:rsid w:val="005A7461"/>
    <w:rsid w:val="005D41E6"/>
    <w:rsid w:val="00612679"/>
    <w:rsid w:val="00631D74"/>
    <w:rsid w:val="006375FF"/>
    <w:rsid w:val="006C7D6D"/>
    <w:rsid w:val="006D3901"/>
    <w:rsid w:val="006D5E73"/>
    <w:rsid w:val="006E61C9"/>
    <w:rsid w:val="006F06E6"/>
    <w:rsid w:val="0073696D"/>
    <w:rsid w:val="00736CFD"/>
    <w:rsid w:val="007464C3"/>
    <w:rsid w:val="00750512"/>
    <w:rsid w:val="007719F3"/>
    <w:rsid w:val="00772B18"/>
    <w:rsid w:val="00796E7C"/>
    <w:rsid w:val="007F17FE"/>
    <w:rsid w:val="007F1F29"/>
    <w:rsid w:val="007F7A94"/>
    <w:rsid w:val="00805D70"/>
    <w:rsid w:val="00813532"/>
    <w:rsid w:val="0083451B"/>
    <w:rsid w:val="0084456A"/>
    <w:rsid w:val="00853639"/>
    <w:rsid w:val="00882A26"/>
    <w:rsid w:val="00890EF9"/>
    <w:rsid w:val="008A1C83"/>
    <w:rsid w:val="008D032D"/>
    <w:rsid w:val="008D6BCC"/>
    <w:rsid w:val="009077E3"/>
    <w:rsid w:val="00915A17"/>
    <w:rsid w:val="00931C28"/>
    <w:rsid w:val="00941D2C"/>
    <w:rsid w:val="00942BE4"/>
    <w:rsid w:val="00952D75"/>
    <w:rsid w:val="0096654C"/>
    <w:rsid w:val="0098683E"/>
    <w:rsid w:val="00986EFE"/>
    <w:rsid w:val="0099090E"/>
    <w:rsid w:val="009949BD"/>
    <w:rsid w:val="009B4D18"/>
    <w:rsid w:val="009E247C"/>
    <w:rsid w:val="009F3EC8"/>
    <w:rsid w:val="00A368DE"/>
    <w:rsid w:val="00A4149F"/>
    <w:rsid w:val="00A51429"/>
    <w:rsid w:val="00A55566"/>
    <w:rsid w:val="00A700EF"/>
    <w:rsid w:val="00A8183D"/>
    <w:rsid w:val="00AA3C99"/>
    <w:rsid w:val="00B07155"/>
    <w:rsid w:val="00B13F6C"/>
    <w:rsid w:val="00B3380D"/>
    <w:rsid w:val="00B43ED0"/>
    <w:rsid w:val="00B47209"/>
    <w:rsid w:val="00BA5A9D"/>
    <w:rsid w:val="00BE4FF6"/>
    <w:rsid w:val="00C72460"/>
    <w:rsid w:val="00C91CF6"/>
    <w:rsid w:val="00CA34E9"/>
    <w:rsid w:val="00CB4D8C"/>
    <w:rsid w:val="00CC717B"/>
    <w:rsid w:val="00CC71C3"/>
    <w:rsid w:val="00CC72DA"/>
    <w:rsid w:val="00D04E64"/>
    <w:rsid w:val="00D06BF8"/>
    <w:rsid w:val="00D14899"/>
    <w:rsid w:val="00D206E1"/>
    <w:rsid w:val="00D25F94"/>
    <w:rsid w:val="00D705B1"/>
    <w:rsid w:val="00D763F5"/>
    <w:rsid w:val="00DA6CD0"/>
    <w:rsid w:val="00DC4544"/>
    <w:rsid w:val="00DD63AB"/>
    <w:rsid w:val="00DE66A3"/>
    <w:rsid w:val="00DF6DA3"/>
    <w:rsid w:val="00E00C11"/>
    <w:rsid w:val="00E35AF9"/>
    <w:rsid w:val="00E55482"/>
    <w:rsid w:val="00E710C6"/>
    <w:rsid w:val="00E76883"/>
    <w:rsid w:val="00E825E3"/>
    <w:rsid w:val="00EF20BC"/>
    <w:rsid w:val="00EF3932"/>
    <w:rsid w:val="00EF5A5D"/>
    <w:rsid w:val="00F03E84"/>
    <w:rsid w:val="00F05785"/>
    <w:rsid w:val="00F07D45"/>
    <w:rsid w:val="00F405A5"/>
    <w:rsid w:val="00F55203"/>
    <w:rsid w:val="00F82FBF"/>
    <w:rsid w:val="00F85518"/>
    <w:rsid w:val="00F93DB0"/>
    <w:rsid w:val="00FB5B95"/>
    <w:rsid w:val="00FB6B7A"/>
    <w:rsid w:val="00FC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34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345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3451B"/>
    <w:rPr>
      <w:b/>
      <w:bCs/>
    </w:rPr>
  </w:style>
  <w:style w:type="paragraph" w:styleId="ListParagraph">
    <w:name w:val="List Paragraph"/>
    <w:basedOn w:val="Normal"/>
    <w:uiPriority w:val="34"/>
    <w:qFormat/>
    <w:rsid w:val="00A700E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semiHidden/>
    <w:qFormat/>
    <w:rsid w:val="00A70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34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345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3451B"/>
    <w:rPr>
      <w:b/>
      <w:bCs/>
    </w:rPr>
  </w:style>
  <w:style w:type="paragraph" w:styleId="ListParagraph">
    <w:name w:val="List Paragraph"/>
    <w:basedOn w:val="Normal"/>
    <w:uiPriority w:val="34"/>
    <w:qFormat/>
    <w:rsid w:val="00A700E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semiHidden/>
    <w:qFormat/>
    <w:rsid w:val="00A70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43FC-75CB-48DF-90B5-F6754592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Divya</cp:lastModifiedBy>
  <cp:revision>4</cp:revision>
  <cp:lastPrinted>2022-04-25T08:05:00Z</cp:lastPrinted>
  <dcterms:created xsi:type="dcterms:W3CDTF">2024-09-17T09:25:00Z</dcterms:created>
  <dcterms:modified xsi:type="dcterms:W3CDTF">2024-09-30T06:29:00Z</dcterms:modified>
</cp:coreProperties>
</file>