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ffffff" w:val="clear"/>
        <w:spacing w:after="0" w:line="240" w:lineRule="auto"/>
        <w:ind w:left="402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Initialize the size (say </w:t>
      </w:r>
      <w:r w:rsidDel="00000000" w:rsidR="00000000" w:rsidRPr="00000000">
        <w:rPr>
          <w:rFonts w:ascii="Arial" w:cs="Arial" w:eastAsia="Arial" w:hAnsi="Arial"/>
          <w:b w:val="1"/>
          <w:color w:val="273239"/>
          <w:sz w:val="29"/>
          <w:szCs w:val="29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) of vectors.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line="240" w:lineRule="auto"/>
        <w:ind w:left="402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While adding an element, go through the following steps: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hd w:fill="ffffff" w:val="clear"/>
        <w:spacing w:after="0" w:line="240" w:lineRule="auto"/>
        <w:ind w:left="804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Get the value of x=”[value] MOD </w:t>
      </w:r>
      <w:r w:rsidDel="00000000" w:rsidR="00000000" w:rsidRPr="00000000">
        <w:rPr>
          <w:rFonts w:ascii="Arial" w:cs="Arial" w:eastAsia="Arial" w:hAnsi="Arial"/>
          <w:b w:val="1"/>
          <w:color w:val="273239"/>
          <w:sz w:val="29"/>
          <w:szCs w:val="29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“.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spacing w:after="0" w:line="240" w:lineRule="auto"/>
        <w:ind w:left="804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Push back this element’s value in the v[x].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line="240" w:lineRule="auto"/>
        <w:ind w:left="402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For Deletion, we follow these steps: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line="240" w:lineRule="auto"/>
        <w:ind w:left="804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Get the value of x=”[value] MOD </w:t>
      </w:r>
      <w:r w:rsidDel="00000000" w:rsidR="00000000" w:rsidRPr="00000000">
        <w:rPr>
          <w:rFonts w:ascii="Arial" w:cs="Arial" w:eastAsia="Arial" w:hAnsi="Arial"/>
          <w:b w:val="1"/>
          <w:color w:val="273239"/>
          <w:sz w:val="29"/>
          <w:szCs w:val="29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“.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line="240" w:lineRule="auto"/>
        <w:ind w:left="804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Scan for the element to be deleted in v[x].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line="240" w:lineRule="auto"/>
        <w:ind w:left="804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If found, remove the element using 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9"/>
            <w:szCs w:val="29"/>
            <w:u w:val="single"/>
            <w:rtl w:val="0"/>
          </w:rPr>
          <w:t xml:space="preserve">erase()</w:t>
        </w:r>
      </w:hyperlink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 method.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after="0" w:line="240" w:lineRule="auto"/>
        <w:ind w:left="804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If element to be deleted is not found, print “Element not found!”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402" w:hanging="360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273239"/>
          <w:sz w:val="29"/>
          <w:szCs w:val="29"/>
          <w:rtl w:val="0"/>
        </w:rPr>
        <w:t xml:space="preserve">Print the hash.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color w:val="273239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color w:val="273239"/>
          <w:sz w:val="29"/>
          <w:szCs w:val="29"/>
          <w:u w:val="single"/>
          <w:rtl w:val="0"/>
        </w:rPr>
        <w:t xml:space="preserve">Implementation</w:t>
      </w:r>
      <w:r w:rsidDel="00000000" w:rsidR="00000000" w:rsidRPr="00000000">
        <w:rPr>
          <w:rtl w:val="0"/>
        </w:rPr>
      </w:r>
    </w:p>
    <w:tbl>
      <w:tblPr>
        <w:tblStyle w:val="Table1"/>
        <w:tblW w:w="9454.0" w:type="dxa"/>
        <w:jc w:val="left"/>
        <w:tblInd w:w="-167.0" w:type="dxa"/>
        <w:tblLayout w:type="fixed"/>
        <w:tblLook w:val="0400"/>
      </w:tblPr>
      <w:tblGrid>
        <w:gridCol w:w="9454"/>
        <w:tblGridChange w:id="0">
          <w:tblGrid>
            <w:gridCol w:w="94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fdfdf" w:space="0" w:sz="4" w:val="single"/>
              <w:left w:color="dfdfdf" w:space="0" w:sz="4" w:val="single"/>
              <w:bottom w:color="dfdfdf" w:space="0" w:sz="4" w:val="single"/>
              <w:right w:color="dfdfdf" w:space="0" w:sz="4" w:val="single"/>
            </w:tcBorders>
            <w:tcMar>
              <w:top w:w="234.0" w:type="dxa"/>
              <w:left w:w="167.0" w:type="dxa"/>
              <w:bottom w:w="234.0" w:type="dxa"/>
              <w:right w:w="167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C++ Program to implement Separate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Chaining in C++ STL without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the use of pointers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#include &lt;bits/stdc++.h&gt;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using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namespace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std;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Container for our data-set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class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SeperateHash 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Data members are kept private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since they are accessed using methods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private: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vector&lt;vector&lt;int&gt; &gt; v;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Methods are kept public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public: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Initialising constructors as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minimum required memory will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allocated after which compiler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will not report flag error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SeperateHash(int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Constructor to initialize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the vector of vectors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v = vector&lt;vector&lt;int&gt; &gt;(n);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Here, we will allocate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memory of the unnamed_memory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to the object. This snippet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of code won't work for now.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Program will work whenever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constructor gets initialized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this-&gt;n = n;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getHashIndex(int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x)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return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x % n;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void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add(int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x)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Adding the element according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to hash index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v[getHashIndex(x)].push_back(x);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void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del(int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x)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 = getHashIndex(x);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Scan for the element to be removed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j = 0; j &lt; v[i].size(); j++) 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// Erase if present otherwise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// print no element found!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if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(v[i][j] == x) 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v[i].erase(v[i].begin() + j);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cout &lt;&lt; x &lt;&lt; " deleted!"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&lt;&lt; endl;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return;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cout &lt;&lt; "No Element Found!"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&lt;&lt; endl;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void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displayHash()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// Display the contents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 = 0; i &lt; v.size(); i++) 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cout &lt;&lt; i;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j = 0; j &lt; v[i].size(); j++)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cout &lt;&lt; " -&gt;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&lt;&lt; v[i][j];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cout &lt;&lt; endl;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};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B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// Driver Code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main()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{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Array to be used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arr[] = { 12, 3, 23, 4, 11,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          32, 26, 33, 17, 19 };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Sending the size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for separate chaining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SeperateHash obj(10);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Inserting elements 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the container accordingly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(int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 = 0; i &lt; 10; i++)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    obj.add(arr[i]);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B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Display the initial hash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cout &lt;&lt; "Initial Hash:\n";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obj.displayHash();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F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Removing the element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from the container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cout &lt;&lt; "\nRemoving 23 from Hash: ";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obj.del(23);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cout &lt;&lt; endl;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5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// Display the final hash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cout &lt;&lt; "Final Hash:\n";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obj.displayHash();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    return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0;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419" w:before="419" w:line="240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eksforgeeks.org/vector-erase-and-clear-in-c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