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545D0" w14:textId="77777777" w:rsidR="00FF0EFA" w:rsidRDefault="00FF0EFA" w:rsidP="0027681F">
      <w:pPr>
        <w:rPr>
          <w:rFonts w:ascii="Times New Roman" w:hAnsi="Times New Roman"/>
          <w:b/>
          <w:sz w:val="24"/>
        </w:rPr>
      </w:pPr>
    </w:p>
    <w:p w14:paraId="1D0C9A5D" w14:textId="77777777" w:rsidR="00FF0EFA" w:rsidRDefault="00FF0EFA" w:rsidP="0027681F">
      <w:pPr>
        <w:rPr>
          <w:rFonts w:ascii="Times New Roman" w:hAnsi="Times New Roman"/>
          <w:b/>
          <w:sz w:val="24"/>
        </w:rPr>
      </w:pPr>
    </w:p>
    <w:p w14:paraId="1F032DB1" w14:textId="4A042BAE" w:rsidR="0027681F" w:rsidRPr="00B65E7F" w:rsidRDefault="0027681F" w:rsidP="0027681F">
      <w:pPr>
        <w:rPr>
          <w:rFonts w:ascii="Times New Roman" w:hAnsi="Times New Roman"/>
        </w:rPr>
      </w:pPr>
      <w:r w:rsidRPr="00B65E7F">
        <w:rPr>
          <w:rFonts w:ascii="Times New Roman" w:hAnsi="Times New Roman"/>
          <w:b/>
          <w:noProof/>
          <w:sz w:val="24"/>
          <w:lang w:val="en-IN" w:eastAsia="en-IN"/>
        </w:rPr>
        <mc:AlternateContent>
          <mc:Choice Requires="wps">
            <w:drawing>
              <wp:anchor distT="0" distB="0" distL="114300" distR="114300" simplePos="0" relativeHeight="251659264" behindDoc="0" locked="0" layoutInCell="1" allowOverlap="1" wp14:anchorId="143F58CD" wp14:editId="5D3E5E7A">
                <wp:simplePos x="0" y="0"/>
                <wp:positionH relativeFrom="column">
                  <wp:posOffset>5143500</wp:posOffset>
                </wp:positionH>
                <wp:positionV relativeFrom="paragraph">
                  <wp:posOffset>-19050</wp:posOffset>
                </wp:positionV>
                <wp:extent cx="752475" cy="276225"/>
                <wp:effectExtent l="9525" t="9525" r="952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76225"/>
                        </a:xfrm>
                        <a:prstGeom prst="rect">
                          <a:avLst/>
                        </a:prstGeom>
                        <a:solidFill>
                          <a:srgbClr val="FFFFFF"/>
                        </a:solidFill>
                        <a:ln w="9525">
                          <a:solidFill>
                            <a:srgbClr val="000000"/>
                          </a:solidFill>
                          <a:miter lim="800000"/>
                          <a:headEnd/>
                          <a:tailEnd/>
                        </a:ln>
                      </wps:spPr>
                      <wps:txbx>
                        <w:txbxContent>
                          <w:p w14:paraId="58DFDBE1" w14:textId="77777777" w:rsidR="0027681F" w:rsidRPr="00E750F8" w:rsidRDefault="0027681F" w:rsidP="0027681F">
                            <w:pPr>
                              <w:jc w:val="center"/>
                              <w:rPr>
                                <w:rFonts w:ascii="Times New Roman" w:hAnsi="Times New Roman"/>
                                <w:b/>
                                <w:sz w:val="24"/>
                              </w:rPr>
                            </w:pPr>
                            <w:r w:rsidRPr="00E750F8">
                              <w:rPr>
                                <w:rFonts w:ascii="Times New Roman" w:hAnsi="Times New Roman"/>
                                <w:b/>
                                <w:sz w:val="24"/>
                              </w:rPr>
                              <w:t>PVP 23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3F58CD" id="_x0000_t202" coordsize="21600,21600" o:spt="202" path="m,l,21600r21600,l21600,xe">
                <v:stroke joinstyle="miter"/>
                <v:path gradientshapeok="t" o:connecttype="rect"/>
              </v:shapetype>
              <v:shape id="Text Box 2" o:spid="_x0000_s1026" type="#_x0000_t202" style="position:absolute;margin-left:405pt;margin-top:-1.5pt;width:59.2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">
                <v:textbox>
                  <w:txbxContent>
                    <w:p w14:paraId="58DFDBE1" w14:textId="77777777" w:rsidR="0027681F" w:rsidRPr="00E750F8" w:rsidRDefault="0027681F" w:rsidP="0027681F">
                      <w:pPr>
                        <w:jc w:val="center"/>
                        <w:rPr>
                          <w:rFonts w:ascii="Times New Roman" w:hAnsi="Times New Roman"/>
                          <w:b/>
                          <w:sz w:val="24"/>
                        </w:rPr>
                      </w:pPr>
                      <w:r w:rsidRPr="00E750F8">
                        <w:rPr>
                          <w:rFonts w:ascii="Times New Roman" w:hAnsi="Times New Roman"/>
                          <w:b/>
                          <w:sz w:val="24"/>
                        </w:rPr>
                        <w:t>PVP 23</w:t>
                      </w:r>
                    </w:p>
                  </w:txbxContent>
                </v:textbox>
              </v:shape>
            </w:pict>
          </mc:Fallback>
        </mc:AlternateContent>
      </w:r>
      <w:r>
        <w:rPr>
          <w:rFonts w:ascii="Times New Roman" w:hAnsi="Times New Roman"/>
          <w:b/>
          <w:sz w:val="24"/>
        </w:rPr>
        <w:t>S</w:t>
      </w:r>
      <w:r w:rsidRPr="00B65E7F">
        <w:rPr>
          <w:rFonts w:ascii="Times New Roman" w:hAnsi="Times New Roman"/>
          <w:b/>
          <w:sz w:val="24"/>
        </w:rPr>
        <w:t>ubject Code: 23CS3403, 23IT3403</w:t>
      </w:r>
      <w:r w:rsidRPr="00B65E7F">
        <w:rPr>
          <w:rFonts w:ascii="Times New Roman" w:hAnsi="Times New Roman"/>
          <w:b/>
        </w:rPr>
        <w:tab/>
      </w:r>
      <w:r w:rsidRPr="00B65E7F">
        <w:rPr>
          <w:rFonts w:ascii="Times New Roman" w:hAnsi="Times New Roman"/>
        </w:rPr>
        <w:tab/>
      </w:r>
      <w:r w:rsidRPr="00B65E7F">
        <w:rPr>
          <w:rFonts w:ascii="Times New Roman" w:hAnsi="Times New Roman"/>
        </w:rPr>
        <w:tab/>
      </w:r>
      <w:r w:rsidRPr="00B65E7F">
        <w:rPr>
          <w:rFonts w:ascii="Times New Roman" w:hAnsi="Times New Roman"/>
        </w:rPr>
        <w:tab/>
      </w:r>
      <w:r w:rsidRPr="00B65E7F">
        <w:rPr>
          <w:rFonts w:ascii="Times New Roman" w:hAnsi="Times New Roman"/>
        </w:rPr>
        <w:tab/>
      </w:r>
      <w:r w:rsidRPr="00B65E7F">
        <w:rPr>
          <w:rFonts w:ascii="Times New Roman" w:hAnsi="Times New Roman"/>
        </w:rPr>
        <w:tab/>
      </w:r>
    </w:p>
    <w:p w14:paraId="57FCA8CE" w14:textId="77777777" w:rsidR="0027681F" w:rsidRPr="009E6853" w:rsidRDefault="0027681F" w:rsidP="0027681F">
      <w:pPr>
        <w:spacing w:after="120" w:line="240" w:lineRule="auto"/>
        <w:jc w:val="center"/>
        <w:rPr>
          <w:rFonts w:ascii="Times New Roman" w:hAnsi="Times New Roman"/>
          <w:b/>
          <w:sz w:val="24"/>
        </w:rPr>
      </w:pPr>
      <w:r w:rsidRPr="009E6853">
        <w:rPr>
          <w:rFonts w:ascii="Times New Roman" w:hAnsi="Times New Roman"/>
          <w:b/>
          <w:sz w:val="24"/>
        </w:rPr>
        <w:t>PRASAD V POTLURI SIDDHARTHA INSTITUTE OF TECHNOLOGY</w:t>
      </w:r>
    </w:p>
    <w:p w14:paraId="12E4C7F2" w14:textId="77777777" w:rsidR="0027681F" w:rsidRDefault="0027681F" w:rsidP="0027681F">
      <w:pPr>
        <w:spacing w:after="120" w:line="240" w:lineRule="auto"/>
        <w:jc w:val="center"/>
        <w:rPr>
          <w:rFonts w:ascii="Times New Roman" w:hAnsi="Times New Roman"/>
          <w:b/>
          <w:sz w:val="24"/>
        </w:rPr>
      </w:pPr>
      <w:r w:rsidRPr="009E6853">
        <w:rPr>
          <w:rFonts w:ascii="Times New Roman" w:hAnsi="Times New Roman"/>
          <w:b/>
          <w:sz w:val="24"/>
        </w:rPr>
        <w:t>(AUTONOMOUS)</w:t>
      </w:r>
    </w:p>
    <w:p w14:paraId="6DD751F9" w14:textId="77777777" w:rsidR="0027681F" w:rsidRPr="009E6853" w:rsidRDefault="0027681F" w:rsidP="0027681F">
      <w:pPr>
        <w:spacing w:after="120" w:line="240" w:lineRule="auto"/>
        <w:jc w:val="center"/>
        <w:rPr>
          <w:rFonts w:ascii="Times New Roman" w:hAnsi="Times New Roman"/>
          <w:b/>
          <w:sz w:val="24"/>
        </w:rPr>
      </w:pPr>
      <w:r>
        <w:rPr>
          <w:rFonts w:ascii="Times New Roman" w:hAnsi="Times New Roman"/>
          <w:b/>
          <w:sz w:val="24"/>
        </w:rPr>
        <w:t xml:space="preserve">II B. Tech- II </w:t>
      </w:r>
      <w:r w:rsidRPr="009E6853">
        <w:rPr>
          <w:rFonts w:ascii="Times New Roman" w:hAnsi="Times New Roman"/>
          <w:b/>
          <w:sz w:val="24"/>
        </w:rPr>
        <w:t>Se</w:t>
      </w:r>
      <w:r>
        <w:rPr>
          <w:rFonts w:ascii="Times New Roman" w:hAnsi="Times New Roman"/>
          <w:b/>
          <w:sz w:val="24"/>
        </w:rPr>
        <w:t>mester- Regular Examinations-APRIL 2025</w:t>
      </w:r>
    </w:p>
    <w:p w14:paraId="7870AD19" w14:textId="77777777" w:rsidR="0027681F" w:rsidRPr="009E6853" w:rsidRDefault="0027681F" w:rsidP="0027681F">
      <w:pPr>
        <w:spacing w:after="120" w:line="240" w:lineRule="auto"/>
        <w:jc w:val="center"/>
        <w:rPr>
          <w:rFonts w:ascii="Times New Roman" w:hAnsi="Times New Roman"/>
          <w:b/>
          <w:sz w:val="24"/>
        </w:rPr>
      </w:pPr>
      <w:r>
        <w:rPr>
          <w:rFonts w:ascii="Times New Roman" w:hAnsi="Times New Roman"/>
          <w:b/>
          <w:sz w:val="24"/>
        </w:rPr>
        <w:t>SOFTWARE ENGINEERING</w:t>
      </w:r>
    </w:p>
    <w:p w14:paraId="15AD8ACD" w14:textId="77777777" w:rsidR="0027681F" w:rsidRPr="009E6853" w:rsidRDefault="0027681F" w:rsidP="0027681F">
      <w:pPr>
        <w:spacing w:after="120" w:line="240" w:lineRule="auto"/>
        <w:jc w:val="center"/>
        <w:rPr>
          <w:rFonts w:ascii="Times New Roman" w:hAnsi="Times New Roman"/>
          <w:b/>
          <w:sz w:val="24"/>
        </w:rPr>
      </w:pPr>
      <w:r>
        <w:rPr>
          <w:rFonts w:ascii="Times New Roman" w:hAnsi="Times New Roman"/>
          <w:b/>
          <w:sz w:val="24"/>
        </w:rPr>
        <w:t>(Common for CSE, IT</w:t>
      </w:r>
      <w:r w:rsidRPr="009E6853">
        <w:rPr>
          <w:rFonts w:ascii="Times New Roman" w:hAnsi="Times New Roman"/>
          <w:b/>
          <w:sz w:val="24"/>
        </w:rPr>
        <w:t>)</w:t>
      </w:r>
    </w:p>
    <w:p w14:paraId="3DB2918C" w14:textId="058A1152" w:rsidR="0027681F" w:rsidRDefault="0027681F" w:rsidP="0027681F">
      <w:pPr>
        <w:spacing w:after="120" w:line="240" w:lineRule="auto"/>
        <w:jc w:val="center"/>
        <w:rPr>
          <w:rFonts w:ascii="Times New Roman" w:hAnsi="Times New Roman"/>
          <w:b/>
          <w:sz w:val="28"/>
        </w:rPr>
      </w:pPr>
      <w:r w:rsidRPr="009E6853">
        <w:rPr>
          <w:rFonts w:ascii="Times New Roman" w:hAnsi="Times New Roman"/>
          <w:b/>
          <w:sz w:val="24"/>
        </w:rPr>
        <w:t xml:space="preserve">Duration: </w:t>
      </w:r>
      <w:r w:rsidRPr="00F11656">
        <w:rPr>
          <w:rFonts w:ascii="Times New Roman" w:hAnsi="Times New Roman"/>
          <w:b/>
          <w:sz w:val="24"/>
        </w:rPr>
        <w:t xml:space="preserve">3 </w:t>
      </w:r>
      <w:r w:rsidRPr="00A82EAF">
        <w:rPr>
          <w:rFonts w:ascii="Times New Roman" w:hAnsi="Times New Roman"/>
          <w:b/>
          <w:bCs/>
          <w:sz w:val="24"/>
        </w:rPr>
        <w:t>Hours</w:t>
      </w:r>
      <w:r w:rsidRPr="00A82EAF">
        <w:rPr>
          <w:rFonts w:ascii="Times New Roman" w:hAnsi="Times New Roman"/>
          <w:b/>
          <w:bCs/>
          <w:sz w:val="24"/>
        </w:rPr>
        <w:tab/>
      </w:r>
      <w:r>
        <w:rPr>
          <w:rFonts w:ascii="Times New Roman" w:hAnsi="Times New Roman"/>
          <w:b/>
          <w:sz w:val="24"/>
        </w:rPr>
        <w:t xml:space="preserve">           </w:t>
      </w:r>
      <w:r w:rsidRPr="00A82EAF">
        <w:rPr>
          <w:rFonts w:ascii="Times New Roman" w:hAnsi="Times New Roman"/>
          <w:b/>
          <w:sz w:val="24"/>
          <w:u w:val="single"/>
        </w:rPr>
        <w:t>Scheme of Evaluation</w:t>
      </w:r>
      <w:r>
        <w:rPr>
          <w:rFonts w:ascii="Times New Roman" w:hAnsi="Times New Roman"/>
          <w:b/>
          <w:sz w:val="24"/>
        </w:rPr>
        <w:tab/>
      </w:r>
      <w:r>
        <w:rPr>
          <w:rFonts w:ascii="Times New Roman" w:hAnsi="Times New Roman"/>
          <w:b/>
          <w:sz w:val="24"/>
        </w:rPr>
        <w:tab/>
        <w:t xml:space="preserve"> Max.</w:t>
      </w:r>
      <w:r w:rsidRPr="009E6853">
        <w:rPr>
          <w:rFonts w:ascii="Times New Roman" w:hAnsi="Times New Roman"/>
          <w:b/>
          <w:sz w:val="24"/>
        </w:rPr>
        <w:t xml:space="preserve">  Marks: </w:t>
      </w:r>
      <w:r w:rsidRPr="00F11656">
        <w:rPr>
          <w:rFonts w:ascii="Times New Roman" w:hAnsi="Times New Roman"/>
          <w:b/>
          <w:sz w:val="24"/>
        </w:rPr>
        <w:t>70</w:t>
      </w:r>
    </w:p>
    <w:p w14:paraId="2C862555" w14:textId="77777777" w:rsidR="009E6853" w:rsidRDefault="009E6853" w:rsidP="009E3173">
      <w:pPr>
        <w:spacing w:after="120" w:line="240" w:lineRule="auto"/>
        <w:jc w:val="both"/>
        <w:rPr>
          <w:b/>
        </w:rPr>
      </w:pPr>
      <w:r>
        <w:rPr>
          <w:b/>
        </w:rPr>
        <w:t>________________________________________________________________________________</w:t>
      </w:r>
    </w:p>
    <w:p w14:paraId="31530253" w14:textId="77777777" w:rsidR="006749CD" w:rsidRDefault="00F11656" w:rsidP="00F11656">
      <w:pPr>
        <w:spacing w:line="360" w:lineRule="auto"/>
        <w:rPr>
          <w:rFonts w:ascii="Times New Roman" w:hAnsi="Times New Roman"/>
          <w:b/>
          <w:sz w:val="28"/>
        </w:rPr>
      </w:pPr>
      <w:r>
        <w:rPr>
          <w:rFonts w:ascii="Times New Roman" w:hAnsi="Times New Roman"/>
          <w:b/>
          <w:sz w:val="28"/>
        </w:rPr>
        <w:t xml:space="preserve">                                                          </w:t>
      </w:r>
      <w:r w:rsidR="009E6853" w:rsidRPr="006749CD">
        <w:rPr>
          <w:rFonts w:ascii="Times New Roman" w:hAnsi="Times New Roman"/>
          <w:b/>
          <w:sz w:val="28"/>
        </w:rPr>
        <w:t>PART-A</w:t>
      </w:r>
    </w:p>
    <w:p w14:paraId="7FD355EF" w14:textId="77777777" w:rsidR="009C53A7" w:rsidRDefault="009E6853" w:rsidP="0043541B">
      <w:pPr>
        <w:spacing w:line="360" w:lineRule="auto"/>
        <w:jc w:val="both"/>
        <w:rPr>
          <w:rFonts w:ascii="Times New Roman" w:hAnsi="Times New Roman"/>
          <w:b/>
          <w:sz w:val="28"/>
        </w:rPr>
      </w:pPr>
      <w:r w:rsidRPr="006749CD">
        <w:rPr>
          <w:rFonts w:ascii="Times New Roman" w:hAnsi="Times New Roman"/>
          <w:b/>
          <w:sz w:val="28"/>
        </w:rPr>
        <w:t xml:space="preserve">Answer </w:t>
      </w:r>
      <w:r w:rsidRPr="0045760B">
        <w:rPr>
          <w:rFonts w:ascii="Times New Roman" w:hAnsi="Times New Roman"/>
          <w:b/>
          <w:i/>
          <w:sz w:val="28"/>
        </w:rPr>
        <w:t>all</w:t>
      </w:r>
      <w:r w:rsidRPr="006749CD">
        <w:rPr>
          <w:rFonts w:ascii="Times New Roman" w:hAnsi="Times New Roman"/>
          <w:b/>
          <w:sz w:val="28"/>
        </w:rPr>
        <w:t xml:space="preserve"> the questions. All questions carry equal marks</w:t>
      </w:r>
      <w:r w:rsidRPr="006749CD">
        <w:rPr>
          <w:rFonts w:ascii="Times New Roman" w:hAnsi="Times New Roman"/>
          <w:b/>
          <w:sz w:val="28"/>
        </w:rPr>
        <w:tab/>
      </w:r>
      <w:r w:rsidR="006749CD">
        <w:rPr>
          <w:rFonts w:ascii="Times New Roman" w:hAnsi="Times New Roman"/>
          <w:b/>
          <w:sz w:val="28"/>
        </w:rPr>
        <w:t xml:space="preserve">   </w:t>
      </w:r>
      <w:r w:rsidR="00401CA6">
        <w:rPr>
          <w:rFonts w:ascii="Times New Roman" w:hAnsi="Times New Roman"/>
          <w:b/>
          <w:sz w:val="28"/>
        </w:rPr>
        <w:t xml:space="preserve">   </w:t>
      </w:r>
      <w:r w:rsidR="006749CD">
        <w:rPr>
          <w:rFonts w:ascii="Times New Roman" w:hAnsi="Times New Roman"/>
          <w:b/>
          <w:sz w:val="28"/>
        </w:rPr>
        <w:t xml:space="preserve">    </w:t>
      </w:r>
      <w:r w:rsidR="004D74B3">
        <w:rPr>
          <w:rFonts w:ascii="Times New Roman" w:hAnsi="Times New Roman"/>
          <w:b/>
          <w:sz w:val="28"/>
        </w:rPr>
        <w:t>10 x 2 = 20</w:t>
      </w:r>
      <w:r w:rsidR="006749CD">
        <w:rPr>
          <w:rFonts w:ascii="Times New Roman" w:hAnsi="Times New Roman"/>
          <w:b/>
          <w:sz w:val="28"/>
        </w:rPr>
        <w:t>M</w:t>
      </w:r>
    </w:p>
    <w:p w14:paraId="2C0C4A76" w14:textId="4CBAE251" w:rsidR="009C53A7" w:rsidRDefault="009C53A7" w:rsidP="009C53A7">
      <w:pPr>
        <w:spacing w:after="0" w:line="360" w:lineRule="auto"/>
        <w:jc w:val="both"/>
        <w:rPr>
          <w:rFonts w:ascii="Times New Roman" w:hAnsi="Times New Roman"/>
          <w:b/>
          <w:sz w:val="24"/>
          <w:szCs w:val="24"/>
        </w:rPr>
      </w:pPr>
      <w:r>
        <w:rPr>
          <w:rFonts w:ascii="Times New Roman" w:hAnsi="Times New Roman"/>
          <w:b/>
          <w:sz w:val="28"/>
        </w:rPr>
        <w:t>1.</w:t>
      </w:r>
      <w:r w:rsidRPr="008854A6">
        <w:rPr>
          <w:rFonts w:ascii="Times New Roman" w:hAnsi="Times New Roman"/>
          <w:b/>
          <w:sz w:val="28"/>
        </w:rPr>
        <w:t>a)</w:t>
      </w:r>
      <w:r>
        <w:rPr>
          <w:rFonts w:ascii="Times New Roman" w:hAnsi="Times New Roman"/>
          <w:b/>
          <w:sz w:val="24"/>
          <w:szCs w:val="24"/>
        </w:rPr>
        <w:t xml:space="preserve"> List the characteristics of Good Software.       2M</w:t>
      </w:r>
    </w:p>
    <w:p w14:paraId="5B1C3A68" w14:textId="538A51B4" w:rsidR="009C53A7" w:rsidRPr="008A361D" w:rsidRDefault="00071264" w:rsidP="008A361D">
      <w:pPr>
        <w:pStyle w:val="ListParagraph"/>
        <w:numPr>
          <w:ilvl w:val="0"/>
          <w:numId w:val="47"/>
        </w:numPr>
        <w:spacing w:after="0" w:line="360" w:lineRule="auto"/>
        <w:jc w:val="both"/>
        <w:rPr>
          <w:rFonts w:ascii="Times New Roman" w:hAnsi="Times New Roman"/>
          <w:sz w:val="24"/>
          <w:szCs w:val="24"/>
        </w:rPr>
      </w:pPr>
      <w:r w:rsidRPr="008A361D">
        <w:rPr>
          <w:rFonts w:ascii="Times New Roman" w:hAnsi="Times New Roman"/>
          <w:sz w:val="24"/>
          <w:szCs w:val="24"/>
        </w:rPr>
        <w:t>Functionality </w:t>
      </w:r>
    </w:p>
    <w:p w14:paraId="672147F0" w14:textId="7C6D3656" w:rsidR="00071264" w:rsidRPr="008A361D" w:rsidRDefault="0056611B" w:rsidP="008A361D">
      <w:pPr>
        <w:pStyle w:val="ListParagraph"/>
        <w:numPr>
          <w:ilvl w:val="0"/>
          <w:numId w:val="47"/>
        </w:numPr>
        <w:spacing w:after="0" w:line="360" w:lineRule="auto"/>
        <w:jc w:val="both"/>
        <w:rPr>
          <w:rFonts w:ascii="Times New Roman" w:hAnsi="Times New Roman"/>
          <w:sz w:val="24"/>
          <w:szCs w:val="24"/>
        </w:rPr>
      </w:pPr>
      <w:r w:rsidRPr="008A361D">
        <w:rPr>
          <w:rFonts w:ascii="Times New Roman" w:hAnsi="Times New Roman"/>
          <w:sz w:val="24"/>
          <w:szCs w:val="24"/>
        </w:rPr>
        <w:t>Usability</w:t>
      </w:r>
    </w:p>
    <w:p w14:paraId="31101DA1" w14:textId="71B1F82A" w:rsidR="0056611B" w:rsidRPr="008A361D" w:rsidRDefault="0056611B" w:rsidP="008A361D">
      <w:pPr>
        <w:pStyle w:val="ListParagraph"/>
        <w:numPr>
          <w:ilvl w:val="0"/>
          <w:numId w:val="47"/>
        </w:numPr>
        <w:spacing w:after="0" w:line="360" w:lineRule="auto"/>
        <w:jc w:val="both"/>
        <w:rPr>
          <w:rFonts w:ascii="Times New Roman" w:hAnsi="Times New Roman"/>
          <w:sz w:val="24"/>
          <w:szCs w:val="24"/>
        </w:rPr>
      </w:pPr>
      <w:r w:rsidRPr="008A361D">
        <w:rPr>
          <w:rFonts w:ascii="Times New Roman" w:hAnsi="Times New Roman"/>
          <w:sz w:val="24"/>
          <w:szCs w:val="24"/>
        </w:rPr>
        <w:t>Reliability</w:t>
      </w:r>
    </w:p>
    <w:p w14:paraId="1A8475DE" w14:textId="77777777" w:rsidR="0056611B" w:rsidRPr="008A361D" w:rsidRDefault="0056611B" w:rsidP="008A361D">
      <w:pPr>
        <w:pStyle w:val="ListParagraph"/>
        <w:numPr>
          <w:ilvl w:val="0"/>
          <w:numId w:val="47"/>
        </w:numPr>
        <w:spacing w:after="0" w:line="360" w:lineRule="auto"/>
        <w:jc w:val="both"/>
        <w:rPr>
          <w:rFonts w:ascii="Times New Roman" w:hAnsi="Times New Roman"/>
          <w:sz w:val="24"/>
          <w:szCs w:val="24"/>
        </w:rPr>
      </w:pPr>
      <w:r w:rsidRPr="008A361D">
        <w:rPr>
          <w:rFonts w:ascii="Times New Roman" w:hAnsi="Times New Roman"/>
          <w:sz w:val="24"/>
          <w:szCs w:val="24"/>
        </w:rPr>
        <w:t>Performance</w:t>
      </w:r>
    </w:p>
    <w:p w14:paraId="66BDF0C7" w14:textId="15DEAC4B" w:rsidR="0056611B" w:rsidRPr="008A361D" w:rsidRDefault="0056611B" w:rsidP="008A361D">
      <w:pPr>
        <w:pStyle w:val="ListParagraph"/>
        <w:numPr>
          <w:ilvl w:val="0"/>
          <w:numId w:val="47"/>
        </w:numPr>
        <w:spacing w:after="0" w:line="360" w:lineRule="auto"/>
        <w:jc w:val="both"/>
        <w:rPr>
          <w:rFonts w:ascii="Times New Roman" w:hAnsi="Times New Roman"/>
          <w:sz w:val="24"/>
          <w:szCs w:val="24"/>
        </w:rPr>
      </w:pPr>
      <w:r w:rsidRPr="008A361D">
        <w:rPr>
          <w:rFonts w:ascii="Times New Roman" w:hAnsi="Times New Roman"/>
          <w:sz w:val="24"/>
          <w:szCs w:val="24"/>
        </w:rPr>
        <w:t>Efficiency</w:t>
      </w:r>
    </w:p>
    <w:p w14:paraId="5777CE2F" w14:textId="6ACC02DD" w:rsidR="009C53A7" w:rsidRPr="008A361D" w:rsidRDefault="00DA6D71" w:rsidP="008A361D">
      <w:pPr>
        <w:pStyle w:val="ListParagraph"/>
        <w:numPr>
          <w:ilvl w:val="0"/>
          <w:numId w:val="47"/>
        </w:numPr>
        <w:spacing w:after="0" w:line="360" w:lineRule="auto"/>
        <w:jc w:val="both"/>
        <w:rPr>
          <w:rFonts w:ascii="Times New Roman" w:hAnsi="Times New Roman"/>
          <w:sz w:val="24"/>
          <w:szCs w:val="24"/>
        </w:rPr>
      </w:pPr>
      <w:r w:rsidRPr="008A361D">
        <w:rPr>
          <w:rFonts w:ascii="Times New Roman" w:hAnsi="Times New Roman"/>
          <w:sz w:val="24"/>
          <w:szCs w:val="24"/>
        </w:rPr>
        <w:t>Maintainability</w:t>
      </w:r>
    </w:p>
    <w:p w14:paraId="3ACC8DA0" w14:textId="6E164AB0" w:rsidR="009C53A7" w:rsidRPr="008A361D" w:rsidRDefault="00DA6D71" w:rsidP="008A361D">
      <w:pPr>
        <w:pStyle w:val="ListParagraph"/>
        <w:numPr>
          <w:ilvl w:val="0"/>
          <w:numId w:val="47"/>
        </w:numPr>
        <w:spacing w:after="0" w:line="360" w:lineRule="auto"/>
        <w:jc w:val="both"/>
        <w:rPr>
          <w:rFonts w:ascii="Times New Roman" w:hAnsi="Times New Roman"/>
          <w:sz w:val="24"/>
          <w:szCs w:val="24"/>
        </w:rPr>
      </w:pPr>
      <w:r w:rsidRPr="008A361D">
        <w:rPr>
          <w:rFonts w:ascii="Times New Roman" w:hAnsi="Times New Roman"/>
          <w:sz w:val="24"/>
          <w:szCs w:val="24"/>
        </w:rPr>
        <w:t>Scalability</w:t>
      </w:r>
    </w:p>
    <w:p w14:paraId="5EA21EC5" w14:textId="0B155C98" w:rsidR="00DA6D71" w:rsidRPr="008A361D" w:rsidRDefault="00DA6D71" w:rsidP="008A361D">
      <w:pPr>
        <w:pStyle w:val="ListParagraph"/>
        <w:numPr>
          <w:ilvl w:val="0"/>
          <w:numId w:val="47"/>
        </w:numPr>
        <w:spacing w:after="0" w:line="360" w:lineRule="auto"/>
        <w:jc w:val="both"/>
        <w:rPr>
          <w:rFonts w:ascii="Times New Roman" w:hAnsi="Times New Roman"/>
          <w:sz w:val="24"/>
          <w:szCs w:val="24"/>
        </w:rPr>
      </w:pPr>
      <w:r w:rsidRPr="008A361D">
        <w:rPr>
          <w:rFonts w:ascii="Times New Roman" w:hAnsi="Times New Roman"/>
          <w:sz w:val="24"/>
          <w:szCs w:val="24"/>
        </w:rPr>
        <w:t>Portability</w:t>
      </w:r>
    </w:p>
    <w:p w14:paraId="60E7FF79" w14:textId="0A521C53" w:rsidR="00DA6D71" w:rsidRPr="008A361D" w:rsidRDefault="00DA6D71" w:rsidP="008A361D">
      <w:pPr>
        <w:pStyle w:val="ListParagraph"/>
        <w:numPr>
          <w:ilvl w:val="0"/>
          <w:numId w:val="47"/>
        </w:numPr>
        <w:spacing w:after="0" w:line="360" w:lineRule="auto"/>
        <w:jc w:val="both"/>
        <w:rPr>
          <w:rFonts w:ascii="Times New Roman" w:hAnsi="Times New Roman"/>
          <w:sz w:val="24"/>
          <w:szCs w:val="24"/>
        </w:rPr>
      </w:pPr>
      <w:r w:rsidRPr="008A361D">
        <w:rPr>
          <w:rFonts w:ascii="Times New Roman" w:hAnsi="Times New Roman"/>
          <w:sz w:val="24"/>
          <w:szCs w:val="24"/>
        </w:rPr>
        <w:t>Security</w:t>
      </w:r>
    </w:p>
    <w:p w14:paraId="1B6955E7" w14:textId="77777777" w:rsidR="004F07D2" w:rsidRDefault="008A361D" w:rsidP="004F07D2">
      <w:pPr>
        <w:pStyle w:val="ListParagraph"/>
        <w:numPr>
          <w:ilvl w:val="0"/>
          <w:numId w:val="47"/>
        </w:numPr>
        <w:spacing w:after="0" w:line="360" w:lineRule="auto"/>
        <w:jc w:val="both"/>
        <w:rPr>
          <w:rFonts w:ascii="Times New Roman" w:hAnsi="Times New Roman"/>
          <w:sz w:val="24"/>
          <w:szCs w:val="24"/>
        </w:rPr>
      </w:pPr>
      <w:r w:rsidRPr="008A361D">
        <w:rPr>
          <w:rFonts w:ascii="Times New Roman" w:hAnsi="Times New Roman"/>
          <w:sz w:val="24"/>
          <w:szCs w:val="24"/>
        </w:rPr>
        <w:t>Flexibility</w:t>
      </w:r>
    </w:p>
    <w:p w14:paraId="678C3F31" w14:textId="77777777" w:rsidR="00FF0EFA" w:rsidRDefault="00FF0EFA" w:rsidP="004F07D2">
      <w:pPr>
        <w:pStyle w:val="ListParagraph"/>
        <w:spacing w:after="0" w:line="360" w:lineRule="auto"/>
        <w:ind w:left="-284"/>
        <w:jc w:val="both"/>
        <w:rPr>
          <w:rFonts w:ascii="Times New Roman" w:hAnsi="Times New Roman"/>
          <w:b/>
          <w:sz w:val="24"/>
          <w:szCs w:val="24"/>
        </w:rPr>
      </w:pPr>
    </w:p>
    <w:p w14:paraId="0A29902C" w14:textId="0E4426AC" w:rsidR="009C53A7" w:rsidRPr="004F07D2" w:rsidRDefault="009C53A7" w:rsidP="004F07D2">
      <w:pPr>
        <w:pStyle w:val="ListParagraph"/>
        <w:spacing w:after="0" w:line="360" w:lineRule="auto"/>
        <w:ind w:left="-284"/>
        <w:jc w:val="both"/>
        <w:rPr>
          <w:rFonts w:ascii="Times New Roman" w:hAnsi="Times New Roman"/>
          <w:sz w:val="24"/>
          <w:szCs w:val="24"/>
        </w:rPr>
      </w:pPr>
      <w:r w:rsidRPr="004F07D2">
        <w:rPr>
          <w:rFonts w:ascii="Times New Roman" w:hAnsi="Times New Roman"/>
          <w:b/>
          <w:sz w:val="24"/>
          <w:szCs w:val="24"/>
        </w:rPr>
        <w:t xml:space="preserve"> b) Define Incremental Model with neat diagram.     2M</w:t>
      </w:r>
    </w:p>
    <w:p w14:paraId="2E2D0131" w14:textId="62B36E50" w:rsidR="008A361D" w:rsidRDefault="008E0CC1" w:rsidP="004F07D2">
      <w:pPr>
        <w:autoSpaceDE w:val="0"/>
        <w:autoSpaceDN w:val="0"/>
        <w:adjustRightInd w:val="0"/>
        <w:spacing w:after="0"/>
        <w:jc w:val="both"/>
        <w:rPr>
          <w:rFonts w:ascii="Times New Roman" w:hAnsi="Times New Roman"/>
          <w:b/>
          <w:sz w:val="24"/>
          <w:szCs w:val="24"/>
        </w:rPr>
      </w:pPr>
      <w:r w:rsidRPr="00CC5666">
        <w:rPr>
          <w:rFonts w:ascii="Times New Roman" w:hAnsi="Times New Roman"/>
          <w:color w:val="000000"/>
          <w:sz w:val="24"/>
          <w:szCs w:val="24"/>
        </w:rPr>
        <w:t>In the incremental life cycle model, the software is developed in increment. In</w:t>
      </w:r>
      <w:r>
        <w:rPr>
          <w:rFonts w:ascii="Times New Roman" w:hAnsi="Times New Roman"/>
          <w:color w:val="000000"/>
          <w:sz w:val="24"/>
          <w:szCs w:val="24"/>
        </w:rPr>
        <w:t xml:space="preserve"> this life cycle </w:t>
      </w:r>
      <w:r w:rsidRPr="00CC5666">
        <w:rPr>
          <w:rFonts w:ascii="Times New Roman" w:hAnsi="Times New Roman"/>
          <w:color w:val="000000"/>
          <w:sz w:val="24"/>
          <w:szCs w:val="24"/>
        </w:rPr>
        <w:t>model, first the requirements are split into a set of incre</w:t>
      </w:r>
      <w:r>
        <w:rPr>
          <w:rFonts w:ascii="Times New Roman" w:hAnsi="Times New Roman"/>
          <w:color w:val="000000"/>
          <w:sz w:val="24"/>
          <w:szCs w:val="24"/>
        </w:rPr>
        <w:t xml:space="preserve">ments. The first increment is a </w:t>
      </w:r>
      <w:r w:rsidRPr="00CC5666">
        <w:rPr>
          <w:rFonts w:ascii="Times New Roman" w:hAnsi="Times New Roman"/>
          <w:color w:val="000000"/>
          <w:sz w:val="24"/>
          <w:szCs w:val="24"/>
        </w:rPr>
        <w:t>simple working system implementing only a few basic featur</w:t>
      </w:r>
      <w:r>
        <w:rPr>
          <w:rFonts w:ascii="Times New Roman" w:hAnsi="Times New Roman"/>
          <w:color w:val="000000"/>
          <w:sz w:val="24"/>
          <w:szCs w:val="24"/>
        </w:rPr>
        <w:t xml:space="preserve">es. Over successive iterations, </w:t>
      </w:r>
      <w:r w:rsidRPr="00CC5666">
        <w:rPr>
          <w:rFonts w:ascii="Times New Roman" w:hAnsi="Times New Roman"/>
          <w:color w:val="000000"/>
          <w:sz w:val="24"/>
          <w:szCs w:val="24"/>
        </w:rPr>
        <w:t>successive increments are implemented and delivered to the</w:t>
      </w:r>
      <w:r>
        <w:rPr>
          <w:rFonts w:ascii="Times New Roman" w:hAnsi="Times New Roman"/>
          <w:color w:val="000000"/>
          <w:sz w:val="24"/>
          <w:szCs w:val="24"/>
        </w:rPr>
        <w:t xml:space="preserve"> customer until the desired </w:t>
      </w:r>
      <w:r w:rsidRPr="00CC5666">
        <w:rPr>
          <w:rFonts w:ascii="Times New Roman" w:hAnsi="Times New Roman"/>
          <w:color w:val="000000"/>
          <w:sz w:val="24"/>
          <w:szCs w:val="24"/>
        </w:rPr>
        <w:t xml:space="preserve">system is </w:t>
      </w:r>
      <w:r w:rsidR="00FE4E8A" w:rsidRPr="00CC5666">
        <w:rPr>
          <w:rFonts w:ascii="Times New Roman" w:hAnsi="Times New Roman"/>
          <w:color w:val="000000"/>
          <w:sz w:val="24"/>
          <w:szCs w:val="24"/>
        </w:rPr>
        <w:t>realized</w:t>
      </w:r>
      <w:r w:rsidRPr="00CC5666">
        <w:rPr>
          <w:rFonts w:ascii="Times New Roman" w:hAnsi="Times New Roman"/>
          <w:color w:val="000000"/>
          <w:sz w:val="24"/>
          <w:szCs w:val="24"/>
        </w:rPr>
        <w:t>.</w:t>
      </w:r>
    </w:p>
    <w:p w14:paraId="343A6E72" w14:textId="02E5D806" w:rsidR="008A361D" w:rsidRDefault="001937D2" w:rsidP="00FE4E8A">
      <w:pPr>
        <w:autoSpaceDE w:val="0"/>
        <w:autoSpaceDN w:val="0"/>
        <w:adjustRightInd w:val="0"/>
        <w:spacing w:after="0" w:line="360" w:lineRule="auto"/>
        <w:jc w:val="center"/>
        <w:rPr>
          <w:rFonts w:ascii="Times New Roman" w:hAnsi="Times New Roman"/>
          <w:b/>
          <w:sz w:val="24"/>
          <w:szCs w:val="24"/>
        </w:rPr>
      </w:pPr>
      <w:r>
        <w:rPr>
          <w:noProof/>
          <w:lang w:eastAsia="en-IN"/>
        </w:rPr>
        <w:lastRenderedPageBreak/>
        <w:drawing>
          <wp:inline distT="0" distB="0" distL="0" distR="0" wp14:anchorId="0BEC0E5D" wp14:editId="541B920C">
            <wp:extent cx="3767246" cy="2171700"/>
            <wp:effectExtent l="0" t="0" r="5080" b="0"/>
            <wp:docPr id="320926825" name="Picture 320926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773834" cy="2175498"/>
                    </a:xfrm>
                    <a:prstGeom prst="rect">
                      <a:avLst/>
                    </a:prstGeom>
                  </pic:spPr>
                </pic:pic>
              </a:graphicData>
            </a:graphic>
          </wp:inline>
        </w:drawing>
      </w:r>
    </w:p>
    <w:p w14:paraId="4EBFCF14" w14:textId="35D706A5" w:rsidR="009C53A7" w:rsidRDefault="009C53A7" w:rsidP="00FF0EFA">
      <w:pPr>
        <w:autoSpaceDE w:val="0"/>
        <w:autoSpaceDN w:val="0"/>
        <w:adjustRightInd w:val="0"/>
        <w:spacing w:after="0" w:line="240" w:lineRule="auto"/>
        <w:ind w:left="-284"/>
        <w:jc w:val="both"/>
        <w:rPr>
          <w:rFonts w:ascii="Times New Roman" w:hAnsi="Times New Roman"/>
          <w:b/>
          <w:sz w:val="24"/>
          <w:szCs w:val="24"/>
        </w:rPr>
      </w:pPr>
      <w:r w:rsidRPr="00385180">
        <w:rPr>
          <w:rFonts w:ascii="Times New Roman" w:hAnsi="Times New Roman"/>
          <w:b/>
          <w:sz w:val="24"/>
          <w:szCs w:val="24"/>
        </w:rPr>
        <w:t>c</w:t>
      </w:r>
      <w:r>
        <w:rPr>
          <w:rFonts w:ascii="Times New Roman" w:hAnsi="Times New Roman"/>
          <w:b/>
          <w:sz w:val="24"/>
          <w:szCs w:val="24"/>
        </w:rPr>
        <w:t>) How COCOMO Model will be used for Estimation.2M</w:t>
      </w:r>
    </w:p>
    <w:p w14:paraId="103D13EA" w14:textId="77777777" w:rsidR="00FE4E8A" w:rsidRDefault="00FE4E8A" w:rsidP="009C53A7">
      <w:pPr>
        <w:autoSpaceDE w:val="0"/>
        <w:autoSpaceDN w:val="0"/>
        <w:adjustRightInd w:val="0"/>
        <w:spacing w:after="0" w:line="240" w:lineRule="auto"/>
        <w:jc w:val="both"/>
        <w:rPr>
          <w:rFonts w:ascii="Times New Roman" w:hAnsi="Times New Roman"/>
          <w:b/>
          <w:sz w:val="24"/>
          <w:szCs w:val="24"/>
        </w:rPr>
      </w:pPr>
    </w:p>
    <w:p w14:paraId="1A1BBCBA" w14:textId="1D4D8873" w:rsidR="00FE4E8A" w:rsidRPr="004F07D2" w:rsidRDefault="004F07D2" w:rsidP="004F07D2">
      <w:pPr>
        <w:autoSpaceDE w:val="0"/>
        <w:autoSpaceDN w:val="0"/>
        <w:adjustRightInd w:val="0"/>
        <w:spacing w:after="0"/>
        <w:jc w:val="both"/>
        <w:rPr>
          <w:rFonts w:ascii="Times New Roman" w:hAnsi="Times New Roman"/>
          <w:bCs/>
          <w:sz w:val="24"/>
          <w:szCs w:val="24"/>
        </w:rPr>
      </w:pPr>
      <w:r w:rsidRPr="004F07D2">
        <w:rPr>
          <w:rFonts w:ascii="Times New Roman" w:hAnsi="Times New Roman"/>
          <w:bCs/>
          <w:sz w:val="24"/>
          <w:szCs w:val="24"/>
        </w:rPr>
        <w:t>The COCOMO (Constructive Cost Model) model estimates software project efforts, costs, and schedules by analyzing project size (usually in Thousands of Delivered Source Instructions - KLOC) and using regression formulas based on historical data. It primarily calculates Person-Months</w:t>
      </w:r>
      <w:r>
        <w:rPr>
          <w:rFonts w:ascii="Times New Roman" w:hAnsi="Times New Roman"/>
          <w:bCs/>
          <w:sz w:val="24"/>
          <w:szCs w:val="24"/>
        </w:rPr>
        <w:t>.</w:t>
      </w:r>
      <w:r w:rsidRPr="004F07D2">
        <w:rPr>
          <w:rFonts w:ascii="Times New Roman" w:hAnsi="Times New Roman"/>
          <w:bCs/>
          <w:sz w:val="24"/>
          <w:szCs w:val="24"/>
        </w:rPr>
        <w:t> </w:t>
      </w:r>
    </w:p>
    <w:p w14:paraId="316BE9AB" w14:textId="77777777" w:rsidR="004F07D2" w:rsidRDefault="004F07D2" w:rsidP="009C53A7">
      <w:pPr>
        <w:spacing w:after="160" w:line="256" w:lineRule="auto"/>
        <w:jc w:val="both"/>
        <w:rPr>
          <w:rFonts w:ascii="Times New Roman" w:hAnsi="Times New Roman"/>
          <w:b/>
          <w:sz w:val="24"/>
          <w:szCs w:val="24"/>
        </w:rPr>
      </w:pPr>
    </w:p>
    <w:p w14:paraId="2D74E276" w14:textId="45263A15" w:rsidR="009C53A7" w:rsidRDefault="009C53A7" w:rsidP="00FF0EFA">
      <w:pPr>
        <w:spacing w:after="160" w:line="256" w:lineRule="auto"/>
        <w:ind w:left="-284"/>
        <w:jc w:val="both"/>
        <w:rPr>
          <w:rFonts w:ascii="Times New Roman" w:hAnsi="Times New Roman"/>
          <w:b/>
          <w:iCs/>
          <w:sz w:val="24"/>
          <w:szCs w:val="24"/>
        </w:rPr>
      </w:pPr>
      <w:r w:rsidRPr="00FD66C2">
        <w:rPr>
          <w:rFonts w:ascii="Times New Roman" w:hAnsi="Times New Roman"/>
          <w:b/>
          <w:sz w:val="24"/>
          <w:szCs w:val="24"/>
        </w:rPr>
        <w:t xml:space="preserve"> d)</w:t>
      </w:r>
      <w:r w:rsidR="00FF0EFA">
        <w:rPr>
          <w:rFonts w:ascii="Times New Roman" w:hAnsi="Times New Roman"/>
          <w:b/>
          <w:sz w:val="24"/>
          <w:szCs w:val="24"/>
        </w:rPr>
        <w:t xml:space="preserve"> </w:t>
      </w:r>
      <w:r>
        <w:rPr>
          <w:rFonts w:ascii="Times New Roman" w:hAnsi="Times New Roman"/>
          <w:b/>
          <w:sz w:val="24"/>
          <w:szCs w:val="24"/>
        </w:rPr>
        <w:t>Define Risk Identification</w:t>
      </w:r>
      <w:r>
        <w:rPr>
          <w:rFonts w:ascii="Times New Roman" w:hAnsi="Times New Roman"/>
          <w:b/>
          <w:iCs/>
          <w:sz w:val="24"/>
          <w:szCs w:val="24"/>
        </w:rPr>
        <w:t>.</w:t>
      </w:r>
      <w:r w:rsidRPr="00FD66C2">
        <w:rPr>
          <w:rFonts w:ascii="Times New Roman" w:hAnsi="Times New Roman"/>
          <w:b/>
          <w:iCs/>
          <w:sz w:val="24"/>
          <w:szCs w:val="24"/>
        </w:rPr>
        <w:t xml:space="preserve"> 2M</w:t>
      </w:r>
    </w:p>
    <w:p w14:paraId="7D289D50" w14:textId="5DC10EB9" w:rsidR="004F07D2" w:rsidRPr="008A051A" w:rsidRDefault="008A051A" w:rsidP="008A051A">
      <w:pPr>
        <w:autoSpaceDE w:val="0"/>
        <w:autoSpaceDN w:val="0"/>
        <w:adjustRightInd w:val="0"/>
        <w:spacing w:after="0"/>
        <w:jc w:val="both"/>
        <w:rPr>
          <w:rFonts w:ascii="Times New Roman" w:hAnsi="Times New Roman"/>
          <w:bCs/>
          <w:sz w:val="24"/>
          <w:szCs w:val="24"/>
        </w:rPr>
      </w:pPr>
      <w:r w:rsidRPr="008A051A">
        <w:rPr>
          <w:rFonts w:ascii="Times New Roman" w:hAnsi="Times New Roman"/>
          <w:bCs/>
          <w:sz w:val="24"/>
          <w:szCs w:val="24"/>
        </w:rPr>
        <w:t>Risk identification is the foundational, often iterative, first step in risk management that involves systematically searching for, recognizing, and documenting potential internal or external threats and opportunities that could impact an organization's objectives or project success.</w:t>
      </w:r>
    </w:p>
    <w:p w14:paraId="34852C54" w14:textId="77777777" w:rsidR="008A051A" w:rsidRDefault="008A051A" w:rsidP="009C53A7">
      <w:pPr>
        <w:spacing w:after="160" w:line="256" w:lineRule="auto"/>
        <w:jc w:val="both"/>
        <w:rPr>
          <w:rFonts w:ascii="Times New Roman" w:hAnsi="Times New Roman"/>
          <w:b/>
          <w:sz w:val="24"/>
          <w:szCs w:val="24"/>
        </w:rPr>
      </w:pPr>
    </w:p>
    <w:p w14:paraId="164B5439" w14:textId="5A06089C" w:rsidR="009C53A7" w:rsidRDefault="009C53A7" w:rsidP="00FF0EFA">
      <w:pPr>
        <w:spacing w:after="160" w:line="256" w:lineRule="auto"/>
        <w:ind w:left="-284"/>
        <w:jc w:val="both"/>
        <w:rPr>
          <w:rFonts w:ascii="Times New Roman" w:hAnsi="Times New Roman"/>
          <w:b/>
          <w:sz w:val="24"/>
          <w:szCs w:val="24"/>
        </w:rPr>
      </w:pPr>
      <w:r>
        <w:rPr>
          <w:rFonts w:ascii="Times New Roman" w:hAnsi="Times New Roman"/>
          <w:b/>
          <w:sz w:val="24"/>
          <w:szCs w:val="24"/>
        </w:rPr>
        <w:t>e) What is Modularity in Software Design. 2M</w:t>
      </w:r>
    </w:p>
    <w:p w14:paraId="3683F077" w14:textId="27EAEDD0" w:rsidR="00BB67ED" w:rsidRPr="00BB67ED" w:rsidRDefault="00BB67ED" w:rsidP="00BB67ED">
      <w:pPr>
        <w:autoSpaceDE w:val="0"/>
        <w:autoSpaceDN w:val="0"/>
        <w:adjustRightInd w:val="0"/>
        <w:spacing w:after="0"/>
        <w:jc w:val="both"/>
        <w:rPr>
          <w:rFonts w:ascii="Times New Roman" w:hAnsi="Times New Roman"/>
          <w:bCs/>
          <w:sz w:val="24"/>
          <w:szCs w:val="24"/>
        </w:rPr>
      </w:pPr>
      <w:r w:rsidRPr="00BB67ED">
        <w:rPr>
          <w:rFonts w:ascii="Times New Roman" w:hAnsi="Times New Roman"/>
          <w:bCs/>
          <w:sz w:val="24"/>
          <w:szCs w:val="24"/>
        </w:rPr>
        <w:t>Modularity in software design is the technique of breaking a complex software system into smaller, self-contained, and manageable components called modules. It enhances maintainability and reduces complexity by ensuring each module handles a specific functionality and is loosely coupled with others. This approach allows for easier testing, debugging, and reusability of code</w:t>
      </w:r>
      <w:r>
        <w:rPr>
          <w:rFonts w:ascii="Times New Roman" w:hAnsi="Times New Roman"/>
          <w:bCs/>
          <w:sz w:val="24"/>
          <w:szCs w:val="24"/>
        </w:rPr>
        <w:t>.</w:t>
      </w:r>
    </w:p>
    <w:p w14:paraId="199C8C69" w14:textId="77777777" w:rsidR="008A051A" w:rsidRDefault="008A051A" w:rsidP="009C53A7">
      <w:pPr>
        <w:spacing w:after="160" w:line="256" w:lineRule="auto"/>
        <w:jc w:val="both"/>
        <w:rPr>
          <w:rFonts w:ascii="Times New Roman" w:hAnsi="Times New Roman"/>
          <w:b/>
          <w:sz w:val="24"/>
          <w:szCs w:val="24"/>
        </w:rPr>
      </w:pPr>
    </w:p>
    <w:p w14:paraId="62EACD92" w14:textId="77777777" w:rsidR="009C53A7" w:rsidRDefault="009C53A7" w:rsidP="00FF0EFA">
      <w:pPr>
        <w:autoSpaceDE w:val="0"/>
        <w:autoSpaceDN w:val="0"/>
        <w:adjustRightInd w:val="0"/>
        <w:spacing w:after="0" w:line="240" w:lineRule="auto"/>
        <w:ind w:left="-284"/>
        <w:jc w:val="both"/>
        <w:rPr>
          <w:rFonts w:ascii="Times New Roman" w:hAnsi="Times New Roman"/>
          <w:b/>
          <w:sz w:val="24"/>
          <w:szCs w:val="24"/>
        </w:rPr>
      </w:pPr>
      <w:r>
        <w:rPr>
          <w:rFonts w:ascii="Times New Roman" w:hAnsi="Times New Roman"/>
          <w:b/>
          <w:sz w:val="24"/>
          <w:szCs w:val="24"/>
        </w:rPr>
        <w:t xml:space="preserve"> </w:t>
      </w:r>
      <w:r w:rsidRPr="00A22635">
        <w:rPr>
          <w:rFonts w:ascii="Times New Roman" w:hAnsi="Times New Roman"/>
          <w:b/>
          <w:sz w:val="24"/>
          <w:szCs w:val="24"/>
        </w:rPr>
        <w:t>f)</w:t>
      </w:r>
      <w:r>
        <w:rPr>
          <w:rFonts w:ascii="Times New Roman" w:hAnsi="Times New Roman"/>
          <w:b/>
          <w:sz w:val="24"/>
          <w:szCs w:val="24"/>
        </w:rPr>
        <w:t xml:space="preserve"> Tell about Object Oriented Design.  2M</w:t>
      </w:r>
    </w:p>
    <w:p w14:paraId="6B2752A9" w14:textId="77777777" w:rsidR="004F4E7A" w:rsidRDefault="004F4E7A" w:rsidP="009C53A7">
      <w:pPr>
        <w:autoSpaceDE w:val="0"/>
        <w:autoSpaceDN w:val="0"/>
        <w:adjustRightInd w:val="0"/>
        <w:spacing w:after="0" w:line="240" w:lineRule="auto"/>
        <w:jc w:val="both"/>
        <w:rPr>
          <w:rFonts w:ascii="Times New Roman" w:hAnsi="Times New Roman"/>
          <w:b/>
          <w:sz w:val="24"/>
          <w:szCs w:val="24"/>
        </w:rPr>
      </w:pPr>
    </w:p>
    <w:p w14:paraId="1D483279" w14:textId="1DC57A2C" w:rsidR="00BB67ED" w:rsidRDefault="004F4E7A" w:rsidP="004F4E7A">
      <w:pPr>
        <w:autoSpaceDE w:val="0"/>
        <w:autoSpaceDN w:val="0"/>
        <w:adjustRightInd w:val="0"/>
        <w:spacing w:after="0"/>
        <w:jc w:val="both"/>
        <w:rPr>
          <w:rFonts w:ascii="Times New Roman" w:hAnsi="Times New Roman"/>
          <w:b/>
          <w:sz w:val="24"/>
          <w:szCs w:val="24"/>
        </w:rPr>
      </w:pPr>
      <w:r>
        <w:rPr>
          <w:rFonts w:ascii="Times New Roman" w:hAnsi="Times New Roman"/>
          <w:b/>
          <w:sz w:val="24"/>
          <w:szCs w:val="24"/>
        </w:rPr>
        <w:t xml:space="preserve"> </w:t>
      </w:r>
      <w:r w:rsidRPr="004F4E7A">
        <w:rPr>
          <w:rFonts w:ascii="Times New Roman" w:hAnsi="Times New Roman"/>
          <w:bCs/>
          <w:sz w:val="24"/>
          <w:szCs w:val="24"/>
        </w:rPr>
        <w:t>Object-Oriented Design (OOD) is a software engineering approach that models’ systems as interacting objects, combining data (attributes) and behavior (methods) to improve modularity, maintainability, and reusability. It transforms analysis models into technical specifications using core principles like encapsulation, inheritance, and polymorphism.</w:t>
      </w:r>
      <w:r w:rsidRPr="004F4E7A">
        <w:rPr>
          <w:rFonts w:ascii="Times New Roman" w:hAnsi="Times New Roman"/>
          <w:b/>
          <w:sz w:val="24"/>
          <w:szCs w:val="24"/>
        </w:rPr>
        <w:t> </w:t>
      </w:r>
    </w:p>
    <w:p w14:paraId="64DD4316" w14:textId="77777777" w:rsidR="009C53A7" w:rsidRDefault="009C53A7" w:rsidP="009C53A7">
      <w:pPr>
        <w:autoSpaceDE w:val="0"/>
        <w:autoSpaceDN w:val="0"/>
        <w:adjustRightInd w:val="0"/>
        <w:spacing w:after="0" w:line="240" w:lineRule="auto"/>
        <w:jc w:val="both"/>
        <w:rPr>
          <w:rFonts w:ascii="Times New Roman" w:hAnsi="Times New Roman"/>
          <w:b/>
          <w:sz w:val="24"/>
          <w:szCs w:val="24"/>
        </w:rPr>
      </w:pPr>
    </w:p>
    <w:p w14:paraId="17639629" w14:textId="77777777" w:rsidR="009C53A7" w:rsidRDefault="009C53A7" w:rsidP="00FF0EFA">
      <w:pPr>
        <w:autoSpaceDE w:val="0"/>
        <w:autoSpaceDN w:val="0"/>
        <w:adjustRightInd w:val="0"/>
        <w:spacing w:after="0" w:line="240" w:lineRule="auto"/>
        <w:ind w:left="-284"/>
        <w:jc w:val="both"/>
        <w:rPr>
          <w:rFonts w:ascii="Times New Roman" w:hAnsi="Times New Roman"/>
          <w:b/>
          <w:sz w:val="24"/>
          <w:szCs w:val="24"/>
        </w:rPr>
      </w:pPr>
      <w:r>
        <w:rPr>
          <w:rFonts w:ascii="Times New Roman" w:hAnsi="Times New Roman"/>
          <w:b/>
          <w:sz w:val="24"/>
          <w:szCs w:val="24"/>
          <w:lang w:val="en-IN"/>
        </w:rPr>
        <w:t xml:space="preserve"> </w:t>
      </w:r>
      <w:r w:rsidRPr="00B22C30">
        <w:rPr>
          <w:rFonts w:ascii="Times New Roman" w:hAnsi="Times New Roman"/>
          <w:b/>
          <w:sz w:val="24"/>
          <w:szCs w:val="24"/>
          <w:lang w:val="en-IN"/>
        </w:rPr>
        <w:t>g)</w:t>
      </w:r>
      <w:r>
        <w:rPr>
          <w:rFonts w:ascii="Times New Roman" w:hAnsi="Times New Roman"/>
          <w:b/>
          <w:sz w:val="24"/>
          <w:szCs w:val="24"/>
          <w:lang w:val="en-IN"/>
        </w:rPr>
        <w:t xml:space="preserve"> What is Integration Testing?</w:t>
      </w:r>
      <w:r>
        <w:rPr>
          <w:rFonts w:ascii="Times New Roman" w:hAnsi="Times New Roman"/>
          <w:b/>
          <w:sz w:val="24"/>
          <w:szCs w:val="24"/>
        </w:rPr>
        <w:t>2M</w:t>
      </w:r>
    </w:p>
    <w:p w14:paraId="03A018A8" w14:textId="77777777" w:rsidR="004F4E7A" w:rsidRDefault="004F4E7A" w:rsidP="009C53A7">
      <w:pPr>
        <w:autoSpaceDE w:val="0"/>
        <w:autoSpaceDN w:val="0"/>
        <w:adjustRightInd w:val="0"/>
        <w:spacing w:after="0" w:line="240" w:lineRule="auto"/>
        <w:jc w:val="both"/>
        <w:rPr>
          <w:rFonts w:ascii="Times New Roman" w:hAnsi="Times New Roman"/>
          <w:b/>
          <w:sz w:val="24"/>
          <w:szCs w:val="24"/>
        </w:rPr>
      </w:pPr>
    </w:p>
    <w:p w14:paraId="0BC0EB8E" w14:textId="72B6FFF3" w:rsidR="004F4E7A" w:rsidRPr="002A4E2B" w:rsidRDefault="002A4E2B" w:rsidP="002A4E2B">
      <w:pPr>
        <w:autoSpaceDE w:val="0"/>
        <w:autoSpaceDN w:val="0"/>
        <w:adjustRightInd w:val="0"/>
        <w:spacing w:after="0"/>
        <w:jc w:val="both"/>
        <w:rPr>
          <w:rFonts w:ascii="Times New Roman" w:hAnsi="Times New Roman"/>
          <w:bCs/>
          <w:sz w:val="24"/>
          <w:szCs w:val="24"/>
        </w:rPr>
      </w:pPr>
      <w:r w:rsidRPr="002A4E2B">
        <w:rPr>
          <w:rFonts w:ascii="Times New Roman" w:hAnsi="Times New Roman"/>
          <w:bCs/>
          <w:sz w:val="24"/>
          <w:szCs w:val="24"/>
        </w:rPr>
        <w:t>Integration testing is a level of software testing where individual units or components of an application are combined and tested as a group. Its primary purpose is to verify that these modules interact and exchange data correctly, identifying bugs that occur at the interfaces between them.</w:t>
      </w:r>
    </w:p>
    <w:p w14:paraId="62845D56" w14:textId="77777777" w:rsidR="009C53A7" w:rsidRDefault="009C53A7" w:rsidP="009C53A7">
      <w:pPr>
        <w:autoSpaceDE w:val="0"/>
        <w:autoSpaceDN w:val="0"/>
        <w:adjustRightInd w:val="0"/>
        <w:spacing w:after="0" w:line="240" w:lineRule="auto"/>
        <w:jc w:val="both"/>
        <w:rPr>
          <w:rFonts w:ascii="Times New Roman" w:hAnsi="Times New Roman"/>
          <w:b/>
          <w:sz w:val="24"/>
          <w:szCs w:val="24"/>
        </w:rPr>
      </w:pPr>
    </w:p>
    <w:p w14:paraId="0AFDA029" w14:textId="77777777" w:rsidR="009C53A7" w:rsidRDefault="009C53A7" w:rsidP="00FF0EFA">
      <w:pPr>
        <w:autoSpaceDE w:val="0"/>
        <w:autoSpaceDN w:val="0"/>
        <w:adjustRightInd w:val="0"/>
        <w:spacing w:after="0" w:line="240" w:lineRule="auto"/>
        <w:ind w:left="-284"/>
        <w:jc w:val="both"/>
        <w:rPr>
          <w:rFonts w:ascii="Times New Roman" w:hAnsi="Times New Roman"/>
          <w:b/>
          <w:sz w:val="24"/>
          <w:szCs w:val="24"/>
          <w:lang w:val="en-IN"/>
        </w:rPr>
      </w:pPr>
      <w:r>
        <w:rPr>
          <w:rFonts w:ascii="Times New Roman" w:hAnsi="Times New Roman"/>
          <w:b/>
          <w:sz w:val="24"/>
          <w:szCs w:val="24"/>
          <w:lang w:val="en-IN"/>
        </w:rPr>
        <w:lastRenderedPageBreak/>
        <w:t xml:space="preserve"> h) Define Software Quality. 2M</w:t>
      </w:r>
    </w:p>
    <w:p w14:paraId="013E66DB" w14:textId="77777777" w:rsidR="002A4E2B" w:rsidRDefault="002A4E2B" w:rsidP="009C53A7">
      <w:pPr>
        <w:autoSpaceDE w:val="0"/>
        <w:autoSpaceDN w:val="0"/>
        <w:adjustRightInd w:val="0"/>
        <w:spacing w:after="0" w:line="240" w:lineRule="auto"/>
        <w:jc w:val="both"/>
        <w:rPr>
          <w:rFonts w:ascii="Times New Roman" w:hAnsi="Times New Roman"/>
          <w:b/>
          <w:sz w:val="24"/>
          <w:szCs w:val="24"/>
          <w:lang w:val="en-IN"/>
        </w:rPr>
      </w:pPr>
    </w:p>
    <w:p w14:paraId="7D43464F" w14:textId="50EF2280" w:rsidR="009C53A7" w:rsidRPr="00B436E8" w:rsidRDefault="00B436E8" w:rsidP="009C53A7">
      <w:pPr>
        <w:autoSpaceDE w:val="0"/>
        <w:autoSpaceDN w:val="0"/>
        <w:adjustRightInd w:val="0"/>
        <w:spacing w:after="0" w:line="240" w:lineRule="auto"/>
        <w:jc w:val="both"/>
        <w:rPr>
          <w:rFonts w:ascii="Times New Roman" w:hAnsi="Times New Roman"/>
          <w:bCs/>
          <w:sz w:val="24"/>
          <w:szCs w:val="24"/>
        </w:rPr>
      </w:pPr>
      <w:r w:rsidRPr="00B436E8">
        <w:rPr>
          <w:rFonts w:ascii="Times New Roman" w:hAnsi="Times New Roman"/>
          <w:bCs/>
          <w:sz w:val="24"/>
          <w:szCs w:val="24"/>
        </w:rPr>
        <w:t>Software quality is the degree to which a software product conforms to its specified requirements, technical standards, and user expectations, ensuring it is reliable, maintainable, and efficient.</w:t>
      </w:r>
    </w:p>
    <w:p w14:paraId="5226B8F4" w14:textId="77777777" w:rsidR="00B436E8" w:rsidRDefault="00B436E8" w:rsidP="009C53A7">
      <w:pPr>
        <w:autoSpaceDE w:val="0"/>
        <w:autoSpaceDN w:val="0"/>
        <w:adjustRightInd w:val="0"/>
        <w:spacing w:after="0" w:line="240" w:lineRule="auto"/>
        <w:jc w:val="both"/>
        <w:rPr>
          <w:rFonts w:ascii="Times New Roman" w:hAnsi="Times New Roman"/>
          <w:b/>
          <w:sz w:val="24"/>
          <w:szCs w:val="24"/>
          <w:lang w:val="en-IN"/>
        </w:rPr>
      </w:pPr>
    </w:p>
    <w:p w14:paraId="18ED4893" w14:textId="77777777" w:rsidR="009C53A7" w:rsidRDefault="009C53A7" w:rsidP="00FF0EFA">
      <w:pPr>
        <w:autoSpaceDE w:val="0"/>
        <w:autoSpaceDN w:val="0"/>
        <w:adjustRightInd w:val="0"/>
        <w:spacing w:after="0" w:line="240" w:lineRule="auto"/>
        <w:ind w:left="-284"/>
        <w:jc w:val="both"/>
        <w:rPr>
          <w:rFonts w:ascii="Times New Roman" w:eastAsia="Roboto" w:hAnsi="Times New Roman"/>
          <w:b/>
          <w:sz w:val="24"/>
          <w:szCs w:val="24"/>
        </w:rPr>
      </w:pPr>
      <w:r>
        <w:rPr>
          <w:rFonts w:ascii="Times New Roman" w:hAnsi="Times New Roman"/>
          <w:b/>
          <w:sz w:val="24"/>
          <w:szCs w:val="24"/>
          <w:lang w:val="en-IN"/>
        </w:rPr>
        <w:t xml:space="preserve"> i)</w:t>
      </w:r>
      <w:r w:rsidRPr="00280A8E">
        <w:rPr>
          <w:rFonts w:ascii="Times New Roman" w:eastAsia="Roboto" w:hAnsi="Times New Roman"/>
          <w:b/>
          <w:sz w:val="24"/>
          <w:szCs w:val="24"/>
        </w:rPr>
        <w:t>What is software Maintenance?2M</w:t>
      </w:r>
    </w:p>
    <w:p w14:paraId="1B010575" w14:textId="77777777" w:rsidR="00B93050" w:rsidRDefault="00B93050" w:rsidP="009C53A7">
      <w:pPr>
        <w:autoSpaceDE w:val="0"/>
        <w:autoSpaceDN w:val="0"/>
        <w:adjustRightInd w:val="0"/>
        <w:spacing w:after="0" w:line="240" w:lineRule="auto"/>
        <w:jc w:val="both"/>
        <w:rPr>
          <w:rFonts w:ascii="Times New Roman" w:eastAsia="Roboto" w:hAnsi="Times New Roman"/>
          <w:b/>
          <w:sz w:val="24"/>
          <w:szCs w:val="24"/>
        </w:rPr>
      </w:pPr>
    </w:p>
    <w:p w14:paraId="246D4854" w14:textId="4148BB5A" w:rsidR="00B93050" w:rsidRPr="00B93050" w:rsidRDefault="00B93050" w:rsidP="009C53A7">
      <w:pPr>
        <w:autoSpaceDE w:val="0"/>
        <w:autoSpaceDN w:val="0"/>
        <w:adjustRightInd w:val="0"/>
        <w:spacing w:after="0" w:line="240" w:lineRule="auto"/>
        <w:jc w:val="both"/>
        <w:rPr>
          <w:rFonts w:ascii="Times New Roman" w:eastAsia="Roboto" w:hAnsi="Times New Roman"/>
          <w:bCs/>
          <w:sz w:val="24"/>
          <w:szCs w:val="24"/>
        </w:rPr>
      </w:pPr>
      <w:r w:rsidRPr="00B93050">
        <w:rPr>
          <w:rFonts w:ascii="Times New Roman" w:eastAsia="Roboto" w:hAnsi="Times New Roman"/>
          <w:bCs/>
          <w:sz w:val="24"/>
          <w:szCs w:val="24"/>
        </w:rPr>
        <w:t>Software maintenance is the process of modifying, updating, and optimizing a software application after its initial delivery to correct faults, improve performance, or adapt it to a changing environment.</w:t>
      </w:r>
    </w:p>
    <w:p w14:paraId="6205FD40" w14:textId="77777777" w:rsidR="009C53A7" w:rsidRPr="007B4657" w:rsidRDefault="009C53A7" w:rsidP="007B4657">
      <w:pPr>
        <w:spacing w:after="0"/>
        <w:jc w:val="both"/>
        <w:rPr>
          <w:rFonts w:ascii="Times New Roman" w:eastAsia="Roboto" w:hAnsi="Times New Roman"/>
          <w:b/>
          <w:sz w:val="24"/>
          <w:szCs w:val="24"/>
        </w:rPr>
      </w:pPr>
    </w:p>
    <w:p w14:paraId="1AD175E4" w14:textId="77777777" w:rsidR="009C53A7" w:rsidRDefault="009C53A7" w:rsidP="00FF0EFA">
      <w:pPr>
        <w:ind w:left="-284"/>
        <w:jc w:val="both"/>
        <w:rPr>
          <w:rFonts w:ascii="Times New Roman" w:hAnsi="Times New Roman"/>
          <w:b/>
          <w:sz w:val="24"/>
          <w:szCs w:val="24"/>
        </w:rPr>
      </w:pPr>
      <w:r>
        <w:rPr>
          <w:rFonts w:ascii="Times New Roman" w:hAnsi="Times New Roman"/>
          <w:b/>
          <w:sz w:val="24"/>
          <w:szCs w:val="24"/>
        </w:rPr>
        <w:t xml:space="preserve"> J) Sketch the Architecture of CASE environment. 2M</w:t>
      </w:r>
    </w:p>
    <w:p w14:paraId="588CF8D3" w14:textId="2B7614D2" w:rsidR="0043541B" w:rsidRDefault="007B4657" w:rsidP="007B4657">
      <w:pPr>
        <w:spacing w:line="360" w:lineRule="auto"/>
        <w:jc w:val="center"/>
        <w:rPr>
          <w:rFonts w:ascii="Times New Roman" w:hAnsi="Times New Roman"/>
          <w:b/>
          <w:sz w:val="28"/>
        </w:rPr>
      </w:pPr>
      <w:r w:rsidRPr="00E37129">
        <w:rPr>
          <w:rFonts w:ascii="Times New Roman" w:hAnsi="Times New Roman"/>
          <w:noProof/>
          <w:sz w:val="24"/>
          <w:szCs w:val="24"/>
        </w:rPr>
        <w:drawing>
          <wp:inline distT="0" distB="0" distL="0" distR="0" wp14:anchorId="659FD0F4" wp14:editId="3F1FFD2D">
            <wp:extent cx="3672840" cy="2032554"/>
            <wp:effectExtent l="0" t="0" r="3810" b="6350"/>
            <wp:docPr id="6"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9"/>
                    <a:stretch>
                      <a:fillRect/>
                    </a:stretch>
                  </pic:blipFill>
                  <pic:spPr>
                    <a:xfrm>
                      <a:off x="0" y="0"/>
                      <a:ext cx="3678263" cy="2035555"/>
                    </a:xfrm>
                    <a:prstGeom prst="rect">
                      <a:avLst/>
                    </a:prstGeom>
                  </pic:spPr>
                </pic:pic>
              </a:graphicData>
            </a:graphic>
          </wp:inline>
        </w:drawing>
      </w:r>
    </w:p>
    <w:p w14:paraId="0A6312EE" w14:textId="77777777" w:rsidR="00443C80" w:rsidRPr="00BE6FAB" w:rsidRDefault="00443C80" w:rsidP="00443C80">
      <w:pPr>
        <w:jc w:val="center"/>
        <w:rPr>
          <w:rFonts w:ascii="Times New Roman" w:hAnsi="Times New Roman"/>
          <w:b/>
          <w:color w:val="222222"/>
          <w:sz w:val="28"/>
          <w:szCs w:val="28"/>
          <w:u w:val="single"/>
          <w:shd w:val="clear" w:color="auto" w:fill="FFFFFF"/>
        </w:rPr>
      </w:pPr>
      <w:r w:rsidRPr="00BE6FAB">
        <w:rPr>
          <w:rFonts w:ascii="Times New Roman" w:hAnsi="Times New Roman"/>
          <w:b/>
          <w:color w:val="222222"/>
          <w:sz w:val="28"/>
          <w:szCs w:val="28"/>
          <w:u w:val="single"/>
          <w:shd w:val="clear" w:color="auto" w:fill="FFFFFF"/>
        </w:rPr>
        <w:t>PART – B</w:t>
      </w:r>
    </w:p>
    <w:p w14:paraId="15D9F367" w14:textId="77777777" w:rsidR="00443C80" w:rsidRDefault="00443C80" w:rsidP="00443C80">
      <w:pPr>
        <w:autoSpaceDE w:val="0"/>
        <w:autoSpaceDN w:val="0"/>
        <w:adjustRightInd w:val="0"/>
        <w:spacing w:after="0" w:line="240" w:lineRule="auto"/>
        <w:ind w:left="720"/>
        <w:jc w:val="center"/>
        <w:rPr>
          <w:rFonts w:ascii="Times New Roman" w:hAnsi="Times New Roman"/>
          <w:b/>
          <w:color w:val="222222"/>
          <w:sz w:val="24"/>
          <w:szCs w:val="24"/>
          <w:u w:val="single"/>
          <w:shd w:val="clear" w:color="auto" w:fill="FFFFFF"/>
        </w:rPr>
      </w:pPr>
      <w:r>
        <w:rPr>
          <w:rFonts w:ascii="Times New Roman" w:hAnsi="Times New Roman"/>
          <w:b/>
          <w:color w:val="222222"/>
          <w:sz w:val="24"/>
          <w:szCs w:val="24"/>
          <w:u w:val="single"/>
          <w:shd w:val="clear" w:color="auto" w:fill="FFFFFF"/>
        </w:rPr>
        <w:t>UNIT-I</w:t>
      </w:r>
    </w:p>
    <w:p w14:paraId="655B8012" w14:textId="77777777" w:rsidR="00443C80" w:rsidRDefault="00443C80" w:rsidP="00443C80">
      <w:pPr>
        <w:autoSpaceDE w:val="0"/>
        <w:autoSpaceDN w:val="0"/>
        <w:adjustRightInd w:val="0"/>
        <w:spacing w:after="0" w:line="240" w:lineRule="auto"/>
        <w:ind w:left="720"/>
        <w:jc w:val="center"/>
        <w:rPr>
          <w:b/>
        </w:rPr>
      </w:pPr>
      <w:r>
        <w:rPr>
          <w:b/>
        </w:rPr>
        <w:t xml:space="preserve"> </w:t>
      </w:r>
    </w:p>
    <w:p w14:paraId="024D2196" w14:textId="77777777" w:rsidR="00443C80" w:rsidRDefault="00443C80" w:rsidP="00CB68F4">
      <w:pPr>
        <w:pStyle w:val="BodyText"/>
        <w:spacing w:before="2" w:line="360" w:lineRule="auto"/>
        <w:jc w:val="both"/>
        <w:rPr>
          <w:b/>
        </w:rPr>
      </w:pPr>
      <w:r w:rsidRPr="00A252BD">
        <w:rPr>
          <w:b/>
        </w:rPr>
        <w:t>2</w:t>
      </w:r>
      <w:r>
        <w:rPr>
          <w:b/>
        </w:rPr>
        <w:t>a) Explain Agile Development Models in detail. 5M (CO1-L2)</w:t>
      </w:r>
    </w:p>
    <w:p w14:paraId="6BC1718A" w14:textId="38E0ABED" w:rsidR="00B126ED" w:rsidRDefault="00B126ED" w:rsidP="00B126ED">
      <w:pPr>
        <w:autoSpaceDE w:val="0"/>
        <w:autoSpaceDN w:val="0"/>
        <w:adjustRightInd w:val="0"/>
        <w:spacing w:after="0" w:line="240" w:lineRule="auto"/>
        <w:jc w:val="both"/>
        <w:rPr>
          <w:rFonts w:ascii="Times New Roman" w:hAnsi="Times New Roman"/>
          <w:color w:val="000000"/>
          <w:sz w:val="24"/>
          <w:szCs w:val="24"/>
        </w:rPr>
      </w:pPr>
      <w:r w:rsidRPr="007C3D51">
        <w:rPr>
          <w:rFonts w:ascii="Times New Roman" w:hAnsi="Times New Roman"/>
          <w:color w:val="000000"/>
          <w:sz w:val="24"/>
          <w:szCs w:val="24"/>
        </w:rPr>
        <w:t>As already pointed out,</w:t>
      </w:r>
      <w:r>
        <w:rPr>
          <w:rFonts w:ascii="Times New Roman" w:hAnsi="Times New Roman"/>
          <w:color w:val="000000"/>
          <w:sz w:val="24"/>
          <w:szCs w:val="24"/>
        </w:rPr>
        <w:t xml:space="preserve"> though the iterative waterfall </w:t>
      </w:r>
      <w:r w:rsidRPr="007C3D51">
        <w:rPr>
          <w:rFonts w:ascii="Times New Roman" w:hAnsi="Times New Roman"/>
          <w:color w:val="000000"/>
          <w:sz w:val="24"/>
          <w:szCs w:val="24"/>
        </w:rPr>
        <w:t>model has been ve</w:t>
      </w:r>
      <w:r>
        <w:rPr>
          <w:rFonts w:ascii="Times New Roman" w:hAnsi="Times New Roman"/>
          <w:color w:val="000000"/>
          <w:sz w:val="24"/>
          <w:szCs w:val="24"/>
        </w:rPr>
        <w:t xml:space="preserve">ry popular during the 1970s and </w:t>
      </w:r>
      <w:r w:rsidRPr="007C3D51">
        <w:rPr>
          <w:rFonts w:ascii="Times New Roman" w:hAnsi="Times New Roman"/>
          <w:color w:val="000000"/>
          <w:sz w:val="24"/>
          <w:szCs w:val="24"/>
        </w:rPr>
        <w:t>1980s, developers face sev</w:t>
      </w:r>
      <w:r>
        <w:rPr>
          <w:rFonts w:ascii="Times New Roman" w:hAnsi="Times New Roman"/>
          <w:color w:val="000000"/>
          <w:sz w:val="24"/>
          <w:szCs w:val="24"/>
        </w:rPr>
        <w:t xml:space="preserve">eral problems while using it on </w:t>
      </w:r>
      <w:r w:rsidRPr="007C3D51">
        <w:rPr>
          <w:rFonts w:ascii="Times New Roman" w:hAnsi="Times New Roman"/>
          <w:color w:val="000000"/>
          <w:sz w:val="24"/>
          <w:szCs w:val="24"/>
        </w:rPr>
        <w:t>present-day software projects. The main diffi</w:t>
      </w:r>
      <w:r>
        <w:rPr>
          <w:rFonts w:ascii="Times New Roman" w:hAnsi="Times New Roman"/>
          <w:color w:val="000000"/>
          <w:sz w:val="24"/>
          <w:szCs w:val="24"/>
        </w:rPr>
        <w:t xml:space="preserve">culties include </w:t>
      </w:r>
      <w:r w:rsidRPr="007C3D51">
        <w:rPr>
          <w:rFonts w:ascii="Times New Roman" w:hAnsi="Times New Roman"/>
          <w:color w:val="000000"/>
          <w:sz w:val="24"/>
          <w:szCs w:val="24"/>
        </w:rPr>
        <w:t>handling change requests from customers dur</w:t>
      </w:r>
      <w:r>
        <w:rPr>
          <w:rFonts w:ascii="Times New Roman" w:hAnsi="Times New Roman"/>
          <w:color w:val="000000"/>
          <w:sz w:val="24"/>
          <w:szCs w:val="24"/>
        </w:rPr>
        <w:t xml:space="preserve">ing product </w:t>
      </w:r>
      <w:r w:rsidRPr="007C3D51">
        <w:rPr>
          <w:rFonts w:ascii="Times New Roman" w:hAnsi="Times New Roman"/>
          <w:color w:val="000000"/>
          <w:sz w:val="24"/>
          <w:szCs w:val="24"/>
        </w:rPr>
        <w:t xml:space="preserve">development, and the </w:t>
      </w:r>
      <w:r>
        <w:rPr>
          <w:rFonts w:ascii="Times New Roman" w:hAnsi="Times New Roman"/>
          <w:color w:val="000000"/>
          <w:sz w:val="24"/>
          <w:szCs w:val="24"/>
        </w:rPr>
        <w:t xml:space="preserve">unreasonably high cost and time </w:t>
      </w:r>
      <w:r w:rsidRPr="007C3D51">
        <w:rPr>
          <w:rFonts w:ascii="Times New Roman" w:hAnsi="Times New Roman"/>
          <w:color w:val="000000"/>
          <w:sz w:val="24"/>
          <w:szCs w:val="24"/>
        </w:rPr>
        <w:t>that is incurred while developing customized applications.</w:t>
      </w:r>
    </w:p>
    <w:p w14:paraId="0827165E" w14:textId="77777777" w:rsidR="00B126ED" w:rsidRDefault="00B126ED" w:rsidP="00B126ED">
      <w:pPr>
        <w:autoSpaceDE w:val="0"/>
        <w:autoSpaceDN w:val="0"/>
        <w:adjustRightInd w:val="0"/>
        <w:spacing w:after="0" w:line="240" w:lineRule="auto"/>
        <w:rPr>
          <w:rFonts w:ascii="Times New Roman" w:hAnsi="Times New Roman"/>
          <w:sz w:val="24"/>
          <w:szCs w:val="24"/>
        </w:rPr>
      </w:pPr>
    </w:p>
    <w:p w14:paraId="5E91C0CE" w14:textId="77777777" w:rsidR="00B126ED" w:rsidRPr="007C3D51" w:rsidRDefault="00B126ED" w:rsidP="00B126ED">
      <w:pPr>
        <w:autoSpaceDE w:val="0"/>
        <w:autoSpaceDN w:val="0"/>
        <w:adjustRightInd w:val="0"/>
        <w:spacing w:after="0" w:line="240" w:lineRule="auto"/>
        <w:jc w:val="both"/>
        <w:rPr>
          <w:rFonts w:ascii="Times New Roman" w:hAnsi="Times New Roman"/>
          <w:sz w:val="24"/>
          <w:szCs w:val="24"/>
        </w:rPr>
      </w:pPr>
      <w:r w:rsidRPr="007C3D51">
        <w:rPr>
          <w:rFonts w:ascii="Times New Roman" w:hAnsi="Times New Roman"/>
          <w:sz w:val="24"/>
          <w:szCs w:val="24"/>
        </w:rPr>
        <w:t>In the traditional iterative waterfall-based soft</w:t>
      </w:r>
      <w:r>
        <w:rPr>
          <w:rFonts w:ascii="Times New Roman" w:hAnsi="Times New Roman"/>
          <w:sz w:val="24"/>
          <w:szCs w:val="24"/>
        </w:rPr>
        <w:t xml:space="preserve">ware development models, the </w:t>
      </w:r>
      <w:r w:rsidRPr="007C3D51">
        <w:rPr>
          <w:rFonts w:ascii="Times New Roman" w:hAnsi="Times New Roman"/>
          <w:sz w:val="24"/>
          <w:szCs w:val="24"/>
        </w:rPr>
        <w:t>requirements for the system are determined at the</w:t>
      </w:r>
      <w:r>
        <w:rPr>
          <w:rFonts w:ascii="Times New Roman" w:hAnsi="Times New Roman"/>
          <w:sz w:val="24"/>
          <w:szCs w:val="24"/>
        </w:rPr>
        <w:t xml:space="preserve"> start of a development project </w:t>
      </w:r>
      <w:r w:rsidRPr="007C3D51">
        <w:rPr>
          <w:rFonts w:ascii="Times New Roman" w:hAnsi="Times New Roman"/>
          <w:sz w:val="24"/>
          <w:szCs w:val="24"/>
        </w:rPr>
        <w:t>and are assumed to be fixed from that point on. La</w:t>
      </w:r>
      <w:r>
        <w:rPr>
          <w:rFonts w:ascii="Times New Roman" w:hAnsi="Times New Roman"/>
          <w:sz w:val="24"/>
          <w:szCs w:val="24"/>
        </w:rPr>
        <w:t xml:space="preserve">ter changes to the requirements </w:t>
      </w:r>
      <w:r w:rsidRPr="007C3D51">
        <w:rPr>
          <w:rFonts w:ascii="Times New Roman" w:hAnsi="Times New Roman"/>
          <w:sz w:val="24"/>
          <w:szCs w:val="24"/>
        </w:rPr>
        <w:t>after the SRS document has been completed are discouraged. If re</w:t>
      </w:r>
      <w:r>
        <w:rPr>
          <w:rFonts w:ascii="Times New Roman" w:hAnsi="Times New Roman"/>
          <w:sz w:val="24"/>
          <w:szCs w:val="24"/>
        </w:rPr>
        <w:t xml:space="preserve">quirement </w:t>
      </w:r>
      <w:r w:rsidRPr="007C3D51">
        <w:rPr>
          <w:rFonts w:ascii="Times New Roman" w:hAnsi="Times New Roman"/>
          <w:sz w:val="24"/>
          <w:szCs w:val="24"/>
        </w:rPr>
        <w:t>changes become unavoidable later during the d</w:t>
      </w:r>
      <w:r>
        <w:rPr>
          <w:rFonts w:ascii="Times New Roman" w:hAnsi="Times New Roman"/>
          <w:sz w:val="24"/>
          <w:szCs w:val="24"/>
        </w:rPr>
        <w:t xml:space="preserve">evelopment life cycle, then the </w:t>
      </w:r>
      <w:r w:rsidRPr="007C3D51">
        <w:rPr>
          <w:rFonts w:ascii="Times New Roman" w:hAnsi="Times New Roman"/>
          <w:sz w:val="24"/>
          <w:szCs w:val="24"/>
        </w:rPr>
        <w:t>cost of accommodating these changes becomes p</w:t>
      </w:r>
      <w:r>
        <w:rPr>
          <w:rFonts w:ascii="Times New Roman" w:hAnsi="Times New Roman"/>
          <w:sz w:val="24"/>
          <w:szCs w:val="24"/>
        </w:rPr>
        <w:t xml:space="preserve">rohibitively high. On the other </w:t>
      </w:r>
      <w:r w:rsidRPr="007C3D51">
        <w:rPr>
          <w:rFonts w:ascii="Times New Roman" w:hAnsi="Times New Roman"/>
          <w:sz w:val="24"/>
          <w:szCs w:val="24"/>
        </w:rPr>
        <w:t>hand, accumulated experience indicates that cu</w:t>
      </w:r>
      <w:r>
        <w:rPr>
          <w:rFonts w:ascii="Times New Roman" w:hAnsi="Times New Roman"/>
          <w:sz w:val="24"/>
          <w:szCs w:val="24"/>
        </w:rPr>
        <w:t xml:space="preserve">stomers frequently change their </w:t>
      </w:r>
      <w:r w:rsidRPr="007C3D51">
        <w:rPr>
          <w:rFonts w:ascii="Times New Roman" w:hAnsi="Times New Roman"/>
          <w:sz w:val="24"/>
          <w:szCs w:val="24"/>
        </w:rPr>
        <w:t xml:space="preserve">requirements during the development period due to </w:t>
      </w:r>
      <w:r>
        <w:rPr>
          <w:rFonts w:ascii="Times New Roman" w:hAnsi="Times New Roman"/>
          <w:sz w:val="24"/>
          <w:szCs w:val="24"/>
        </w:rPr>
        <w:t xml:space="preserve">a variety of reasons. This is a </w:t>
      </w:r>
      <w:r w:rsidRPr="007C3D51">
        <w:rPr>
          <w:rFonts w:ascii="Times New Roman" w:hAnsi="Times New Roman"/>
          <w:sz w:val="24"/>
          <w:szCs w:val="24"/>
        </w:rPr>
        <w:t>major source of cost escalation in waterfall-based development projects.</w:t>
      </w:r>
    </w:p>
    <w:p w14:paraId="189E8291" w14:textId="77777777" w:rsidR="00B126ED" w:rsidRDefault="00B126ED" w:rsidP="00B126ED">
      <w:pPr>
        <w:autoSpaceDE w:val="0"/>
        <w:autoSpaceDN w:val="0"/>
        <w:adjustRightInd w:val="0"/>
        <w:spacing w:after="0" w:line="240" w:lineRule="auto"/>
        <w:rPr>
          <w:rFonts w:ascii="Times New Roman" w:hAnsi="Times New Roman"/>
          <w:sz w:val="24"/>
          <w:szCs w:val="24"/>
        </w:rPr>
      </w:pPr>
    </w:p>
    <w:p w14:paraId="1A6CCBDD" w14:textId="77777777" w:rsidR="0014672A" w:rsidRDefault="00B126ED" w:rsidP="00B126ED">
      <w:pPr>
        <w:autoSpaceDE w:val="0"/>
        <w:autoSpaceDN w:val="0"/>
        <w:adjustRightInd w:val="0"/>
        <w:spacing w:after="0" w:line="240" w:lineRule="auto"/>
        <w:jc w:val="both"/>
        <w:rPr>
          <w:rFonts w:ascii="Times New Roman" w:hAnsi="Times New Roman"/>
          <w:sz w:val="24"/>
          <w:szCs w:val="24"/>
        </w:rPr>
      </w:pPr>
      <w:r w:rsidRPr="003124AF">
        <w:rPr>
          <w:rFonts w:ascii="Times New Roman" w:hAnsi="Times New Roman"/>
          <w:sz w:val="24"/>
          <w:szCs w:val="24"/>
        </w:rPr>
        <w:t xml:space="preserve">over the last two decades or so, </w:t>
      </w:r>
      <w:r w:rsidR="0014672A" w:rsidRPr="003124AF">
        <w:rPr>
          <w:rFonts w:ascii="Times New Roman" w:hAnsi="Times New Roman"/>
          <w:sz w:val="24"/>
          <w:szCs w:val="24"/>
        </w:rPr>
        <w:t>customized</w:t>
      </w:r>
      <w:r w:rsidRPr="003124AF">
        <w:rPr>
          <w:rFonts w:ascii="Times New Roman" w:hAnsi="Times New Roman"/>
          <w:sz w:val="24"/>
          <w:szCs w:val="24"/>
        </w:rPr>
        <w:t xml:space="preserve"> applications (services) have become common place. The prevalence of </w:t>
      </w:r>
      <w:r w:rsidR="0014672A" w:rsidRPr="003124AF">
        <w:rPr>
          <w:rFonts w:ascii="Times New Roman" w:hAnsi="Times New Roman"/>
          <w:sz w:val="24"/>
          <w:szCs w:val="24"/>
        </w:rPr>
        <w:t>customized</w:t>
      </w:r>
      <w:r w:rsidRPr="003124AF">
        <w:rPr>
          <w:rFonts w:ascii="Times New Roman" w:hAnsi="Times New Roman"/>
          <w:sz w:val="24"/>
          <w:szCs w:val="24"/>
        </w:rPr>
        <w:t xml:space="preserve"> application development can be gauged from the fact that the sales revenue generated worldwide from services already exceeds that of the software products. Iterative waterfall model is not suitable for development of such software. </w:t>
      </w:r>
    </w:p>
    <w:p w14:paraId="1403C574" w14:textId="4DEB9CD7" w:rsidR="00B126ED" w:rsidRPr="003124AF" w:rsidRDefault="00B126ED" w:rsidP="00B126ED">
      <w:pPr>
        <w:autoSpaceDE w:val="0"/>
        <w:autoSpaceDN w:val="0"/>
        <w:adjustRightInd w:val="0"/>
        <w:spacing w:after="0" w:line="240" w:lineRule="auto"/>
        <w:jc w:val="both"/>
        <w:rPr>
          <w:rFonts w:ascii="Times New Roman" w:hAnsi="Times New Roman"/>
          <w:sz w:val="24"/>
          <w:szCs w:val="24"/>
        </w:rPr>
      </w:pPr>
      <w:r w:rsidRPr="003124AF">
        <w:rPr>
          <w:rFonts w:ascii="Times New Roman" w:hAnsi="Times New Roman"/>
          <w:sz w:val="24"/>
          <w:szCs w:val="24"/>
        </w:rPr>
        <w:lastRenderedPageBreak/>
        <w:t xml:space="preserve">The main reason for this is that </w:t>
      </w:r>
      <w:r w:rsidR="0014672A" w:rsidRPr="003124AF">
        <w:rPr>
          <w:rFonts w:ascii="Times New Roman" w:hAnsi="Times New Roman"/>
          <w:sz w:val="24"/>
          <w:szCs w:val="24"/>
        </w:rPr>
        <w:t>customization</w:t>
      </w:r>
      <w:r w:rsidRPr="003124AF">
        <w:rPr>
          <w:rFonts w:ascii="Times New Roman" w:hAnsi="Times New Roman"/>
          <w:sz w:val="24"/>
          <w:szCs w:val="24"/>
        </w:rPr>
        <w:t xml:space="preserve"> essentially involves reusing most of the parts of an existing application and carrying out only minor modifications to the other parts. For such development projects, the need for appropriate development models was acutely felt, and many researchers started to investigate this issue.</w:t>
      </w:r>
    </w:p>
    <w:p w14:paraId="6FBA9F45" w14:textId="77777777" w:rsidR="00B126ED" w:rsidRPr="003124AF" w:rsidRDefault="00B126ED" w:rsidP="00B126ED">
      <w:pPr>
        <w:autoSpaceDE w:val="0"/>
        <w:autoSpaceDN w:val="0"/>
        <w:adjustRightInd w:val="0"/>
        <w:spacing w:after="0" w:line="240" w:lineRule="auto"/>
        <w:jc w:val="both"/>
        <w:rPr>
          <w:rFonts w:ascii="Times New Roman" w:hAnsi="Times New Roman"/>
          <w:sz w:val="24"/>
          <w:szCs w:val="24"/>
        </w:rPr>
      </w:pPr>
    </w:p>
    <w:p w14:paraId="657D19BE" w14:textId="6A74A058" w:rsidR="00B126ED" w:rsidRPr="003124AF" w:rsidRDefault="00B126ED" w:rsidP="00B126ED">
      <w:pPr>
        <w:autoSpaceDE w:val="0"/>
        <w:autoSpaceDN w:val="0"/>
        <w:adjustRightInd w:val="0"/>
        <w:spacing w:after="0" w:line="240" w:lineRule="auto"/>
        <w:rPr>
          <w:rFonts w:ascii="Times New Roman" w:hAnsi="Times New Roman"/>
          <w:sz w:val="24"/>
          <w:szCs w:val="24"/>
        </w:rPr>
      </w:pPr>
      <w:r w:rsidRPr="003124AF">
        <w:rPr>
          <w:rFonts w:ascii="Times New Roman" w:hAnsi="Times New Roman"/>
          <w:sz w:val="24"/>
          <w:szCs w:val="24"/>
        </w:rPr>
        <w:t xml:space="preserve"> Waterfall model is called a </w:t>
      </w:r>
      <w:r w:rsidRPr="003124AF">
        <w:rPr>
          <w:rFonts w:ascii="Times New Roman" w:eastAsia="PalatinoLinotype-Italic" w:hAnsi="Times New Roman"/>
          <w:iCs/>
          <w:sz w:val="24"/>
          <w:szCs w:val="24"/>
        </w:rPr>
        <w:t xml:space="preserve">heavy weight </w:t>
      </w:r>
      <w:r w:rsidRPr="003124AF">
        <w:rPr>
          <w:rFonts w:ascii="Times New Roman" w:hAnsi="Times New Roman"/>
          <w:sz w:val="24"/>
          <w:szCs w:val="24"/>
        </w:rPr>
        <w:t>model, since there is too much emphasis on producing documentation and usage of tools. This is often a source of inefficiency and causes the project completion time to be much longer in comparison to the customer expectations.</w:t>
      </w:r>
    </w:p>
    <w:p w14:paraId="0B517BA6" w14:textId="77777777" w:rsidR="00B126ED" w:rsidRPr="003124AF" w:rsidRDefault="00B126ED" w:rsidP="00B126ED">
      <w:pPr>
        <w:autoSpaceDE w:val="0"/>
        <w:autoSpaceDN w:val="0"/>
        <w:adjustRightInd w:val="0"/>
        <w:spacing w:after="0" w:line="240" w:lineRule="auto"/>
        <w:rPr>
          <w:rFonts w:ascii="Times New Roman" w:hAnsi="Times New Roman"/>
          <w:sz w:val="24"/>
          <w:szCs w:val="24"/>
        </w:rPr>
      </w:pPr>
    </w:p>
    <w:p w14:paraId="500138D0" w14:textId="1CBD04D8" w:rsidR="00B126ED" w:rsidRDefault="00B126ED" w:rsidP="00B126ED">
      <w:pPr>
        <w:autoSpaceDE w:val="0"/>
        <w:autoSpaceDN w:val="0"/>
        <w:adjustRightInd w:val="0"/>
        <w:spacing w:after="0" w:line="240" w:lineRule="auto"/>
        <w:rPr>
          <w:rFonts w:ascii="Times New Roman" w:hAnsi="Times New Roman"/>
          <w:sz w:val="24"/>
          <w:szCs w:val="24"/>
        </w:rPr>
      </w:pPr>
      <w:r w:rsidRPr="003124AF">
        <w:rPr>
          <w:rFonts w:ascii="Times New Roman" w:hAnsi="Times New Roman"/>
          <w:sz w:val="24"/>
          <w:szCs w:val="24"/>
        </w:rPr>
        <w:t xml:space="preserve">Waterfall model prescribes almost no customer interactions after the requirements </w:t>
      </w:r>
      <w:r>
        <w:rPr>
          <w:rFonts w:ascii="Times New Roman" w:hAnsi="Times New Roman"/>
          <w:sz w:val="24"/>
          <w:szCs w:val="24"/>
        </w:rPr>
        <w:t xml:space="preserve">have been </w:t>
      </w:r>
      <w:r w:rsidRPr="003124AF">
        <w:rPr>
          <w:rFonts w:ascii="Times New Roman" w:hAnsi="Times New Roman"/>
          <w:sz w:val="24"/>
          <w:szCs w:val="24"/>
        </w:rPr>
        <w:t>specified. In fact, in the waterfall model of software development, customer interactions are largely confined to the project initiation and project completion stages.</w:t>
      </w:r>
    </w:p>
    <w:p w14:paraId="59ED7587" w14:textId="77777777" w:rsidR="00B126ED" w:rsidRDefault="00B126ED" w:rsidP="00B126ED">
      <w:pPr>
        <w:autoSpaceDE w:val="0"/>
        <w:autoSpaceDN w:val="0"/>
        <w:adjustRightInd w:val="0"/>
        <w:spacing w:after="0" w:line="240" w:lineRule="auto"/>
        <w:rPr>
          <w:rFonts w:ascii="Times New Roman" w:hAnsi="Times New Roman"/>
          <w:sz w:val="24"/>
          <w:szCs w:val="24"/>
        </w:rPr>
      </w:pPr>
    </w:p>
    <w:p w14:paraId="05C2A073" w14:textId="77777777" w:rsidR="00B126ED" w:rsidRPr="003124AF" w:rsidRDefault="00B126ED" w:rsidP="00B126ED">
      <w:pPr>
        <w:autoSpaceDE w:val="0"/>
        <w:autoSpaceDN w:val="0"/>
        <w:adjustRightInd w:val="0"/>
        <w:spacing w:after="0" w:line="240" w:lineRule="auto"/>
        <w:rPr>
          <w:rFonts w:ascii="Times New Roman" w:hAnsi="Times New Roman"/>
          <w:sz w:val="24"/>
          <w:szCs w:val="24"/>
        </w:rPr>
      </w:pPr>
      <w:r w:rsidRPr="003124AF">
        <w:rPr>
          <w:rFonts w:ascii="Times New Roman" w:hAnsi="Times New Roman"/>
          <w:sz w:val="24"/>
          <w:szCs w:val="24"/>
        </w:rPr>
        <w:t>The agile software development model was propos</w:t>
      </w:r>
      <w:r>
        <w:rPr>
          <w:rFonts w:ascii="Times New Roman" w:hAnsi="Times New Roman"/>
          <w:sz w:val="24"/>
          <w:szCs w:val="24"/>
        </w:rPr>
        <w:t xml:space="preserve">ed in the mid-1990s to overcome </w:t>
      </w:r>
      <w:r w:rsidRPr="003124AF">
        <w:rPr>
          <w:rFonts w:ascii="Times New Roman" w:hAnsi="Times New Roman"/>
          <w:sz w:val="24"/>
          <w:szCs w:val="24"/>
        </w:rPr>
        <w:t>the shortcomings of the waterfall model of development identifie</w:t>
      </w:r>
      <w:r>
        <w:rPr>
          <w:rFonts w:ascii="Times New Roman" w:hAnsi="Times New Roman"/>
          <w:sz w:val="24"/>
          <w:szCs w:val="24"/>
        </w:rPr>
        <w:t xml:space="preserve">d above. The agile model </w:t>
      </w:r>
      <w:r w:rsidRPr="003124AF">
        <w:rPr>
          <w:rFonts w:ascii="Times New Roman" w:hAnsi="Times New Roman"/>
          <w:sz w:val="24"/>
          <w:szCs w:val="24"/>
        </w:rPr>
        <w:t xml:space="preserve">could help a project to adapt to change requests quickly.1 </w:t>
      </w:r>
      <w:r>
        <w:rPr>
          <w:rFonts w:ascii="Times New Roman" w:hAnsi="Times New Roman"/>
          <w:sz w:val="24"/>
          <w:szCs w:val="24"/>
        </w:rPr>
        <w:t xml:space="preserve">Thus; a major aim of the agile </w:t>
      </w:r>
      <w:r w:rsidRPr="003124AF">
        <w:rPr>
          <w:rFonts w:ascii="Times New Roman" w:hAnsi="Times New Roman"/>
          <w:sz w:val="24"/>
          <w:szCs w:val="24"/>
        </w:rPr>
        <w:t>models is to facilitate quick project completion. But, h</w:t>
      </w:r>
      <w:r>
        <w:rPr>
          <w:rFonts w:ascii="Times New Roman" w:hAnsi="Times New Roman"/>
          <w:sz w:val="24"/>
          <w:szCs w:val="24"/>
        </w:rPr>
        <w:t xml:space="preserve">ow is agility achieved in these </w:t>
      </w:r>
      <w:r w:rsidRPr="003124AF">
        <w:rPr>
          <w:rFonts w:ascii="Times New Roman" w:hAnsi="Times New Roman"/>
          <w:sz w:val="24"/>
          <w:szCs w:val="24"/>
        </w:rPr>
        <w:t>models? Agility is achieved by fitting the process to the project</w:t>
      </w:r>
      <w:r>
        <w:rPr>
          <w:rFonts w:ascii="Times New Roman" w:hAnsi="Times New Roman"/>
          <w:sz w:val="24"/>
          <w:szCs w:val="24"/>
        </w:rPr>
        <w:t xml:space="preserve">. That is, it gave the required </w:t>
      </w:r>
      <w:r w:rsidRPr="003124AF">
        <w:rPr>
          <w:rFonts w:ascii="Times New Roman" w:hAnsi="Times New Roman"/>
          <w:sz w:val="24"/>
          <w:szCs w:val="24"/>
        </w:rPr>
        <w:t xml:space="preserve">flexibility so that the activities that may not be necessary </w:t>
      </w:r>
      <w:r>
        <w:rPr>
          <w:rFonts w:ascii="Times New Roman" w:hAnsi="Times New Roman"/>
          <w:sz w:val="24"/>
          <w:szCs w:val="24"/>
        </w:rPr>
        <w:t xml:space="preserve">for a specific project could be </w:t>
      </w:r>
      <w:r w:rsidRPr="003124AF">
        <w:rPr>
          <w:rFonts w:ascii="Times New Roman" w:hAnsi="Times New Roman"/>
          <w:sz w:val="24"/>
          <w:szCs w:val="24"/>
        </w:rPr>
        <w:t>easily removed. Also, anything that wastes time and effort is avoided.</w:t>
      </w:r>
    </w:p>
    <w:p w14:paraId="3BCB95F8" w14:textId="636D4190" w:rsidR="00B126ED" w:rsidRDefault="00B126ED" w:rsidP="0014672A">
      <w:pPr>
        <w:autoSpaceDE w:val="0"/>
        <w:autoSpaceDN w:val="0"/>
        <w:adjustRightInd w:val="0"/>
        <w:spacing w:after="0" w:line="240" w:lineRule="auto"/>
        <w:rPr>
          <w:rFonts w:ascii="Times New Roman" w:hAnsi="Times New Roman"/>
          <w:sz w:val="24"/>
          <w:szCs w:val="24"/>
        </w:rPr>
      </w:pPr>
      <w:r w:rsidRPr="003124AF">
        <w:rPr>
          <w:rFonts w:ascii="Times New Roman" w:hAnsi="Times New Roman"/>
          <w:sz w:val="24"/>
          <w:szCs w:val="24"/>
        </w:rPr>
        <w:t>Please note that agile model is being used as an um</w:t>
      </w:r>
      <w:r>
        <w:rPr>
          <w:rFonts w:ascii="Times New Roman" w:hAnsi="Times New Roman"/>
          <w:sz w:val="24"/>
          <w:szCs w:val="24"/>
        </w:rPr>
        <w:t xml:space="preserve">brella term to refer to a group </w:t>
      </w:r>
      <w:r w:rsidRPr="003124AF">
        <w:rPr>
          <w:rFonts w:ascii="Times New Roman" w:hAnsi="Times New Roman"/>
          <w:sz w:val="24"/>
          <w:szCs w:val="24"/>
        </w:rPr>
        <w:t xml:space="preserve">of development processes. While these processes share </w:t>
      </w:r>
      <w:r>
        <w:rPr>
          <w:rFonts w:ascii="Times New Roman" w:hAnsi="Times New Roman"/>
          <w:sz w:val="24"/>
          <w:szCs w:val="24"/>
        </w:rPr>
        <w:t xml:space="preserve">certain common characteristics, </w:t>
      </w:r>
      <w:r w:rsidRPr="003124AF">
        <w:rPr>
          <w:rFonts w:ascii="Times New Roman" w:hAnsi="Times New Roman"/>
          <w:sz w:val="24"/>
          <w:szCs w:val="24"/>
        </w:rPr>
        <w:t>yet they do have certain subtle differences among thems</w:t>
      </w:r>
      <w:r>
        <w:rPr>
          <w:rFonts w:ascii="Times New Roman" w:hAnsi="Times New Roman"/>
          <w:sz w:val="24"/>
          <w:szCs w:val="24"/>
        </w:rPr>
        <w:t xml:space="preserve">elves. </w:t>
      </w:r>
    </w:p>
    <w:p w14:paraId="4A8C9E27" w14:textId="77777777" w:rsidR="0014672A" w:rsidRPr="003124AF" w:rsidRDefault="0014672A" w:rsidP="0014672A">
      <w:pPr>
        <w:autoSpaceDE w:val="0"/>
        <w:autoSpaceDN w:val="0"/>
        <w:adjustRightInd w:val="0"/>
        <w:spacing w:after="0" w:line="240" w:lineRule="auto"/>
        <w:rPr>
          <w:rFonts w:ascii="Times New Roman" w:hAnsi="Times New Roman"/>
          <w:sz w:val="24"/>
          <w:szCs w:val="24"/>
        </w:rPr>
      </w:pPr>
    </w:p>
    <w:p w14:paraId="5098D9AC" w14:textId="15545329" w:rsidR="00B126ED" w:rsidRDefault="00B126ED" w:rsidP="0014672A">
      <w:pPr>
        <w:autoSpaceDE w:val="0"/>
        <w:autoSpaceDN w:val="0"/>
        <w:adjustRightInd w:val="0"/>
        <w:spacing w:after="0" w:line="240" w:lineRule="auto"/>
        <w:jc w:val="both"/>
        <w:rPr>
          <w:rFonts w:ascii="Times New Roman" w:hAnsi="Times New Roman"/>
          <w:sz w:val="24"/>
          <w:szCs w:val="24"/>
        </w:rPr>
      </w:pPr>
      <w:r w:rsidRPr="003124AF">
        <w:rPr>
          <w:rFonts w:ascii="Times New Roman" w:hAnsi="Times New Roman"/>
          <w:sz w:val="24"/>
          <w:szCs w:val="24"/>
        </w:rPr>
        <w:t>In an agile model, the requirements are decomposed in</w:t>
      </w:r>
      <w:r>
        <w:rPr>
          <w:rFonts w:ascii="Times New Roman" w:hAnsi="Times New Roman"/>
          <w:sz w:val="24"/>
          <w:szCs w:val="24"/>
        </w:rPr>
        <w:t xml:space="preserve">to many small parts that can be </w:t>
      </w:r>
      <w:r w:rsidRPr="003124AF">
        <w:rPr>
          <w:rFonts w:ascii="Times New Roman" w:hAnsi="Times New Roman"/>
          <w:sz w:val="24"/>
          <w:szCs w:val="24"/>
        </w:rPr>
        <w:t>incrementally developed. The agile models adopt an incremental and iterative approach.</w:t>
      </w:r>
      <w:r>
        <w:rPr>
          <w:rFonts w:ascii="Times New Roman" w:hAnsi="Times New Roman"/>
          <w:sz w:val="24"/>
          <w:szCs w:val="24"/>
        </w:rPr>
        <w:t xml:space="preserve"> </w:t>
      </w:r>
      <w:r w:rsidRPr="003124AF">
        <w:rPr>
          <w:rFonts w:ascii="Times New Roman" w:hAnsi="Times New Roman"/>
          <w:sz w:val="24"/>
          <w:szCs w:val="24"/>
        </w:rPr>
        <w:t>Each incremental part is developed over an</w:t>
      </w:r>
      <w:r>
        <w:rPr>
          <w:rFonts w:ascii="Times New Roman" w:hAnsi="Times New Roman"/>
          <w:sz w:val="24"/>
          <w:szCs w:val="24"/>
        </w:rPr>
        <w:t xml:space="preserve"> </w:t>
      </w:r>
      <w:r w:rsidRPr="003124AF">
        <w:rPr>
          <w:rFonts w:ascii="Times New Roman" w:hAnsi="Times New Roman"/>
          <w:sz w:val="24"/>
          <w:szCs w:val="24"/>
        </w:rPr>
        <w:t>iteration. Each</w:t>
      </w:r>
      <w:r>
        <w:rPr>
          <w:rFonts w:ascii="Times New Roman" w:hAnsi="Times New Roman"/>
          <w:sz w:val="24"/>
          <w:szCs w:val="24"/>
        </w:rPr>
        <w:t xml:space="preserve"> </w:t>
      </w:r>
      <w:r w:rsidRPr="003124AF">
        <w:rPr>
          <w:rFonts w:ascii="Times New Roman" w:hAnsi="Times New Roman"/>
          <w:sz w:val="24"/>
          <w:szCs w:val="24"/>
        </w:rPr>
        <w:t>iteration</w:t>
      </w:r>
      <w:r>
        <w:rPr>
          <w:rFonts w:ascii="Times New Roman" w:hAnsi="Times New Roman"/>
          <w:sz w:val="24"/>
          <w:szCs w:val="24"/>
        </w:rPr>
        <w:t xml:space="preserve"> is intended to be small </w:t>
      </w:r>
      <w:r w:rsidRPr="003124AF">
        <w:rPr>
          <w:rFonts w:ascii="Times New Roman" w:hAnsi="Times New Roman"/>
          <w:sz w:val="24"/>
          <w:szCs w:val="24"/>
        </w:rPr>
        <w:t>and easily manageable and lasts for a couple of weeks only</w:t>
      </w:r>
      <w:r>
        <w:rPr>
          <w:rFonts w:ascii="Times New Roman" w:hAnsi="Times New Roman"/>
          <w:sz w:val="24"/>
          <w:szCs w:val="24"/>
        </w:rPr>
        <w:t xml:space="preserve">. At a time, only one increment </w:t>
      </w:r>
      <w:r w:rsidRPr="003124AF">
        <w:rPr>
          <w:rFonts w:ascii="Times New Roman" w:hAnsi="Times New Roman"/>
          <w:sz w:val="24"/>
          <w:szCs w:val="24"/>
        </w:rPr>
        <w:t>is planned, developed, and then deployed at the custom</w:t>
      </w:r>
      <w:r>
        <w:rPr>
          <w:rFonts w:ascii="Times New Roman" w:hAnsi="Times New Roman"/>
          <w:sz w:val="24"/>
          <w:szCs w:val="24"/>
        </w:rPr>
        <w:t xml:space="preserve">er site. No long-term plans are </w:t>
      </w:r>
      <w:r w:rsidRPr="003124AF">
        <w:rPr>
          <w:rFonts w:ascii="Times New Roman" w:hAnsi="Times New Roman"/>
          <w:sz w:val="24"/>
          <w:szCs w:val="24"/>
        </w:rPr>
        <w:t xml:space="preserve">made. The time to complete iteration is called a </w:t>
      </w:r>
      <w:r w:rsidRPr="003124AF">
        <w:rPr>
          <w:rFonts w:ascii="Times New Roman" w:eastAsia="PalatinoLinotype-Italic" w:hAnsi="Times New Roman"/>
          <w:i/>
          <w:iCs/>
          <w:sz w:val="24"/>
          <w:szCs w:val="24"/>
        </w:rPr>
        <w:t>time box</w:t>
      </w:r>
      <w:r>
        <w:rPr>
          <w:rFonts w:ascii="Times New Roman" w:hAnsi="Times New Roman"/>
          <w:sz w:val="24"/>
          <w:szCs w:val="24"/>
        </w:rPr>
        <w:t xml:space="preserve">. The implication of the term </w:t>
      </w:r>
      <w:r w:rsidRPr="003124AF">
        <w:rPr>
          <w:rFonts w:ascii="Times New Roman" w:eastAsia="PalatinoLinotype-Italic" w:hAnsi="Times New Roman"/>
          <w:i/>
          <w:iCs/>
          <w:sz w:val="24"/>
          <w:szCs w:val="24"/>
        </w:rPr>
        <w:t xml:space="preserve">time box </w:t>
      </w:r>
      <w:r w:rsidRPr="003124AF">
        <w:rPr>
          <w:rFonts w:ascii="Times New Roman" w:hAnsi="Times New Roman"/>
          <w:sz w:val="24"/>
          <w:szCs w:val="24"/>
        </w:rPr>
        <w:t>is that the end date for iteration does not change</w:t>
      </w:r>
      <w:r>
        <w:rPr>
          <w:rFonts w:ascii="Times New Roman" w:hAnsi="Times New Roman"/>
          <w:sz w:val="24"/>
          <w:szCs w:val="24"/>
        </w:rPr>
        <w:t xml:space="preserve">. That is, the delivery date is </w:t>
      </w:r>
      <w:r w:rsidRPr="003124AF">
        <w:rPr>
          <w:rFonts w:ascii="Times New Roman" w:hAnsi="Times New Roman"/>
          <w:sz w:val="24"/>
          <w:szCs w:val="24"/>
        </w:rPr>
        <w:t xml:space="preserve">considered sacrosanct. </w:t>
      </w:r>
    </w:p>
    <w:p w14:paraId="17AF56BB" w14:textId="77777777" w:rsidR="00CB68F4" w:rsidRDefault="00CB68F4" w:rsidP="000207E8">
      <w:pPr>
        <w:pStyle w:val="BodyText"/>
        <w:spacing w:before="2" w:line="360" w:lineRule="auto"/>
        <w:jc w:val="both"/>
        <w:rPr>
          <w:rFonts w:eastAsia="PalatinoLinotype-Bold"/>
          <w:b/>
          <w:bCs/>
          <w:color w:val="000000" w:themeColor="text1"/>
        </w:rPr>
      </w:pPr>
    </w:p>
    <w:p w14:paraId="0778B96C" w14:textId="0CB85C08" w:rsidR="000C5D3F" w:rsidRDefault="000207E8" w:rsidP="000207E8">
      <w:pPr>
        <w:pStyle w:val="BodyText"/>
        <w:spacing w:before="2" w:line="360" w:lineRule="auto"/>
        <w:jc w:val="both"/>
        <w:rPr>
          <w:b/>
        </w:rPr>
      </w:pPr>
      <w:r w:rsidRPr="00D54377">
        <w:rPr>
          <w:rFonts w:eastAsia="PalatinoLinotype-Bold"/>
          <w:b/>
          <w:bCs/>
          <w:color w:val="000000" w:themeColor="text1"/>
        </w:rPr>
        <w:t>2b) Describe the Waterfall Model in detail with advantages and Disadvantages.</w:t>
      </w:r>
      <w:r w:rsidRPr="00D54377">
        <w:rPr>
          <w:b/>
        </w:rPr>
        <w:t>5M (CO1-L2)</w:t>
      </w:r>
      <w:r w:rsidR="00AC539A">
        <w:rPr>
          <w:b/>
        </w:rPr>
        <w:t>.</w:t>
      </w:r>
      <w:r w:rsidR="00AE5CCC">
        <w:rPr>
          <w:b/>
        </w:rPr>
        <w:t xml:space="preserve">                               </w:t>
      </w:r>
    </w:p>
    <w:p w14:paraId="46C6D49A" w14:textId="5A416177" w:rsidR="005309D6" w:rsidRPr="00E94B8C" w:rsidRDefault="005309D6" w:rsidP="00E94B8C">
      <w:pPr>
        <w:autoSpaceDE w:val="0"/>
        <w:autoSpaceDN w:val="0"/>
        <w:adjustRightInd w:val="0"/>
        <w:spacing w:after="0" w:line="240" w:lineRule="auto"/>
        <w:jc w:val="both"/>
        <w:rPr>
          <w:rFonts w:ascii="Times New Roman" w:hAnsi="Times New Roman"/>
          <w:sz w:val="24"/>
          <w:szCs w:val="24"/>
        </w:rPr>
      </w:pPr>
      <w:r w:rsidRPr="00033D4E">
        <w:rPr>
          <w:rFonts w:ascii="Times New Roman" w:hAnsi="Times New Roman"/>
          <w:sz w:val="24"/>
          <w:szCs w:val="24"/>
        </w:rPr>
        <w:t>The waterfall model and its derivatives were extremely popular in the 1970s and still are heavily being used across many development projects. The waterfall model is possibly the most obvious and intuitive way in which software can be developed through team effort. We can think of the waterfall model as a generic model that has been extended in many ways for catering to specific software development situations.</w:t>
      </w:r>
    </w:p>
    <w:p w14:paraId="54D6E379" w14:textId="49E3962F" w:rsidR="005309D6" w:rsidRDefault="005309D6" w:rsidP="005309D6">
      <w:pPr>
        <w:rPr>
          <w:rFonts w:ascii="Times New Roman" w:hAnsi="Times New Roman"/>
          <w:b/>
          <w:bCs/>
          <w:sz w:val="24"/>
          <w:szCs w:val="24"/>
          <w:u w:val="single"/>
        </w:rPr>
      </w:pPr>
      <w:r w:rsidRPr="00033D4E">
        <w:rPr>
          <w:rFonts w:ascii="Times New Roman" w:hAnsi="Times New Roman"/>
          <w:b/>
          <w:bCs/>
          <w:sz w:val="24"/>
          <w:szCs w:val="24"/>
          <w:u w:val="single"/>
        </w:rPr>
        <w:t>Waterfall Model</w:t>
      </w:r>
    </w:p>
    <w:p w14:paraId="52E17664" w14:textId="77777777" w:rsidR="005309D6" w:rsidRDefault="005309D6" w:rsidP="005309D6">
      <w:pPr>
        <w:autoSpaceDE w:val="0"/>
        <w:autoSpaceDN w:val="0"/>
        <w:adjustRightInd w:val="0"/>
        <w:spacing w:after="0" w:line="240" w:lineRule="auto"/>
        <w:jc w:val="both"/>
        <w:rPr>
          <w:rFonts w:ascii="Times New Roman" w:hAnsi="Times New Roman"/>
          <w:sz w:val="24"/>
          <w:szCs w:val="24"/>
        </w:rPr>
      </w:pPr>
      <w:r w:rsidRPr="00096AA6">
        <w:rPr>
          <w:rFonts w:ascii="Times New Roman" w:hAnsi="Times New Roman"/>
          <w:sz w:val="24"/>
          <w:szCs w:val="24"/>
        </w:rPr>
        <w:t>Classical waterfall model is intuitively the most obvious way to develop software. It</w:t>
      </w:r>
      <w:r>
        <w:rPr>
          <w:rFonts w:ascii="Times New Roman" w:hAnsi="Times New Roman"/>
          <w:sz w:val="24"/>
          <w:szCs w:val="24"/>
        </w:rPr>
        <w:t xml:space="preserve"> </w:t>
      </w:r>
      <w:r w:rsidRPr="00096AA6">
        <w:rPr>
          <w:rFonts w:ascii="Times New Roman" w:hAnsi="Times New Roman"/>
          <w:sz w:val="24"/>
          <w:szCs w:val="24"/>
        </w:rPr>
        <w:t>is simple but idealistic. In fact, it is hard to put this mo</w:t>
      </w:r>
      <w:r>
        <w:rPr>
          <w:rFonts w:ascii="Times New Roman" w:hAnsi="Times New Roman"/>
          <w:sz w:val="24"/>
          <w:szCs w:val="24"/>
        </w:rPr>
        <w:t xml:space="preserve">del into use in any non-trivial </w:t>
      </w:r>
      <w:r w:rsidRPr="00096AA6">
        <w:rPr>
          <w:rFonts w:ascii="Times New Roman" w:hAnsi="Times New Roman"/>
          <w:sz w:val="24"/>
          <w:szCs w:val="24"/>
        </w:rPr>
        <w:t>software development project, since developers do comm</w:t>
      </w:r>
      <w:r>
        <w:rPr>
          <w:rFonts w:ascii="Times New Roman" w:hAnsi="Times New Roman"/>
          <w:sz w:val="24"/>
          <w:szCs w:val="24"/>
        </w:rPr>
        <w:t xml:space="preserve">it many mistakes during various </w:t>
      </w:r>
      <w:r w:rsidRPr="00096AA6">
        <w:rPr>
          <w:rFonts w:ascii="Times New Roman" w:hAnsi="Times New Roman"/>
          <w:sz w:val="24"/>
          <w:szCs w:val="24"/>
        </w:rPr>
        <w:t>development activities many of which are noticed only duri</w:t>
      </w:r>
      <w:r>
        <w:rPr>
          <w:rFonts w:ascii="Times New Roman" w:hAnsi="Times New Roman"/>
          <w:sz w:val="24"/>
          <w:szCs w:val="24"/>
        </w:rPr>
        <w:t xml:space="preserve">ng a later phase. This requires </w:t>
      </w:r>
      <w:r w:rsidRPr="00096AA6">
        <w:rPr>
          <w:rFonts w:ascii="Times New Roman" w:hAnsi="Times New Roman"/>
          <w:sz w:val="24"/>
          <w:szCs w:val="24"/>
        </w:rPr>
        <w:t>revisiting the work of a previous phase to correct the mistak</w:t>
      </w:r>
      <w:r>
        <w:rPr>
          <w:rFonts w:ascii="Times New Roman" w:hAnsi="Times New Roman"/>
          <w:sz w:val="24"/>
          <w:szCs w:val="24"/>
        </w:rPr>
        <w:t xml:space="preserve">es, but the classical waterfall </w:t>
      </w:r>
      <w:r w:rsidRPr="00096AA6">
        <w:rPr>
          <w:rFonts w:ascii="Times New Roman" w:hAnsi="Times New Roman"/>
          <w:sz w:val="24"/>
          <w:szCs w:val="24"/>
        </w:rPr>
        <w:t>model has no provision to go back to modify the artifacts produced during an earlier phase.</w:t>
      </w:r>
    </w:p>
    <w:p w14:paraId="2E87C793" w14:textId="77777777" w:rsidR="005309D6" w:rsidRPr="00096AA6" w:rsidRDefault="005309D6" w:rsidP="005309D6">
      <w:pPr>
        <w:autoSpaceDE w:val="0"/>
        <w:autoSpaceDN w:val="0"/>
        <w:adjustRightInd w:val="0"/>
        <w:spacing w:after="0" w:line="240" w:lineRule="auto"/>
        <w:jc w:val="both"/>
        <w:rPr>
          <w:rFonts w:ascii="Times New Roman" w:hAnsi="Times New Roman"/>
          <w:sz w:val="24"/>
          <w:szCs w:val="24"/>
        </w:rPr>
      </w:pPr>
    </w:p>
    <w:p w14:paraId="1D3B7CF5" w14:textId="5FD0A64B" w:rsidR="005309D6" w:rsidRDefault="005309D6" w:rsidP="005309D6">
      <w:pPr>
        <w:autoSpaceDE w:val="0"/>
        <w:autoSpaceDN w:val="0"/>
        <w:adjustRightInd w:val="0"/>
        <w:spacing w:after="0" w:line="240" w:lineRule="auto"/>
        <w:rPr>
          <w:rFonts w:ascii="Times New Roman" w:hAnsi="Times New Roman"/>
          <w:sz w:val="24"/>
          <w:szCs w:val="24"/>
        </w:rPr>
      </w:pPr>
      <w:r w:rsidRPr="00096AA6">
        <w:rPr>
          <w:rFonts w:ascii="Times New Roman" w:hAnsi="Times New Roman"/>
          <w:sz w:val="24"/>
          <w:szCs w:val="24"/>
        </w:rPr>
        <w:lastRenderedPageBreak/>
        <w:t>It can be easily observed from this figure that the dia</w:t>
      </w:r>
      <w:r>
        <w:rPr>
          <w:rFonts w:ascii="Times New Roman" w:hAnsi="Times New Roman"/>
          <w:sz w:val="24"/>
          <w:szCs w:val="24"/>
        </w:rPr>
        <w:t xml:space="preserve">grammatic representation of the </w:t>
      </w:r>
      <w:r w:rsidRPr="00096AA6">
        <w:rPr>
          <w:rFonts w:ascii="Times New Roman" w:hAnsi="Times New Roman"/>
          <w:sz w:val="24"/>
          <w:szCs w:val="24"/>
        </w:rPr>
        <w:t>classical waterfall model resembles a multi-level waterfall. This resemblance justifies the</w:t>
      </w:r>
      <w:r>
        <w:rPr>
          <w:rFonts w:ascii="Times New Roman" w:hAnsi="Times New Roman"/>
          <w:sz w:val="24"/>
          <w:szCs w:val="24"/>
        </w:rPr>
        <w:t xml:space="preserve"> </w:t>
      </w:r>
      <w:r w:rsidRPr="00096AA6">
        <w:rPr>
          <w:rFonts w:ascii="Times New Roman" w:hAnsi="Times New Roman"/>
          <w:sz w:val="24"/>
          <w:szCs w:val="24"/>
        </w:rPr>
        <w:t xml:space="preserve">name of </w:t>
      </w:r>
      <w:r w:rsidR="00AE583E" w:rsidRPr="00096AA6">
        <w:rPr>
          <w:rFonts w:ascii="Times New Roman" w:hAnsi="Times New Roman"/>
          <w:sz w:val="24"/>
          <w:szCs w:val="24"/>
        </w:rPr>
        <w:t xml:space="preserve">the </w:t>
      </w:r>
      <w:r w:rsidR="00AE583E">
        <w:rPr>
          <w:rFonts w:ascii="Times New Roman" w:hAnsi="Times New Roman"/>
          <w:sz w:val="24"/>
          <w:szCs w:val="24"/>
        </w:rPr>
        <w:t>Model</w:t>
      </w:r>
    </w:p>
    <w:p w14:paraId="0E359760" w14:textId="77777777" w:rsidR="005309D6" w:rsidRDefault="005309D6" w:rsidP="005309D6">
      <w:pPr>
        <w:autoSpaceDE w:val="0"/>
        <w:autoSpaceDN w:val="0"/>
        <w:adjustRightInd w:val="0"/>
        <w:spacing w:after="0" w:line="240" w:lineRule="auto"/>
        <w:rPr>
          <w:rFonts w:ascii="Times New Roman" w:hAnsi="Times New Roman"/>
          <w:sz w:val="24"/>
          <w:szCs w:val="24"/>
        </w:rPr>
      </w:pPr>
    </w:p>
    <w:p w14:paraId="38FD0595" w14:textId="1571CD74" w:rsidR="005309D6" w:rsidRDefault="005309D6" w:rsidP="005309D6">
      <w:pPr>
        <w:autoSpaceDE w:val="0"/>
        <w:autoSpaceDN w:val="0"/>
        <w:adjustRightInd w:val="0"/>
        <w:spacing w:after="0" w:line="240" w:lineRule="auto"/>
        <w:rPr>
          <w:rFonts w:ascii="OfficinaSerif-Bold" w:hAnsi="OfficinaSerif-Bold" w:cs="OfficinaSerif-Bold"/>
          <w:b/>
          <w:bCs/>
          <w:u w:val="single"/>
        </w:rPr>
      </w:pPr>
      <w:r w:rsidRPr="00096AA6">
        <w:rPr>
          <w:rFonts w:ascii="Times New Roman" w:hAnsi="Times New Roman"/>
          <w:sz w:val="24"/>
          <w:szCs w:val="24"/>
          <w:u w:val="single"/>
        </w:rPr>
        <w:t xml:space="preserve"> </w:t>
      </w:r>
      <w:r w:rsidRPr="00096AA6">
        <w:rPr>
          <w:rFonts w:ascii="OfficinaSerif-Bold" w:hAnsi="OfficinaSerif-Bold" w:cs="OfficinaSerif-Bold"/>
          <w:b/>
          <w:bCs/>
          <w:u w:val="single"/>
        </w:rPr>
        <w:t>Phases of the waterfall model</w:t>
      </w:r>
    </w:p>
    <w:p w14:paraId="5DCBF873" w14:textId="77777777" w:rsidR="005309D6" w:rsidRPr="00096AA6" w:rsidRDefault="005309D6" w:rsidP="005309D6">
      <w:pPr>
        <w:autoSpaceDE w:val="0"/>
        <w:autoSpaceDN w:val="0"/>
        <w:adjustRightInd w:val="0"/>
        <w:spacing w:after="0" w:line="240" w:lineRule="auto"/>
        <w:rPr>
          <w:rFonts w:ascii="OfficinaSerif-Bold" w:hAnsi="OfficinaSerif-Bold" w:cs="OfficinaSerif-Bold"/>
          <w:b/>
          <w:bCs/>
          <w:color w:val="0092C9"/>
          <w:u w:val="single"/>
        </w:rPr>
      </w:pPr>
    </w:p>
    <w:p w14:paraId="75072D04" w14:textId="72E11194" w:rsidR="005309D6" w:rsidRDefault="005309D6" w:rsidP="005309D6">
      <w:pPr>
        <w:autoSpaceDE w:val="0"/>
        <w:autoSpaceDN w:val="0"/>
        <w:adjustRightInd w:val="0"/>
        <w:spacing w:after="0" w:line="240" w:lineRule="auto"/>
        <w:jc w:val="both"/>
        <w:rPr>
          <w:rFonts w:ascii="Times New Roman" w:hAnsi="Times New Roman"/>
          <w:color w:val="000000"/>
          <w:sz w:val="24"/>
          <w:szCs w:val="24"/>
        </w:rPr>
      </w:pPr>
      <w:r w:rsidRPr="00096AA6">
        <w:rPr>
          <w:rFonts w:ascii="Times New Roman" w:hAnsi="Times New Roman"/>
          <w:color w:val="000000"/>
          <w:sz w:val="24"/>
          <w:szCs w:val="24"/>
        </w:rPr>
        <w:t xml:space="preserve">The different phases of the classical waterfall model have been shown in </w:t>
      </w:r>
      <w:r w:rsidR="00AE583E" w:rsidRPr="00096AA6">
        <w:rPr>
          <w:rFonts w:ascii="Times New Roman" w:hAnsi="Times New Roman"/>
          <w:color w:val="000000"/>
          <w:sz w:val="24"/>
          <w:szCs w:val="24"/>
        </w:rPr>
        <w:t>Figure the</w:t>
      </w:r>
      <w:r w:rsidRPr="00096AA6">
        <w:rPr>
          <w:rFonts w:ascii="Times New Roman" w:hAnsi="Times New Roman"/>
          <w:color w:val="000000"/>
          <w:sz w:val="24"/>
          <w:szCs w:val="24"/>
        </w:rPr>
        <w:t xml:space="preserve"> different phases are—feasibility study, requirements analysis and specification, design, coding and unit testing, integration and system testing, and maintenance. The phases starting from the feasibility study to the integration and system testing phase are known as the </w:t>
      </w:r>
      <w:r w:rsidRPr="00096AA6">
        <w:rPr>
          <w:rFonts w:ascii="Times New Roman" w:eastAsia="PalatinoLinotype-Italic" w:hAnsi="Times New Roman"/>
          <w:iCs/>
          <w:color w:val="000000"/>
          <w:sz w:val="24"/>
          <w:szCs w:val="24"/>
        </w:rPr>
        <w:t xml:space="preserve">development phases. </w:t>
      </w:r>
      <w:r w:rsidRPr="00096AA6">
        <w:rPr>
          <w:rFonts w:ascii="Times New Roman" w:hAnsi="Times New Roman"/>
          <w:color w:val="000000"/>
          <w:sz w:val="24"/>
          <w:szCs w:val="24"/>
        </w:rPr>
        <w:t xml:space="preserve">Software is developed during the development phases, and at the completion of the development phases, the software is delivered to the customer. After the delivery of software, customers start to use the software </w:t>
      </w:r>
      <w:r w:rsidR="00E94B8C" w:rsidRPr="00096AA6">
        <w:rPr>
          <w:rFonts w:ascii="Times New Roman" w:hAnsi="Times New Roman"/>
          <w:color w:val="000000"/>
          <w:sz w:val="24"/>
          <w:szCs w:val="24"/>
        </w:rPr>
        <w:t>signaling</w:t>
      </w:r>
      <w:r w:rsidRPr="00096AA6">
        <w:rPr>
          <w:rFonts w:ascii="Times New Roman" w:hAnsi="Times New Roman"/>
          <w:color w:val="000000"/>
          <w:sz w:val="24"/>
          <w:szCs w:val="24"/>
        </w:rPr>
        <w:t xml:space="preserve"> the commencement of the operation phase. As the customers start to use the software, changes to it become necessary on account of bug fixes and feature extensions, causing maintenance works to be undertaken.</w:t>
      </w:r>
    </w:p>
    <w:p w14:paraId="2F56D91B" w14:textId="77777777" w:rsidR="005309D6" w:rsidRPr="00096AA6" w:rsidRDefault="005309D6" w:rsidP="005309D6">
      <w:pPr>
        <w:autoSpaceDE w:val="0"/>
        <w:autoSpaceDN w:val="0"/>
        <w:adjustRightInd w:val="0"/>
        <w:spacing w:after="0" w:line="240" w:lineRule="auto"/>
        <w:rPr>
          <w:rFonts w:ascii="Times New Roman" w:hAnsi="Times New Roman"/>
          <w:sz w:val="24"/>
          <w:szCs w:val="24"/>
        </w:rPr>
      </w:pPr>
    </w:p>
    <w:p w14:paraId="31D3B4F4" w14:textId="77777777" w:rsidR="005309D6" w:rsidRDefault="005309D6" w:rsidP="005309D6">
      <w:pPr>
        <w:autoSpaceDE w:val="0"/>
        <w:autoSpaceDN w:val="0"/>
        <w:adjustRightInd w:val="0"/>
        <w:spacing w:after="0" w:line="240" w:lineRule="auto"/>
        <w:rPr>
          <w:rFonts w:ascii="Times New Roman" w:hAnsi="Times New Roman"/>
          <w:color w:val="000000"/>
          <w:sz w:val="24"/>
          <w:szCs w:val="24"/>
        </w:rPr>
      </w:pPr>
      <w:r w:rsidRPr="00096AA6">
        <w:rPr>
          <w:rFonts w:ascii="Times New Roman" w:hAnsi="Times New Roman"/>
          <w:color w:val="000000"/>
          <w:sz w:val="24"/>
          <w:szCs w:val="24"/>
        </w:rPr>
        <w:t xml:space="preserve">Therefore, the last phase is also known as the </w:t>
      </w:r>
      <w:r w:rsidRPr="00096AA6">
        <w:rPr>
          <w:rFonts w:ascii="Times New Roman" w:eastAsia="PalatinoLinotype-Italic" w:hAnsi="Times New Roman"/>
          <w:iCs/>
          <w:color w:val="000000"/>
          <w:sz w:val="24"/>
          <w:szCs w:val="24"/>
        </w:rPr>
        <w:t xml:space="preserve">maintenance phase </w:t>
      </w:r>
      <w:r>
        <w:rPr>
          <w:rFonts w:ascii="Times New Roman" w:hAnsi="Times New Roman"/>
          <w:color w:val="000000"/>
          <w:sz w:val="24"/>
          <w:szCs w:val="24"/>
        </w:rPr>
        <w:t xml:space="preserve">of the life cycle. </w:t>
      </w:r>
      <w:r w:rsidRPr="00096AA6">
        <w:rPr>
          <w:rFonts w:ascii="Times New Roman" w:hAnsi="Times New Roman"/>
          <w:color w:val="000000"/>
          <w:sz w:val="24"/>
          <w:szCs w:val="24"/>
        </w:rPr>
        <w:t>It needs to be kept in mind that some of the text books have diff</w:t>
      </w:r>
      <w:r>
        <w:rPr>
          <w:rFonts w:ascii="Times New Roman" w:hAnsi="Times New Roman"/>
          <w:color w:val="000000"/>
          <w:sz w:val="24"/>
          <w:szCs w:val="24"/>
        </w:rPr>
        <w:t xml:space="preserve">erent number and </w:t>
      </w:r>
      <w:r w:rsidRPr="00096AA6">
        <w:rPr>
          <w:rFonts w:ascii="Times New Roman" w:hAnsi="Times New Roman"/>
          <w:color w:val="000000"/>
          <w:sz w:val="24"/>
          <w:szCs w:val="24"/>
        </w:rPr>
        <w:t xml:space="preserve">names of the phases. An activity that spans all phases of software development is </w:t>
      </w:r>
      <w:r w:rsidRPr="00096AA6">
        <w:rPr>
          <w:rFonts w:ascii="Times New Roman" w:eastAsia="PalatinoLinotype-Italic" w:hAnsi="Times New Roman"/>
          <w:iCs/>
          <w:color w:val="000000"/>
          <w:sz w:val="24"/>
          <w:szCs w:val="24"/>
        </w:rPr>
        <w:t>project</w:t>
      </w:r>
      <w:r>
        <w:rPr>
          <w:rFonts w:ascii="Times New Roman" w:hAnsi="Times New Roman"/>
          <w:color w:val="000000"/>
          <w:sz w:val="24"/>
          <w:szCs w:val="24"/>
        </w:rPr>
        <w:t xml:space="preserve"> </w:t>
      </w:r>
      <w:r w:rsidRPr="00096AA6">
        <w:rPr>
          <w:rFonts w:ascii="Times New Roman" w:eastAsia="PalatinoLinotype-Italic" w:hAnsi="Times New Roman"/>
          <w:iCs/>
          <w:color w:val="000000"/>
          <w:sz w:val="24"/>
          <w:szCs w:val="24"/>
        </w:rPr>
        <w:t>management</w:t>
      </w:r>
      <w:r w:rsidRPr="00096AA6">
        <w:rPr>
          <w:rFonts w:ascii="Times New Roman" w:hAnsi="Times New Roman"/>
          <w:color w:val="000000"/>
          <w:sz w:val="24"/>
          <w:szCs w:val="24"/>
        </w:rPr>
        <w:t>. Since it spans the entire project duration, no specific phase is named after it.</w:t>
      </w:r>
    </w:p>
    <w:p w14:paraId="21D1CDCF" w14:textId="77777777" w:rsidR="005309D6" w:rsidRPr="00096AA6" w:rsidRDefault="005309D6" w:rsidP="005309D6">
      <w:pPr>
        <w:autoSpaceDE w:val="0"/>
        <w:autoSpaceDN w:val="0"/>
        <w:adjustRightInd w:val="0"/>
        <w:spacing w:after="0" w:line="240" w:lineRule="auto"/>
        <w:rPr>
          <w:rFonts w:ascii="Times New Roman" w:hAnsi="Times New Roman"/>
          <w:color w:val="000000"/>
          <w:sz w:val="24"/>
          <w:szCs w:val="24"/>
        </w:rPr>
      </w:pPr>
    </w:p>
    <w:p w14:paraId="5D4BC16E" w14:textId="1AE0C446" w:rsidR="005309D6" w:rsidRDefault="005309D6" w:rsidP="005309D6">
      <w:pPr>
        <w:autoSpaceDE w:val="0"/>
        <w:autoSpaceDN w:val="0"/>
        <w:adjustRightInd w:val="0"/>
        <w:spacing w:after="0" w:line="240" w:lineRule="auto"/>
        <w:jc w:val="both"/>
        <w:rPr>
          <w:rFonts w:ascii="Times New Roman" w:hAnsi="Times New Roman"/>
          <w:color w:val="000000"/>
          <w:sz w:val="24"/>
          <w:szCs w:val="24"/>
        </w:rPr>
      </w:pPr>
      <w:r w:rsidRPr="00096AA6">
        <w:rPr>
          <w:rFonts w:ascii="Times New Roman" w:hAnsi="Times New Roman"/>
          <w:color w:val="000000"/>
          <w:sz w:val="24"/>
          <w:szCs w:val="24"/>
        </w:rPr>
        <w:t>Project management, nevertheless, is an important activity i</w:t>
      </w:r>
      <w:r>
        <w:rPr>
          <w:rFonts w:ascii="Times New Roman" w:hAnsi="Times New Roman"/>
          <w:color w:val="000000"/>
          <w:sz w:val="24"/>
          <w:szCs w:val="24"/>
        </w:rPr>
        <w:t xml:space="preserve">n the life cycle and deals with </w:t>
      </w:r>
      <w:r w:rsidRPr="00096AA6">
        <w:rPr>
          <w:rFonts w:ascii="Times New Roman" w:hAnsi="Times New Roman"/>
          <w:color w:val="000000"/>
          <w:sz w:val="24"/>
          <w:szCs w:val="24"/>
        </w:rPr>
        <w:t>managing all the activities that take place during softwa</w:t>
      </w:r>
      <w:r>
        <w:rPr>
          <w:rFonts w:ascii="Times New Roman" w:hAnsi="Times New Roman"/>
          <w:color w:val="000000"/>
          <w:sz w:val="24"/>
          <w:szCs w:val="24"/>
        </w:rPr>
        <w:t xml:space="preserve">re development and maintenance. </w:t>
      </w:r>
      <w:r w:rsidRPr="00096AA6">
        <w:rPr>
          <w:rFonts w:ascii="Times New Roman" w:hAnsi="Times New Roman"/>
          <w:color w:val="000000"/>
          <w:sz w:val="24"/>
          <w:szCs w:val="24"/>
        </w:rPr>
        <w:t>In the waterfall model, different life cycle phases typically require relatively diff</w:t>
      </w:r>
      <w:r>
        <w:rPr>
          <w:rFonts w:ascii="Times New Roman" w:hAnsi="Times New Roman"/>
          <w:color w:val="000000"/>
          <w:sz w:val="24"/>
          <w:szCs w:val="24"/>
        </w:rPr>
        <w:t xml:space="preserve">erent </w:t>
      </w:r>
      <w:r w:rsidRPr="00096AA6">
        <w:rPr>
          <w:rFonts w:ascii="Times New Roman" w:hAnsi="Times New Roman"/>
          <w:color w:val="000000"/>
          <w:sz w:val="24"/>
          <w:szCs w:val="24"/>
        </w:rPr>
        <w:t xml:space="preserve">amounts of efforts to be put in by the development team. </w:t>
      </w:r>
    </w:p>
    <w:p w14:paraId="3E488A2E" w14:textId="77777777" w:rsidR="005309D6" w:rsidRDefault="005309D6" w:rsidP="005309D6">
      <w:pPr>
        <w:autoSpaceDE w:val="0"/>
        <w:autoSpaceDN w:val="0"/>
        <w:adjustRightInd w:val="0"/>
        <w:spacing w:after="0" w:line="240" w:lineRule="auto"/>
        <w:jc w:val="both"/>
        <w:rPr>
          <w:rFonts w:ascii="Times New Roman" w:hAnsi="Times New Roman"/>
          <w:color w:val="000000"/>
          <w:sz w:val="24"/>
          <w:szCs w:val="24"/>
        </w:rPr>
      </w:pPr>
    </w:p>
    <w:p w14:paraId="674060F1" w14:textId="0D22B32F" w:rsidR="005309D6" w:rsidRDefault="00E94B8C" w:rsidP="0055516D">
      <w:pPr>
        <w:autoSpaceDE w:val="0"/>
        <w:autoSpaceDN w:val="0"/>
        <w:adjustRightInd w:val="0"/>
        <w:spacing w:after="0" w:line="240" w:lineRule="auto"/>
        <w:jc w:val="center"/>
        <w:rPr>
          <w:rFonts w:ascii="Times New Roman" w:hAnsi="Times New Roman"/>
          <w:color w:val="000000"/>
          <w:sz w:val="24"/>
          <w:szCs w:val="24"/>
        </w:rPr>
      </w:pPr>
      <w:r>
        <w:rPr>
          <w:noProof/>
          <w:lang w:eastAsia="en-IN"/>
        </w:rPr>
        <w:drawing>
          <wp:inline distT="0" distB="0" distL="0" distR="0" wp14:anchorId="0740CCD2" wp14:editId="5BFE5759">
            <wp:extent cx="3904735" cy="2714541"/>
            <wp:effectExtent l="0" t="0" r="635" b="0"/>
            <wp:docPr id="187263875" name="Picture 187263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902031" cy="2712661"/>
                    </a:xfrm>
                    <a:prstGeom prst="rect">
                      <a:avLst/>
                    </a:prstGeom>
                  </pic:spPr>
                </pic:pic>
              </a:graphicData>
            </a:graphic>
          </wp:inline>
        </w:drawing>
      </w:r>
    </w:p>
    <w:p w14:paraId="6FC7982B" w14:textId="77777777" w:rsidR="009F472D" w:rsidRPr="00AE583E" w:rsidRDefault="009F472D" w:rsidP="0055516D">
      <w:pPr>
        <w:spacing w:line="240" w:lineRule="auto"/>
        <w:rPr>
          <w:rFonts w:ascii="Times New Roman" w:hAnsi="Times New Roman"/>
          <w:b/>
          <w:bCs/>
          <w:sz w:val="24"/>
          <w:szCs w:val="24"/>
          <w:u w:val="single"/>
          <w:lang w:val="en-IN"/>
        </w:rPr>
      </w:pPr>
      <w:r w:rsidRPr="00AE583E">
        <w:rPr>
          <w:rFonts w:ascii="Times New Roman" w:hAnsi="Times New Roman"/>
          <w:b/>
          <w:bCs/>
          <w:sz w:val="24"/>
          <w:szCs w:val="24"/>
          <w:u w:val="single"/>
          <w:lang w:val="en-IN"/>
        </w:rPr>
        <w:t>Advantages</w:t>
      </w:r>
    </w:p>
    <w:p w14:paraId="5725AA0C" w14:textId="77777777" w:rsidR="009F472D" w:rsidRPr="009F472D" w:rsidRDefault="009F472D" w:rsidP="0055516D">
      <w:pPr>
        <w:numPr>
          <w:ilvl w:val="0"/>
          <w:numId w:val="48"/>
        </w:numPr>
        <w:spacing w:line="240" w:lineRule="auto"/>
        <w:rPr>
          <w:rFonts w:ascii="Times New Roman" w:hAnsi="Times New Roman"/>
          <w:sz w:val="24"/>
          <w:szCs w:val="24"/>
          <w:lang w:val="en-IN"/>
        </w:rPr>
      </w:pPr>
      <w:r w:rsidRPr="009F472D">
        <w:rPr>
          <w:rFonts w:ascii="Times New Roman" w:hAnsi="Times New Roman"/>
          <w:b/>
          <w:bCs/>
          <w:sz w:val="24"/>
          <w:szCs w:val="24"/>
          <w:lang w:val="en-IN"/>
        </w:rPr>
        <w:t>Simple &amp; Easy to Manage:</w:t>
      </w:r>
      <w:r w:rsidRPr="009F472D">
        <w:rPr>
          <w:rFonts w:ascii="Times New Roman" w:hAnsi="Times New Roman"/>
          <w:sz w:val="24"/>
          <w:szCs w:val="24"/>
          <w:lang w:val="en-IN"/>
        </w:rPr>
        <w:t> Due to its rigid structure, each phase has specific deliverables and a review process.</w:t>
      </w:r>
    </w:p>
    <w:p w14:paraId="5AF97516" w14:textId="77777777" w:rsidR="009F472D" w:rsidRPr="009F472D" w:rsidRDefault="009F472D" w:rsidP="0055516D">
      <w:pPr>
        <w:numPr>
          <w:ilvl w:val="0"/>
          <w:numId w:val="48"/>
        </w:numPr>
        <w:spacing w:line="240" w:lineRule="auto"/>
        <w:rPr>
          <w:rFonts w:ascii="Times New Roman" w:hAnsi="Times New Roman"/>
          <w:sz w:val="24"/>
          <w:szCs w:val="24"/>
          <w:lang w:val="en-IN"/>
        </w:rPr>
      </w:pPr>
      <w:r w:rsidRPr="009F472D">
        <w:rPr>
          <w:rFonts w:ascii="Times New Roman" w:hAnsi="Times New Roman"/>
          <w:b/>
          <w:bCs/>
          <w:sz w:val="24"/>
          <w:szCs w:val="24"/>
          <w:lang w:val="en-IN"/>
        </w:rPr>
        <w:t>Clear Documentation:</w:t>
      </w:r>
      <w:r w:rsidRPr="009F472D">
        <w:rPr>
          <w:rFonts w:ascii="Times New Roman" w:hAnsi="Times New Roman"/>
          <w:sz w:val="24"/>
          <w:szCs w:val="24"/>
          <w:lang w:val="en-IN"/>
        </w:rPr>
        <w:t> Extensive documentation at each stage ensures that knowledge is not lost if team members leave.</w:t>
      </w:r>
    </w:p>
    <w:p w14:paraId="2F0DA7F5" w14:textId="77777777" w:rsidR="009F472D" w:rsidRPr="009F472D" w:rsidRDefault="009F472D" w:rsidP="0055516D">
      <w:pPr>
        <w:numPr>
          <w:ilvl w:val="0"/>
          <w:numId w:val="48"/>
        </w:numPr>
        <w:spacing w:line="240" w:lineRule="auto"/>
        <w:rPr>
          <w:rFonts w:ascii="Times New Roman" w:hAnsi="Times New Roman"/>
          <w:sz w:val="24"/>
          <w:szCs w:val="24"/>
          <w:lang w:val="en-IN"/>
        </w:rPr>
      </w:pPr>
      <w:r w:rsidRPr="009F472D">
        <w:rPr>
          <w:rFonts w:ascii="Times New Roman" w:hAnsi="Times New Roman"/>
          <w:b/>
          <w:bCs/>
          <w:sz w:val="24"/>
          <w:szCs w:val="24"/>
          <w:lang w:val="en-IN"/>
        </w:rPr>
        <w:t>Predictability:</w:t>
      </w:r>
      <w:r w:rsidRPr="009F472D">
        <w:rPr>
          <w:rFonts w:ascii="Times New Roman" w:hAnsi="Times New Roman"/>
          <w:sz w:val="24"/>
          <w:szCs w:val="24"/>
          <w:lang w:val="en-IN"/>
        </w:rPr>
        <w:t> Works well for projects where requirements are clearly defined and fixed.</w:t>
      </w:r>
    </w:p>
    <w:p w14:paraId="3C0A20E9" w14:textId="77777777" w:rsidR="00AE583E" w:rsidRDefault="00AE583E" w:rsidP="0055516D">
      <w:pPr>
        <w:spacing w:line="240" w:lineRule="auto"/>
        <w:rPr>
          <w:rFonts w:ascii="Times New Roman" w:hAnsi="Times New Roman"/>
          <w:b/>
          <w:bCs/>
          <w:sz w:val="24"/>
          <w:szCs w:val="24"/>
          <w:u w:val="single"/>
          <w:lang w:val="en-IN"/>
        </w:rPr>
      </w:pPr>
    </w:p>
    <w:p w14:paraId="217DA58B" w14:textId="3F6C6276" w:rsidR="00AE583E" w:rsidRPr="00AE583E" w:rsidRDefault="00AE583E" w:rsidP="0055516D">
      <w:pPr>
        <w:spacing w:line="240" w:lineRule="auto"/>
        <w:rPr>
          <w:rFonts w:ascii="Times New Roman" w:hAnsi="Times New Roman"/>
          <w:b/>
          <w:bCs/>
          <w:sz w:val="24"/>
          <w:szCs w:val="24"/>
          <w:u w:val="single"/>
          <w:lang w:val="en-IN"/>
        </w:rPr>
      </w:pPr>
      <w:r w:rsidRPr="00AE583E">
        <w:rPr>
          <w:rFonts w:ascii="Times New Roman" w:hAnsi="Times New Roman"/>
          <w:b/>
          <w:bCs/>
          <w:sz w:val="24"/>
          <w:szCs w:val="24"/>
          <w:u w:val="single"/>
          <w:lang w:val="en-IN"/>
        </w:rPr>
        <w:lastRenderedPageBreak/>
        <w:t>Disadvantages</w:t>
      </w:r>
    </w:p>
    <w:p w14:paraId="6C448615" w14:textId="77777777" w:rsidR="00AE583E" w:rsidRPr="00AE583E" w:rsidRDefault="00AE583E" w:rsidP="0055516D">
      <w:pPr>
        <w:numPr>
          <w:ilvl w:val="0"/>
          <w:numId w:val="49"/>
        </w:numPr>
        <w:spacing w:line="240" w:lineRule="auto"/>
        <w:rPr>
          <w:rFonts w:ascii="Times New Roman" w:hAnsi="Times New Roman"/>
          <w:sz w:val="24"/>
          <w:szCs w:val="24"/>
          <w:lang w:val="en-IN"/>
        </w:rPr>
      </w:pPr>
      <w:r w:rsidRPr="00AE583E">
        <w:rPr>
          <w:rFonts w:ascii="Times New Roman" w:hAnsi="Times New Roman"/>
          <w:b/>
          <w:bCs/>
          <w:sz w:val="24"/>
          <w:szCs w:val="24"/>
          <w:lang w:val="en-IN"/>
        </w:rPr>
        <w:t>Inflexibility to Changes:</w:t>
      </w:r>
      <w:r w:rsidRPr="00AE583E">
        <w:rPr>
          <w:rFonts w:ascii="Times New Roman" w:hAnsi="Times New Roman"/>
          <w:sz w:val="24"/>
          <w:szCs w:val="24"/>
          <w:lang w:val="en-IN"/>
        </w:rPr>
        <w:t> High difficulty in changing requirements once the development phase has started.</w:t>
      </w:r>
    </w:p>
    <w:p w14:paraId="1BD8C380" w14:textId="77777777" w:rsidR="00AE583E" w:rsidRPr="00AE583E" w:rsidRDefault="00AE583E" w:rsidP="0055516D">
      <w:pPr>
        <w:numPr>
          <w:ilvl w:val="0"/>
          <w:numId w:val="49"/>
        </w:numPr>
        <w:spacing w:line="240" w:lineRule="auto"/>
        <w:rPr>
          <w:rFonts w:ascii="Times New Roman" w:hAnsi="Times New Roman"/>
          <w:sz w:val="24"/>
          <w:szCs w:val="24"/>
          <w:lang w:val="en-IN"/>
        </w:rPr>
      </w:pPr>
      <w:r w:rsidRPr="00AE583E">
        <w:rPr>
          <w:rFonts w:ascii="Times New Roman" w:hAnsi="Times New Roman"/>
          <w:b/>
          <w:bCs/>
          <w:sz w:val="24"/>
          <w:szCs w:val="24"/>
          <w:lang w:val="en-IN"/>
        </w:rPr>
        <w:t>Late Testing &amp; Integration:</w:t>
      </w:r>
      <w:r w:rsidRPr="00AE583E">
        <w:rPr>
          <w:rFonts w:ascii="Times New Roman" w:hAnsi="Times New Roman"/>
          <w:sz w:val="24"/>
          <w:szCs w:val="24"/>
          <w:lang w:val="en-IN"/>
        </w:rPr>
        <w:t> Testing is done at the end, meaning defects are found late, which can be costly.</w:t>
      </w:r>
    </w:p>
    <w:p w14:paraId="370026F1" w14:textId="1F3607FB" w:rsidR="00AE5CCC" w:rsidRPr="00C06664" w:rsidRDefault="00AE583E" w:rsidP="0055516D">
      <w:pPr>
        <w:numPr>
          <w:ilvl w:val="0"/>
          <w:numId w:val="49"/>
        </w:numPr>
        <w:spacing w:line="240" w:lineRule="auto"/>
        <w:rPr>
          <w:rFonts w:ascii="Times New Roman" w:hAnsi="Times New Roman"/>
          <w:sz w:val="24"/>
          <w:szCs w:val="24"/>
          <w:lang w:val="en-IN"/>
        </w:rPr>
      </w:pPr>
      <w:r w:rsidRPr="00AE583E">
        <w:rPr>
          <w:rFonts w:ascii="Times New Roman" w:hAnsi="Times New Roman"/>
          <w:b/>
          <w:bCs/>
          <w:sz w:val="24"/>
          <w:szCs w:val="24"/>
          <w:lang w:val="en-IN"/>
        </w:rPr>
        <w:t>No Working Software Until Late:</w:t>
      </w:r>
      <w:r w:rsidRPr="00AE583E">
        <w:rPr>
          <w:rFonts w:ascii="Times New Roman" w:hAnsi="Times New Roman"/>
          <w:sz w:val="24"/>
          <w:szCs w:val="24"/>
          <w:lang w:val="en-IN"/>
        </w:rPr>
        <w:t> A fully functional product is not produced until late in the life cycle.</w:t>
      </w:r>
    </w:p>
    <w:p w14:paraId="7CFBCFAD" w14:textId="77777777" w:rsidR="00A84652" w:rsidRDefault="00DB213B" w:rsidP="009D3667">
      <w:pPr>
        <w:autoSpaceDE w:val="0"/>
        <w:autoSpaceDN w:val="0"/>
        <w:adjustRightInd w:val="0"/>
        <w:spacing w:after="0" w:line="240" w:lineRule="auto"/>
        <w:jc w:val="center"/>
        <w:rPr>
          <w:rFonts w:ascii="Times New Roman" w:hAnsi="Times New Roman"/>
          <w:b/>
          <w:sz w:val="24"/>
          <w:szCs w:val="24"/>
        </w:rPr>
      </w:pPr>
      <w:r w:rsidRPr="00DB213B">
        <w:rPr>
          <w:rFonts w:ascii="Times New Roman" w:hAnsi="Times New Roman"/>
          <w:b/>
          <w:sz w:val="24"/>
          <w:szCs w:val="24"/>
        </w:rPr>
        <w:t>(</w:t>
      </w:r>
      <w:r w:rsidR="009D3667" w:rsidRPr="00DB213B">
        <w:rPr>
          <w:rFonts w:ascii="Times New Roman" w:hAnsi="Times New Roman"/>
          <w:b/>
          <w:sz w:val="24"/>
          <w:szCs w:val="24"/>
        </w:rPr>
        <w:t>OR)</w:t>
      </w:r>
    </w:p>
    <w:p w14:paraId="0EAFDDCE" w14:textId="77777777" w:rsidR="00C06664" w:rsidRDefault="00C06664" w:rsidP="00C06664">
      <w:pPr>
        <w:pStyle w:val="BodyText"/>
        <w:spacing w:before="2" w:line="360" w:lineRule="auto"/>
        <w:jc w:val="both"/>
        <w:rPr>
          <w:b/>
        </w:rPr>
      </w:pPr>
      <w:r>
        <w:rPr>
          <w:b/>
        </w:rPr>
        <w:t>3</w:t>
      </w:r>
      <w:r w:rsidRPr="00A93506">
        <w:rPr>
          <w:b/>
        </w:rPr>
        <w:t>a) Explain RAD Models and its applicability with neat diagram.5M</w:t>
      </w:r>
      <w:r w:rsidRPr="00D54377">
        <w:rPr>
          <w:b/>
        </w:rPr>
        <w:t>(CO1-L2)</w:t>
      </w:r>
      <w:r w:rsidRPr="00A93506">
        <w:rPr>
          <w:b/>
        </w:rPr>
        <w:t xml:space="preserve">      </w:t>
      </w:r>
    </w:p>
    <w:p w14:paraId="07910C60" w14:textId="4B5C0678" w:rsidR="00C06664" w:rsidRPr="00667950" w:rsidRDefault="00DB213B" w:rsidP="00667950">
      <w:pPr>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sz w:val="24"/>
          <w:szCs w:val="24"/>
        </w:rPr>
        <w:t xml:space="preserve">The </w:t>
      </w:r>
      <w:r>
        <w:rPr>
          <w:rFonts w:ascii="Times New Roman" w:eastAsia="PalatinoLinotype-Italic" w:hAnsi="Times New Roman"/>
          <w:iCs/>
          <w:color w:val="000000"/>
          <w:sz w:val="24"/>
          <w:szCs w:val="24"/>
        </w:rPr>
        <w:t xml:space="preserve">rapid application development </w:t>
      </w:r>
      <w:r>
        <w:rPr>
          <w:rFonts w:ascii="Times New Roman" w:hAnsi="Times New Roman"/>
          <w:color w:val="000000"/>
          <w:sz w:val="24"/>
          <w:szCs w:val="24"/>
        </w:rPr>
        <w:t>(RAD) model was proposed in the early nineties in an attempt to overcome the rigidity of the waterfall model (and its derivatives) that makes it difficult to accommodate any change requests from the customer. It proposed a few radical extensions to the waterfall model. This model has the features of both prototyping and evolutionary models. It deploys an evolutionary delivery model to obtain and incorporate the customer feedbacks on incrementally delivered versions. In this model prototypes are constructed, and incrementally the features are developed and delivered to the customer. But unlike the prototyping model, the prototypes are not thrown away but are enhanced and used in the software construction.</w:t>
      </w:r>
    </w:p>
    <w:p w14:paraId="0A7818A2" w14:textId="64AF3675" w:rsidR="006E7E10" w:rsidRPr="0055516D" w:rsidRDefault="00DB213B" w:rsidP="00DB213B">
      <w:pPr>
        <w:autoSpaceDE w:val="0"/>
        <w:autoSpaceDN w:val="0"/>
        <w:adjustRightInd w:val="0"/>
        <w:spacing w:after="0" w:line="240" w:lineRule="auto"/>
        <w:rPr>
          <w:rFonts w:ascii="Times New Roman" w:hAnsi="Times New Roman"/>
          <w:b/>
          <w:bCs/>
          <w:sz w:val="24"/>
          <w:szCs w:val="24"/>
          <w:u w:val="single"/>
        </w:rPr>
      </w:pPr>
      <w:r w:rsidRPr="0055516D">
        <w:rPr>
          <w:rFonts w:ascii="Times New Roman" w:hAnsi="Times New Roman"/>
          <w:b/>
          <w:bCs/>
          <w:sz w:val="24"/>
          <w:szCs w:val="24"/>
          <w:u w:val="single"/>
        </w:rPr>
        <w:t>Working of RAD</w:t>
      </w:r>
    </w:p>
    <w:p w14:paraId="786123EE" w14:textId="77777777" w:rsidR="00DB213B" w:rsidRDefault="00DB213B" w:rsidP="00DB213B">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In the RAD model, development takes place in a series of short cycles or iterations. At any time, the development team focuses on the present iteration only, and therefore plans are made for one increment at a time. The time planned for each iteration is called a </w:t>
      </w:r>
      <w:r>
        <w:rPr>
          <w:rFonts w:ascii="Times New Roman" w:eastAsia="PalatinoLinotype-Italic" w:hAnsi="Times New Roman"/>
          <w:iCs/>
          <w:color w:val="000000"/>
          <w:sz w:val="24"/>
          <w:szCs w:val="24"/>
        </w:rPr>
        <w:t>time box</w:t>
      </w:r>
      <w:r>
        <w:rPr>
          <w:rFonts w:ascii="Times New Roman" w:hAnsi="Times New Roman"/>
          <w:color w:val="000000"/>
          <w:sz w:val="24"/>
          <w:szCs w:val="24"/>
        </w:rPr>
        <w:t>.</w:t>
      </w:r>
    </w:p>
    <w:p w14:paraId="41AC5C6B" w14:textId="77777777" w:rsidR="00DB213B" w:rsidRDefault="00DB213B" w:rsidP="00DB213B">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Each iteration is planned to enhance the implemented functionality of the application by only a small amount. During each time box, quick-and-dirty prototype-style software for some functionality is developed. The customer evaluates the prototype and gives feedback on the specific improvements that may be necessary. The prototype is refined based on the customer feedback. </w:t>
      </w:r>
    </w:p>
    <w:p w14:paraId="0C625190" w14:textId="77777777" w:rsidR="00DB213B" w:rsidRDefault="00DB213B" w:rsidP="00DB213B">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The prototype is not meant to be released to the customer for regular use though the development team almost always includes a customer representative to clarify the requirements. This is intended to make the system tuned to the exact customer requirements and also to bridge the communication gap between the customer and the development team. The development team usually consists of about five to six members, including a customer representative.</w:t>
      </w:r>
    </w:p>
    <w:p w14:paraId="32DFA8E0" w14:textId="77777777" w:rsidR="00DB213B" w:rsidRDefault="00DB213B" w:rsidP="00DB213B">
      <w:pPr>
        <w:autoSpaceDE w:val="0"/>
        <w:autoSpaceDN w:val="0"/>
        <w:adjustRightInd w:val="0"/>
        <w:spacing w:after="0" w:line="240" w:lineRule="auto"/>
        <w:jc w:val="both"/>
        <w:rPr>
          <w:rFonts w:ascii="Times New Roman" w:hAnsi="Times New Roman"/>
          <w:color w:val="000000"/>
          <w:sz w:val="24"/>
          <w:szCs w:val="24"/>
        </w:rPr>
      </w:pPr>
    </w:p>
    <w:p w14:paraId="495E6F9E" w14:textId="77777777" w:rsidR="00DB213B" w:rsidRDefault="00DB213B" w:rsidP="00DB213B">
      <w:pPr>
        <w:autoSpaceDE w:val="0"/>
        <w:autoSpaceDN w:val="0"/>
        <w:adjustRightInd w:val="0"/>
        <w:spacing w:after="0" w:line="240" w:lineRule="auto"/>
        <w:rPr>
          <w:rFonts w:ascii="OfficinaSerif-Bold" w:hAnsi="OfficinaSerif-Bold" w:cs="OfficinaSerif-Bold"/>
          <w:b/>
          <w:bCs/>
          <w:color w:val="0092C9"/>
        </w:rPr>
      </w:pPr>
      <w:r>
        <w:rPr>
          <w:rFonts w:ascii="Times New Roman" w:hAnsi="Times New Roman"/>
          <w:color w:val="000000"/>
          <w:sz w:val="24"/>
          <w:szCs w:val="24"/>
        </w:rPr>
        <w:t>The customers usually suggest changes to a specific feature only after they have used it. Since the features are delivered in small increments, the customers are able to give their change requests pertaining to a feature already delivered. Incorporation of such change requests just after the delivery of an incremental feature saves cost as this is carried out before large investments have been made in development and testing of a large number of features.</w:t>
      </w:r>
    </w:p>
    <w:p w14:paraId="46ECDCDC" w14:textId="77777777" w:rsidR="00DB213B" w:rsidRDefault="00DB213B" w:rsidP="00DB213B">
      <w:pPr>
        <w:autoSpaceDE w:val="0"/>
        <w:autoSpaceDN w:val="0"/>
        <w:adjustRightInd w:val="0"/>
        <w:spacing w:after="0" w:line="240" w:lineRule="auto"/>
        <w:rPr>
          <w:rFonts w:ascii="Times New Roman" w:hAnsi="Times New Roman"/>
          <w:b/>
          <w:bCs/>
          <w:color w:val="0092C9"/>
          <w:sz w:val="24"/>
          <w:szCs w:val="24"/>
        </w:rPr>
      </w:pPr>
    </w:p>
    <w:p w14:paraId="07E1C34F" w14:textId="77777777" w:rsidR="00DB213B" w:rsidRDefault="00DB213B" w:rsidP="00DB213B">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The decrease in development time and cost, and at the same time an increased flexibility to incorporate changes are achieved in the RAD model in two main ways—minimal use of planning and heavy reuse of any existing code through rapid prototyping. The lack of long-term and detailed planning gives the flexibility to accommodate later requirements changes. Reuse of existing code has been adopted as an important mechanism of reducing the development cost.</w:t>
      </w:r>
    </w:p>
    <w:p w14:paraId="7B0E69F0" w14:textId="1EABEA5A" w:rsidR="00AB1C98" w:rsidRDefault="00DB213B" w:rsidP="00DB213B">
      <w:pPr>
        <w:autoSpaceDE w:val="0"/>
        <w:autoSpaceDN w:val="0"/>
        <w:adjustRightInd w:val="0"/>
        <w:spacing w:after="0" w:line="240" w:lineRule="auto"/>
        <w:rPr>
          <w:rFonts w:ascii="Times New Roman" w:hAnsi="Times New Roman"/>
          <w:sz w:val="24"/>
          <w:szCs w:val="24"/>
        </w:rPr>
      </w:pPr>
      <w:r>
        <w:rPr>
          <w:rFonts w:ascii="Times New Roman" w:hAnsi="Times New Roman"/>
          <w:color w:val="000000"/>
          <w:sz w:val="24"/>
          <w:szCs w:val="24"/>
        </w:rPr>
        <w:t xml:space="preserve">RAD model </w:t>
      </w:r>
      <w:r w:rsidR="00667950">
        <w:rPr>
          <w:rFonts w:ascii="Times New Roman" w:hAnsi="Times New Roman"/>
          <w:color w:val="000000"/>
          <w:sz w:val="24"/>
          <w:szCs w:val="24"/>
        </w:rPr>
        <w:t>emphasizes</w:t>
      </w:r>
      <w:r>
        <w:rPr>
          <w:rFonts w:ascii="Times New Roman" w:hAnsi="Times New Roman"/>
          <w:color w:val="000000"/>
          <w:sz w:val="24"/>
          <w:szCs w:val="24"/>
        </w:rPr>
        <w:t xml:space="preserve"> code reuse as an important means for completing a project faster. In fact, the adopters of the RAD model were the earliest to embrace object-oriented languages and practices. Further, RAD advocates use of </w:t>
      </w:r>
      <w:r w:rsidR="00667950">
        <w:rPr>
          <w:rFonts w:ascii="Times New Roman" w:hAnsi="Times New Roman"/>
          <w:color w:val="000000"/>
          <w:sz w:val="24"/>
          <w:szCs w:val="24"/>
        </w:rPr>
        <w:t>specialized</w:t>
      </w:r>
      <w:r>
        <w:rPr>
          <w:rFonts w:ascii="Times New Roman" w:hAnsi="Times New Roman"/>
          <w:color w:val="000000"/>
          <w:sz w:val="24"/>
          <w:szCs w:val="24"/>
        </w:rPr>
        <w:t xml:space="preserve"> tools to facilitate fast </w:t>
      </w:r>
      <w:r>
        <w:rPr>
          <w:rFonts w:ascii="Times New Roman" w:hAnsi="Times New Roman"/>
          <w:sz w:val="24"/>
          <w:szCs w:val="24"/>
        </w:rPr>
        <w:t>creation of working prototypes.</w:t>
      </w:r>
    </w:p>
    <w:p w14:paraId="073C6C0C" w14:textId="77777777" w:rsidR="00667950" w:rsidRDefault="00667950" w:rsidP="00DB213B">
      <w:pPr>
        <w:autoSpaceDE w:val="0"/>
        <w:autoSpaceDN w:val="0"/>
        <w:adjustRightInd w:val="0"/>
        <w:spacing w:after="0" w:line="240" w:lineRule="auto"/>
        <w:rPr>
          <w:rFonts w:ascii="Times New Roman" w:hAnsi="Times New Roman"/>
          <w:sz w:val="24"/>
          <w:szCs w:val="24"/>
        </w:rPr>
      </w:pPr>
    </w:p>
    <w:p w14:paraId="74A45AD2" w14:textId="77777777" w:rsidR="00667950" w:rsidRPr="00667950" w:rsidRDefault="00667950" w:rsidP="00667950">
      <w:pPr>
        <w:autoSpaceDE w:val="0"/>
        <w:autoSpaceDN w:val="0"/>
        <w:adjustRightInd w:val="0"/>
        <w:spacing w:after="0" w:line="240" w:lineRule="auto"/>
        <w:rPr>
          <w:rFonts w:ascii="Times New Roman" w:hAnsi="Times New Roman"/>
          <w:b/>
          <w:bCs/>
          <w:sz w:val="24"/>
          <w:szCs w:val="24"/>
        </w:rPr>
      </w:pPr>
      <w:r w:rsidRPr="00667950">
        <w:rPr>
          <w:rFonts w:ascii="Times New Roman" w:hAnsi="Times New Roman"/>
          <w:b/>
          <w:bCs/>
          <w:sz w:val="24"/>
          <w:szCs w:val="24"/>
        </w:rPr>
        <w:t>Applicability of RAD Model</w:t>
      </w:r>
    </w:p>
    <w:p w14:paraId="603D179C" w14:textId="77777777" w:rsidR="00667950" w:rsidRPr="00667950" w:rsidRDefault="00667950" w:rsidP="00667950">
      <w:pPr>
        <w:autoSpaceDE w:val="0"/>
        <w:autoSpaceDN w:val="0"/>
        <w:adjustRightInd w:val="0"/>
        <w:spacing w:after="0" w:line="240" w:lineRule="auto"/>
        <w:rPr>
          <w:rFonts w:ascii="Times New Roman" w:hAnsi="Times New Roman"/>
          <w:sz w:val="24"/>
          <w:szCs w:val="24"/>
        </w:rPr>
      </w:pPr>
      <w:r w:rsidRPr="00667950">
        <w:rPr>
          <w:rFonts w:ascii="Times New Roman" w:hAnsi="Times New Roman"/>
          <w:sz w:val="24"/>
          <w:szCs w:val="24"/>
        </w:rPr>
        <w:t>The following are some of the characteristics of an application that indicate its suitability to RAD style of development:</w:t>
      </w:r>
    </w:p>
    <w:p w14:paraId="22BF961D" w14:textId="77777777" w:rsidR="00667950" w:rsidRPr="00667950" w:rsidRDefault="00667950" w:rsidP="00667950">
      <w:pPr>
        <w:autoSpaceDE w:val="0"/>
        <w:autoSpaceDN w:val="0"/>
        <w:adjustRightInd w:val="0"/>
        <w:spacing w:after="0" w:line="240" w:lineRule="auto"/>
        <w:rPr>
          <w:rFonts w:ascii="Times New Roman" w:hAnsi="Times New Roman"/>
          <w:sz w:val="24"/>
          <w:szCs w:val="24"/>
        </w:rPr>
      </w:pPr>
    </w:p>
    <w:p w14:paraId="2AEE933B" w14:textId="4EFD1727" w:rsidR="00667950" w:rsidRPr="00667950" w:rsidRDefault="00667950" w:rsidP="00667950">
      <w:pPr>
        <w:autoSpaceDE w:val="0"/>
        <w:autoSpaceDN w:val="0"/>
        <w:adjustRightInd w:val="0"/>
        <w:spacing w:after="0" w:line="240" w:lineRule="auto"/>
        <w:ind w:hanging="284"/>
        <w:jc w:val="both"/>
        <w:rPr>
          <w:rFonts w:ascii="Times New Roman" w:hAnsi="Times New Roman"/>
          <w:sz w:val="24"/>
          <w:szCs w:val="24"/>
        </w:rPr>
      </w:pPr>
      <w:r w:rsidRPr="00667950">
        <w:rPr>
          <w:rFonts w:ascii="Times New Roman" w:eastAsia="PalatinoLinotype-Bold" w:hAnsi="Times New Roman"/>
          <w:b/>
          <w:bCs/>
          <w:sz w:val="24"/>
          <w:szCs w:val="24"/>
        </w:rPr>
        <w:t xml:space="preserve">     Customized software: </w:t>
      </w:r>
      <w:r w:rsidRPr="00667950">
        <w:rPr>
          <w:rFonts w:ascii="Times New Roman" w:hAnsi="Times New Roman"/>
          <w:sz w:val="24"/>
          <w:szCs w:val="24"/>
        </w:rPr>
        <w:t>As already pointed out a customized software is developed for one or two customers only by adapting an existing software. In customized software development projects, substantial reuse is usually made of code from pre-existing software</w:t>
      </w:r>
    </w:p>
    <w:p w14:paraId="6EC5C592" w14:textId="77777777" w:rsidR="00667950" w:rsidRPr="00667950" w:rsidRDefault="00667950" w:rsidP="00667950">
      <w:pPr>
        <w:autoSpaceDE w:val="0"/>
        <w:autoSpaceDN w:val="0"/>
        <w:adjustRightInd w:val="0"/>
        <w:spacing w:after="0" w:line="240" w:lineRule="auto"/>
        <w:ind w:hanging="284"/>
        <w:jc w:val="both"/>
        <w:rPr>
          <w:rFonts w:ascii="Times New Roman" w:hAnsi="Times New Roman"/>
          <w:sz w:val="24"/>
          <w:szCs w:val="24"/>
        </w:rPr>
      </w:pPr>
    </w:p>
    <w:p w14:paraId="2A1500C8" w14:textId="6192913A" w:rsidR="00667950" w:rsidRPr="00667950" w:rsidRDefault="00667950" w:rsidP="00667950">
      <w:pPr>
        <w:autoSpaceDE w:val="0"/>
        <w:autoSpaceDN w:val="0"/>
        <w:adjustRightInd w:val="0"/>
        <w:spacing w:after="0" w:line="240" w:lineRule="auto"/>
        <w:jc w:val="both"/>
        <w:rPr>
          <w:rFonts w:ascii="Times New Roman" w:hAnsi="Times New Roman"/>
          <w:sz w:val="24"/>
          <w:szCs w:val="24"/>
        </w:rPr>
      </w:pPr>
      <w:r w:rsidRPr="00667950">
        <w:rPr>
          <w:rFonts w:ascii="Times New Roman" w:eastAsia="PalatinoLinotype-Bold" w:hAnsi="Times New Roman"/>
          <w:b/>
          <w:bCs/>
          <w:sz w:val="24"/>
          <w:szCs w:val="24"/>
        </w:rPr>
        <w:t xml:space="preserve">Non-critical software: </w:t>
      </w:r>
      <w:r w:rsidRPr="00667950">
        <w:rPr>
          <w:rFonts w:ascii="Times New Roman" w:hAnsi="Times New Roman"/>
          <w:sz w:val="24"/>
          <w:szCs w:val="24"/>
        </w:rPr>
        <w:t>The RAD model suggests that quick and dirty software should first be developed and later this should be refined into the final software for delivery. Therefore, the developed product is usually far from being optimal in performance and reliability. In this regard, for well understood development projects and where the scope of reuse is rather restricted, the iterative waterfall model may provide a better solution.</w:t>
      </w:r>
    </w:p>
    <w:p w14:paraId="1937196A" w14:textId="77777777" w:rsidR="00667950" w:rsidRPr="00667950" w:rsidRDefault="00667950" w:rsidP="00667950">
      <w:pPr>
        <w:autoSpaceDE w:val="0"/>
        <w:autoSpaceDN w:val="0"/>
        <w:adjustRightInd w:val="0"/>
        <w:spacing w:after="0" w:line="240" w:lineRule="auto"/>
        <w:jc w:val="both"/>
        <w:rPr>
          <w:rFonts w:ascii="Times New Roman" w:hAnsi="Times New Roman"/>
          <w:sz w:val="24"/>
          <w:szCs w:val="24"/>
        </w:rPr>
      </w:pPr>
    </w:p>
    <w:p w14:paraId="5FC1AA88" w14:textId="6A26F34D" w:rsidR="00667950" w:rsidRPr="00667950" w:rsidRDefault="00667950" w:rsidP="00667950">
      <w:pPr>
        <w:autoSpaceDE w:val="0"/>
        <w:autoSpaceDN w:val="0"/>
        <w:adjustRightInd w:val="0"/>
        <w:spacing w:after="0" w:line="240" w:lineRule="auto"/>
        <w:rPr>
          <w:rFonts w:ascii="Times New Roman" w:hAnsi="Times New Roman"/>
          <w:sz w:val="24"/>
          <w:szCs w:val="24"/>
        </w:rPr>
      </w:pPr>
      <w:r>
        <w:rPr>
          <w:rFonts w:ascii="Times New Roman" w:eastAsia="PalatinoLinotype-Bold" w:hAnsi="Times New Roman"/>
          <w:b/>
          <w:bCs/>
          <w:sz w:val="24"/>
          <w:szCs w:val="24"/>
        </w:rPr>
        <w:t xml:space="preserve"> </w:t>
      </w:r>
      <w:r w:rsidRPr="00667950">
        <w:rPr>
          <w:rFonts w:ascii="Times New Roman" w:eastAsia="PalatinoLinotype-Bold" w:hAnsi="Times New Roman"/>
          <w:b/>
          <w:bCs/>
          <w:sz w:val="24"/>
          <w:szCs w:val="24"/>
        </w:rPr>
        <w:t xml:space="preserve">Highly constrained project schedule: </w:t>
      </w:r>
      <w:r w:rsidRPr="00667950">
        <w:rPr>
          <w:rFonts w:ascii="Times New Roman" w:hAnsi="Times New Roman"/>
          <w:sz w:val="24"/>
          <w:szCs w:val="24"/>
        </w:rPr>
        <w:t xml:space="preserve">RAD aims to reduce development time at the expense of good </w:t>
      </w:r>
      <w:r>
        <w:rPr>
          <w:rFonts w:ascii="Times New Roman" w:hAnsi="Times New Roman"/>
          <w:sz w:val="24"/>
          <w:szCs w:val="24"/>
        </w:rPr>
        <w:t>documentation</w:t>
      </w:r>
      <w:r w:rsidRPr="00667950">
        <w:rPr>
          <w:rFonts w:ascii="Times New Roman" w:hAnsi="Times New Roman"/>
          <w:sz w:val="24"/>
          <w:szCs w:val="24"/>
        </w:rPr>
        <w:t xml:space="preserve">, performance, and reliability. Naturally, for projects with very aggressive time schedules, </w:t>
      </w:r>
      <w:r>
        <w:rPr>
          <w:rFonts w:ascii="Times New Roman" w:hAnsi="Times New Roman"/>
          <w:sz w:val="24"/>
          <w:szCs w:val="24"/>
        </w:rPr>
        <w:t>RAD</w:t>
      </w:r>
      <w:r w:rsidRPr="00667950">
        <w:rPr>
          <w:rFonts w:ascii="Times New Roman" w:hAnsi="Times New Roman"/>
          <w:sz w:val="24"/>
          <w:szCs w:val="24"/>
        </w:rPr>
        <w:t xml:space="preserve"> model should be preferred.</w:t>
      </w:r>
    </w:p>
    <w:p w14:paraId="13824A80" w14:textId="77777777" w:rsidR="00667950" w:rsidRDefault="00667950" w:rsidP="00667950">
      <w:pPr>
        <w:autoSpaceDE w:val="0"/>
        <w:autoSpaceDN w:val="0"/>
        <w:adjustRightInd w:val="0"/>
        <w:spacing w:after="0" w:line="240" w:lineRule="auto"/>
        <w:rPr>
          <w:rFonts w:ascii="Times New Roman" w:eastAsia="PalatinoLinotype-Bold" w:hAnsi="Times New Roman"/>
          <w:b/>
          <w:bCs/>
          <w:sz w:val="24"/>
          <w:szCs w:val="24"/>
        </w:rPr>
      </w:pPr>
    </w:p>
    <w:p w14:paraId="67C85C8A" w14:textId="69BD0554" w:rsidR="00667950" w:rsidRPr="00667950" w:rsidRDefault="00667950" w:rsidP="00667950">
      <w:pPr>
        <w:autoSpaceDE w:val="0"/>
        <w:autoSpaceDN w:val="0"/>
        <w:adjustRightInd w:val="0"/>
        <w:spacing w:after="0" w:line="240" w:lineRule="auto"/>
        <w:rPr>
          <w:rFonts w:ascii="Times New Roman" w:hAnsi="Times New Roman"/>
          <w:sz w:val="24"/>
          <w:szCs w:val="24"/>
        </w:rPr>
      </w:pPr>
      <w:r w:rsidRPr="00667950">
        <w:rPr>
          <w:rFonts w:ascii="Times New Roman" w:eastAsia="PalatinoLinotype-Bold" w:hAnsi="Times New Roman"/>
          <w:b/>
          <w:bCs/>
          <w:sz w:val="24"/>
          <w:szCs w:val="24"/>
        </w:rPr>
        <w:t xml:space="preserve">Large software: </w:t>
      </w:r>
      <w:r w:rsidRPr="00667950">
        <w:rPr>
          <w:rFonts w:ascii="Times New Roman" w:hAnsi="Times New Roman"/>
          <w:sz w:val="24"/>
          <w:szCs w:val="24"/>
        </w:rPr>
        <w:t>Only for software supporting many features (large software) can incremental development and delivery be meaningfully carried out.</w:t>
      </w:r>
    </w:p>
    <w:p w14:paraId="756667AD" w14:textId="77777777" w:rsidR="00667950" w:rsidRPr="00667950" w:rsidRDefault="00667950" w:rsidP="00DB213B">
      <w:pPr>
        <w:autoSpaceDE w:val="0"/>
        <w:autoSpaceDN w:val="0"/>
        <w:adjustRightInd w:val="0"/>
        <w:spacing w:after="0" w:line="240" w:lineRule="auto"/>
        <w:rPr>
          <w:rFonts w:ascii="Times New Roman" w:hAnsi="Times New Roman"/>
          <w:sz w:val="24"/>
          <w:szCs w:val="24"/>
        </w:rPr>
      </w:pPr>
    </w:p>
    <w:p w14:paraId="2E03D769" w14:textId="529AAE33" w:rsidR="00233A44" w:rsidRDefault="00233A44" w:rsidP="00233A44">
      <w:pPr>
        <w:pStyle w:val="BodyText"/>
        <w:spacing w:before="2" w:line="360" w:lineRule="auto"/>
        <w:jc w:val="both"/>
        <w:rPr>
          <w:b/>
        </w:rPr>
      </w:pPr>
      <w:r>
        <w:rPr>
          <w:b/>
        </w:rPr>
        <w:t>3</w:t>
      </w:r>
      <w:r w:rsidRPr="00CE5CC1">
        <w:rPr>
          <w:b/>
        </w:rPr>
        <w:t xml:space="preserve">b) </w:t>
      </w:r>
      <w:r>
        <w:rPr>
          <w:b/>
        </w:rPr>
        <w:t xml:space="preserve">Describe </w:t>
      </w:r>
      <w:r w:rsidRPr="00CE5CC1">
        <w:rPr>
          <w:b/>
        </w:rPr>
        <w:t>Explorator</w:t>
      </w:r>
      <w:r w:rsidRPr="00A93506">
        <w:rPr>
          <w:b/>
        </w:rPr>
        <w:t>y style of software development with example. 5M</w:t>
      </w:r>
      <w:r w:rsidRPr="00D54377">
        <w:rPr>
          <w:b/>
        </w:rPr>
        <w:t>(CO1-L2)</w:t>
      </w:r>
      <w:r w:rsidRPr="00A93506">
        <w:rPr>
          <w:b/>
        </w:rPr>
        <w:t xml:space="preserve"> </w:t>
      </w:r>
    </w:p>
    <w:p w14:paraId="4A16775F" w14:textId="6278E29E" w:rsidR="00B26DE3" w:rsidRPr="008214DB" w:rsidRDefault="0055516D" w:rsidP="00B26DE3">
      <w:pPr>
        <w:rPr>
          <w:rFonts w:ascii="Times New Roman" w:hAnsi="Times New Roman"/>
          <w:b/>
          <w:bCs/>
          <w:sz w:val="24"/>
          <w:szCs w:val="24"/>
          <w:u w:val="single"/>
        </w:rPr>
      </w:pPr>
      <w:r w:rsidRPr="008214DB">
        <w:rPr>
          <w:rFonts w:ascii="Times New Roman" w:hAnsi="Times New Roman"/>
          <w:b/>
          <w:bCs/>
          <w:sz w:val="24"/>
          <w:szCs w:val="24"/>
          <w:u w:val="single"/>
        </w:rPr>
        <w:t xml:space="preserve">Exploratory Style </w:t>
      </w:r>
      <w:r w:rsidR="00B57C66">
        <w:rPr>
          <w:rFonts w:ascii="Times New Roman" w:hAnsi="Times New Roman"/>
          <w:b/>
          <w:bCs/>
          <w:sz w:val="24"/>
          <w:szCs w:val="24"/>
          <w:u w:val="single"/>
        </w:rPr>
        <w:t>o</w:t>
      </w:r>
      <w:r w:rsidRPr="008214DB">
        <w:rPr>
          <w:rFonts w:ascii="Times New Roman" w:hAnsi="Times New Roman"/>
          <w:b/>
          <w:bCs/>
          <w:sz w:val="24"/>
          <w:szCs w:val="24"/>
          <w:u w:val="single"/>
        </w:rPr>
        <w:t>f Software Development</w:t>
      </w:r>
    </w:p>
    <w:p w14:paraId="5AEE45CF" w14:textId="77777777" w:rsidR="00B26DE3" w:rsidRDefault="00B26DE3" w:rsidP="00B26DE3">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The </w:t>
      </w:r>
      <w:r>
        <w:rPr>
          <w:rFonts w:ascii="Times New Roman" w:hAnsi="Times New Roman"/>
          <w:iCs/>
          <w:sz w:val="24"/>
          <w:szCs w:val="24"/>
        </w:rPr>
        <w:t xml:space="preserve">exploratory program development style </w:t>
      </w:r>
      <w:r>
        <w:rPr>
          <w:rFonts w:ascii="Times New Roman" w:hAnsi="Times New Roman"/>
          <w:sz w:val="24"/>
          <w:szCs w:val="24"/>
        </w:rPr>
        <w:t>refers to an informal development style where the programmer makes use of his own intuition to develop a program rather than making use of the systematic body of knowledge categorized under the software engineering discipline. The exploratory development style gives complete freedom to the programmer to choose the activities using which to develop software.</w:t>
      </w:r>
    </w:p>
    <w:p w14:paraId="01F90F4A" w14:textId="77777777" w:rsidR="00B26DE3" w:rsidRDefault="00B26DE3" w:rsidP="00B26DE3">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Though the exploratory style imposes no rules a typical development starts after an initial briefing from the customer. Based on this briefing, the developers start coding to develop a working program. The software is tested and the bugs found are fixed. This cycle of testing and bug fixing continues till the software works satisfactorily for the customer. A schematic of this work sequence in a build and fix style has been shown graphically in Figure. Observe that coding starts after an initial customer briefing about what is required. After the program development is complete, a test and fix cycle continues till the program becomes acceptable to the customer. An exploratory development style can be successful when used for developing very small programs, and not for professional software. </w:t>
      </w:r>
    </w:p>
    <w:p w14:paraId="4ACC2B60" w14:textId="77777777" w:rsidR="00B26DE3" w:rsidRDefault="00B26DE3" w:rsidP="00B26DE3">
      <w:pPr>
        <w:autoSpaceDE w:val="0"/>
        <w:autoSpaceDN w:val="0"/>
        <w:adjustRightInd w:val="0"/>
        <w:spacing w:after="0" w:line="240" w:lineRule="auto"/>
        <w:jc w:val="center"/>
        <w:rPr>
          <w:rFonts w:ascii="Times New Roman" w:hAnsi="Times New Roman"/>
          <w:b/>
          <w:bCs/>
          <w:sz w:val="24"/>
          <w:szCs w:val="24"/>
          <w:u w:val="single"/>
        </w:rPr>
      </w:pPr>
    </w:p>
    <w:p w14:paraId="15A8E323" w14:textId="4005B7D1" w:rsidR="002B2978" w:rsidRDefault="002B2978" w:rsidP="00233A44">
      <w:pPr>
        <w:autoSpaceDE w:val="0"/>
        <w:autoSpaceDN w:val="0"/>
        <w:adjustRightInd w:val="0"/>
        <w:spacing w:after="0" w:line="240" w:lineRule="auto"/>
        <w:ind w:left="-426"/>
        <w:jc w:val="center"/>
        <w:rPr>
          <w:rFonts w:ascii="Times New Roman" w:hAnsi="Times New Roman"/>
          <w:b/>
          <w:bCs/>
          <w:sz w:val="24"/>
          <w:szCs w:val="24"/>
        </w:rPr>
      </w:pPr>
      <w:r>
        <w:rPr>
          <w:rFonts w:ascii="Times New Roman" w:hAnsi="Times New Roman"/>
          <w:b/>
          <w:bCs/>
          <w:noProof/>
          <w:sz w:val="24"/>
          <w:szCs w:val="24"/>
          <w:lang w:val="en-IN" w:eastAsia="en-IN"/>
        </w:rPr>
        <w:drawing>
          <wp:inline distT="0" distB="0" distL="0" distR="0" wp14:anchorId="2E0C6580" wp14:editId="2C9EBDD6">
            <wp:extent cx="4486275" cy="15880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4.jpg"/>
                    <pic:cNvPicPr/>
                  </pic:nvPicPr>
                  <pic:blipFill>
                    <a:blip r:embed="rId11">
                      <a:extLst>
                        <a:ext uri="{28A0092B-C50C-407E-A947-70E740481C1C}">
                          <a14:useLocalDpi xmlns:a14="http://schemas.microsoft.com/office/drawing/2010/main" val="0"/>
                        </a:ext>
                      </a:extLst>
                    </a:blip>
                    <a:stretch>
                      <a:fillRect/>
                    </a:stretch>
                  </pic:blipFill>
                  <pic:spPr>
                    <a:xfrm>
                      <a:off x="0" y="0"/>
                      <a:ext cx="4488611" cy="1588889"/>
                    </a:xfrm>
                    <a:prstGeom prst="rect">
                      <a:avLst/>
                    </a:prstGeom>
                  </pic:spPr>
                </pic:pic>
              </a:graphicData>
            </a:graphic>
          </wp:inline>
        </w:drawing>
      </w:r>
    </w:p>
    <w:p w14:paraId="0B1E775B" w14:textId="77777777" w:rsidR="002B2978" w:rsidRPr="002B2978" w:rsidRDefault="002B2978" w:rsidP="00A554D1">
      <w:pPr>
        <w:autoSpaceDE w:val="0"/>
        <w:autoSpaceDN w:val="0"/>
        <w:adjustRightInd w:val="0"/>
        <w:spacing w:after="0" w:line="240" w:lineRule="auto"/>
        <w:ind w:left="-426"/>
        <w:rPr>
          <w:rFonts w:ascii="Times New Roman" w:hAnsi="Times New Roman"/>
          <w:bCs/>
          <w:sz w:val="24"/>
          <w:szCs w:val="24"/>
        </w:rPr>
      </w:pPr>
      <w:r>
        <w:rPr>
          <w:rFonts w:ascii="Times New Roman" w:hAnsi="Times New Roman"/>
          <w:b/>
          <w:bCs/>
          <w:sz w:val="24"/>
          <w:szCs w:val="24"/>
        </w:rPr>
        <w:t xml:space="preserve">                                                                </w:t>
      </w:r>
      <w:r w:rsidRPr="002B2978">
        <w:rPr>
          <w:rFonts w:ascii="Times New Roman" w:hAnsi="Times New Roman"/>
          <w:bCs/>
          <w:sz w:val="24"/>
          <w:szCs w:val="24"/>
        </w:rPr>
        <w:t xml:space="preserve">Figure 1.4 Exploratory program development </w:t>
      </w:r>
    </w:p>
    <w:p w14:paraId="2AD59608" w14:textId="77777777" w:rsidR="00FE4BCA" w:rsidRDefault="00FE4BCA" w:rsidP="00A554D1">
      <w:pPr>
        <w:autoSpaceDE w:val="0"/>
        <w:autoSpaceDN w:val="0"/>
        <w:adjustRightInd w:val="0"/>
        <w:spacing w:after="0" w:line="240" w:lineRule="auto"/>
        <w:ind w:left="-426"/>
        <w:rPr>
          <w:rFonts w:ascii="Times New Roman" w:hAnsi="Times New Roman"/>
          <w:b/>
          <w:bCs/>
          <w:sz w:val="24"/>
          <w:szCs w:val="24"/>
        </w:rPr>
      </w:pPr>
    </w:p>
    <w:p w14:paraId="5EE97EAE" w14:textId="77777777" w:rsidR="00B26DE3" w:rsidRPr="00A554D1" w:rsidRDefault="00B615BC" w:rsidP="00233A44">
      <w:pPr>
        <w:autoSpaceDE w:val="0"/>
        <w:autoSpaceDN w:val="0"/>
        <w:adjustRightInd w:val="0"/>
        <w:spacing w:after="0" w:line="240" w:lineRule="auto"/>
        <w:ind w:left="-426"/>
        <w:jc w:val="both"/>
        <w:rPr>
          <w:rFonts w:ascii="Times New Roman" w:hAnsi="Times New Roman"/>
          <w:b/>
          <w:bCs/>
          <w:sz w:val="24"/>
          <w:szCs w:val="24"/>
        </w:rPr>
      </w:pPr>
      <w:r w:rsidRPr="00A554D1">
        <w:rPr>
          <w:rFonts w:ascii="Times New Roman" w:hAnsi="Times New Roman"/>
          <w:b/>
          <w:bCs/>
          <w:sz w:val="24"/>
          <w:szCs w:val="24"/>
        </w:rPr>
        <w:t>S</w:t>
      </w:r>
      <w:r w:rsidR="00B26DE3" w:rsidRPr="00A554D1">
        <w:rPr>
          <w:rFonts w:ascii="Times New Roman" w:hAnsi="Times New Roman"/>
          <w:b/>
          <w:bCs/>
          <w:sz w:val="24"/>
          <w:szCs w:val="24"/>
        </w:rPr>
        <w:t>hort</w:t>
      </w:r>
      <w:r>
        <w:rPr>
          <w:rFonts w:ascii="Times New Roman" w:hAnsi="Times New Roman"/>
          <w:b/>
          <w:bCs/>
          <w:sz w:val="24"/>
          <w:szCs w:val="24"/>
        </w:rPr>
        <w:t xml:space="preserve"> </w:t>
      </w:r>
      <w:r w:rsidR="00B26DE3" w:rsidRPr="00A554D1">
        <w:rPr>
          <w:rFonts w:ascii="Times New Roman" w:hAnsi="Times New Roman"/>
          <w:b/>
          <w:bCs/>
          <w:sz w:val="24"/>
          <w:szCs w:val="24"/>
        </w:rPr>
        <w:t>comings of the exploratory style of software development:</w:t>
      </w:r>
    </w:p>
    <w:p w14:paraId="3EADC7E1" w14:textId="77777777" w:rsidR="00B26DE3" w:rsidRDefault="00B26DE3" w:rsidP="00233A44">
      <w:pPr>
        <w:pStyle w:val="ListParagraph"/>
        <w:numPr>
          <w:ilvl w:val="0"/>
          <w:numId w:val="6"/>
        </w:numPr>
        <w:autoSpaceDE w:val="0"/>
        <w:autoSpaceDN w:val="0"/>
        <w:adjustRightInd w:val="0"/>
        <w:spacing w:after="0" w:line="240" w:lineRule="auto"/>
        <w:jc w:val="both"/>
        <w:rPr>
          <w:rFonts w:ascii="Times New Roman" w:hAnsi="Times New Roman"/>
          <w:sz w:val="24"/>
          <w:szCs w:val="24"/>
        </w:rPr>
      </w:pPr>
      <w:r w:rsidRPr="00A554D1">
        <w:rPr>
          <w:rFonts w:ascii="Times New Roman" w:hAnsi="Times New Roman"/>
          <w:sz w:val="24"/>
          <w:szCs w:val="24"/>
        </w:rPr>
        <w:t>The forem</w:t>
      </w:r>
      <w:r>
        <w:rPr>
          <w:rFonts w:ascii="Times New Roman" w:hAnsi="Times New Roman"/>
          <w:sz w:val="24"/>
          <w:szCs w:val="24"/>
        </w:rPr>
        <w:t>ost di</w:t>
      </w:r>
      <w:r>
        <w:rPr>
          <w:rFonts w:ascii="Cambria Math" w:hAnsi="Cambria Math" w:cs="Cambria Math"/>
          <w:sz w:val="24"/>
          <w:szCs w:val="24"/>
        </w:rPr>
        <w:t>ﬃ</w:t>
      </w:r>
      <w:r>
        <w:rPr>
          <w:rFonts w:ascii="Times New Roman" w:hAnsi="Times New Roman"/>
          <w:sz w:val="24"/>
          <w:szCs w:val="24"/>
        </w:rPr>
        <w:t>culty is the exponential growth of development time and effort with problem size and large-sized software becomes almost impossible using this style of development.</w:t>
      </w:r>
    </w:p>
    <w:p w14:paraId="2BD9E772" w14:textId="77777777" w:rsidR="00B26DE3" w:rsidRDefault="00B26DE3" w:rsidP="00233A44">
      <w:pPr>
        <w:pStyle w:val="ListParagraph"/>
        <w:numPr>
          <w:ilvl w:val="0"/>
          <w:numId w:val="6"/>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The exploratory style usually results in unmaintainable code. The reason for this is that any code developed without proper design would result in highly unstructured and poor quality code.</w:t>
      </w:r>
    </w:p>
    <w:p w14:paraId="6190B8AF" w14:textId="77777777" w:rsidR="00B26DE3" w:rsidRDefault="00B26DE3" w:rsidP="00233A44">
      <w:pPr>
        <w:pStyle w:val="ListParagraph"/>
        <w:numPr>
          <w:ilvl w:val="0"/>
          <w:numId w:val="6"/>
        </w:numPr>
        <w:autoSpaceDE w:val="0"/>
        <w:autoSpaceDN w:val="0"/>
        <w:adjustRightInd w:val="0"/>
        <w:spacing w:after="0" w:line="240" w:lineRule="auto"/>
        <w:jc w:val="both"/>
        <w:rPr>
          <w:rFonts w:ascii="Times New Roman" w:hAnsi="Times New Roman"/>
          <w:sz w:val="24"/>
          <w:szCs w:val="24"/>
        </w:rPr>
      </w:pPr>
      <w:r w:rsidRPr="00B26DE3">
        <w:rPr>
          <w:rFonts w:ascii="Times New Roman" w:hAnsi="Times New Roman"/>
          <w:sz w:val="24"/>
          <w:szCs w:val="24"/>
        </w:rPr>
        <w:t>It becomes very di</w:t>
      </w:r>
      <w:r w:rsidRPr="00B26DE3">
        <w:rPr>
          <w:rFonts w:ascii="Cambria Math" w:hAnsi="Cambria Math" w:cs="Cambria Math"/>
          <w:sz w:val="24"/>
          <w:szCs w:val="24"/>
        </w:rPr>
        <w:t>ﬃ</w:t>
      </w:r>
      <w:r w:rsidRPr="00B26DE3">
        <w:rPr>
          <w:rFonts w:ascii="Times New Roman" w:hAnsi="Times New Roman"/>
          <w:sz w:val="24"/>
          <w:szCs w:val="24"/>
        </w:rPr>
        <w:t>cult to use the exploratory style in a team development environment. In the exploratory style, the development work is undertaken without any proper design and documentation. There</w:t>
      </w:r>
      <w:r w:rsidR="00B615BC">
        <w:rPr>
          <w:rFonts w:ascii="Times New Roman" w:hAnsi="Times New Roman"/>
          <w:sz w:val="24"/>
          <w:szCs w:val="24"/>
        </w:rPr>
        <w:t>a</w:t>
      </w:r>
      <w:r w:rsidRPr="00B26DE3">
        <w:rPr>
          <w:rFonts w:ascii="Times New Roman" w:hAnsi="Times New Roman"/>
          <w:sz w:val="24"/>
          <w:szCs w:val="24"/>
        </w:rPr>
        <w:t>f</w:t>
      </w:r>
      <w:r w:rsidR="00B615BC">
        <w:rPr>
          <w:rFonts w:ascii="Times New Roman" w:hAnsi="Times New Roman"/>
          <w:sz w:val="24"/>
          <w:szCs w:val="24"/>
        </w:rPr>
        <w:t>t</w:t>
      </w:r>
      <w:r w:rsidRPr="00B26DE3">
        <w:rPr>
          <w:rFonts w:ascii="Times New Roman" w:hAnsi="Times New Roman"/>
          <w:sz w:val="24"/>
          <w:szCs w:val="24"/>
        </w:rPr>
        <w:t>e</w:t>
      </w:r>
      <w:r w:rsidR="00B615BC">
        <w:rPr>
          <w:rFonts w:ascii="Times New Roman" w:hAnsi="Times New Roman"/>
          <w:sz w:val="24"/>
          <w:szCs w:val="24"/>
        </w:rPr>
        <w:t>r</w:t>
      </w:r>
      <w:r w:rsidRPr="00B26DE3">
        <w:rPr>
          <w:rFonts w:ascii="Times New Roman" w:hAnsi="Times New Roman"/>
          <w:sz w:val="24"/>
          <w:szCs w:val="24"/>
        </w:rPr>
        <w:t xml:space="preserve"> it becomes very di</w:t>
      </w:r>
      <w:r w:rsidRPr="00B26DE3">
        <w:rPr>
          <w:rFonts w:ascii="Cambria Math" w:hAnsi="Cambria Math" w:cs="Cambria Math"/>
          <w:sz w:val="24"/>
          <w:szCs w:val="24"/>
        </w:rPr>
        <w:t>ﬃ</w:t>
      </w:r>
      <w:r w:rsidRPr="00B26DE3">
        <w:rPr>
          <w:rFonts w:ascii="Times New Roman" w:hAnsi="Times New Roman"/>
          <w:sz w:val="24"/>
          <w:szCs w:val="24"/>
        </w:rPr>
        <w:t xml:space="preserve">cult to meaningfully partition the work among a set of developers who can work concurrently. </w:t>
      </w:r>
    </w:p>
    <w:p w14:paraId="0809FB3A" w14:textId="77777777" w:rsidR="00CE5CC1" w:rsidRDefault="00CE5CC1" w:rsidP="00233A44">
      <w:pPr>
        <w:autoSpaceDE w:val="0"/>
        <w:autoSpaceDN w:val="0"/>
        <w:adjustRightInd w:val="0"/>
        <w:spacing w:after="0" w:line="240" w:lineRule="auto"/>
        <w:jc w:val="both"/>
        <w:rPr>
          <w:rFonts w:ascii="Times New Roman" w:hAnsi="Times New Roman"/>
          <w:b/>
          <w:color w:val="000000"/>
          <w:sz w:val="24"/>
          <w:szCs w:val="24"/>
        </w:rPr>
      </w:pPr>
    </w:p>
    <w:p w14:paraId="01F797E5" w14:textId="354FE76B" w:rsidR="00A554D1" w:rsidRDefault="00A554D1" w:rsidP="00A554D1">
      <w:pPr>
        <w:autoSpaceDE w:val="0"/>
        <w:autoSpaceDN w:val="0"/>
        <w:adjustRightInd w:val="0"/>
        <w:spacing w:after="0" w:line="240" w:lineRule="auto"/>
        <w:jc w:val="center"/>
        <w:rPr>
          <w:rFonts w:ascii="Times New Roman" w:hAnsi="Times New Roman"/>
          <w:b/>
          <w:color w:val="000000"/>
          <w:sz w:val="24"/>
          <w:szCs w:val="24"/>
          <w:u w:val="single"/>
        </w:rPr>
      </w:pPr>
      <w:r w:rsidRPr="008214DB">
        <w:rPr>
          <w:rFonts w:ascii="Times New Roman" w:hAnsi="Times New Roman"/>
          <w:b/>
          <w:color w:val="000000"/>
          <w:sz w:val="24"/>
          <w:szCs w:val="24"/>
          <w:u w:val="single"/>
        </w:rPr>
        <w:t>UNIT-</w:t>
      </w:r>
      <w:r w:rsidR="008214DB" w:rsidRPr="008214DB">
        <w:rPr>
          <w:rFonts w:ascii="Times New Roman" w:hAnsi="Times New Roman"/>
          <w:b/>
          <w:color w:val="000000"/>
          <w:sz w:val="24"/>
          <w:szCs w:val="24"/>
          <w:u w:val="single"/>
        </w:rPr>
        <w:t>II</w:t>
      </w:r>
    </w:p>
    <w:p w14:paraId="5EC5A374" w14:textId="77777777" w:rsidR="008214DB" w:rsidRPr="008214DB" w:rsidRDefault="008214DB" w:rsidP="00A554D1">
      <w:pPr>
        <w:autoSpaceDE w:val="0"/>
        <w:autoSpaceDN w:val="0"/>
        <w:adjustRightInd w:val="0"/>
        <w:spacing w:after="0" w:line="240" w:lineRule="auto"/>
        <w:jc w:val="center"/>
        <w:rPr>
          <w:rFonts w:ascii="Times New Roman" w:hAnsi="Times New Roman"/>
          <w:b/>
          <w:color w:val="000000"/>
          <w:sz w:val="24"/>
          <w:szCs w:val="24"/>
          <w:u w:val="single"/>
        </w:rPr>
      </w:pPr>
    </w:p>
    <w:p w14:paraId="0821A756" w14:textId="77777777" w:rsidR="00523152" w:rsidRDefault="00523152" w:rsidP="00523152">
      <w:pPr>
        <w:pStyle w:val="BodyText"/>
        <w:spacing w:before="2" w:line="360" w:lineRule="auto"/>
        <w:jc w:val="both"/>
        <w:rPr>
          <w:b/>
        </w:rPr>
      </w:pPr>
      <w:r>
        <w:rPr>
          <w:b/>
        </w:rPr>
        <w:t>4</w:t>
      </w:r>
      <w:r w:rsidRPr="00A93506">
        <w:rPr>
          <w:b/>
        </w:rPr>
        <w:t>a) Explain Software project Manager Responsibilities and Complexities. 5M</w:t>
      </w:r>
      <w:r w:rsidRPr="00D54377">
        <w:rPr>
          <w:b/>
        </w:rPr>
        <w:t>(CO</w:t>
      </w:r>
      <w:r>
        <w:rPr>
          <w:b/>
        </w:rPr>
        <w:t>2</w:t>
      </w:r>
      <w:r w:rsidRPr="00D54377">
        <w:rPr>
          <w:b/>
        </w:rPr>
        <w:t>-L2)</w:t>
      </w:r>
      <w:r w:rsidRPr="00A93506">
        <w:rPr>
          <w:b/>
        </w:rPr>
        <w:t xml:space="preserve">  </w:t>
      </w:r>
    </w:p>
    <w:p w14:paraId="260FE94B" w14:textId="5D5FBDDA" w:rsidR="004A67FD" w:rsidRPr="004A67FD" w:rsidRDefault="00B57C66" w:rsidP="004A67FD">
      <w:pPr>
        <w:rPr>
          <w:rFonts w:ascii="Times New Roman" w:hAnsi="Times New Roman"/>
          <w:b/>
          <w:bCs/>
          <w:sz w:val="24"/>
          <w:szCs w:val="24"/>
          <w:u w:val="single"/>
        </w:rPr>
      </w:pPr>
      <w:r w:rsidRPr="004A67FD">
        <w:rPr>
          <w:rFonts w:ascii="Times New Roman" w:hAnsi="Times New Roman"/>
          <w:b/>
          <w:bCs/>
          <w:sz w:val="24"/>
          <w:szCs w:val="24"/>
          <w:u w:val="single"/>
        </w:rPr>
        <w:t>Software Project Management Complexities</w:t>
      </w:r>
    </w:p>
    <w:p w14:paraId="4B759B1E" w14:textId="77777777" w:rsidR="004A67FD" w:rsidRPr="00C8159B" w:rsidRDefault="004A67FD" w:rsidP="004A67FD">
      <w:pPr>
        <w:numPr>
          <w:ilvl w:val="0"/>
          <w:numId w:val="50"/>
        </w:numPr>
        <w:spacing w:after="160" w:line="259" w:lineRule="auto"/>
        <w:jc w:val="both"/>
        <w:rPr>
          <w:rFonts w:ascii="Times New Roman" w:hAnsi="Times New Roman"/>
          <w:sz w:val="24"/>
          <w:szCs w:val="24"/>
        </w:rPr>
      </w:pPr>
      <w:r w:rsidRPr="00BD6576">
        <w:rPr>
          <w:rFonts w:ascii="Times New Roman" w:hAnsi="Times New Roman"/>
          <w:b/>
          <w:bCs/>
          <w:sz w:val="24"/>
          <w:szCs w:val="24"/>
        </w:rPr>
        <w:t>Invisibility:</w:t>
      </w:r>
      <w:r w:rsidRPr="00C8159B">
        <w:rPr>
          <w:rFonts w:ascii="Times New Roman" w:hAnsi="Times New Roman"/>
          <w:sz w:val="24"/>
          <w:szCs w:val="24"/>
        </w:rPr>
        <w:t xml:space="preserve"> Invisibility of software makes it difficult to assess the progress of a project and is a major cause for the complexity of managing a software project.</w:t>
      </w:r>
    </w:p>
    <w:p w14:paraId="79CCA290" w14:textId="77777777" w:rsidR="004A67FD" w:rsidRPr="00C8159B" w:rsidRDefault="004A67FD" w:rsidP="004A67FD">
      <w:pPr>
        <w:numPr>
          <w:ilvl w:val="0"/>
          <w:numId w:val="50"/>
        </w:numPr>
        <w:spacing w:after="160" w:line="259" w:lineRule="auto"/>
        <w:jc w:val="both"/>
        <w:rPr>
          <w:rFonts w:ascii="Times New Roman" w:hAnsi="Times New Roman"/>
          <w:sz w:val="24"/>
          <w:szCs w:val="24"/>
        </w:rPr>
      </w:pPr>
      <w:r w:rsidRPr="00BD6576">
        <w:rPr>
          <w:rFonts w:ascii="Times New Roman" w:hAnsi="Times New Roman"/>
          <w:b/>
          <w:bCs/>
          <w:sz w:val="24"/>
          <w:szCs w:val="24"/>
        </w:rPr>
        <w:t>Changeability:</w:t>
      </w:r>
      <w:r w:rsidRPr="00C8159B">
        <w:rPr>
          <w:rFonts w:ascii="Times New Roman" w:hAnsi="Times New Roman"/>
          <w:sz w:val="24"/>
          <w:szCs w:val="24"/>
        </w:rPr>
        <w:t xml:space="preserve"> Frequent changes to the requirements and the invisibility of software are possibly the two major factors making software project management a complex task.</w:t>
      </w:r>
    </w:p>
    <w:p w14:paraId="3A857842" w14:textId="77777777" w:rsidR="004A67FD" w:rsidRPr="00C8159B" w:rsidRDefault="004A67FD" w:rsidP="004A67FD">
      <w:pPr>
        <w:numPr>
          <w:ilvl w:val="0"/>
          <w:numId w:val="50"/>
        </w:numPr>
        <w:spacing w:after="160" w:line="259" w:lineRule="auto"/>
        <w:jc w:val="both"/>
        <w:rPr>
          <w:rFonts w:ascii="Times New Roman" w:hAnsi="Times New Roman"/>
          <w:sz w:val="24"/>
          <w:szCs w:val="24"/>
        </w:rPr>
      </w:pPr>
      <w:r w:rsidRPr="00BD6576">
        <w:rPr>
          <w:rFonts w:ascii="Times New Roman" w:hAnsi="Times New Roman"/>
          <w:b/>
          <w:bCs/>
          <w:sz w:val="24"/>
          <w:szCs w:val="24"/>
        </w:rPr>
        <w:t>Complexity:</w:t>
      </w:r>
      <w:r>
        <w:rPr>
          <w:rFonts w:ascii="Times New Roman" w:hAnsi="Times New Roman"/>
          <w:sz w:val="24"/>
          <w:szCs w:val="24"/>
        </w:rPr>
        <w:t xml:space="preserve"> </w:t>
      </w:r>
      <w:r w:rsidRPr="00C8159B">
        <w:rPr>
          <w:rFonts w:ascii="Times New Roman" w:hAnsi="Times New Roman"/>
          <w:sz w:val="24"/>
          <w:szCs w:val="24"/>
        </w:rPr>
        <w:t>Even a moderate sized software has millions of parts (functions) that interact with each other in many ways—data coupling, serial and concurrent runs, state transitions, control dependency, file sharing, etc.</w:t>
      </w:r>
    </w:p>
    <w:p w14:paraId="2D633EE4" w14:textId="77777777" w:rsidR="004A67FD" w:rsidRPr="00C8159B" w:rsidRDefault="004A67FD" w:rsidP="004A67FD">
      <w:pPr>
        <w:numPr>
          <w:ilvl w:val="0"/>
          <w:numId w:val="50"/>
        </w:numPr>
        <w:spacing w:after="160" w:line="259" w:lineRule="auto"/>
        <w:jc w:val="both"/>
        <w:rPr>
          <w:rFonts w:ascii="Times New Roman" w:hAnsi="Times New Roman"/>
          <w:sz w:val="24"/>
          <w:szCs w:val="24"/>
        </w:rPr>
      </w:pPr>
      <w:r w:rsidRPr="00BD6576">
        <w:rPr>
          <w:rFonts w:ascii="Times New Roman" w:hAnsi="Times New Roman"/>
          <w:b/>
          <w:bCs/>
          <w:sz w:val="24"/>
          <w:szCs w:val="24"/>
        </w:rPr>
        <w:t>Uniqueness:</w:t>
      </w:r>
      <w:r w:rsidRPr="00C8159B">
        <w:rPr>
          <w:rFonts w:ascii="Times New Roman" w:hAnsi="Times New Roman"/>
          <w:sz w:val="24"/>
          <w:szCs w:val="24"/>
        </w:rPr>
        <w:t xml:space="preserve"> Every software project is usually associated with many unique features or situations. This makes every project much different from the others. This is unlike projects in other domains, such as car manufacturing or steel manufacturing where the projects are more predictable. Due to the uniqueness of the software projects, a project manager in the course of a project faces many issues that are quite unlike the ones he/she might have encountered in the past.</w:t>
      </w:r>
    </w:p>
    <w:p w14:paraId="53706C2C" w14:textId="77777777" w:rsidR="004A67FD" w:rsidRPr="00C8159B" w:rsidRDefault="004A67FD" w:rsidP="004A67FD">
      <w:pPr>
        <w:numPr>
          <w:ilvl w:val="0"/>
          <w:numId w:val="50"/>
        </w:numPr>
        <w:spacing w:after="160" w:line="259" w:lineRule="auto"/>
        <w:jc w:val="both"/>
        <w:rPr>
          <w:rFonts w:ascii="Times New Roman" w:hAnsi="Times New Roman"/>
          <w:sz w:val="24"/>
          <w:szCs w:val="24"/>
        </w:rPr>
      </w:pPr>
      <w:r w:rsidRPr="00C8159B">
        <w:rPr>
          <w:rFonts w:ascii="Times New Roman" w:hAnsi="Times New Roman"/>
          <w:b/>
          <w:bCs/>
          <w:sz w:val="24"/>
          <w:szCs w:val="24"/>
        </w:rPr>
        <w:t xml:space="preserve">Exactness of the solution: </w:t>
      </w:r>
      <w:r w:rsidRPr="00C8159B">
        <w:rPr>
          <w:rFonts w:ascii="Times New Roman" w:hAnsi="Times New Roman"/>
          <w:sz w:val="24"/>
          <w:szCs w:val="24"/>
        </w:rPr>
        <w:t>Mechanical components such as nuts and bolts typically work satisfactorily as long as they are within a tolerance of 1 per cent or so of their specified sizes. However, the parameters of a function call in a program are required to be in complete conformity with the function definition.</w:t>
      </w:r>
    </w:p>
    <w:p w14:paraId="1AF2A86E" w14:textId="77777777" w:rsidR="004A67FD" w:rsidRPr="00CA076C" w:rsidRDefault="004A67FD" w:rsidP="004A67FD">
      <w:pPr>
        <w:numPr>
          <w:ilvl w:val="0"/>
          <w:numId w:val="50"/>
        </w:numPr>
        <w:spacing w:after="160" w:line="259" w:lineRule="auto"/>
        <w:jc w:val="both"/>
        <w:rPr>
          <w:rFonts w:ascii="Times New Roman" w:hAnsi="Times New Roman"/>
          <w:sz w:val="24"/>
          <w:szCs w:val="24"/>
        </w:rPr>
      </w:pPr>
      <w:r w:rsidRPr="00C8159B">
        <w:rPr>
          <w:rFonts w:ascii="Times New Roman" w:hAnsi="Times New Roman"/>
          <w:b/>
          <w:bCs/>
          <w:sz w:val="24"/>
          <w:szCs w:val="24"/>
        </w:rPr>
        <w:t xml:space="preserve">Team-oriented and intellect-intensive work: </w:t>
      </w:r>
      <w:r w:rsidRPr="00C8159B">
        <w:rPr>
          <w:rFonts w:ascii="Times New Roman" w:hAnsi="Times New Roman"/>
          <w:sz w:val="24"/>
          <w:szCs w:val="24"/>
        </w:rPr>
        <w:t>Software development projects are akin to research projects in the sense that they both involve team-oriented, intellect-intensive work. In contrast, projects in many domains are labor-intensive and each member works in a high degree of autonomy. Examples of such projects are planting rice, laying roads, assembly line manufacturing, constructing a multistoried building, etc.</w:t>
      </w:r>
    </w:p>
    <w:p w14:paraId="6A3452A2" w14:textId="40430756" w:rsidR="004A67FD" w:rsidRPr="004A67FD" w:rsidRDefault="00B57C66" w:rsidP="004A67FD">
      <w:pPr>
        <w:jc w:val="both"/>
        <w:rPr>
          <w:rFonts w:ascii="Times New Roman" w:hAnsi="Times New Roman"/>
          <w:b/>
          <w:bCs/>
          <w:sz w:val="24"/>
          <w:szCs w:val="24"/>
          <w:u w:val="single"/>
        </w:rPr>
      </w:pPr>
      <w:r w:rsidRPr="004A67FD">
        <w:rPr>
          <w:rFonts w:ascii="Times New Roman" w:hAnsi="Times New Roman"/>
          <w:b/>
          <w:bCs/>
          <w:sz w:val="24"/>
          <w:szCs w:val="24"/>
          <w:u w:val="single"/>
        </w:rPr>
        <w:t xml:space="preserve">Responsibilities Of </w:t>
      </w:r>
      <w:proofErr w:type="gramStart"/>
      <w:r w:rsidRPr="004A67FD">
        <w:rPr>
          <w:rFonts w:ascii="Times New Roman" w:hAnsi="Times New Roman"/>
          <w:b/>
          <w:bCs/>
          <w:sz w:val="24"/>
          <w:szCs w:val="24"/>
          <w:u w:val="single"/>
        </w:rPr>
        <w:t>A</w:t>
      </w:r>
      <w:proofErr w:type="gramEnd"/>
      <w:r w:rsidRPr="004A67FD">
        <w:rPr>
          <w:rFonts w:ascii="Times New Roman" w:hAnsi="Times New Roman"/>
          <w:b/>
          <w:bCs/>
          <w:sz w:val="24"/>
          <w:szCs w:val="24"/>
          <w:u w:val="single"/>
        </w:rPr>
        <w:t xml:space="preserve"> Software Project Manager</w:t>
      </w:r>
    </w:p>
    <w:p w14:paraId="74530669" w14:textId="77777777" w:rsidR="004A67FD" w:rsidRPr="004A67FD" w:rsidRDefault="004A67FD" w:rsidP="004A67FD">
      <w:pPr>
        <w:jc w:val="both"/>
        <w:rPr>
          <w:rFonts w:ascii="Times New Roman" w:hAnsi="Times New Roman"/>
          <w:sz w:val="24"/>
          <w:szCs w:val="24"/>
          <w:u w:val="single"/>
        </w:rPr>
      </w:pPr>
      <w:r w:rsidRPr="004A67FD">
        <w:rPr>
          <w:rFonts w:ascii="Times New Roman" w:hAnsi="Times New Roman"/>
          <w:b/>
          <w:bCs/>
          <w:sz w:val="24"/>
          <w:szCs w:val="24"/>
          <w:u w:val="single"/>
        </w:rPr>
        <w:t>Job Responsibilities for Managing Software Projects</w:t>
      </w:r>
    </w:p>
    <w:p w14:paraId="3029EA20" w14:textId="77777777" w:rsidR="004A67FD" w:rsidRPr="00C8159B" w:rsidRDefault="004A67FD" w:rsidP="004A67FD">
      <w:pPr>
        <w:ind w:left="720"/>
        <w:jc w:val="both"/>
        <w:rPr>
          <w:rFonts w:ascii="Times New Roman" w:hAnsi="Times New Roman"/>
          <w:sz w:val="24"/>
          <w:szCs w:val="24"/>
        </w:rPr>
      </w:pPr>
      <w:r w:rsidRPr="00C8159B">
        <w:rPr>
          <w:rFonts w:ascii="Times New Roman" w:hAnsi="Times New Roman"/>
          <w:sz w:val="24"/>
          <w:szCs w:val="24"/>
        </w:rPr>
        <w:t xml:space="preserve">A software project manager takes the overall responsibility of steering a project to success. This surely is a very hazy job description. In fact, it is very diﬃcult to objectively describe the precise </w:t>
      </w:r>
      <w:r w:rsidRPr="00C8159B">
        <w:rPr>
          <w:rFonts w:ascii="Times New Roman" w:hAnsi="Times New Roman"/>
          <w:sz w:val="24"/>
          <w:szCs w:val="24"/>
        </w:rPr>
        <w:lastRenderedPageBreak/>
        <w:t>job responsibilities of a project manager. The job responsibilities of a project manager range from invisible activities like building up of team morale to highly visible customer presentations.</w:t>
      </w:r>
    </w:p>
    <w:p w14:paraId="53078A64" w14:textId="77777777" w:rsidR="004A67FD" w:rsidRPr="00C8159B" w:rsidRDefault="004A67FD" w:rsidP="004A67FD">
      <w:pPr>
        <w:ind w:left="720"/>
        <w:jc w:val="both"/>
        <w:rPr>
          <w:rFonts w:ascii="Times New Roman" w:hAnsi="Times New Roman"/>
          <w:sz w:val="24"/>
          <w:szCs w:val="24"/>
        </w:rPr>
      </w:pPr>
      <w:r w:rsidRPr="00C8159B">
        <w:rPr>
          <w:rFonts w:ascii="Times New Roman" w:hAnsi="Times New Roman"/>
          <w:sz w:val="24"/>
          <w:szCs w:val="24"/>
        </w:rPr>
        <w:t>We can broadly classify a project manager’s varied responsibilities into the following two major categories:</w:t>
      </w:r>
    </w:p>
    <w:p w14:paraId="63550414" w14:textId="77777777" w:rsidR="004A67FD" w:rsidRPr="00C8159B" w:rsidRDefault="004A67FD" w:rsidP="004A67FD">
      <w:pPr>
        <w:numPr>
          <w:ilvl w:val="0"/>
          <w:numId w:val="7"/>
        </w:numPr>
        <w:spacing w:after="160" w:line="259" w:lineRule="auto"/>
        <w:jc w:val="both"/>
        <w:rPr>
          <w:rFonts w:ascii="Times New Roman" w:hAnsi="Times New Roman"/>
          <w:sz w:val="24"/>
          <w:szCs w:val="24"/>
        </w:rPr>
      </w:pPr>
      <w:r w:rsidRPr="00C8159B">
        <w:rPr>
          <w:rFonts w:ascii="Times New Roman" w:hAnsi="Times New Roman"/>
          <w:sz w:val="24"/>
          <w:szCs w:val="24"/>
        </w:rPr>
        <w:t xml:space="preserve"> Project planning, and</w:t>
      </w:r>
    </w:p>
    <w:p w14:paraId="4F8A66BB" w14:textId="77777777" w:rsidR="004A67FD" w:rsidRDefault="004A67FD" w:rsidP="004A67FD">
      <w:pPr>
        <w:numPr>
          <w:ilvl w:val="0"/>
          <w:numId w:val="7"/>
        </w:numPr>
        <w:spacing w:after="160" w:line="259" w:lineRule="auto"/>
        <w:jc w:val="both"/>
        <w:rPr>
          <w:rFonts w:ascii="Times New Roman" w:hAnsi="Times New Roman"/>
          <w:sz w:val="24"/>
          <w:szCs w:val="24"/>
        </w:rPr>
      </w:pPr>
      <w:r w:rsidRPr="00C8159B">
        <w:rPr>
          <w:rFonts w:ascii="Times New Roman" w:hAnsi="Times New Roman"/>
          <w:sz w:val="24"/>
          <w:szCs w:val="24"/>
        </w:rPr>
        <w:t>Project monitoring and control.</w:t>
      </w:r>
    </w:p>
    <w:p w14:paraId="0B93EA41" w14:textId="77777777" w:rsidR="004A67FD" w:rsidRPr="00C8159B" w:rsidRDefault="004A67FD" w:rsidP="004A67FD">
      <w:pPr>
        <w:ind w:left="720"/>
        <w:jc w:val="both"/>
        <w:rPr>
          <w:rFonts w:ascii="Times New Roman" w:hAnsi="Times New Roman"/>
          <w:sz w:val="24"/>
          <w:szCs w:val="24"/>
        </w:rPr>
      </w:pPr>
      <w:r w:rsidRPr="00C8159B">
        <w:rPr>
          <w:rFonts w:ascii="Times New Roman" w:hAnsi="Times New Roman"/>
          <w:b/>
          <w:bCs/>
          <w:sz w:val="24"/>
          <w:szCs w:val="24"/>
        </w:rPr>
        <w:t xml:space="preserve">Project planning: </w:t>
      </w:r>
      <w:r w:rsidRPr="00C8159B">
        <w:rPr>
          <w:rFonts w:ascii="Times New Roman" w:hAnsi="Times New Roman"/>
          <w:sz w:val="24"/>
          <w:szCs w:val="24"/>
        </w:rPr>
        <w:t>Project planning is undertaken immediately after the feasibility study phase and before the starting of the requirements analysis and specification phase.</w:t>
      </w:r>
    </w:p>
    <w:p w14:paraId="448E7CAE" w14:textId="77777777" w:rsidR="004A67FD" w:rsidRPr="00C8159B" w:rsidRDefault="004A67FD" w:rsidP="004A67FD">
      <w:pPr>
        <w:ind w:left="720"/>
        <w:jc w:val="both"/>
        <w:rPr>
          <w:rFonts w:ascii="Times New Roman" w:hAnsi="Times New Roman"/>
          <w:sz w:val="24"/>
          <w:szCs w:val="24"/>
        </w:rPr>
      </w:pPr>
      <w:r w:rsidRPr="00C8159B">
        <w:rPr>
          <w:rFonts w:ascii="Times New Roman" w:hAnsi="Times New Roman"/>
          <w:sz w:val="24"/>
          <w:szCs w:val="24"/>
        </w:rPr>
        <w:t xml:space="preserve">The initial project plans are revised from time to time as the project progresses </w:t>
      </w:r>
      <w:proofErr w:type="spellStart"/>
      <w:r w:rsidRPr="00C8159B">
        <w:rPr>
          <w:rFonts w:ascii="Times New Roman" w:hAnsi="Times New Roman"/>
          <w:sz w:val="24"/>
          <w:szCs w:val="24"/>
        </w:rPr>
        <w:t>andmore</w:t>
      </w:r>
      <w:proofErr w:type="spellEnd"/>
      <w:r w:rsidRPr="00C8159B">
        <w:rPr>
          <w:rFonts w:ascii="Times New Roman" w:hAnsi="Times New Roman"/>
          <w:sz w:val="24"/>
          <w:szCs w:val="24"/>
        </w:rPr>
        <w:t xml:space="preserve"> project data become available.</w:t>
      </w:r>
    </w:p>
    <w:p w14:paraId="2951FA7A" w14:textId="77777777" w:rsidR="004A67FD" w:rsidRPr="00C8159B" w:rsidRDefault="004A67FD" w:rsidP="004A67FD">
      <w:pPr>
        <w:ind w:left="720"/>
        <w:jc w:val="both"/>
        <w:rPr>
          <w:rFonts w:ascii="Times New Roman" w:hAnsi="Times New Roman"/>
          <w:sz w:val="24"/>
          <w:szCs w:val="24"/>
        </w:rPr>
      </w:pPr>
      <w:r w:rsidRPr="00C8159B">
        <w:rPr>
          <w:rFonts w:ascii="Times New Roman" w:hAnsi="Times New Roman"/>
          <w:b/>
          <w:bCs/>
          <w:sz w:val="24"/>
          <w:szCs w:val="24"/>
        </w:rPr>
        <w:t xml:space="preserve">Project monitoring and control: </w:t>
      </w:r>
      <w:r w:rsidRPr="00C8159B">
        <w:rPr>
          <w:rFonts w:ascii="Times New Roman" w:hAnsi="Times New Roman"/>
          <w:sz w:val="24"/>
          <w:szCs w:val="24"/>
        </w:rPr>
        <w:t>Project monitoring and control activities are undertaken once the development activities start. As the project gets underway, the details of the project that were unclear earlier at the start of the project emerge and situations that were not visualized earlier arise. While carrying out project monitoring and control activities, a project manager usually needs to change the plan to cope up with specific situations at hand.</w:t>
      </w:r>
    </w:p>
    <w:p w14:paraId="4902D6F0" w14:textId="77777777" w:rsidR="004A67FD" w:rsidRPr="00C8159B" w:rsidRDefault="004A67FD" w:rsidP="004A67FD">
      <w:pPr>
        <w:jc w:val="both"/>
        <w:rPr>
          <w:rFonts w:ascii="Times New Roman" w:hAnsi="Times New Roman"/>
          <w:b/>
          <w:bCs/>
          <w:sz w:val="24"/>
          <w:szCs w:val="24"/>
          <w:u w:val="single"/>
        </w:rPr>
      </w:pPr>
      <w:r w:rsidRPr="00C8159B">
        <w:rPr>
          <w:rFonts w:ascii="Times New Roman" w:hAnsi="Times New Roman"/>
          <w:b/>
          <w:bCs/>
          <w:sz w:val="24"/>
          <w:szCs w:val="24"/>
          <w:u w:val="single"/>
        </w:rPr>
        <w:t>Skills Necessary for Managing Software Projects</w:t>
      </w:r>
    </w:p>
    <w:p w14:paraId="0CFC8D02" w14:textId="77777777" w:rsidR="004A67FD" w:rsidRDefault="004A67FD" w:rsidP="004A67FD">
      <w:pPr>
        <w:jc w:val="both"/>
        <w:rPr>
          <w:rFonts w:ascii="Times New Roman" w:hAnsi="Times New Roman"/>
          <w:sz w:val="24"/>
          <w:szCs w:val="24"/>
        </w:rPr>
      </w:pPr>
      <w:r w:rsidRPr="00C8159B">
        <w:rPr>
          <w:rFonts w:ascii="Times New Roman" w:hAnsi="Times New Roman"/>
          <w:sz w:val="24"/>
          <w:szCs w:val="24"/>
        </w:rPr>
        <w:t>A theoretical knowledge of various project management techniques is certainly importan</w:t>
      </w:r>
      <w:r>
        <w:rPr>
          <w:rFonts w:ascii="Times New Roman" w:hAnsi="Times New Roman"/>
          <w:sz w:val="24"/>
          <w:szCs w:val="24"/>
        </w:rPr>
        <w:t xml:space="preserve">t </w:t>
      </w:r>
      <w:r w:rsidRPr="00C8159B">
        <w:rPr>
          <w:rFonts w:ascii="Times New Roman" w:hAnsi="Times New Roman"/>
          <w:sz w:val="24"/>
          <w:szCs w:val="24"/>
        </w:rPr>
        <w:t>to become a successful project manager. However, a purely theoretical knowledge of</w:t>
      </w:r>
      <w:r>
        <w:rPr>
          <w:rFonts w:ascii="Times New Roman" w:hAnsi="Times New Roman"/>
          <w:sz w:val="24"/>
          <w:szCs w:val="24"/>
        </w:rPr>
        <w:t xml:space="preserve"> </w:t>
      </w:r>
      <w:r w:rsidRPr="00C8159B">
        <w:rPr>
          <w:rFonts w:ascii="Times New Roman" w:hAnsi="Times New Roman"/>
          <w:sz w:val="24"/>
          <w:szCs w:val="24"/>
        </w:rPr>
        <w:t>various project management techniques would hardly</w:t>
      </w:r>
      <w:r>
        <w:rPr>
          <w:rFonts w:ascii="Times New Roman" w:hAnsi="Times New Roman"/>
          <w:sz w:val="24"/>
          <w:szCs w:val="24"/>
        </w:rPr>
        <w:t xml:space="preserve"> </w:t>
      </w:r>
      <w:r w:rsidRPr="00C8159B">
        <w:rPr>
          <w:rFonts w:ascii="Times New Roman" w:hAnsi="Times New Roman"/>
          <w:sz w:val="24"/>
          <w:szCs w:val="24"/>
        </w:rPr>
        <w:t>make one a successful project manager. Effective software</w:t>
      </w:r>
      <w:r>
        <w:rPr>
          <w:rFonts w:ascii="Times New Roman" w:hAnsi="Times New Roman"/>
          <w:sz w:val="24"/>
          <w:szCs w:val="24"/>
        </w:rPr>
        <w:t xml:space="preserve"> </w:t>
      </w:r>
      <w:r w:rsidRPr="00C8159B">
        <w:rPr>
          <w:rFonts w:ascii="Times New Roman" w:hAnsi="Times New Roman"/>
          <w:sz w:val="24"/>
          <w:szCs w:val="24"/>
        </w:rPr>
        <w:t>project management calls for good qualitative judgment</w:t>
      </w:r>
      <w:r>
        <w:rPr>
          <w:rFonts w:ascii="Times New Roman" w:hAnsi="Times New Roman"/>
          <w:sz w:val="24"/>
          <w:szCs w:val="24"/>
        </w:rPr>
        <w:t xml:space="preserve"> </w:t>
      </w:r>
      <w:r w:rsidRPr="00C8159B">
        <w:rPr>
          <w:rFonts w:ascii="Times New Roman" w:hAnsi="Times New Roman"/>
          <w:sz w:val="24"/>
          <w:szCs w:val="24"/>
        </w:rPr>
        <w:t xml:space="preserve">and decision taking capabilities. </w:t>
      </w:r>
    </w:p>
    <w:p w14:paraId="4FBA34B5" w14:textId="77777777" w:rsidR="004A67FD" w:rsidRDefault="004A67FD" w:rsidP="004A67FD">
      <w:pPr>
        <w:jc w:val="both"/>
        <w:rPr>
          <w:rFonts w:ascii="Times New Roman" w:hAnsi="Times New Roman"/>
          <w:sz w:val="24"/>
          <w:szCs w:val="24"/>
        </w:rPr>
      </w:pPr>
      <w:r w:rsidRPr="00C8159B">
        <w:rPr>
          <w:rFonts w:ascii="Times New Roman" w:hAnsi="Times New Roman"/>
          <w:sz w:val="24"/>
          <w:szCs w:val="24"/>
        </w:rPr>
        <w:t>In addition to having a</w:t>
      </w:r>
      <w:r>
        <w:rPr>
          <w:rFonts w:ascii="Times New Roman" w:hAnsi="Times New Roman"/>
          <w:sz w:val="24"/>
          <w:szCs w:val="24"/>
        </w:rPr>
        <w:t xml:space="preserve"> </w:t>
      </w:r>
      <w:r w:rsidRPr="00C8159B">
        <w:rPr>
          <w:rFonts w:ascii="Times New Roman" w:hAnsi="Times New Roman"/>
          <w:sz w:val="24"/>
          <w:szCs w:val="24"/>
        </w:rPr>
        <w:t>good grasp of the latest software project management</w:t>
      </w:r>
      <w:r>
        <w:rPr>
          <w:rFonts w:ascii="Times New Roman" w:hAnsi="Times New Roman"/>
          <w:sz w:val="24"/>
          <w:szCs w:val="24"/>
        </w:rPr>
        <w:t xml:space="preserve"> </w:t>
      </w:r>
      <w:r w:rsidRPr="00C8159B">
        <w:rPr>
          <w:rFonts w:ascii="Times New Roman" w:hAnsi="Times New Roman"/>
          <w:sz w:val="24"/>
          <w:szCs w:val="24"/>
        </w:rPr>
        <w:t>techniques such as cost estimation, risk management, and</w:t>
      </w:r>
      <w:r>
        <w:rPr>
          <w:rFonts w:ascii="Times New Roman" w:hAnsi="Times New Roman"/>
          <w:sz w:val="24"/>
          <w:szCs w:val="24"/>
        </w:rPr>
        <w:t xml:space="preserve"> </w:t>
      </w:r>
      <w:r w:rsidRPr="00C8159B">
        <w:rPr>
          <w:rFonts w:ascii="Times New Roman" w:hAnsi="Times New Roman"/>
          <w:sz w:val="24"/>
          <w:szCs w:val="24"/>
        </w:rPr>
        <w:t>configuration management, etc., project managers need</w:t>
      </w:r>
      <w:r>
        <w:rPr>
          <w:rFonts w:ascii="Times New Roman" w:hAnsi="Times New Roman"/>
          <w:sz w:val="24"/>
          <w:szCs w:val="24"/>
        </w:rPr>
        <w:t xml:space="preserve"> </w:t>
      </w:r>
      <w:r w:rsidRPr="00C8159B">
        <w:rPr>
          <w:rFonts w:ascii="Times New Roman" w:hAnsi="Times New Roman"/>
          <w:sz w:val="24"/>
          <w:szCs w:val="24"/>
        </w:rPr>
        <w:t>good communication skills and the ability to get work</w:t>
      </w:r>
      <w:r>
        <w:rPr>
          <w:rFonts w:ascii="Times New Roman" w:hAnsi="Times New Roman"/>
          <w:sz w:val="24"/>
          <w:szCs w:val="24"/>
        </w:rPr>
        <w:t xml:space="preserve"> </w:t>
      </w:r>
      <w:r w:rsidRPr="00C8159B">
        <w:rPr>
          <w:rFonts w:ascii="Times New Roman" w:hAnsi="Times New Roman"/>
          <w:sz w:val="24"/>
          <w:szCs w:val="24"/>
        </w:rPr>
        <w:t>done. Some skills such as tracking and controlling the</w:t>
      </w:r>
      <w:r>
        <w:rPr>
          <w:rFonts w:ascii="Times New Roman" w:hAnsi="Times New Roman"/>
          <w:sz w:val="24"/>
          <w:szCs w:val="24"/>
        </w:rPr>
        <w:t xml:space="preserve"> </w:t>
      </w:r>
      <w:r w:rsidRPr="00C8159B">
        <w:rPr>
          <w:rFonts w:ascii="Times New Roman" w:hAnsi="Times New Roman"/>
          <w:sz w:val="24"/>
          <w:szCs w:val="24"/>
        </w:rPr>
        <w:t>progress of the project, customer interaction, managerial</w:t>
      </w:r>
      <w:r>
        <w:rPr>
          <w:rFonts w:ascii="Times New Roman" w:hAnsi="Times New Roman"/>
          <w:sz w:val="24"/>
          <w:szCs w:val="24"/>
        </w:rPr>
        <w:t xml:space="preserve"> </w:t>
      </w:r>
      <w:r w:rsidRPr="00C8159B">
        <w:rPr>
          <w:rFonts w:ascii="Times New Roman" w:hAnsi="Times New Roman"/>
          <w:sz w:val="24"/>
          <w:szCs w:val="24"/>
        </w:rPr>
        <w:t>presentations, and team building are largely acquired</w:t>
      </w:r>
      <w:r>
        <w:rPr>
          <w:rFonts w:ascii="Times New Roman" w:hAnsi="Times New Roman"/>
          <w:sz w:val="24"/>
          <w:szCs w:val="24"/>
        </w:rPr>
        <w:t xml:space="preserve"> </w:t>
      </w:r>
      <w:r w:rsidRPr="00C8159B">
        <w:rPr>
          <w:rFonts w:ascii="Times New Roman" w:hAnsi="Times New Roman"/>
          <w:sz w:val="24"/>
          <w:szCs w:val="24"/>
        </w:rPr>
        <w:t>through experience. Never the less, the importance of a sound knowledge of the prevalent</w:t>
      </w:r>
      <w:r>
        <w:rPr>
          <w:rFonts w:ascii="Times New Roman" w:hAnsi="Times New Roman"/>
          <w:sz w:val="24"/>
          <w:szCs w:val="24"/>
        </w:rPr>
        <w:t xml:space="preserve"> </w:t>
      </w:r>
      <w:r w:rsidRPr="00C8159B">
        <w:rPr>
          <w:rFonts w:ascii="Times New Roman" w:hAnsi="Times New Roman"/>
          <w:sz w:val="24"/>
          <w:szCs w:val="24"/>
        </w:rPr>
        <w:t xml:space="preserve">project management techniques cannot be overemphasized. </w:t>
      </w:r>
    </w:p>
    <w:p w14:paraId="3584D953" w14:textId="77777777" w:rsidR="004A67FD" w:rsidRPr="00C8159B" w:rsidRDefault="004A67FD" w:rsidP="004A67FD">
      <w:pPr>
        <w:numPr>
          <w:ilvl w:val="0"/>
          <w:numId w:val="8"/>
        </w:numPr>
        <w:spacing w:after="160" w:line="259" w:lineRule="auto"/>
        <w:jc w:val="both"/>
        <w:rPr>
          <w:rFonts w:ascii="Times New Roman" w:hAnsi="Times New Roman"/>
          <w:sz w:val="24"/>
          <w:szCs w:val="24"/>
        </w:rPr>
      </w:pPr>
      <w:r w:rsidRPr="00C8159B">
        <w:rPr>
          <w:rFonts w:ascii="Times New Roman" w:hAnsi="Times New Roman"/>
          <w:sz w:val="24"/>
          <w:szCs w:val="24"/>
        </w:rPr>
        <w:t>Three skills that are most critical to successful project management</w:t>
      </w:r>
    </w:p>
    <w:p w14:paraId="44920943" w14:textId="77777777" w:rsidR="004A67FD" w:rsidRPr="00C8159B" w:rsidRDefault="004A67FD" w:rsidP="004A67FD">
      <w:pPr>
        <w:numPr>
          <w:ilvl w:val="0"/>
          <w:numId w:val="8"/>
        </w:numPr>
        <w:spacing w:after="160" w:line="259" w:lineRule="auto"/>
        <w:jc w:val="both"/>
        <w:rPr>
          <w:rFonts w:ascii="Times New Roman" w:hAnsi="Times New Roman"/>
          <w:sz w:val="24"/>
          <w:szCs w:val="24"/>
        </w:rPr>
      </w:pPr>
      <w:r w:rsidRPr="00C8159B">
        <w:rPr>
          <w:rFonts w:ascii="Times New Roman" w:hAnsi="Times New Roman"/>
          <w:sz w:val="24"/>
          <w:szCs w:val="24"/>
        </w:rPr>
        <w:t>are the following:</w:t>
      </w:r>
    </w:p>
    <w:p w14:paraId="317A2D73" w14:textId="77777777" w:rsidR="004A67FD" w:rsidRPr="00C8159B" w:rsidRDefault="004A67FD" w:rsidP="004A67FD">
      <w:pPr>
        <w:numPr>
          <w:ilvl w:val="0"/>
          <w:numId w:val="8"/>
        </w:numPr>
        <w:spacing w:after="160" w:line="259" w:lineRule="auto"/>
        <w:jc w:val="both"/>
        <w:rPr>
          <w:rFonts w:ascii="Times New Roman" w:hAnsi="Times New Roman"/>
          <w:sz w:val="24"/>
          <w:szCs w:val="24"/>
        </w:rPr>
      </w:pPr>
      <w:r w:rsidRPr="00C8159B">
        <w:rPr>
          <w:rFonts w:ascii="Times New Roman" w:hAnsi="Times New Roman"/>
          <w:sz w:val="24"/>
          <w:szCs w:val="24"/>
        </w:rPr>
        <w:t xml:space="preserve"> Knowledge of project management techniques.</w:t>
      </w:r>
    </w:p>
    <w:p w14:paraId="372E7403" w14:textId="77777777" w:rsidR="004A67FD" w:rsidRPr="00C8159B" w:rsidRDefault="004A67FD" w:rsidP="004A67FD">
      <w:pPr>
        <w:numPr>
          <w:ilvl w:val="0"/>
          <w:numId w:val="8"/>
        </w:numPr>
        <w:spacing w:after="160" w:line="259" w:lineRule="auto"/>
        <w:jc w:val="both"/>
        <w:rPr>
          <w:rFonts w:ascii="Times New Roman" w:hAnsi="Times New Roman"/>
          <w:sz w:val="24"/>
          <w:szCs w:val="24"/>
        </w:rPr>
      </w:pPr>
      <w:r w:rsidRPr="00C8159B">
        <w:rPr>
          <w:rFonts w:ascii="Times New Roman" w:hAnsi="Times New Roman"/>
          <w:sz w:val="24"/>
          <w:szCs w:val="24"/>
        </w:rPr>
        <w:t xml:space="preserve"> Decision taking capabilities</w:t>
      </w:r>
    </w:p>
    <w:p w14:paraId="3DFC2295" w14:textId="26D63BEC" w:rsidR="00523152" w:rsidRDefault="004A67FD" w:rsidP="001D49A6">
      <w:pPr>
        <w:numPr>
          <w:ilvl w:val="0"/>
          <w:numId w:val="8"/>
        </w:numPr>
        <w:spacing w:after="160" w:line="259" w:lineRule="auto"/>
        <w:jc w:val="both"/>
        <w:rPr>
          <w:rFonts w:ascii="Times New Roman" w:hAnsi="Times New Roman"/>
          <w:sz w:val="24"/>
          <w:szCs w:val="24"/>
        </w:rPr>
      </w:pPr>
      <w:r w:rsidRPr="00C8159B">
        <w:rPr>
          <w:rFonts w:ascii="Times New Roman" w:hAnsi="Times New Roman"/>
          <w:sz w:val="24"/>
          <w:szCs w:val="24"/>
        </w:rPr>
        <w:t xml:space="preserve"> Previous experience in managing similar projects</w:t>
      </w:r>
    </w:p>
    <w:p w14:paraId="4E2D02C0" w14:textId="77777777" w:rsidR="001D49A6" w:rsidRPr="001D49A6" w:rsidRDefault="001D49A6" w:rsidP="001D49A6">
      <w:pPr>
        <w:spacing w:after="160" w:line="259" w:lineRule="auto"/>
        <w:ind w:left="720"/>
        <w:jc w:val="both"/>
        <w:rPr>
          <w:rFonts w:ascii="Times New Roman" w:hAnsi="Times New Roman"/>
          <w:sz w:val="24"/>
          <w:szCs w:val="24"/>
        </w:rPr>
      </w:pPr>
    </w:p>
    <w:p w14:paraId="4850C3AE" w14:textId="77777777" w:rsidR="00B57C66" w:rsidRDefault="001D49A6" w:rsidP="004F5A5B">
      <w:pPr>
        <w:pStyle w:val="BodyText"/>
        <w:spacing w:before="2" w:line="360" w:lineRule="auto"/>
        <w:jc w:val="both"/>
        <w:rPr>
          <w:rFonts w:eastAsia="PalatinoLinotype-Bold"/>
          <w:b/>
          <w:bCs/>
          <w:color w:val="000000" w:themeColor="text1"/>
        </w:rPr>
      </w:pPr>
      <w:r>
        <w:rPr>
          <w:b/>
        </w:rPr>
        <w:t>4</w:t>
      </w:r>
      <w:r w:rsidRPr="00337F1A">
        <w:rPr>
          <w:b/>
        </w:rPr>
        <w:t>b)</w:t>
      </w:r>
      <w:r>
        <w:rPr>
          <w:b/>
        </w:rPr>
        <w:t xml:space="preserve"> Demonstrate Project planning activities in Software project Management</w:t>
      </w:r>
      <w:r w:rsidRPr="00337F1A">
        <w:rPr>
          <w:b/>
        </w:rPr>
        <w:t>.</w:t>
      </w:r>
      <w:r>
        <w:rPr>
          <w:b/>
        </w:rPr>
        <w:t>5M</w:t>
      </w:r>
      <w:r w:rsidRPr="00D54377">
        <w:rPr>
          <w:b/>
        </w:rPr>
        <w:t>(CO</w:t>
      </w:r>
      <w:r>
        <w:rPr>
          <w:b/>
        </w:rPr>
        <w:t>2</w:t>
      </w:r>
      <w:r w:rsidRPr="00D54377">
        <w:rPr>
          <w:b/>
        </w:rPr>
        <w:t>-L</w:t>
      </w:r>
      <w:r>
        <w:rPr>
          <w:b/>
        </w:rPr>
        <w:t>3</w:t>
      </w:r>
      <w:r w:rsidR="005F527D" w:rsidRPr="00D54377">
        <w:rPr>
          <w:b/>
        </w:rPr>
        <w:t>)</w:t>
      </w:r>
      <w:r w:rsidR="005F527D" w:rsidRPr="00D54377">
        <w:rPr>
          <w:rFonts w:eastAsia="PalatinoLinotype-Bold"/>
          <w:b/>
          <w:bCs/>
          <w:color w:val="000000" w:themeColor="text1"/>
        </w:rPr>
        <w:t xml:space="preserve"> </w:t>
      </w:r>
    </w:p>
    <w:p w14:paraId="23401513" w14:textId="5D6FC625" w:rsidR="00570D3B" w:rsidRPr="004F5A5B" w:rsidRDefault="00B57C66" w:rsidP="004F5A5B">
      <w:pPr>
        <w:pStyle w:val="BodyText"/>
        <w:spacing w:before="2" w:line="360" w:lineRule="auto"/>
        <w:jc w:val="both"/>
        <w:rPr>
          <w:rFonts w:eastAsia="PalatinoLinotype-Bold"/>
          <w:b/>
          <w:bCs/>
          <w:color w:val="000000" w:themeColor="text1"/>
        </w:rPr>
      </w:pPr>
      <w:r w:rsidRPr="005F527D">
        <w:rPr>
          <w:b/>
          <w:u w:val="single"/>
        </w:rPr>
        <w:lastRenderedPageBreak/>
        <w:t>Project</w:t>
      </w:r>
      <w:r w:rsidRPr="005F527D">
        <w:rPr>
          <w:b/>
          <w:bCs/>
          <w:u w:val="single"/>
        </w:rPr>
        <w:t xml:space="preserve"> Planning</w:t>
      </w:r>
    </w:p>
    <w:p w14:paraId="6C7533F8" w14:textId="77777777" w:rsidR="00570D3B" w:rsidRPr="00C8159B" w:rsidRDefault="00570D3B" w:rsidP="004F5A5B">
      <w:pPr>
        <w:jc w:val="both"/>
        <w:rPr>
          <w:rFonts w:ascii="Times New Roman" w:hAnsi="Times New Roman"/>
          <w:sz w:val="24"/>
          <w:szCs w:val="24"/>
        </w:rPr>
      </w:pPr>
      <w:r>
        <w:rPr>
          <w:rFonts w:ascii="Times New Roman" w:hAnsi="Times New Roman"/>
          <w:sz w:val="24"/>
          <w:szCs w:val="24"/>
        </w:rPr>
        <w:t>P</w:t>
      </w:r>
      <w:r w:rsidRPr="00C8159B">
        <w:rPr>
          <w:rFonts w:ascii="Times New Roman" w:hAnsi="Times New Roman"/>
          <w:sz w:val="24"/>
          <w:szCs w:val="24"/>
        </w:rPr>
        <w:t xml:space="preserve">roject managers undertake project planning. Project planning requires utmost care and attention since commitment to unrealistic time and resource estimates result in schedule slippage. Schedule delays can cause customer dissatisfaction and adversely affect team morale. </w:t>
      </w:r>
    </w:p>
    <w:p w14:paraId="6757A887" w14:textId="77777777" w:rsidR="00570D3B" w:rsidRPr="00C8159B" w:rsidRDefault="00570D3B" w:rsidP="004F5A5B">
      <w:pPr>
        <w:jc w:val="both"/>
        <w:rPr>
          <w:rFonts w:ascii="Times New Roman" w:hAnsi="Times New Roman"/>
          <w:sz w:val="24"/>
          <w:szCs w:val="24"/>
        </w:rPr>
      </w:pPr>
      <w:r w:rsidRPr="00C8159B">
        <w:rPr>
          <w:rFonts w:ascii="Times New Roman" w:hAnsi="Times New Roman"/>
          <w:sz w:val="24"/>
          <w:szCs w:val="24"/>
        </w:rPr>
        <w:t>It can even cause project failure. For this reason, project planning is undertaken by the project managers with utmost care and attention. However, for effective project planning, in addition to a thorough knowledge of the various estimation techniques, past experience is crucial.</w:t>
      </w:r>
    </w:p>
    <w:p w14:paraId="28E93190" w14:textId="77777777" w:rsidR="00570D3B" w:rsidRPr="00C8159B" w:rsidRDefault="00570D3B" w:rsidP="004F5A5B">
      <w:pPr>
        <w:jc w:val="both"/>
        <w:rPr>
          <w:rFonts w:ascii="Times New Roman" w:hAnsi="Times New Roman"/>
          <w:sz w:val="24"/>
          <w:szCs w:val="24"/>
        </w:rPr>
      </w:pPr>
      <w:r w:rsidRPr="00C8159B">
        <w:rPr>
          <w:rFonts w:ascii="Times New Roman" w:hAnsi="Times New Roman"/>
          <w:sz w:val="24"/>
          <w:szCs w:val="24"/>
        </w:rPr>
        <w:t xml:space="preserve">During project planning, the project manager performs the following activities. Note that we have given only a very brief description of the activities. </w:t>
      </w:r>
    </w:p>
    <w:p w14:paraId="151F3815" w14:textId="77777777" w:rsidR="00570D3B" w:rsidRPr="00C8159B" w:rsidRDefault="00570D3B" w:rsidP="00570D3B">
      <w:pPr>
        <w:numPr>
          <w:ilvl w:val="0"/>
          <w:numId w:val="51"/>
        </w:numPr>
        <w:spacing w:after="160" w:line="259" w:lineRule="auto"/>
        <w:rPr>
          <w:rFonts w:ascii="Times New Roman" w:hAnsi="Times New Roman"/>
          <w:sz w:val="24"/>
          <w:szCs w:val="24"/>
        </w:rPr>
      </w:pPr>
      <w:r w:rsidRPr="00C8159B">
        <w:rPr>
          <w:rFonts w:ascii="Times New Roman" w:hAnsi="Times New Roman"/>
          <w:b/>
          <w:bCs/>
          <w:sz w:val="24"/>
          <w:szCs w:val="24"/>
        </w:rPr>
        <w:t xml:space="preserve">Estimation: </w:t>
      </w:r>
      <w:r w:rsidRPr="00C8159B">
        <w:rPr>
          <w:rFonts w:ascii="Times New Roman" w:hAnsi="Times New Roman"/>
          <w:sz w:val="24"/>
          <w:szCs w:val="24"/>
        </w:rPr>
        <w:t>The following project attributes are estimated.</w:t>
      </w:r>
    </w:p>
    <w:p w14:paraId="69B73E24" w14:textId="77777777" w:rsidR="00570D3B" w:rsidRPr="00C8159B" w:rsidRDefault="00570D3B" w:rsidP="00570D3B">
      <w:pPr>
        <w:ind w:left="720"/>
        <w:rPr>
          <w:rFonts w:ascii="Times New Roman" w:hAnsi="Times New Roman"/>
          <w:sz w:val="24"/>
          <w:szCs w:val="24"/>
        </w:rPr>
      </w:pPr>
      <w:r w:rsidRPr="00C8159B">
        <w:rPr>
          <w:rFonts w:ascii="Times New Roman" w:hAnsi="Times New Roman"/>
          <w:sz w:val="24"/>
          <w:szCs w:val="24"/>
        </w:rPr>
        <w:t>Cost: How much is it going to cost to develop the software product?</w:t>
      </w:r>
    </w:p>
    <w:p w14:paraId="35D7D3FB" w14:textId="77777777" w:rsidR="00570D3B" w:rsidRPr="00C8159B" w:rsidRDefault="00570D3B" w:rsidP="00570D3B">
      <w:pPr>
        <w:ind w:left="720"/>
        <w:rPr>
          <w:rFonts w:ascii="Times New Roman" w:hAnsi="Times New Roman"/>
          <w:sz w:val="24"/>
          <w:szCs w:val="24"/>
        </w:rPr>
      </w:pPr>
      <w:r w:rsidRPr="00C8159B">
        <w:rPr>
          <w:rFonts w:ascii="Times New Roman" w:hAnsi="Times New Roman"/>
          <w:sz w:val="24"/>
          <w:szCs w:val="24"/>
        </w:rPr>
        <w:t xml:space="preserve"> Duration: How long is it going to take to develop the product?</w:t>
      </w:r>
    </w:p>
    <w:p w14:paraId="33EC030D" w14:textId="77777777" w:rsidR="00570D3B" w:rsidRPr="00C8159B" w:rsidRDefault="00570D3B" w:rsidP="00570D3B">
      <w:pPr>
        <w:ind w:left="720"/>
        <w:rPr>
          <w:rFonts w:ascii="Times New Roman" w:hAnsi="Times New Roman"/>
          <w:sz w:val="24"/>
          <w:szCs w:val="24"/>
        </w:rPr>
      </w:pPr>
      <w:r w:rsidRPr="00C8159B">
        <w:rPr>
          <w:rFonts w:ascii="Times New Roman" w:hAnsi="Times New Roman"/>
          <w:sz w:val="24"/>
          <w:szCs w:val="24"/>
        </w:rPr>
        <w:t>Effort: How much effort would be necessary to develop the product?</w:t>
      </w:r>
    </w:p>
    <w:p w14:paraId="003DCC6A" w14:textId="77777777" w:rsidR="00570D3B" w:rsidRPr="00C8159B" w:rsidRDefault="00570D3B" w:rsidP="00570D3B">
      <w:pPr>
        <w:rPr>
          <w:rFonts w:ascii="Times New Roman" w:hAnsi="Times New Roman"/>
          <w:sz w:val="24"/>
          <w:szCs w:val="24"/>
        </w:rPr>
      </w:pPr>
      <w:r w:rsidRPr="00C8159B">
        <w:rPr>
          <w:rFonts w:ascii="Times New Roman" w:hAnsi="Times New Roman"/>
          <w:sz w:val="24"/>
          <w:szCs w:val="24"/>
        </w:rPr>
        <w:t>The effectiveness of all later planning activities such as scheduling and staﬃng are dependent on the accuracy with which these three estimations have been made.</w:t>
      </w:r>
    </w:p>
    <w:p w14:paraId="5DD7A4F2" w14:textId="77777777" w:rsidR="00570D3B" w:rsidRPr="00C8159B" w:rsidRDefault="00570D3B" w:rsidP="00570D3B">
      <w:pPr>
        <w:numPr>
          <w:ilvl w:val="0"/>
          <w:numId w:val="51"/>
        </w:numPr>
        <w:spacing w:after="160" w:line="259" w:lineRule="auto"/>
        <w:rPr>
          <w:rFonts w:ascii="Times New Roman" w:hAnsi="Times New Roman"/>
          <w:sz w:val="24"/>
          <w:szCs w:val="24"/>
        </w:rPr>
      </w:pPr>
      <w:r w:rsidRPr="00C8159B">
        <w:rPr>
          <w:rFonts w:ascii="Times New Roman" w:hAnsi="Times New Roman"/>
          <w:b/>
          <w:bCs/>
          <w:sz w:val="24"/>
          <w:szCs w:val="24"/>
        </w:rPr>
        <w:t xml:space="preserve">Scheduling: </w:t>
      </w:r>
      <w:r w:rsidRPr="00C8159B">
        <w:rPr>
          <w:rFonts w:ascii="Times New Roman" w:hAnsi="Times New Roman"/>
          <w:sz w:val="24"/>
          <w:szCs w:val="24"/>
        </w:rPr>
        <w:t>After all the necessary project parameters have been estimated, the schedules for manpower and other resources are developed.</w:t>
      </w:r>
    </w:p>
    <w:p w14:paraId="34DFB8B9" w14:textId="77777777" w:rsidR="00570D3B" w:rsidRPr="00C8159B" w:rsidRDefault="00570D3B" w:rsidP="00570D3B">
      <w:pPr>
        <w:numPr>
          <w:ilvl w:val="0"/>
          <w:numId w:val="51"/>
        </w:numPr>
        <w:spacing w:after="160" w:line="259" w:lineRule="auto"/>
        <w:rPr>
          <w:rFonts w:ascii="Times New Roman" w:hAnsi="Times New Roman"/>
          <w:sz w:val="24"/>
          <w:szCs w:val="24"/>
        </w:rPr>
      </w:pPr>
      <w:r w:rsidRPr="00C8159B">
        <w:rPr>
          <w:rFonts w:ascii="Times New Roman" w:hAnsi="Times New Roman"/>
          <w:b/>
          <w:bCs/>
          <w:sz w:val="24"/>
          <w:szCs w:val="24"/>
        </w:rPr>
        <w:t xml:space="preserve">Staffing: </w:t>
      </w:r>
      <w:r w:rsidRPr="00C8159B">
        <w:rPr>
          <w:rFonts w:ascii="Times New Roman" w:hAnsi="Times New Roman"/>
          <w:sz w:val="24"/>
          <w:szCs w:val="24"/>
        </w:rPr>
        <w:t>Staff organization and staﬃng plans are made.</w:t>
      </w:r>
    </w:p>
    <w:p w14:paraId="05BE6D26" w14:textId="77777777" w:rsidR="00570D3B" w:rsidRPr="00C8159B" w:rsidRDefault="00570D3B" w:rsidP="00570D3B">
      <w:pPr>
        <w:numPr>
          <w:ilvl w:val="0"/>
          <w:numId w:val="51"/>
        </w:numPr>
        <w:spacing w:after="160" w:line="259" w:lineRule="auto"/>
        <w:rPr>
          <w:rFonts w:ascii="Times New Roman" w:hAnsi="Times New Roman"/>
          <w:sz w:val="24"/>
          <w:szCs w:val="24"/>
        </w:rPr>
      </w:pPr>
      <w:r w:rsidRPr="00C8159B">
        <w:rPr>
          <w:rFonts w:ascii="Times New Roman" w:hAnsi="Times New Roman"/>
          <w:b/>
          <w:bCs/>
          <w:sz w:val="24"/>
          <w:szCs w:val="24"/>
        </w:rPr>
        <w:t xml:space="preserve">Risk management: </w:t>
      </w:r>
      <w:r w:rsidRPr="00C8159B">
        <w:rPr>
          <w:rFonts w:ascii="Times New Roman" w:hAnsi="Times New Roman"/>
          <w:sz w:val="24"/>
          <w:szCs w:val="24"/>
        </w:rPr>
        <w:t>This includes risk identification, analysis, and abatement planning.</w:t>
      </w:r>
    </w:p>
    <w:p w14:paraId="756DF968" w14:textId="77777777" w:rsidR="00570D3B" w:rsidRPr="00C8159B" w:rsidRDefault="00570D3B" w:rsidP="00570D3B">
      <w:pPr>
        <w:numPr>
          <w:ilvl w:val="0"/>
          <w:numId w:val="51"/>
        </w:numPr>
        <w:spacing w:after="160" w:line="259" w:lineRule="auto"/>
        <w:rPr>
          <w:rFonts w:ascii="Times New Roman" w:hAnsi="Times New Roman"/>
          <w:sz w:val="24"/>
          <w:szCs w:val="24"/>
        </w:rPr>
      </w:pPr>
      <w:r w:rsidRPr="00C8159B">
        <w:rPr>
          <w:rFonts w:ascii="Times New Roman" w:hAnsi="Times New Roman"/>
          <w:b/>
          <w:bCs/>
          <w:sz w:val="24"/>
          <w:szCs w:val="24"/>
        </w:rPr>
        <w:t xml:space="preserve">Miscellaneous plans: </w:t>
      </w:r>
      <w:r w:rsidRPr="00C8159B">
        <w:rPr>
          <w:rFonts w:ascii="Times New Roman" w:hAnsi="Times New Roman"/>
          <w:sz w:val="24"/>
          <w:szCs w:val="24"/>
        </w:rPr>
        <w:t>This includes making several other plans such as quality assurance plan, and configuration management plan, etc.</w:t>
      </w:r>
    </w:p>
    <w:p w14:paraId="17060A3D" w14:textId="77777777" w:rsidR="00570D3B" w:rsidRDefault="00570D3B" w:rsidP="00570D3B">
      <w:pPr>
        <w:numPr>
          <w:ilvl w:val="0"/>
          <w:numId w:val="51"/>
        </w:numPr>
        <w:spacing w:after="160" w:line="259" w:lineRule="auto"/>
        <w:rPr>
          <w:rFonts w:ascii="Times New Roman" w:hAnsi="Times New Roman"/>
          <w:sz w:val="24"/>
          <w:szCs w:val="24"/>
        </w:rPr>
      </w:pPr>
      <w:r w:rsidRPr="00C8159B">
        <w:rPr>
          <w:rFonts w:ascii="Times New Roman" w:hAnsi="Times New Roman"/>
          <w:sz w:val="24"/>
          <w:szCs w:val="24"/>
        </w:rPr>
        <w:t>Figure 3.1 shows the order in which the planning activities are undertaken. Observe that size estimation is the first activity that a project manager undertakes during project planning.</w:t>
      </w:r>
    </w:p>
    <w:p w14:paraId="5DC37896" w14:textId="77777777" w:rsidR="00570D3B" w:rsidRPr="00557AB2" w:rsidRDefault="00570D3B" w:rsidP="00570D3B">
      <w:pPr>
        <w:numPr>
          <w:ilvl w:val="0"/>
          <w:numId w:val="51"/>
        </w:numPr>
        <w:spacing w:after="160" w:line="259" w:lineRule="auto"/>
        <w:jc w:val="both"/>
        <w:rPr>
          <w:rFonts w:ascii="Times New Roman" w:hAnsi="Times New Roman"/>
          <w:sz w:val="24"/>
          <w:szCs w:val="24"/>
        </w:rPr>
      </w:pPr>
      <w:r w:rsidRPr="00AF6A14">
        <w:rPr>
          <w:rFonts w:ascii="Times New Roman" w:hAnsi="Times New Roman"/>
          <w:sz w:val="24"/>
          <w:szCs w:val="24"/>
        </w:rPr>
        <w:t>As can be seen from Figure 3.1, based on the size estimation, the effort required to complete a project and the duration over which the development is to be carried out are estimated. Based on the effort estimation, the cost of the project is computed. The estimated cost forms the basis on which price negotiations with the customer is carried out. Other planning activities such as staﬃng, scheduling etc. are undertaken based on the effort and duration estimates made. In Section 3.7, we shall discuss a popular technique for estimating the project parameters. Subsequently, we shall discuss the staﬃng and scheduling issues.</w:t>
      </w:r>
    </w:p>
    <w:p w14:paraId="2EF5F5B3" w14:textId="253AF01C" w:rsidR="00570D3B" w:rsidRPr="007049F3" w:rsidRDefault="00570D3B" w:rsidP="004F5A5B">
      <w:pPr>
        <w:spacing w:after="160" w:line="259" w:lineRule="auto"/>
        <w:ind w:left="720"/>
        <w:jc w:val="center"/>
        <w:rPr>
          <w:rFonts w:ascii="Times New Roman" w:hAnsi="Times New Roman"/>
          <w:sz w:val="24"/>
          <w:szCs w:val="24"/>
        </w:rPr>
      </w:pPr>
      <w:r w:rsidRPr="00AF6A14">
        <w:rPr>
          <w:rFonts w:ascii="Times New Roman" w:hAnsi="Times New Roman"/>
          <w:noProof/>
          <w:sz w:val="24"/>
          <w:szCs w:val="24"/>
        </w:rPr>
        <w:lastRenderedPageBreak/>
        <w:drawing>
          <wp:inline distT="0" distB="0" distL="0" distR="0" wp14:anchorId="062A2BD6" wp14:editId="1AE069B1">
            <wp:extent cx="4251718" cy="1688422"/>
            <wp:effectExtent l="0" t="0" r="0" b="7620"/>
            <wp:docPr id="164481951" name="Content Placeholder 4">
              <a:extLst xmlns:a="http://schemas.openxmlformats.org/drawingml/2006/main">
                <a:ext uri="{FF2B5EF4-FFF2-40B4-BE49-F238E27FC236}">
                  <a16:creationId xmlns:a16="http://schemas.microsoft.com/office/drawing/2014/main" id="{198CFBDE-DE44-2DA4-74A6-EE94EDD8313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198CFBDE-DE44-2DA4-74A6-EE94EDD83137}"/>
                        </a:ext>
                      </a:extLst>
                    </pic:cNvPr>
                    <pic:cNvPicPr>
                      <a:picLocks noGrp="1"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4278923" cy="1699225"/>
                    </a:xfrm>
                    <a:prstGeom prst="rect">
                      <a:avLst/>
                    </a:prstGeom>
                  </pic:spPr>
                </pic:pic>
              </a:graphicData>
            </a:graphic>
          </wp:inline>
        </w:drawing>
      </w:r>
    </w:p>
    <w:p w14:paraId="193290F3" w14:textId="64ABE4EF" w:rsidR="00570D3B" w:rsidRDefault="00570D3B" w:rsidP="00570D3B">
      <w:pPr>
        <w:rPr>
          <w:rFonts w:ascii="Times New Roman" w:hAnsi="Times New Roman"/>
          <w:b/>
          <w:bCs/>
          <w:sz w:val="24"/>
          <w:szCs w:val="24"/>
          <w:u w:val="single"/>
        </w:rPr>
      </w:pPr>
      <w:r w:rsidRPr="00AF6A14">
        <w:rPr>
          <w:rFonts w:ascii="Times New Roman" w:hAnsi="Times New Roman"/>
          <w:b/>
          <w:bCs/>
          <w:sz w:val="24"/>
          <w:szCs w:val="24"/>
          <w:u w:val="single"/>
        </w:rPr>
        <w:t>Sliding Window Planning</w:t>
      </w:r>
    </w:p>
    <w:p w14:paraId="43EF6A9B" w14:textId="77777777" w:rsidR="00570D3B" w:rsidRPr="00AF6A14" w:rsidRDefault="00570D3B" w:rsidP="00570D3B">
      <w:pPr>
        <w:numPr>
          <w:ilvl w:val="0"/>
          <w:numId w:val="52"/>
        </w:numPr>
        <w:spacing w:after="160" w:line="259" w:lineRule="auto"/>
        <w:jc w:val="both"/>
        <w:rPr>
          <w:rFonts w:ascii="Times New Roman" w:hAnsi="Times New Roman"/>
          <w:sz w:val="24"/>
          <w:szCs w:val="24"/>
        </w:rPr>
      </w:pPr>
      <w:r w:rsidRPr="00AF6A14">
        <w:rPr>
          <w:rFonts w:ascii="Times New Roman" w:hAnsi="Times New Roman"/>
          <w:sz w:val="24"/>
          <w:szCs w:val="24"/>
        </w:rPr>
        <w:t xml:space="preserve">It is usually very diﬃcult to make accurate plans for large projects at project initiation. A part of the diﬃculty arises from the fact that large projects may take several years to complete. </w:t>
      </w:r>
    </w:p>
    <w:p w14:paraId="52D99C37" w14:textId="77777777" w:rsidR="00570D3B" w:rsidRPr="00AF6A14" w:rsidRDefault="00570D3B" w:rsidP="00570D3B">
      <w:pPr>
        <w:numPr>
          <w:ilvl w:val="0"/>
          <w:numId w:val="52"/>
        </w:numPr>
        <w:spacing w:after="160" w:line="259" w:lineRule="auto"/>
        <w:jc w:val="both"/>
        <w:rPr>
          <w:rFonts w:ascii="Times New Roman" w:hAnsi="Times New Roman"/>
          <w:sz w:val="24"/>
          <w:szCs w:val="24"/>
        </w:rPr>
      </w:pPr>
      <w:r w:rsidRPr="00AF6A14">
        <w:rPr>
          <w:rFonts w:ascii="Times New Roman" w:hAnsi="Times New Roman"/>
          <w:sz w:val="24"/>
          <w:szCs w:val="24"/>
        </w:rPr>
        <w:t xml:space="preserve">As a result, during the span of the project, the project parameters, scope of the project, project staff, etc., often change drastically resulting in the initial plans going haywire. In order to overcome this problem, sometimes project managers undertake project planning over several stages. </w:t>
      </w:r>
    </w:p>
    <w:p w14:paraId="014AD701" w14:textId="77777777" w:rsidR="00570D3B" w:rsidRPr="00AF6A14" w:rsidRDefault="00570D3B" w:rsidP="00570D3B">
      <w:pPr>
        <w:numPr>
          <w:ilvl w:val="0"/>
          <w:numId w:val="52"/>
        </w:numPr>
        <w:spacing w:after="160" w:line="259" w:lineRule="auto"/>
        <w:jc w:val="both"/>
        <w:rPr>
          <w:rFonts w:ascii="Times New Roman" w:hAnsi="Times New Roman"/>
          <w:sz w:val="24"/>
          <w:szCs w:val="24"/>
        </w:rPr>
      </w:pPr>
      <w:r w:rsidRPr="00AF6A14">
        <w:rPr>
          <w:rFonts w:ascii="Times New Roman" w:hAnsi="Times New Roman"/>
          <w:sz w:val="24"/>
          <w:szCs w:val="24"/>
        </w:rPr>
        <w:t xml:space="preserve">That is, after the initial project plans have been made, these are revised at frequent intervals. Planning a project over a number of stages protects managers from making big commitments at the start of the project. This technique of staggered planning known as </w:t>
      </w:r>
      <w:r w:rsidRPr="00AF6A14">
        <w:rPr>
          <w:rFonts w:ascii="Times New Roman" w:hAnsi="Times New Roman"/>
          <w:i/>
          <w:iCs/>
          <w:sz w:val="24"/>
          <w:szCs w:val="24"/>
        </w:rPr>
        <w:t>sliding window planning</w:t>
      </w:r>
      <w:r w:rsidRPr="00AF6A14">
        <w:rPr>
          <w:rFonts w:ascii="Times New Roman" w:hAnsi="Times New Roman"/>
          <w:sz w:val="24"/>
          <w:szCs w:val="24"/>
        </w:rPr>
        <w:t>.</w:t>
      </w:r>
    </w:p>
    <w:p w14:paraId="2F26FFDB" w14:textId="77777777" w:rsidR="00570D3B" w:rsidRPr="00AF6A14" w:rsidRDefault="00570D3B" w:rsidP="00570D3B">
      <w:pPr>
        <w:numPr>
          <w:ilvl w:val="0"/>
          <w:numId w:val="52"/>
        </w:numPr>
        <w:spacing w:after="160" w:line="259" w:lineRule="auto"/>
        <w:jc w:val="both"/>
        <w:rPr>
          <w:rFonts w:ascii="Times New Roman" w:hAnsi="Times New Roman"/>
          <w:sz w:val="24"/>
          <w:szCs w:val="24"/>
        </w:rPr>
      </w:pPr>
      <w:r w:rsidRPr="00AF6A14">
        <w:rPr>
          <w:rFonts w:ascii="Times New Roman" w:hAnsi="Times New Roman"/>
          <w:sz w:val="24"/>
          <w:szCs w:val="24"/>
        </w:rPr>
        <w:t xml:space="preserve">At the start of a project, the project manager has incomplete knowledge about the nitty-gritty of the project. His information base gradually improves as the project progresses through different development phases. The complexities of different project activities become clear, some of the anticipated risks get resolved, and new risks appear. The project parameters are re-estimated periodically as understanding grows and also a periodically as project parameters change. </w:t>
      </w:r>
    </w:p>
    <w:p w14:paraId="06323AC5" w14:textId="77777777" w:rsidR="00570D3B" w:rsidRDefault="00570D3B" w:rsidP="00570D3B">
      <w:pPr>
        <w:rPr>
          <w:rFonts w:ascii="Times New Roman" w:hAnsi="Times New Roman"/>
          <w:b/>
          <w:bCs/>
          <w:sz w:val="24"/>
          <w:szCs w:val="24"/>
          <w:u w:val="single"/>
        </w:rPr>
      </w:pPr>
      <w:r w:rsidRPr="00AF6A14">
        <w:rPr>
          <w:rFonts w:ascii="Times New Roman" w:hAnsi="Times New Roman"/>
          <w:b/>
          <w:bCs/>
          <w:sz w:val="24"/>
          <w:szCs w:val="24"/>
          <w:u w:val="single"/>
        </w:rPr>
        <w:t>The SPMP Document of Project Planning</w:t>
      </w:r>
    </w:p>
    <w:p w14:paraId="50055E1C" w14:textId="77777777" w:rsidR="00570D3B" w:rsidRPr="00AF6A14" w:rsidRDefault="00570D3B" w:rsidP="00570D3B">
      <w:pPr>
        <w:numPr>
          <w:ilvl w:val="0"/>
          <w:numId w:val="53"/>
        </w:numPr>
        <w:spacing w:after="160" w:line="259" w:lineRule="auto"/>
        <w:rPr>
          <w:rFonts w:ascii="Times New Roman" w:hAnsi="Times New Roman"/>
          <w:sz w:val="24"/>
          <w:szCs w:val="24"/>
        </w:rPr>
      </w:pPr>
      <w:r w:rsidRPr="00AF6A14">
        <w:rPr>
          <w:rFonts w:ascii="Times New Roman" w:hAnsi="Times New Roman"/>
          <w:sz w:val="24"/>
          <w:szCs w:val="24"/>
        </w:rPr>
        <w:t>Once project planning is complete, project managers document their plans in a software project management plan (SPMP) document. Listed below are the different items that the SPMP document should discuss. This list can be used as a possible organization of the SPMP document.</w:t>
      </w:r>
    </w:p>
    <w:p w14:paraId="78F845C0" w14:textId="77777777" w:rsidR="00570D3B" w:rsidRPr="00AF6A14" w:rsidRDefault="00570D3B" w:rsidP="00570D3B">
      <w:pPr>
        <w:ind w:left="360"/>
        <w:rPr>
          <w:rFonts w:ascii="Times New Roman" w:hAnsi="Times New Roman"/>
          <w:sz w:val="24"/>
          <w:szCs w:val="24"/>
        </w:rPr>
      </w:pPr>
      <w:r w:rsidRPr="00AF6A14">
        <w:rPr>
          <w:rFonts w:ascii="Times New Roman" w:hAnsi="Times New Roman"/>
          <w:b/>
          <w:bCs/>
          <w:sz w:val="24"/>
          <w:szCs w:val="24"/>
        </w:rPr>
        <w:t>Organization of the software project management plan (SPMP) document</w:t>
      </w:r>
    </w:p>
    <w:p w14:paraId="6798DCB8" w14:textId="77777777" w:rsidR="00570D3B" w:rsidRPr="00AF6A14" w:rsidRDefault="00570D3B" w:rsidP="00570D3B">
      <w:pPr>
        <w:numPr>
          <w:ilvl w:val="0"/>
          <w:numId w:val="53"/>
        </w:numPr>
        <w:spacing w:after="160" w:line="259" w:lineRule="auto"/>
        <w:rPr>
          <w:rFonts w:ascii="Times New Roman" w:hAnsi="Times New Roman"/>
          <w:sz w:val="24"/>
          <w:szCs w:val="24"/>
        </w:rPr>
      </w:pPr>
      <w:r w:rsidRPr="00AF6A14">
        <w:rPr>
          <w:rFonts w:ascii="Times New Roman" w:hAnsi="Times New Roman"/>
          <w:b/>
          <w:bCs/>
          <w:sz w:val="24"/>
          <w:szCs w:val="24"/>
        </w:rPr>
        <w:t>1. Introduction</w:t>
      </w:r>
    </w:p>
    <w:p w14:paraId="6E58765A"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(a) Objectives</w:t>
      </w:r>
    </w:p>
    <w:p w14:paraId="52C15008"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(b) Major Functions</w:t>
      </w:r>
    </w:p>
    <w:p w14:paraId="5D282E21"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(c) Performance Issues</w:t>
      </w:r>
    </w:p>
    <w:p w14:paraId="697E7F0E"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(d) Management and Technical Constraints</w:t>
      </w:r>
    </w:p>
    <w:p w14:paraId="34DD1879" w14:textId="77777777" w:rsidR="00570D3B" w:rsidRPr="00AF6A14" w:rsidRDefault="00570D3B" w:rsidP="00570D3B">
      <w:pPr>
        <w:numPr>
          <w:ilvl w:val="0"/>
          <w:numId w:val="53"/>
        </w:numPr>
        <w:spacing w:after="160" w:line="259" w:lineRule="auto"/>
        <w:rPr>
          <w:rFonts w:ascii="Times New Roman" w:hAnsi="Times New Roman"/>
          <w:sz w:val="24"/>
          <w:szCs w:val="24"/>
        </w:rPr>
      </w:pPr>
      <w:r w:rsidRPr="00AF6A14">
        <w:rPr>
          <w:rFonts w:ascii="Times New Roman" w:hAnsi="Times New Roman"/>
          <w:b/>
          <w:bCs/>
          <w:sz w:val="24"/>
          <w:szCs w:val="24"/>
        </w:rPr>
        <w:t>2. Project estimates</w:t>
      </w:r>
    </w:p>
    <w:p w14:paraId="2100B260"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lastRenderedPageBreak/>
        <w:t>(a) Historical Data Used</w:t>
      </w:r>
    </w:p>
    <w:p w14:paraId="32C7CD3D" w14:textId="77777777" w:rsidR="00570D3B" w:rsidRPr="00AF6A14" w:rsidRDefault="00570D3B" w:rsidP="00570D3B">
      <w:pPr>
        <w:ind w:left="360"/>
        <w:rPr>
          <w:rFonts w:ascii="Times New Roman" w:hAnsi="Times New Roman"/>
          <w:sz w:val="24"/>
          <w:szCs w:val="24"/>
        </w:rPr>
      </w:pPr>
      <w:r>
        <w:rPr>
          <w:rFonts w:ascii="Times New Roman" w:hAnsi="Times New Roman"/>
          <w:sz w:val="24"/>
          <w:szCs w:val="24"/>
        </w:rPr>
        <w:t xml:space="preserve">      </w:t>
      </w:r>
      <w:r w:rsidRPr="00AF6A14">
        <w:rPr>
          <w:rFonts w:ascii="Times New Roman" w:hAnsi="Times New Roman"/>
          <w:sz w:val="24"/>
          <w:szCs w:val="24"/>
        </w:rPr>
        <w:t>(b) Estimation Techniques Used</w:t>
      </w:r>
    </w:p>
    <w:p w14:paraId="36197820" w14:textId="77777777" w:rsidR="00570D3B" w:rsidRDefault="00570D3B" w:rsidP="00570D3B">
      <w:pPr>
        <w:ind w:left="720"/>
        <w:rPr>
          <w:rFonts w:ascii="Times New Roman" w:hAnsi="Times New Roman"/>
          <w:sz w:val="24"/>
          <w:szCs w:val="24"/>
        </w:rPr>
      </w:pPr>
      <w:r w:rsidRPr="00AF6A14">
        <w:rPr>
          <w:rFonts w:ascii="Times New Roman" w:hAnsi="Times New Roman"/>
          <w:sz w:val="24"/>
          <w:szCs w:val="24"/>
        </w:rPr>
        <w:t>(c) Effort, Resource, Cost, and Project Duration Estimates</w:t>
      </w:r>
    </w:p>
    <w:p w14:paraId="0A222ABC" w14:textId="77777777" w:rsidR="00570D3B" w:rsidRPr="00AF6A14" w:rsidRDefault="00570D3B" w:rsidP="00570D3B">
      <w:pPr>
        <w:numPr>
          <w:ilvl w:val="0"/>
          <w:numId w:val="54"/>
        </w:numPr>
        <w:spacing w:after="160" w:line="259" w:lineRule="auto"/>
        <w:rPr>
          <w:rFonts w:ascii="Times New Roman" w:hAnsi="Times New Roman"/>
          <w:sz w:val="24"/>
          <w:szCs w:val="24"/>
        </w:rPr>
      </w:pPr>
      <w:r w:rsidRPr="00AF6A14">
        <w:rPr>
          <w:rFonts w:ascii="Times New Roman" w:hAnsi="Times New Roman"/>
          <w:b/>
          <w:bCs/>
          <w:sz w:val="24"/>
          <w:szCs w:val="24"/>
        </w:rPr>
        <w:t>3. Schedule</w:t>
      </w:r>
    </w:p>
    <w:p w14:paraId="5BCE303B"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(a) Work Breakdown Structure</w:t>
      </w:r>
    </w:p>
    <w:p w14:paraId="101D41A5" w14:textId="77777777" w:rsidR="00570D3B" w:rsidRPr="00AF6A14" w:rsidRDefault="00570D3B" w:rsidP="00570D3B">
      <w:pPr>
        <w:ind w:left="360"/>
        <w:rPr>
          <w:rFonts w:ascii="Times New Roman" w:hAnsi="Times New Roman"/>
          <w:sz w:val="24"/>
          <w:szCs w:val="24"/>
        </w:rPr>
      </w:pPr>
      <w:r>
        <w:rPr>
          <w:rFonts w:ascii="Times New Roman" w:hAnsi="Times New Roman"/>
          <w:sz w:val="24"/>
          <w:szCs w:val="24"/>
        </w:rPr>
        <w:t xml:space="preserve">      </w:t>
      </w:r>
      <w:r w:rsidRPr="00AF6A14">
        <w:rPr>
          <w:rFonts w:ascii="Times New Roman" w:hAnsi="Times New Roman"/>
          <w:sz w:val="24"/>
          <w:szCs w:val="24"/>
        </w:rPr>
        <w:t>(b) Task Network Representation</w:t>
      </w:r>
    </w:p>
    <w:p w14:paraId="4D6C143B"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(c) Gantt Chart Representation</w:t>
      </w:r>
    </w:p>
    <w:p w14:paraId="46510B9A"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(d) PERT Chart Representation</w:t>
      </w:r>
    </w:p>
    <w:p w14:paraId="2E36E990" w14:textId="77777777" w:rsidR="00570D3B" w:rsidRPr="00AF6A14" w:rsidRDefault="00570D3B" w:rsidP="00570D3B">
      <w:pPr>
        <w:numPr>
          <w:ilvl w:val="0"/>
          <w:numId w:val="54"/>
        </w:numPr>
        <w:spacing w:after="160" w:line="259" w:lineRule="auto"/>
        <w:rPr>
          <w:rFonts w:ascii="Times New Roman" w:hAnsi="Times New Roman"/>
          <w:sz w:val="24"/>
          <w:szCs w:val="24"/>
        </w:rPr>
      </w:pPr>
      <w:r w:rsidRPr="00AF6A14">
        <w:rPr>
          <w:rFonts w:ascii="Times New Roman" w:hAnsi="Times New Roman"/>
          <w:b/>
          <w:bCs/>
          <w:sz w:val="24"/>
          <w:szCs w:val="24"/>
        </w:rPr>
        <w:t>4. Project resources</w:t>
      </w:r>
    </w:p>
    <w:p w14:paraId="0BAB1242"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(a) People</w:t>
      </w:r>
    </w:p>
    <w:p w14:paraId="3CE81264"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(b) Hardware and Software</w:t>
      </w:r>
    </w:p>
    <w:p w14:paraId="2E166ACF" w14:textId="77777777" w:rsidR="00570D3B" w:rsidRPr="00AF6A14" w:rsidRDefault="00570D3B" w:rsidP="00570D3B">
      <w:pPr>
        <w:ind w:left="360"/>
        <w:rPr>
          <w:rFonts w:ascii="Times New Roman" w:hAnsi="Times New Roman"/>
          <w:sz w:val="24"/>
          <w:szCs w:val="24"/>
        </w:rPr>
      </w:pPr>
      <w:r>
        <w:rPr>
          <w:rFonts w:ascii="Times New Roman" w:hAnsi="Times New Roman"/>
          <w:sz w:val="24"/>
          <w:szCs w:val="24"/>
        </w:rPr>
        <w:t xml:space="preserve">     </w:t>
      </w:r>
      <w:r w:rsidRPr="00AF6A14">
        <w:rPr>
          <w:rFonts w:ascii="Times New Roman" w:hAnsi="Times New Roman"/>
          <w:sz w:val="24"/>
          <w:szCs w:val="24"/>
        </w:rPr>
        <w:t>(c) Special Resources</w:t>
      </w:r>
    </w:p>
    <w:p w14:paraId="2D0C50EE" w14:textId="2E58A680" w:rsidR="00570D3B" w:rsidRPr="00AF6A14" w:rsidRDefault="00570D3B" w:rsidP="00570D3B">
      <w:pPr>
        <w:numPr>
          <w:ilvl w:val="0"/>
          <w:numId w:val="54"/>
        </w:numPr>
        <w:spacing w:after="160" w:line="259" w:lineRule="auto"/>
        <w:rPr>
          <w:rFonts w:ascii="Times New Roman" w:hAnsi="Times New Roman"/>
          <w:sz w:val="24"/>
          <w:szCs w:val="24"/>
        </w:rPr>
      </w:pPr>
      <w:r w:rsidRPr="00AF6A14">
        <w:rPr>
          <w:rFonts w:ascii="Times New Roman" w:hAnsi="Times New Roman"/>
          <w:b/>
          <w:bCs/>
          <w:sz w:val="24"/>
          <w:szCs w:val="24"/>
        </w:rPr>
        <w:t xml:space="preserve">5. Staff </w:t>
      </w:r>
      <w:r w:rsidR="005A68B1" w:rsidRPr="00AF6A14">
        <w:rPr>
          <w:rFonts w:ascii="Times New Roman" w:hAnsi="Times New Roman"/>
          <w:b/>
          <w:bCs/>
          <w:sz w:val="24"/>
          <w:szCs w:val="24"/>
        </w:rPr>
        <w:t>organization</w:t>
      </w:r>
    </w:p>
    <w:p w14:paraId="4C898A1C"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(a) Team Structure</w:t>
      </w:r>
    </w:p>
    <w:p w14:paraId="5384313B" w14:textId="77777777" w:rsidR="00570D3B" w:rsidRDefault="00570D3B" w:rsidP="00570D3B">
      <w:pPr>
        <w:ind w:left="360"/>
        <w:rPr>
          <w:rFonts w:ascii="Times New Roman" w:hAnsi="Times New Roman"/>
          <w:sz w:val="24"/>
          <w:szCs w:val="24"/>
        </w:rPr>
      </w:pPr>
      <w:r>
        <w:rPr>
          <w:rFonts w:ascii="Times New Roman" w:hAnsi="Times New Roman"/>
          <w:sz w:val="24"/>
          <w:szCs w:val="24"/>
        </w:rPr>
        <w:t xml:space="preserve">      </w:t>
      </w:r>
      <w:r w:rsidRPr="00AF6A14">
        <w:rPr>
          <w:rFonts w:ascii="Times New Roman" w:hAnsi="Times New Roman"/>
          <w:sz w:val="24"/>
          <w:szCs w:val="24"/>
        </w:rPr>
        <w:t>(b) Management Reporting</w:t>
      </w:r>
    </w:p>
    <w:p w14:paraId="11619534" w14:textId="77777777" w:rsidR="00570D3B" w:rsidRPr="00AF6A14" w:rsidRDefault="00570D3B" w:rsidP="00570D3B">
      <w:pPr>
        <w:numPr>
          <w:ilvl w:val="0"/>
          <w:numId w:val="55"/>
        </w:numPr>
        <w:spacing w:after="160" w:line="259" w:lineRule="auto"/>
        <w:rPr>
          <w:rFonts w:ascii="Times New Roman" w:hAnsi="Times New Roman"/>
          <w:sz w:val="24"/>
          <w:szCs w:val="24"/>
        </w:rPr>
      </w:pPr>
      <w:r w:rsidRPr="00AF6A14">
        <w:rPr>
          <w:rFonts w:ascii="Times New Roman" w:hAnsi="Times New Roman"/>
          <w:b/>
          <w:bCs/>
          <w:sz w:val="24"/>
          <w:szCs w:val="24"/>
        </w:rPr>
        <w:t>6. Risk management plan</w:t>
      </w:r>
    </w:p>
    <w:p w14:paraId="67A5AD87"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(a) Risk Analysis</w:t>
      </w:r>
    </w:p>
    <w:p w14:paraId="59FEF260"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(b) Risk Identification</w:t>
      </w:r>
    </w:p>
    <w:p w14:paraId="24A54104"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(c) Risk Estimation</w:t>
      </w:r>
    </w:p>
    <w:p w14:paraId="72BBFEC2"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(d) Risk Abatement Procedures</w:t>
      </w:r>
    </w:p>
    <w:p w14:paraId="31293D2E" w14:textId="77777777" w:rsidR="00570D3B" w:rsidRPr="00AF6A14" w:rsidRDefault="00570D3B" w:rsidP="00570D3B">
      <w:pPr>
        <w:numPr>
          <w:ilvl w:val="0"/>
          <w:numId w:val="55"/>
        </w:numPr>
        <w:spacing w:after="160" w:line="259" w:lineRule="auto"/>
        <w:rPr>
          <w:rFonts w:ascii="Times New Roman" w:hAnsi="Times New Roman"/>
          <w:sz w:val="24"/>
          <w:szCs w:val="24"/>
        </w:rPr>
      </w:pPr>
      <w:r w:rsidRPr="00AF6A14">
        <w:rPr>
          <w:rFonts w:ascii="Times New Roman" w:hAnsi="Times New Roman"/>
          <w:b/>
          <w:bCs/>
          <w:sz w:val="24"/>
          <w:szCs w:val="24"/>
        </w:rPr>
        <w:t>7. Project tracking and control plan</w:t>
      </w:r>
    </w:p>
    <w:p w14:paraId="161CEC59"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(a) Metrics to be tracked</w:t>
      </w:r>
    </w:p>
    <w:p w14:paraId="6EA3D59D" w14:textId="70C2BA4E"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(b) Tracking plan</w:t>
      </w:r>
    </w:p>
    <w:p w14:paraId="1E46EC96"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(c) Control plan</w:t>
      </w:r>
    </w:p>
    <w:p w14:paraId="21EEF668" w14:textId="77777777" w:rsidR="00570D3B" w:rsidRPr="00AF6A14" w:rsidRDefault="00570D3B" w:rsidP="00570D3B">
      <w:pPr>
        <w:numPr>
          <w:ilvl w:val="0"/>
          <w:numId w:val="55"/>
        </w:numPr>
        <w:spacing w:after="160" w:line="259" w:lineRule="auto"/>
        <w:rPr>
          <w:rFonts w:ascii="Times New Roman" w:hAnsi="Times New Roman"/>
          <w:sz w:val="24"/>
          <w:szCs w:val="24"/>
        </w:rPr>
      </w:pPr>
      <w:r w:rsidRPr="00AF6A14">
        <w:rPr>
          <w:rFonts w:ascii="Times New Roman" w:hAnsi="Times New Roman"/>
          <w:b/>
          <w:bCs/>
          <w:sz w:val="24"/>
          <w:szCs w:val="24"/>
        </w:rPr>
        <w:t>8. Miscellaneous plans</w:t>
      </w:r>
    </w:p>
    <w:p w14:paraId="676FCB4C"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(a) Process Tailoring</w:t>
      </w:r>
    </w:p>
    <w:p w14:paraId="46D70271"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t>(b) Quality Assurance Plan</w:t>
      </w:r>
    </w:p>
    <w:p w14:paraId="41858F1A" w14:textId="77777777" w:rsidR="00570D3B" w:rsidRPr="00AF6A14" w:rsidRDefault="00570D3B" w:rsidP="00570D3B">
      <w:pPr>
        <w:ind w:left="720"/>
        <w:rPr>
          <w:rFonts w:ascii="Times New Roman" w:hAnsi="Times New Roman"/>
          <w:sz w:val="24"/>
          <w:szCs w:val="24"/>
        </w:rPr>
      </w:pPr>
      <w:r w:rsidRPr="00AF6A14">
        <w:rPr>
          <w:rFonts w:ascii="Times New Roman" w:hAnsi="Times New Roman"/>
          <w:sz w:val="24"/>
          <w:szCs w:val="24"/>
        </w:rPr>
        <w:lastRenderedPageBreak/>
        <w:t>(c) Configuration Management Plan</w:t>
      </w:r>
    </w:p>
    <w:p w14:paraId="3BCFC16C" w14:textId="77777777" w:rsidR="00570D3B" w:rsidRPr="00AF6A14" w:rsidRDefault="00570D3B" w:rsidP="00570D3B">
      <w:pPr>
        <w:ind w:left="360"/>
        <w:rPr>
          <w:rFonts w:ascii="Times New Roman" w:hAnsi="Times New Roman"/>
          <w:sz w:val="24"/>
          <w:szCs w:val="24"/>
        </w:rPr>
      </w:pPr>
      <w:r w:rsidRPr="00AF6A14">
        <w:rPr>
          <w:rFonts w:ascii="Times New Roman" w:hAnsi="Times New Roman"/>
          <w:sz w:val="24"/>
          <w:szCs w:val="24"/>
        </w:rPr>
        <w:t>(d) Validation and Verification</w:t>
      </w:r>
    </w:p>
    <w:p w14:paraId="2C3C1212" w14:textId="77777777" w:rsidR="00570D3B" w:rsidRPr="00AF6A14" w:rsidRDefault="00570D3B" w:rsidP="00570D3B">
      <w:pPr>
        <w:ind w:left="360"/>
        <w:rPr>
          <w:rFonts w:ascii="Times New Roman" w:hAnsi="Times New Roman"/>
          <w:sz w:val="24"/>
          <w:szCs w:val="24"/>
        </w:rPr>
      </w:pPr>
      <w:r w:rsidRPr="00AF6A14">
        <w:rPr>
          <w:rFonts w:ascii="Times New Roman" w:hAnsi="Times New Roman"/>
          <w:sz w:val="24"/>
          <w:szCs w:val="24"/>
        </w:rPr>
        <w:t>(e) System Testing Plan</w:t>
      </w:r>
    </w:p>
    <w:p w14:paraId="178DFB1B" w14:textId="77777777" w:rsidR="00570D3B" w:rsidRPr="007049F3" w:rsidRDefault="00570D3B" w:rsidP="00570D3B">
      <w:pPr>
        <w:ind w:left="360"/>
        <w:rPr>
          <w:rFonts w:ascii="Times New Roman" w:hAnsi="Times New Roman"/>
          <w:sz w:val="24"/>
          <w:szCs w:val="24"/>
        </w:rPr>
      </w:pPr>
      <w:r w:rsidRPr="00AF6A14">
        <w:rPr>
          <w:rFonts w:ascii="Times New Roman" w:hAnsi="Times New Roman"/>
          <w:sz w:val="24"/>
          <w:szCs w:val="24"/>
        </w:rPr>
        <w:t>(f) Delivery, Installation, and Maintenance Plan</w:t>
      </w:r>
    </w:p>
    <w:p w14:paraId="68E5597B" w14:textId="6FF21E02" w:rsidR="005A68B1" w:rsidRDefault="003D64A3" w:rsidP="005A68B1">
      <w:pPr>
        <w:spacing w:after="160" w:line="256" w:lineRule="auto"/>
        <w:jc w:val="center"/>
        <w:rPr>
          <w:rFonts w:ascii="Times New Roman" w:hAnsi="Times New Roman"/>
          <w:b/>
          <w:color w:val="000000"/>
          <w:sz w:val="24"/>
          <w:szCs w:val="24"/>
        </w:rPr>
      </w:pPr>
      <w:r>
        <w:rPr>
          <w:rFonts w:ascii="Times New Roman" w:hAnsi="Times New Roman"/>
          <w:b/>
          <w:color w:val="000000"/>
          <w:sz w:val="24"/>
          <w:szCs w:val="24"/>
        </w:rPr>
        <w:t>(OR)</w:t>
      </w:r>
    </w:p>
    <w:p w14:paraId="69CFCF2C" w14:textId="7B04A703" w:rsidR="003D64A3" w:rsidRDefault="003D64A3" w:rsidP="003D64A3">
      <w:pPr>
        <w:autoSpaceDE w:val="0"/>
        <w:autoSpaceDN w:val="0"/>
        <w:adjustRightInd w:val="0"/>
        <w:spacing w:after="0" w:line="240" w:lineRule="auto"/>
        <w:rPr>
          <w:rFonts w:ascii="Times New Roman" w:hAnsi="Times New Roman"/>
          <w:b/>
          <w:sz w:val="24"/>
          <w:szCs w:val="24"/>
        </w:rPr>
      </w:pPr>
      <w:r w:rsidRPr="005A68B1">
        <w:rPr>
          <w:rFonts w:ascii="Times New Roman" w:hAnsi="Times New Roman"/>
          <w:b/>
          <w:color w:val="000000"/>
          <w:sz w:val="24"/>
          <w:szCs w:val="24"/>
        </w:rPr>
        <w:t>5</w:t>
      </w:r>
      <w:r w:rsidR="00B615BC" w:rsidRPr="005A68B1">
        <w:rPr>
          <w:rFonts w:ascii="Times New Roman" w:hAnsi="Times New Roman"/>
          <w:b/>
          <w:color w:val="000000"/>
          <w:sz w:val="24"/>
          <w:szCs w:val="24"/>
        </w:rPr>
        <w:t xml:space="preserve"> </w:t>
      </w:r>
      <w:r w:rsidRPr="005A68B1">
        <w:rPr>
          <w:rFonts w:ascii="Times New Roman" w:hAnsi="Times New Roman"/>
          <w:b/>
          <w:color w:val="000000"/>
          <w:sz w:val="24"/>
          <w:szCs w:val="24"/>
        </w:rPr>
        <w:t>a)</w:t>
      </w:r>
      <w:r w:rsidR="00B615BC" w:rsidRPr="005A68B1">
        <w:rPr>
          <w:rFonts w:ascii="Times New Roman" w:hAnsi="Times New Roman"/>
          <w:b/>
          <w:color w:val="000000"/>
          <w:sz w:val="24"/>
          <w:szCs w:val="24"/>
        </w:rPr>
        <w:t xml:space="preserve"> </w:t>
      </w:r>
      <w:r w:rsidR="005A68B1" w:rsidRPr="005A68B1">
        <w:rPr>
          <w:rFonts w:ascii="Times New Roman" w:hAnsi="Times New Roman"/>
          <w:b/>
          <w:sz w:val="24"/>
          <w:szCs w:val="24"/>
        </w:rPr>
        <w:t xml:space="preserve">Explain Risk Analysis and Risk Mitigation Strategies. 5M(CO2-L2)    </w:t>
      </w:r>
    </w:p>
    <w:p w14:paraId="6B08DFF8" w14:textId="77777777" w:rsidR="00C30E8B" w:rsidRDefault="00C30E8B" w:rsidP="003D64A3">
      <w:pPr>
        <w:autoSpaceDE w:val="0"/>
        <w:autoSpaceDN w:val="0"/>
        <w:adjustRightInd w:val="0"/>
        <w:spacing w:after="0" w:line="240" w:lineRule="auto"/>
        <w:rPr>
          <w:rFonts w:ascii="Times New Roman" w:hAnsi="Times New Roman"/>
          <w:b/>
          <w:sz w:val="24"/>
          <w:szCs w:val="24"/>
        </w:rPr>
      </w:pPr>
    </w:p>
    <w:p w14:paraId="50D3D705" w14:textId="77777777" w:rsidR="001548AA" w:rsidRPr="001548AA" w:rsidRDefault="001548AA" w:rsidP="0056340E">
      <w:pPr>
        <w:jc w:val="both"/>
        <w:rPr>
          <w:rFonts w:ascii="Times New Roman" w:hAnsi="Times New Roman"/>
          <w:sz w:val="24"/>
          <w:szCs w:val="24"/>
          <w:u w:val="single"/>
        </w:rPr>
      </w:pPr>
      <w:r w:rsidRPr="001548AA">
        <w:rPr>
          <w:rFonts w:ascii="Times New Roman" w:hAnsi="Times New Roman"/>
          <w:b/>
          <w:sz w:val="24"/>
          <w:szCs w:val="24"/>
          <w:u w:val="single"/>
        </w:rPr>
        <w:t>Risk Analysis and Risk Mitigation Strategies</w:t>
      </w:r>
      <w:r w:rsidRPr="001548AA">
        <w:rPr>
          <w:rFonts w:ascii="Times New Roman" w:hAnsi="Times New Roman"/>
          <w:sz w:val="24"/>
          <w:szCs w:val="24"/>
          <w:u w:val="single"/>
        </w:rPr>
        <w:t xml:space="preserve"> </w:t>
      </w:r>
    </w:p>
    <w:p w14:paraId="59739824" w14:textId="5DB701FB" w:rsidR="0056340E" w:rsidRPr="00CA076C" w:rsidRDefault="0056340E" w:rsidP="0056340E">
      <w:pPr>
        <w:jc w:val="both"/>
        <w:rPr>
          <w:rFonts w:ascii="Times New Roman" w:hAnsi="Times New Roman"/>
          <w:sz w:val="24"/>
          <w:szCs w:val="24"/>
        </w:rPr>
      </w:pPr>
      <w:r w:rsidRPr="00CA076C">
        <w:rPr>
          <w:rFonts w:ascii="Times New Roman" w:hAnsi="Times New Roman"/>
          <w:sz w:val="24"/>
          <w:szCs w:val="24"/>
        </w:rPr>
        <w:t>After all the identified risks of a project have been assessed, plans are made to contain the most damaging and the most likely risks first. Different types of risks require different containment procedures. In fact, most risks require considerable ingenuity on the part of the project manager in tackling the risks.</w:t>
      </w:r>
    </w:p>
    <w:p w14:paraId="42A08D2C" w14:textId="77777777" w:rsidR="0056340E" w:rsidRPr="00CA076C" w:rsidRDefault="0056340E" w:rsidP="0056340E">
      <w:pPr>
        <w:jc w:val="both"/>
        <w:rPr>
          <w:rFonts w:ascii="Times New Roman" w:hAnsi="Times New Roman"/>
          <w:sz w:val="24"/>
          <w:szCs w:val="24"/>
        </w:rPr>
      </w:pPr>
      <w:r w:rsidRPr="00CA076C">
        <w:rPr>
          <w:rFonts w:ascii="Times New Roman" w:hAnsi="Times New Roman"/>
          <w:sz w:val="24"/>
          <w:szCs w:val="24"/>
        </w:rPr>
        <w:t>There are three main strategies for risk containment:</w:t>
      </w:r>
    </w:p>
    <w:p w14:paraId="2454A0A3" w14:textId="77777777" w:rsidR="0056340E" w:rsidRPr="00CA076C" w:rsidRDefault="0056340E" w:rsidP="0056340E">
      <w:pPr>
        <w:numPr>
          <w:ilvl w:val="0"/>
          <w:numId w:val="56"/>
        </w:numPr>
        <w:spacing w:after="160" w:line="259" w:lineRule="auto"/>
        <w:jc w:val="both"/>
        <w:rPr>
          <w:rFonts w:ascii="Times New Roman" w:hAnsi="Times New Roman"/>
          <w:sz w:val="24"/>
          <w:szCs w:val="24"/>
        </w:rPr>
      </w:pPr>
      <w:r w:rsidRPr="00CA076C">
        <w:rPr>
          <w:rFonts w:ascii="Times New Roman" w:hAnsi="Times New Roman"/>
          <w:b/>
          <w:bCs/>
          <w:sz w:val="24"/>
          <w:szCs w:val="24"/>
        </w:rPr>
        <w:t xml:space="preserve">Avoid the risk: </w:t>
      </w:r>
      <w:r w:rsidRPr="00CA076C">
        <w:rPr>
          <w:rFonts w:ascii="Times New Roman" w:hAnsi="Times New Roman"/>
          <w:sz w:val="24"/>
          <w:szCs w:val="24"/>
        </w:rPr>
        <w:t>Risks can be avoided in several ways. Risks often arise due to project constraints and can be avoided by suitably modifying the constraints. The different categories of constraints that usually give rise to risks are:</w:t>
      </w:r>
    </w:p>
    <w:p w14:paraId="5DA343E9" w14:textId="3928FF36" w:rsidR="0056340E" w:rsidRPr="00CA076C" w:rsidRDefault="0056340E" w:rsidP="0056340E">
      <w:pPr>
        <w:numPr>
          <w:ilvl w:val="0"/>
          <w:numId w:val="56"/>
        </w:numPr>
        <w:spacing w:after="160" w:line="259" w:lineRule="auto"/>
        <w:jc w:val="both"/>
        <w:rPr>
          <w:rFonts w:ascii="Times New Roman" w:hAnsi="Times New Roman"/>
          <w:sz w:val="24"/>
          <w:szCs w:val="24"/>
        </w:rPr>
      </w:pPr>
      <w:r w:rsidRPr="00CA076C">
        <w:rPr>
          <w:rFonts w:ascii="Times New Roman" w:hAnsi="Times New Roman"/>
          <w:b/>
          <w:bCs/>
          <w:i/>
          <w:iCs/>
          <w:sz w:val="24"/>
          <w:szCs w:val="24"/>
        </w:rPr>
        <w:t>Process-related risk:</w:t>
      </w:r>
      <w:r w:rsidRPr="00CA076C">
        <w:rPr>
          <w:rFonts w:ascii="Times New Roman" w:hAnsi="Times New Roman"/>
          <w:i/>
          <w:iCs/>
          <w:sz w:val="24"/>
          <w:szCs w:val="24"/>
        </w:rPr>
        <w:t xml:space="preserve"> </w:t>
      </w:r>
      <w:r w:rsidRPr="00CA076C">
        <w:rPr>
          <w:rFonts w:ascii="Times New Roman" w:hAnsi="Times New Roman"/>
          <w:sz w:val="24"/>
          <w:szCs w:val="24"/>
        </w:rPr>
        <w:t xml:space="preserve">These risks arise due to aggressive work schedule, budget, and resource </w:t>
      </w:r>
      <w:r w:rsidR="001548AA" w:rsidRPr="00CA076C">
        <w:rPr>
          <w:rFonts w:ascii="Times New Roman" w:hAnsi="Times New Roman"/>
          <w:sz w:val="24"/>
          <w:szCs w:val="24"/>
        </w:rPr>
        <w:t>utilization</w:t>
      </w:r>
      <w:r w:rsidRPr="00CA076C">
        <w:rPr>
          <w:rFonts w:ascii="Times New Roman" w:hAnsi="Times New Roman"/>
          <w:sz w:val="24"/>
          <w:szCs w:val="24"/>
        </w:rPr>
        <w:t>.</w:t>
      </w:r>
    </w:p>
    <w:p w14:paraId="5B713269" w14:textId="77777777" w:rsidR="0056340E" w:rsidRPr="00CA076C" w:rsidRDefault="0056340E" w:rsidP="0056340E">
      <w:pPr>
        <w:numPr>
          <w:ilvl w:val="0"/>
          <w:numId w:val="56"/>
        </w:numPr>
        <w:spacing w:after="160" w:line="259" w:lineRule="auto"/>
        <w:jc w:val="both"/>
        <w:rPr>
          <w:rFonts w:ascii="Times New Roman" w:hAnsi="Times New Roman"/>
          <w:sz w:val="24"/>
          <w:szCs w:val="24"/>
        </w:rPr>
      </w:pPr>
      <w:r w:rsidRPr="00CA076C">
        <w:rPr>
          <w:rFonts w:ascii="Times New Roman" w:hAnsi="Times New Roman"/>
          <w:b/>
          <w:bCs/>
          <w:i/>
          <w:iCs/>
          <w:sz w:val="24"/>
          <w:szCs w:val="24"/>
        </w:rPr>
        <w:t>Product-related risks:</w:t>
      </w:r>
      <w:r w:rsidRPr="00CA076C">
        <w:rPr>
          <w:rFonts w:ascii="Times New Roman" w:hAnsi="Times New Roman"/>
          <w:i/>
          <w:iCs/>
          <w:sz w:val="24"/>
          <w:szCs w:val="24"/>
        </w:rPr>
        <w:t xml:space="preserve"> </w:t>
      </w:r>
      <w:r w:rsidRPr="00CA076C">
        <w:rPr>
          <w:rFonts w:ascii="Times New Roman" w:hAnsi="Times New Roman"/>
          <w:sz w:val="24"/>
          <w:szCs w:val="24"/>
        </w:rPr>
        <w:t>These risks arise due to commitment to challenging product features (e.g. response time of one second, etc.), quality, reliability, etc.</w:t>
      </w:r>
    </w:p>
    <w:p w14:paraId="20A7CE26" w14:textId="77777777" w:rsidR="0056340E" w:rsidRPr="00CA076C" w:rsidRDefault="0056340E" w:rsidP="0056340E">
      <w:pPr>
        <w:numPr>
          <w:ilvl w:val="0"/>
          <w:numId w:val="56"/>
        </w:numPr>
        <w:spacing w:after="160" w:line="259" w:lineRule="auto"/>
        <w:jc w:val="both"/>
        <w:rPr>
          <w:rFonts w:ascii="Times New Roman" w:hAnsi="Times New Roman"/>
          <w:sz w:val="24"/>
          <w:szCs w:val="24"/>
        </w:rPr>
      </w:pPr>
      <w:r w:rsidRPr="00CA076C">
        <w:rPr>
          <w:rFonts w:ascii="Times New Roman" w:hAnsi="Times New Roman"/>
          <w:b/>
          <w:bCs/>
          <w:i/>
          <w:iCs/>
          <w:sz w:val="24"/>
          <w:szCs w:val="24"/>
        </w:rPr>
        <w:t>Technology-related risks:</w:t>
      </w:r>
      <w:r w:rsidRPr="00CA076C">
        <w:rPr>
          <w:rFonts w:ascii="Times New Roman" w:hAnsi="Times New Roman"/>
          <w:i/>
          <w:iCs/>
          <w:sz w:val="24"/>
          <w:szCs w:val="24"/>
        </w:rPr>
        <w:t xml:space="preserve"> </w:t>
      </w:r>
      <w:r w:rsidRPr="00CA076C">
        <w:rPr>
          <w:rFonts w:ascii="Times New Roman" w:hAnsi="Times New Roman"/>
          <w:sz w:val="24"/>
          <w:szCs w:val="24"/>
        </w:rPr>
        <w:t>These risks arise due to commitment to use certain technology (e.g., satellite communication).</w:t>
      </w:r>
    </w:p>
    <w:p w14:paraId="609C3FC6" w14:textId="77777777" w:rsidR="0056340E" w:rsidRPr="00CA076C" w:rsidRDefault="0056340E" w:rsidP="0056340E">
      <w:pPr>
        <w:ind w:left="720"/>
        <w:jc w:val="both"/>
        <w:rPr>
          <w:rFonts w:ascii="Times New Roman" w:hAnsi="Times New Roman"/>
          <w:sz w:val="24"/>
          <w:szCs w:val="24"/>
        </w:rPr>
      </w:pPr>
      <w:r w:rsidRPr="00CA076C">
        <w:rPr>
          <w:rFonts w:ascii="Times New Roman" w:hAnsi="Times New Roman"/>
          <w:sz w:val="24"/>
          <w:szCs w:val="24"/>
        </w:rPr>
        <w:t>A few examples of risk avoidance can be the following: Discussing with the customer to change the requirements to reduce the scope of the work, giving incentives to the developers to avoid the risk of manpower turnover, etc.</w:t>
      </w:r>
    </w:p>
    <w:p w14:paraId="65478311" w14:textId="77777777" w:rsidR="0056340E" w:rsidRPr="00CA076C" w:rsidRDefault="0056340E" w:rsidP="0056340E">
      <w:pPr>
        <w:numPr>
          <w:ilvl w:val="0"/>
          <w:numId w:val="56"/>
        </w:numPr>
        <w:spacing w:after="160" w:line="259" w:lineRule="auto"/>
        <w:jc w:val="both"/>
        <w:rPr>
          <w:rFonts w:ascii="Times New Roman" w:hAnsi="Times New Roman"/>
          <w:sz w:val="24"/>
          <w:szCs w:val="24"/>
        </w:rPr>
      </w:pPr>
      <w:r w:rsidRPr="00CA076C">
        <w:rPr>
          <w:rFonts w:ascii="Times New Roman" w:hAnsi="Times New Roman"/>
          <w:b/>
          <w:bCs/>
          <w:sz w:val="24"/>
          <w:szCs w:val="24"/>
        </w:rPr>
        <w:t xml:space="preserve">Transfer the risk: </w:t>
      </w:r>
      <w:r w:rsidRPr="00CA076C">
        <w:rPr>
          <w:rFonts w:ascii="Times New Roman" w:hAnsi="Times New Roman"/>
          <w:sz w:val="24"/>
          <w:szCs w:val="24"/>
        </w:rPr>
        <w:t>This strategy involves getting the risky components developed by a third party, buying insurance cover, etc.</w:t>
      </w:r>
    </w:p>
    <w:p w14:paraId="037C11D9" w14:textId="77777777" w:rsidR="0056340E" w:rsidRPr="00CA076C" w:rsidRDefault="0056340E" w:rsidP="0056340E">
      <w:pPr>
        <w:numPr>
          <w:ilvl w:val="0"/>
          <w:numId w:val="56"/>
        </w:numPr>
        <w:spacing w:after="160" w:line="259" w:lineRule="auto"/>
        <w:jc w:val="both"/>
        <w:rPr>
          <w:rFonts w:ascii="Times New Roman" w:hAnsi="Times New Roman"/>
          <w:sz w:val="24"/>
          <w:szCs w:val="24"/>
        </w:rPr>
      </w:pPr>
      <w:r w:rsidRPr="00CA076C">
        <w:rPr>
          <w:rFonts w:ascii="Times New Roman" w:hAnsi="Times New Roman"/>
          <w:b/>
          <w:bCs/>
          <w:sz w:val="24"/>
          <w:szCs w:val="24"/>
        </w:rPr>
        <w:t xml:space="preserve">Risk reduction: </w:t>
      </w:r>
      <w:r w:rsidRPr="00CA076C">
        <w:rPr>
          <w:rFonts w:ascii="Times New Roman" w:hAnsi="Times New Roman"/>
          <w:sz w:val="24"/>
          <w:szCs w:val="24"/>
        </w:rPr>
        <w:t xml:space="preserve">This involves planning ways to contain the damage due to a risk. For example, if there is risk that some key personnel might leave, new recruitment may be planned. The most important risk reduction techniques for technical risks </w:t>
      </w:r>
      <w:proofErr w:type="gramStart"/>
      <w:r w:rsidRPr="00CA076C">
        <w:rPr>
          <w:rFonts w:ascii="Times New Roman" w:hAnsi="Times New Roman"/>
          <w:sz w:val="24"/>
          <w:szCs w:val="24"/>
        </w:rPr>
        <w:t>is</w:t>
      </w:r>
      <w:proofErr w:type="gramEnd"/>
      <w:r w:rsidRPr="00CA076C">
        <w:rPr>
          <w:rFonts w:ascii="Times New Roman" w:hAnsi="Times New Roman"/>
          <w:sz w:val="24"/>
          <w:szCs w:val="24"/>
        </w:rPr>
        <w:t xml:space="preserve"> to build a prototype that tries out the technology that you are trying to use. </w:t>
      </w:r>
    </w:p>
    <w:p w14:paraId="49C5702C" w14:textId="77777777" w:rsidR="0056340E" w:rsidRPr="00CA076C" w:rsidRDefault="0056340E" w:rsidP="0056340E">
      <w:pPr>
        <w:numPr>
          <w:ilvl w:val="0"/>
          <w:numId w:val="56"/>
        </w:numPr>
        <w:spacing w:after="160" w:line="259" w:lineRule="auto"/>
        <w:jc w:val="both"/>
        <w:rPr>
          <w:rFonts w:ascii="Times New Roman" w:hAnsi="Times New Roman"/>
          <w:sz w:val="24"/>
          <w:szCs w:val="24"/>
        </w:rPr>
      </w:pPr>
      <w:r w:rsidRPr="00CA076C">
        <w:rPr>
          <w:rFonts w:ascii="Times New Roman" w:hAnsi="Times New Roman"/>
          <w:sz w:val="24"/>
          <w:szCs w:val="24"/>
        </w:rPr>
        <w:t>For example, if you are using a compiler for recognizing user commands, you would have to construct a compiler for a small and very primitive command language first. There can be several strategies to cope up with a risk. To choose the most appropriate strategy for handling a risk, the project manager must consider the cost of handling the risk and the corresponding reduction of risk. risk leverage = cost of reduction</w:t>
      </w:r>
    </w:p>
    <w:p w14:paraId="702ABF2B" w14:textId="3165CB44" w:rsidR="005A68B1" w:rsidRPr="00503106" w:rsidRDefault="0056340E" w:rsidP="00503106">
      <w:pPr>
        <w:numPr>
          <w:ilvl w:val="0"/>
          <w:numId w:val="56"/>
        </w:numPr>
        <w:spacing w:after="160" w:line="259" w:lineRule="auto"/>
        <w:jc w:val="both"/>
        <w:rPr>
          <w:rFonts w:ascii="Times New Roman" w:hAnsi="Times New Roman"/>
          <w:sz w:val="24"/>
          <w:szCs w:val="24"/>
        </w:rPr>
      </w:pPr>
      <w:r w:rsidRPr="00CA076C">
        <w:rPr>
          <w:rFonts w:ascii="Times New Roman" w:hAnsi="Times New Roman"/>
          <w:sz w:val="24"/>
          <w:szCs w:val="24"/>
        </w:rPr>
        <w:lastRenderedPageBreak/>
        <w:t>Even though we identified three broad ways to handle any risk, effective risk handling cannot be achieved by mechanically following a set procedure, but requires a lot of ingenuity on the part of the project manager. As an example, let us consider the options available to contain an important type of risk that occurs in many software projects—that of schedule slippage.</w:t>
      </w:r>
    </w:p>
    <w:p w14:paraId="17B44A7E" w14:textId="518E6EDF" w:rsidR="003D707B" w:rsidRPr="00503106" w:rsidRDefault="00503106" w:rsidP="003D707B">
      <w:pPr>
        <w:rPr>
          <w:rFonts w:ascii="Times New Roman" w:hAnsi="Times New Roman"/>
          <w:b/>
          <w:sz w:val="24"/>
          <w:szCs w:val="24"/>
        </w:rPr>
      </w:pPr>
      <w:r w:rsidRPr="00503106">
        <w:rPr>
          <w:rFonts w:ascii="Times New Roman" w:hAnsi="Times New Roman"/>
          <w:b/>
          <w:sz w:val="24"/>
          <w:szCs w:val="24"/>
        </w:rPr>
        <w:t>5b) Illustrate Empirical and Heuristic Estimation Techniques with Examples. 5M(CO2-L3)</w:t>
      </w:r>
      <w:r w:rsidR="003D707B" w:rsidRPr="00503106">
        <w:rPr>
          <w:rFonts w:ascii="Times New Roman" w:hAnsi="Times New Roman"/>
          <w:b/>
          <w:sz w:val="24"/>
          <w:szCs w:val="24"/>
        </w:rPr>
        <w:t>5M</w:t>
      </w:r>
    </w:p>
    <w:p w14:paraId="32CF5FCA" w14:textId="77777777" w:rsidR="00581E45" w:rsidRPr="00455733" w:rsidRDefault="00581E45" w:rsidP="00581E45">
      <w:pPr>
        <w:jc w:val="both"/>
        <w:rPr>
          <w:rFonts w:ascii="Times New Roman" w:hAnsi="Times New Roman"/>
          <w:sz w:val="24"/>
          <w:szCs w:val="24"/>
        </w:rPr>
      </w:pPr>
      <w:r w:rsidRPr="00455733">
        <w:rPr>
          <w:rFonts w:ascii="Times New Roman" w:hAnsi="Times New Roman"/>
          <w:sz w:val="24"/>
          <w:szCs w:val="24"/>
        </w:rPr>
        <w:t>A large</w:t>
      </w:r>
      <w:r>
        <w:rPr>
          <w:rFonts w:ascii="Times New Roman" w:hAnsi="Times New Roman"/>
          <w:sz w:val="24"/>
          <w:szCs w:val="24"/>
        </w:rPr>
        <w:t xml:space="preserve"> </w:t>
      </w:r>
      <w:r w:rsidRPr="00455733">
        <w:rPr>
          <w:rFonts w:ascii="Times New Roman" w:hAnsi="Times New Roman"/>
          <w:sz w:val="24"/>
          <w:szCs w:val="24"/>
        </w:rPr>
        <w:t>number of estimation techniques have been proposed by researchers. These can broadly</w:t>
      </w:r>
      <w:r>
        <w:rPr>
          <w:rFonts w:ascii="Times New Roman" w:hAnsi="Times New Roman"/>
          <w:sz w:val="24"/>
          <w:szCs w:val="24"/>
        </w:rPr>
        <w:t xml:space="preserve"> </w:t>
      </w:r>
      <w:r w:rsidRPr="00455733">
        <w:rPr>
          <w:rFonts w:ascii="Times New Roman" w:hAnsi="Times New Roman"/>
          <w:sz w:val="24"/>
          <w:szCs w:val="24"/>
        </w:rPr>
        <w:t>be classified into three main categories:</w:t>
      </w:r>
    </w:p>
    <w:p w14:paraId="589A86B9" w14:textId="77777777" w:rsidR="00581E45" w:rsidRPr="00455733" w:rsidRDefault="00581E45" w:rsidP="00581E45">
      <w:pPr>
        <w:numPr>
          <w:ilvl w:val="0"/>
          <w:numId w:val="57"/>
        </w:numPr>
        <w:spacing w:after="160" w:line="259" w:lineRule="auto"/>
        <w:jc w:val="both"/>
        <w:rPr>
          <w:rFonts w:ascii="Times New Roman" w:hAnsi="Times New Roman"/>
          <w:sz w:val="24"/>
          <w:szCs w:val="24"/>
        </w:rPr>
      </w:pPr>
      <w:r w:rsidRPr="00455733">
        <w:rPr>
          <w:rFonts w:ascii="Times New Roman" w:hAnsi="Times New Roman"/>
          <w:sz w:val="24"/>
          <w:szCs w:val="24"/>
        </w:rPr>
        <w:t xml:space="preserve"> Empirical estimation techniques</w:t>
      </w:r>
    </w:p>
    <w:p w14:paraId="3B2F45D8" w14:textId="77777777" w:rsidR="00581E45" w:rsidRDefault="00581E45" w:rsidP="00581E45">
      <w:pPr>
        <w:numPr>
          <w:ilvl w:val="0"/>
          <w:numId w:val="57"/>
        </w:numPr>
        <w:spacing w:after="160" w:line="259" w:lineRule="auto"/>
        <w:jc w:val="both"/>
        <w:rPr>
          <w:rFonts w:ascii="Times New Roman" w:hAnsi="Times New Roman"/>
          <w:sz w:val="24"/>
          <w:szCs w:val="24"/>
        </w:rPr>
      </w:pPr>
      <w:r w:rsidRPr="00455733">
        <w:rPr>
          <w:rFonts w:ascii="Times New Roman" w:hAnsi="Times New Roman"/>
          <w:sz w:val="24"/>
          <w:szCs w:val="24"/>
        </w:rPr>
        <w:t xml:space="preserve"> Heuristic techniques</w:t>
      </w:r>
    </w:p>
    <w:p w14:paraId="3D2196F8" w14:textId="77777777" w:rsidR="00D06CF7" w:rsidRPr="00455733" w:rsidRDefault="00D06CF7" w:rsidP="00D567BF">
      <w:pPr>
        <w:spacing w:after="160" w:line="259" w:lineRule="auto"/>
        <w:jc w:val="both"/>
        <w:rPr>
          <w:rFonts w:ascii="Times New Roman" w:hAnsi="Times New Roman"/>
          <w:sz w:val="24"/>
          <w:szCs w:val="24"/>
        </w:rPr>
      </w:pPr>
      <w:r w:rsidRPr="00455733">
        <w:rPr>
          <w:rFonts w:ascii="Times New Roman" w:hAnsi="Times New Roman"/>
          <w:b/>
          <w:bCs/>
          <w:sz w:val="24"/>
          <w:szCs w:val="24"/>
        </w:rPr>
        <w:t>Empirical Estimation Techniques</w:t>
      </w:r>
    </w:p>
    <w:p w14:paraId="4CA9812F" w14:textId="77777777" w:rsidR="00D06CF7" w:rsidRPr="00455733" w:rsidRDefault="00D06CF7" w:rsidP="00D06CF7">
      <w:pPr>
        <w:ind w:left="720"/>
        <w:jc w:val="both"/>
        <w:rPr>
          <w:rFonts w:ascii="Times New Roman" w:hAnsi="Times New Roman"/>
          <w:sz w:val="24"/>
          <w:szCs w:val="24"/>
        </w:rPr>
      </w:pPr>
      <w:r w:rsidRPr="00455733">
        <w:rPr>
          <w:rFonts w:ascii="Times New Roman" w:hAnsi="Times New Roman"/>
          <w:sz w:val="24"/>
          <w:szCs w:val="24"/>
        </w:rPr>
        <w:t>Empirical estimation techniques are essentially based on making an educated guess of the project parameters. While using this technique, prior experience with development of similar products is helpful. Although empirical estimation techniques are based on common sense and subjective decisions, over the years, the different activities involved in estimation have been formalized to a large extent. We shall discuss two such formalizations of the basic empirical estimation techniques known as expert judgement and the Delphi techniques in Sections</w:t>
      </w:r>
    </w:p>
    <w:p w14:paraId="1DCDC0CB" w14:textId="77777777" w:rsidR="00D06CF7" w:rsidRPr="00455733" w:rsidRDefault="00D06CF7" w:rsidP="00D567BF">
      <w:pPr>
        <w:spacing w:after="160" w:line="259" w:lineRule="auto"/>
        <w:jc w:val="both"/>
        <w:rPr>
          <w:rFonts w:ascii="Times New Roman" w:hAnsi="Times New Roman"/>
          <w:sz w:val="24"/>
          <w:szCs w:val="24"/>
        </w:rPr>
      </w:pPr>
      <w:r w:rsidRPr="00455733">
        <w:rPr>
          <w:rFonts w:ascii="Times New Roman" w:hAnsi="Times New Roman"/>
          <w:b/>
          <w:bCs/>
          <w:sz w:val="24"/>
          <w:szCs w:val="24"/>
        </w:rPr>
        <w:t>Heuristic Techniques</w:t>
      </w:r>
    </w:p>
    <w:p w14:paraId="7969E19E" w14:textId="77777777" w:rsidR="00D06CF7" w:rsidRPr="00455733" w:rsidRDefault="00D06CF7" w:rsidP="00D06CF7">
      <w:pPr>
        <w:ind w:left="720"/>
        <w:jc w:val="both"/>
        <w:rPr>
          <w:rFonts w:ascii="Times New Roman" w:hAnsi="Times New Roman"/>
          <w:sz w:val="24"/>
          <w:szCs w:val="24"/>
        </w:rPr>
      </w:pPr>
      <w:r w:rsidRPr="00455733">
        <w:rPr>
          <w:rFonts w:ascii="Times New Roman" w:hAnsi="Times New Roman"/>
          <w:sz w:val="24"/>
          <w:szCs w:val="24"/>
        </w:rPr>
        <w:t>Heuristic techniques assume that the relationships that exist among the different project parameters can be satisfactorily modelled using suitable mathematical expressions. Once the basic (independent) parameters are known, the other (dependent) parameters can be easily determined by substituting the values of the independent parameters in the corresponding mathematical expression. Different heuristic estimation models can be divided into the following two broad categories—single variable and multivariable models.</w:t>
      </w:r>
    </w:p>
    <w:p w14:paraId="6E015B3D" w14:textId="77777777" w:rsidR="00D06CF7" w:rsidRDefault="00D06CF7" w:rsidP="00D06CF7">
      <w:pPr>
        <w:ind w:left="720"/>
        <w:jc w:val="both"/>
        <w:rPr>
          <w:rFonts w:ascii="Times New Roman" w:hAnsi="Times New Roman"/>
          <w:sz w:val="24"/>
          <w:szCs w:val="24"/>
        </w:rPr>
      </w:pPr>
      <w:r w:rsidRPr="00455733">
        <w:rPr>
          <w:rFonts w:ascii="Times New Roman" w:hAnsi="Times New Roman"/>
          <w:sz w:val="24"/>
          <w:szCs w:val="24"/>
        </w:rPr>
        <w:t>Single variable estimation models assume that various project characteristic can be predicted based on a single previously estimated basic (independent) characteristic of the software such as its size. A single variable estimation model assumes that the relationship between a parameter to be estimated and the corresponding independent parameter can be characterized by an expression of the following form:</w:t>
      </w:r>
    </w:p>
    <w:p w14:paraId="45162247" w14:textId="77777777" w:rsidR="00D06CF7" w:rsidRPr="00455733" w:rsidRDefault="00D06CF7" w:rsidP="00D06CF7">
      <w:pPr>
        <w:numPr>
          <w:ilvl w:val="0"/>
          <w:numId w:val="59"/>
        </w:numPr>
        <w:spacing w:after="160" w:line="259" w:lineRule="auto"/>
        <w:jc w:val="both"/>
        <w:rPr>
          <w:rFonts w:ascii="Times New Roman" w:hAnsi="Times New Roman"/>
          <w:sz w:val="24"/>
          <w:szCs w:val="24"/>
        </w:rPr>
      </w:pPr>
      <w:r w:rsidRPr="00455733">
        <w:rPr>
          <w:rFonts w:ascii="Times New Roman" w:hAnsi="Times New Roman"/>
          <w:sz w:val="24"/>
          <w:szCs w:val="24"/>
        </w:rPr>
        <w:t xml:space="preserve">Estimated Parameter = </w:t>
      </w:r>
      <w:r w:rsidRPr="00455733">
        <w:rPr>
          <w:rFonts w:ascii="Times New Roman" w:hAnsi="Times New Roman"/>
          <w:i/>
          <w:iCs/>
          <w:sz w:val="24"/>
          <w:szCs w:val="24"/>
        </w:rPr>
        <w:t>c</w:t>
      </w:r>
      <w:r w:rsidRPr="00455733">
        <w:rPr>
          <w:rFonts w:ascii="Times New Roman" w:hAnsi="Times New Roman"/>
          <w:sz w:val="24"/>
          <w:szCs w:val="24"/>
        </w:rPr>
        <w:t xml:space="preserve">1 × </w:t>
      </w:r>
      <w:r w:rsidRPr="00455733">
        <w:rPr>
          <w:rFonts w:ascii="Times New Roman" w:hAnsi="Times New Roman"/>
          <w:i/>
          <w:iCs/>
          <w:sz w:val="24"/>
          <w:szCs w:val="24"/>
        </w:rPr>
        <w:t>ed</w:t>
      </w:r>
      <w:r w:rsidRPr="00455733">
        <w:rPr>
          <w:rFonts w:ascii="Times New Roman" w:hAnsi="Times New Roman"/>
          <w:sz w:val="24"/>
          <w:szCs w:val="24"/>
        </w:rPr>
        <w:t>1</w:t>
      </w:r>
    </w:p>
    <w:p w14:paraId="7D2DE604" w14:textId="77777777" w:rsidR="00D06CF7" w:rsidRPr="00455733" w:rsidRDefault="00D06CF7" w:rsidP="00D06CF7">
      <w:pPr>
        <w:numPr>
          <w:ilvl w:val="0"/>
          <w:numId w:val="59"/>
        </w:numPr>
        <w:spacing w:after="160" w:line="259" w:lineRule="auto"/>
        <w:jc w:val="both"/>
        <w:rPr>
          <w:rFonts w:ascii="Times New Roman" w:hAnsi="Times New Roman"/>
          <w:sz w:val="24"/>
          <w:szCs w:val="24"/>
        </w:rPr>
      </w:pPr>
      <w:r w:rsidRPr="00455733">
        <w:rPr>
          <w:rFonts w:ascii="Times New Roman" w:hAnsi="Times New Roman"/>
          <w:sz w:val="24"/>
          <w:szCs w:val="24"/>
        </w:rPr>
        <w:t xml:space="preserve">In the above expression, </w:t>
      </w:r>
      <w:r w:rsidRPr="00455733">
        <w:rPr>
          <w:rFonts w:ascii="Times New Roman" w:hAnsi="Times New Roman"/>
          <w:i/>
          <w:iCs/>
          <w:sz w:val="24"/>
          <w:szCs w:val="24"/>
        </w:rPr>
        <w:t xml:space="preserve">e </w:t>
      </w:r>
      <w:r w:rsidRPr="00455733">
        <w:rPr>
          <w:rFonts w:ascii="Times New Roman" w:hAnsi="Times New Roman"/>
          <w:sz w:val="24"/>
          <w:szCs w:val="24"/>
        </w:rPr>
        <w:t xml:space="preserve">represents a characteristic of the software that has already been estimated (independent variable). </w:t>
      </w:r>
    </w:p>
    <w:p w14:paraId="64DE1AB1" w14:textId="77777777" w:rsidR="00D06CF7" w:rsidRPr="00455733" w:rsidRDefault="00D06CF7" w:rsidP="00D06CF7">
      <w:pPr>
        <w:ind w:left="720"/>
        <w:jc w:val="both"/>
        <w:rPr>
          <w:rFonts w:ascii="Times New Roman" w:hAnsi="Times New Roman"/>
          <w:sz w:val="24"/>
          <w:szCs w:val="24"/>
        </w:rPr>
      </w:pPr>
      <w:r w:rsidRPr="00455733">
        <w:rPr>
          <w:rFonts w:ascii="Times New Roman" w:hAnsi="Times New Roman"/>
          <w:i/>
          <w:iCs/>
          <w:sz w:val="24"/>
          <w:szCs w:val="24"/>
        </w:rPr>
        <w:t xml:space="preserve">Estimated Parameter </w:t>
      </w:r>
      <w:r w:rsidRPr="00455733">
        <w:rPr>
          <w:rFonts w:ascii="Times New Roman" w:hAnsi="Times New Roman"/>
          <w:sz w:val="24"/>
          <w:szCs w:val="24"/>
        </w:rPr>
        <w:t xml:space="preserve">is the dependent parameter (to be estimated). The dependent parameter to be estimated could be effort, project duration, staff size, etc., </w:t>
      </w:r>
      <w:r w:rsidRPr="00455733">
        <w:rPr>
          <w:rFonts w:ascii="Times New Roman" w:hAnsi="Times New Roman"/>
          <w:i/>
          <w:iCs/>
          <w:sz w:val="24"/>
          <w:szCs w:val="24"/>
        </w:rPr>
        <w:t>c</w:t>
      </w:r>
      <w:r w:rsidRPr="00455733">
        <w:rPr>
          <w:rFonts w:ascii="Times New Roman" w:hAnsi="Times New Roman"/>
          <w:sz w:val="24"/>
          <w:szCs w:val="24"/>
        </w:rPr>
        <w:t xml:space="preserve">1 and </w:t>
      </w:r>
      <w:r w:rsidRPr="00455733">
        <w:rPr>
          <w:rFonts w:ascii="Times New Roman" w:hAnsi="Times New Roman"/>
          <w:i/>
          <w:iCs/>
          <w:sz w:val="24"/>
          <w:szCs w:val="24"/>
        </w:rPr>
        <w:t>d</w:t>
      </w:r>
      <w:r w:rsidRPr="00455733">
        <w:rPr>
          <w:rFonts w:ascii="Times New Roman" w:hAnsi="Times New Roman"/>
          <w:sz w:val="24"/>
          <w:szCs w:val="24"/>
        </w:rPr>
        <w:t xml:space="preserve">1 are constants. The values of the constants </w:t>
      </w:r>
      <w:r w:rsidRPr="00455733">
        <w:rPr>
          <w:rFonts w:ascii="Times New Roman" w:hAnsi="Times New Roman"/>
          <w:i/>
          <w:iCs/>
          <w:sz w:val="24"/>
          <w:szCs w:val="24"/>
        </w:rPr>
        <w:t>c</w:t>
      </w:r>
      <w:r w:rsidRPr="00455733">
        <w:rPr>
          <w:rFonts w:ascii="Times New Roman" w:hAnsi="Times New Roman"/>
          <w:sz w:val="24"/>
          <w:szCs w:val="24"/>
        </w:rPr>
        <w:t xml:space="preserve">1 and </w:t>
      </w:r>
      <w:r w:rsidRPr="00455733">
        <w:rPr>
          <w:rFonts w:ascii="Times New Roman" w:hAnsi="Times New Roman"/>
          <w:i/>
          <w:iCs/>
          <w:sz w:val="24"/>
          <w:szCs w:val="24"/>
        </w:rPr>
        <w:t>d</w:t>
      </w:r>
      <w:r w:rsidRPr="00455733">
        <w:rPr>
          <w:rFonts w:ascii="Times New Roman" w:hAnsi="Times New Roman"/>
          <w:sz w:val="24"/>
          <w:szCs w:val="24"/>
        </w:rPr>
        <w:t>1 are usually determined using data collected from past projects (historical data). The COCOMO model discussed in Section 3.7.1, is an example of a single variable cost estimation model.</w:t>
      </w:r>
    </w:p>
    <w:p w14:paraId="37B2E03A" w14:textId="77777777" w:rsidR="00D06CF7" w:rsidRPr="00455733" w:rsidRDefault="00D06CF7" w:rsidP="00D06CF7">
      <w:pPr>
        <w:numPr>
          <w:ilvl w:val="0"/>
          <w:numId w:val="60"/>
        </w:numPr>
        <w:spacing w:after="160" w:line="259" w:lineRule="auto"/>
        <w:jc w:val="both"/>
        <w:rPr>
          <w:rFonts w:ascii="Times New Roman" w:hAnsi="Times New Roman"/>
          <w:sz w:val="24"/>
          <w:szCs w:val="24"/>
        </w:rPr>
      </w:pPr>
      <w:r w:rsidRPr="00455733">
        <w:rPr>
          <w:rFonts w:ascii="Times New Roman" w:hAnsi="Times New Roman"/>
          <w:sz w:val="24"/>
          <w:szCs w:val="24"/>
        </w:rPr>
        <w:lastRenderedPageBreak/>
        <w:t>A multivariable cost estimation model assumes that a parameter can be predicted based on the values of more than one independent parameter. It takes the following form:</w:t>
      </w:r>
    </w:p>
    <w:p w14:paraId="6450E86F" w14:textId="77777777" w:rsidR="00D06CF7" w:rsidRPr="00455733" w:rsidRDefault="00D06CF7" w:rsidP="00D06CF7">
      <w:pPr>
        <w:numPr>
          <w:ilvl w:val="0"/>
          <w:numId w:val="60"/>
        </w:numPr>
        <w:spacing w:after="160" w:line="259" w:lineRule="auto"/>
        <w:jc w:val="both"/>
        <w:rPr>
          <w:rFonts w:ascii="Times New Roman" w:hAnsi="Times New Roman"/>
          <w:sz w:val="24"/>
          <w:szCs w:val="24"/>
        </w:rPr>
      </w:pPr>
      <w:r w:rsidRPr="00455733">
        <w:rPr>
          <w:rFonts w:ascii="Times New Roman" w:hAnsi="Times New Roman"/>
          <w:sz w:val="24"/>
          <w:szCs w:val="24"/>
        </w:rPr>
        <w:t xml:space="preserve">Estimated Resource = </w:t>
      </w:r>
      <w:r w:rsidRPr="00455733">
        <w:rPr>
          <w:rFonts w:ascii="Times New Roman" w:hAnsi="Times New Roman"/>
          <w:i/>
          <w:iCs/>
          <w:sz w:val="24"/>
          <w:szCs w:val="24"/>
        </w:rPr>
        <w:t>c</w:t>
      </w:r>
      <w:r w:rsidRPr="00455733">
        <w:rPr>
          <w:rFonts w:ascii="Times New Roman" w:hAnsi="Times New Roman"/>
          <w:sz w:val="24"/>
          <w:szCs w:val="24"/>
        </w:rPr>
        <w:t xml:space="preserve">1 × </w:t>
      </w:r>
      <w:r w:rsidRPr="00455733">
        <w:rPr>
          <w:rFonts w:ascii="Times New Roman" w:hAnsi="Times New Roman"/>
          <w:i/>
          <w:iCs/>
          <w:sz w:val="24"/>
          <w:szCs w:val="24"/>
        </w:rPr>
        <w:t>pd</w:t>
      </w:r>
      <w:r w:rsidRPr="00455733">
        <w:rPr>
          <w:rFonts w:ascii="Times New Roman" w:hAnsi="Times New Roman"/>
          <w:sz w:val="24"/>
          <w:szCs w:val="24"/>
        </w:rPr>
        <w:t xml:space="preserve">1 + </w:t>
      </w:r>
      <w:r w:rsidRPr="00455733">
        <w:rPr>
          <w:rFonts w:ascii="Times New Roman" w:hAnsi="Times New Roman"/>
          <w:i/>
          <w:iCs/>
          <w:sz w:val="24"/>
          <w:szCs w:val="24"/>
        </w:rPr>
        <w:t>c</w:t>
      </w:r>
      <w:r w:rsidRPr="00455733">
        <w:rPr>
          <w:rFonts w:ascii="Times New Roman" w:hAnsi="Times New Roman"/>
          <w:sz w:val="24"/>
          <w:szCs w:val="24"/>
        </w:rPr>
        <w:t>2 × p</w:t>
      </w:r>
      <w:r w:rsidRPr="00455733">
        <w:rPr>
          <w:rFonts w:ascii="Times New Roman" w:hAnsi="Times New Roman"/>
          <w:i/>
          <w:iCs/>
          <w:sz w:val="24"/>
          <w:szCs w:val="24"/>
        </w:rPr>
        <w:t>d</w:t>
      </w:r>
      <w:r w:rsidRPr="00455733">
        <w:rPr>
          <w:rFonts w:ascii="Times New Roman" w:hAnsi="Times New Roman"/>
          <w:sz w:val="24"/>
          <w:szCs w:val="24"/>
        </w:rPr>
        <w:t>2 + L</w:t>
      </w:r>
    </w:p>
    <w:p w14:paraId="0EF1E296" w14:textId="77777777" w:rsidR="00D06CF7" w:rsidRPr="00455733" w:rsidRDefault="00D06CF7" w:rsidP="00D06CF7">
      <w:pPr>
        <w:numPr>
          <w:ilvl w:val="0"/>
          <w:numId w:val="60"/>
        </w:numPr>
        <w:spacing w:after="160" w:line="259" w:lineRule="auto"/>
        <w:jc w:val="both"/>
        <w:rPr>
          <w:rFonts w:ascii="Times New Roman" w:hAnsi="Times New Roman"/>
          <w:sz w:val="24"/>
          <w:szCs w:val="24"/>
        </w:rPr>
      </w:pPr>
      <w:r w:rsidRPr="00455733">
        <w:rPr>
          <w:rFonts w:ascii="Times New Roman" w:hAnsi="Times New Roman"/>
          <w:sz w:val="24"/>
          <w:szCs w:val="24"/>
        </w:rPr>
        <w:t xml:space="preserve">where, </w:t>
      </w:r>
      <w:r w:rsidRPr="00455733">
        <w:rPr>
          <w:rFonts w:ascii="Times New Roman" w:hAnsi="Times New Roman"/>
          <w:i/>
          <w:iCs/>
          <w:sz w:val="24"/>
          <w:szCs w:val="24"/>
        </w:rPr>
        <w:t>p</w:t>
      </w:r>
      <w:r w:rsidRPr="00455733">
        <w:rPr>
          <w:rFonts w:ascii="Times New Roman" w:hAnsi="Times New Roman"/>
          <w:sz w:val="24"/>
          <w:szCs w:val="24"/>
        </w:rPr>
        <w:t xml:space="preserve">1, </w:t>
      </w:r>
      <w:r w:rsidRPr="00455733">
        <w:rPr>
          <w:rFonts w:ascii="Times New Roman" w:hAnsi="Times New Roman"/>
          <w:i/>
          <w:iCs/>
          <w:sz w:val="24"/>
          <w:szCs w:val="24"/>
        </w:rPr>
        <w:t>p</w:t>
      </w:r>
      <w:r w:rsidRPr="00455733">
        <w:rPr>
          <w:rFonts w:ascii="Times New Roman" w:hAnsi="Times New Roman"/>
          <w:sz w:val="24"/>
          <w:szCs w:val="24"/>
        </w:rPr>
        <w:t xml:space="preserve">2, ... are the basic (independent) characteristics of the software already estimated, and </w:t>
      </w:r>
      <w:r w:rsidRPr="00455733">
        <w:rPr>
          <w:rFonts w:ascii="Times New Roman" w:hAnsi="Times New Roman"/>
          <w:i/>
          <w:iCs/>
          <w:sz w:val="24"/>
          <w:szCs w:val="24"/>
        </w:rPr>
        <w:t>c</w:t>
      </w:r>
      <w:r w:rsidRPr="00455733">
        <w:rPr>
          <w:rFonts w:ascii="Times New Roman" w:hAnsi="Times New Roman"/>
          <w:sz w:val="24"/>
          <w:szCs w:val="24"/>
        </w:rPr>
        <w:t xml:space="preserve">1, </w:t>
      </w:r>
      <w:r w:rsidRPr="00455733">
        <w:rPr>
          <w:rFonts w:ascii="Times New Roman" w:hAnsi="Times New Roman"/>
          <w:i/>
          <w:iCs/>
          <w:sz w:val="24"/>
          <w:szCs w:val="24"/>
        </w:rPr>
        <w:t>c</w:t>
      </w:r>
      <w:r w:rsidRPr="00455733">
        <w:rPr>
          <w:rFonts w:ascii="Times New Roman" w:hAnsi="Times New Roman"/>
          <w:sz w:val="24"/>
          <w:szCs w:val="24"/>
        </w:rPr>
        <w:t xml:space="preserve">2, </w:t>
      </w:r>
      <w:r w:rsidRPr="00455733">
        <w:rPr>
          <w:rFonts w:ascii="Times New Roman" w:hAnsi="Times New Roman"/>
          <w:i/>
          <w:iCs/>
          <w:sz w:val="24"/>
          <w:szCs w:val="24"/>
        </w:rPr>
        <w:t>d</w:t>
      </w:r>
      <w:r w:rsidRPr="00455733">
        <w:rPr>
          <w:rFonts w:ascii="Times New Roman" w:hAnsi="Times New Roman"/>
          <w:sz w:val="24"/>
          <w:szCs w:val="24"/>
        </w:rPr>
        <w:t xml:space="preserve">1, </w:t>
      </w:r>
      <w:r w:rsidRPr="00455733">
        <w:rPr>
          <w:rFonts w:ascii="Times New Roman" w:hAnsi="Times New Roman"/>
          <w:i/>
          <w:iCs/>
          <w:sz w:val="24"/>
          <w:szCs w:val="24"/>
        </w:rPr>
        <w:t>d</w:t>
      </w:r>
      <w:r w:rsidRPr="00455733">
        <w:rPr>
          <w:rFonts w:ascii="Times New Roman" w:hAnsi="Times New Roman"/>
          <w:sz w:val="24"/>
          <w:szCs w:val="24"/>
        </w:rPr>
        <w:t xml:space="preserve">2, .... are constants. Multivariable estimation models are expected to give more accurate estimates compared to the single variable models, since a project parameter is typically influenced by several independent parameters. The independent parameters influence the dependent parameter to different extents. This is modelled by the different sets of constants </w:t>
      </w:r>
      <w:r w:rsidRPr="00455733">
        <w:rPr>
          <w:rFonts w:ascii="Times New Roman" w:hAnsi="Times New Roman"/>
          <w:i/>
          <w:iCs/>
          <w:sz w:val="24"/>
          <w:szCs w:val="24"/>
        </w:rPr>
        <w:t>c</w:t>
      </w:r>
      <w:r w:rsidRPr="00455733">
        <w:rPr>
          <w:rFonts w:ascii="Times New Roman" w:hAnsi="Times New Roman"/>
          <w:sz w:val="24"/>
          <w:szCs w:val="24"/>
        </w:rPr>
        <w:t xml:space="preserve">1, </w:t>
      </w:r>
      <w:r w:rsidRPr="00455733">
        <w:rPr>
          <w:rFonts w:ascii="Times New Roman" w:hAnsi="Times New Roman"/>
          <w:i/>
          <w:iCs/>
          <w:sz w:val="24"/>
          <w:szCs w:val="24"/>
        </w:rPr>
        <w:t>d</w:t>
      </w:r>
      <w:r w:rsidRPr="00455733">
        <w:rPr>
          <w:rFonts w:ascii="Times New Roman" w:hAnsi="Times New Roman"/>
          <w:sz w:val="24"/>
          <w:szCs w:val="24"/>
        </w:rPr>
        <w:t xml:space="preserve">1, </w:t>
      </w:r>
      <w:r w:rsidRPr="00455733">
        <w:rPr>
          <w:rFonts w:ascii="Times New Roman" w:hAnsi="Times New Roman"/>
          <w:i/>
          <w:iCs/>
          <w:sz w:val="24"/>
          <w:szCs w:val="24"/>
        </w:rPr>
        <w:t>c</w:t>
      </w:r>
      <w:r w:rsidRPr="00455733">
        <w:rPr>
          <w:rFonts w:ascii="Times New Roman" w:hAnsi="Times New Roman"/>
          <w:sz w:val="24"/>
          <w:szCs w:val="24"/>
        </w:rPr>
        <w:t xml:space="preserve">2, </w:t>
      </w:r>
      <w:r w:rsidRPr="00455733">
        <w:rPr>
          <w:rFonts w:ascii="Times New Roman" w:hAnsi="Times New Roman"/>
          <w:i/>
          <w:iCs/>
          <w:sz w:val="24"/>
          <w:szCs w:val="24"/>
        </w:rPr>
        <w:t>d</w:t>
      </w:r>
      <w:r w:rsidRPr="00455733">
        <w:rPr>
          <w:rFonts w:ascii="Times New Roman" w:hAnsi="Times New Roman"/>
          <w:sz w:val="24"/>
          <w:szCs w:val="24"/>
        </w:rPr>
        <w:t>2, .... Values of these constants are usually determined from an analysis of historical data. The intermediate COCOMO model discussed in Section 3.7.2 can be considered to be an example of a multivariable estimation model</w:t>
      </w:r>
    </w:p>
    <w:p w14:paraId="143490F7" w14:textId="77777777" w:rsidR="00D567BF" w:rsidRPr="00031B5E" w:rsidRDefault="00D567BF" w:rsidP="00D567BF">
      <w:pPr>
        <w:numPr>
          <w:ilvl w:val="0"/>
          <w:numId w:val="61"/>
        </w:numPr>
        <w:spacing w:after="160" w:line="259" w:lineRule="auto"/>
        <w:jc w:val="both"/>
        <w:rPr>
          <w:rFonts w:ascii="Times New Roman" w:hAnsi="Times New Roman"/>
          <w:sz w:val="24"/>
          <w:szCs w:val="24"/>
        </w:rPr>
      </w:pPr>
      <w:r w:rsidRPr="00031B5E">
        <w:rPr>
          <w:rFonts w:ascii="Times New Roman" w:hAnsi="Times New Roman"/>
          <w:sz w:val="24"/>
          <w:szCs w:val="24"/>
        </w:rPr>
        <w:t>We have already pointed out that empirical estimation techniques have, over the years, been formalized to a certain extent. Yet, these are still essentially euphemisms for pure guess work. These techniques are easy to use and give reasonably accurate estimates. Two popular empirical estimation techniques are—Expert judgement and Delphi estimation techniques. We discuss these two techniques in the following subsection.</w:t>
      </w:r>
    </w:p>
    <w:p w14:paraId="3FAA0F73" w14:textId="77777777" w:rsidR="00D567BF" w:rsidRPr="00031B5E" w:rsidRDefault="00D567BF" w:rsidP="00D567BF">
      <w:pPr>
        <w:numPr>
          <w:ilvl w:val="0"/>
          <w:numId w:val="61"/>
        </w:numPr>
        <w:spacing w:after="160" w:line="259" w:lineRule="auto"/>
        <w:jc w:val="both"/>
        <w:rPr>
          <w:rFonts w:ascii="Times New Roman" w:hAnsi="Times New Roman"/>
          <w:sz w:val="24"/>
          <w:szCs w:val="24"/>
        </w:rPr>
      </w:pPr>
      <w:r w:rsidRPr="00031B5E">
        <w:rPr>
          <w:rFonts w:ascii="Times New Roman" w:hAnsi="Times New Roman"/>
          <w:b/>
          <w:bCs/>
          <w:sz w:val="24"/>
          <w:szCs w:val="24"/>
        </w:rPr>
        <w:t>Expert Judgement</w:t>
      </w:r>
    </w:p>
    <w:p w14:paraId="7A1F7FB2" w14:textId="77777777" w:rsidR="00D567BF" w:rsidRPr="00031B5E" w:rsidRDefault="00D567BF" w:rsidP="00D567BF">
      <w:pPr>
        <w:ind w:left="720"/>
        <w:jc w:val="both"/>
        <w:rPr>
          <w:rFonts w:ascii="Times New Roman" w:hAnsi="Times New Roman"/>
          <w:sz w:val="24"/>
          <w:szCs w:val="24"/>
        </w:rPr>
      </w:pPr>
      <w:r w:rsidRPr="00031B5E">
        <w:rPr>
          <w:rFonts w:ascii="Times New Roman" w:hAnsi="Times New Roman"/>
          <w:sz w:val="24"/>
          <w:szCs w:val="24"/>
        </w:rPr>
        <w:t>Expert judgement is a widely used size estimation technique. In this technique, an expert makes an educated guess about the problem size after analyzing the problem thoroughly. Usually, the expert estimates the cost of the different components (i.e. modules or subsystems) that would make up the system and then combines the estimates for then individual modules to arrive at the overall estimate. However, this technique suffers from several shortcomings. The outcome of the expert judgement technique is subject to human errors and individual bias. Also, it is possible that an expert may overlook some factors inadvertently. Further, an expert making an estimate may not have relevant experience and knowledge of all aspects of a project. For example, he may be conversant with the database and user interface parts, but may not be very knowledgeable about the computer communication part. Due to these factors, the size estimation arrived at by the judgement of a single expert may be far from being accurate.</w:t>
      </w:r>
    </w:p>
    <w:p w14:paraId="2572D676" w14:textId="77777777" w:rsidR="00D567BF" w:rsidRPr="00031B5E" w:rsidRDefault="00D567BF" w:rsidP="00D567BF">
      <w:pPr>
        <w:numPr>
          <w:ilvl w:val="0"/>
          <w:numId w:val="62"/>
        </w:numPr>
        <w:spacing w:after="160" w:line="259" w:lineRule="auto"/>
        <w:jc w:val="both"/>
        <w:rPr>
          <w:rFonts w:ascii="Times New Roman" w:hAnsi="Times New Roman"/>
          <w:sz w:val="24"/>
          <w:szCs w:val="24"/>
        </w:rPr>
      </w:pPr>
      <w:r w:rsidRPr="00031B5E">
        <w:rPr>
          <w:rFonts w:ascii="Times New Roman" w:hAnsi="Times New Roman"/>
          <w:sz w:val="24"/>
          <w:szCs w:val="24"/>
        </w:rPr>
        <w:t>A more refined form of expert judgement is the estimation made by a group of experts. Chances of errors arising out of issues such as individual oversight, lack of familiarity with a particular aspect of a project, personal bias, and the desire to win contract through overly optimistic estimates is minimized when the estimation is done by a group of experts.</w:t>
      </w:r>
    </w:p>
    <w:p w14:paraId="419A3E04" w14:textId="77777777" w:rsidR="00D567BF" w:rsidRDefault="00D567BF" w:rsidP="00D567BF">
      <w:pPr>
        <w:numPr>
          <w:ilvl w:val="0"/>
          <w:numId w:val="62"/>
        </w:numPr>
        <w:spacing w:after="160" w:line="259" w:lineRule="auto"/>
        <w:jc w:val="both"/>
        <w:rPr>
          <w:rFonts w:ascii="Times New Roman" w:hAnsi="Times New Roman"/>
          <w:sz w:val="24"/>
          <w:szCs w:val="24"/>
        </w:rPr>
      </w:pPr>
      <w:r w:rsidRPr="00031B5E">
        <w:rPr>
          <w:rFonts w:ascii="Times New Roman" w:hAnsi="Times New Roman"/>
          <w:sz w:val="24"/>
          <w:szCs w:val="24"/>
        </w:rPr>
        <w:t>However, the estimate made by a group of experts may still exhibit bias. For example, on certain issues the entire group of experts may be biased due to reasons such as those arising out of political or social considerations. Another important shortcoming of the expert judgement technique is that the decision made by a group may be dominated by overly assertive members.</w:t>
      </w:r>
    </w:p>
    <w:p w14:paraId="104CB6AC" w14:textId="3B91D5A5" w:rsidR="00D567BF" w:rsidRPr="00031B5E" w:rsidRDefault="00D567BF" w:rsidP="00D567BF">
      <w:pPr>
        <w:jc w:val="both"/>
        <w:rPr>
          <w:rFonts w:ascii="Times New Roman" w:hAnsi="Times New Roman"/>
          <w:sz w:val="24"/>
          <w:szCs w:val="24"/>
        </w:rPr>
      </w:pPr>
      <w:r w:rsidRPr="00031B5E">
        <w:rPr>
          <w:rFonts w:ascii="Times New Roman" w:hAnsi="Times New Roman"/>
          <w:b/>
          <w:bCs/>
          <w:sz w:val="24"/>
          <w:szCs w:val="24"/>
        </w:rPr>
        <w:t>Delphi Cost Estimation</w:t>
      </w:r>
    </w:p>
    <w:p w14:paraId="6A08AD9D" w14:textId="77777777" w:rsidR="00D567BF" w:rsidRPr="00031B5E" w:rsidRDefault="00D567BF" w:rsidP="00D567BF">
      <w:pPr>
        <w:numPr>
          <w:ilvl w:val="0"/>
          <w:numId w:val="62"/>
        </w:numPr>
        <w:spacing w:after="160" w:line="259" w:lineRule="auto"/>
        <w:jc w:val="both"/>
        <w:rPr>
          <w:rFonts w:ascii="Times New Roman" w:hAnsi="Times New Roman"/>
          <w:sz w:val="24"/>
          <w:szCs w:val="24"/>
        </w:rPr>
      </w:pPr>
      <w:r w:rsidRPr="00031B5E">
        <w:rPr>
          <w:rFonts w:ascii="Times New Roman" w:hAnsi="Times New Roman"/>
          <w:sz w:val="24"/>
          <w:szCs w:val="24"/>
        </w:rPr>
        <w:t xml:space="preserve">Delphi cost estimation technique tries to overcome some of the shortcomings of the expert judgement approach. Delphi estimation is carried out by a team comprising a group of experts and a coordinator. In this approach, the coordinator provides each estimator with a copy of the </w:t>
      </w:r>
      <w:r w:rsidRPr="00031B5E">
        <w:rPr>
          <w:rFonts w:ascii="Times New Roman" w:hAnsi="Times New Roman"/>
          <w:i/>
          <w:iCs/>
          <w:sz w:val="24"/>
          <w:szCs w:val="24"/>
        </w:rPr>
        <w:t xml:space="preserve">software </w:t>
      </w:r>
      <w:r w:rsidRPr="00031B5E">
        <w:rPr>
          <w:rFonts w:ascii="Times New Roman" w:hAnsi="Times New Roman"/>
          <w:i/>
          <w:iCs/>
          <w:sz w:val="24"/>
          <w:szCs w:val="24"/>
        </w:rPr>
        <w:lastRenderedPageBreak/>
        <w:t xml:space="preserve">requirements specification </w:t>
      </w:r>
      <w:r w:rsidRPr="00031B5E">
        <w:rPr>
          <w:rFonts w:ascii="Times New Roman" w:hAnsi="Times New Roman"/>
          <w:sz w:val="24"/>
          <w:szCs w:val="24"/>
        </w:rPr>
        <w:t>(SRS) document and a form for recording his cost estimate. Estimators complete their individual estimates anonymously and submit them to the coordinator. In their estimates, the estimators mention any unusual characteristic</w:t>
      </w:r>
      <w:r>
        <w:rPr>
          <w:rFonts w:ascii="Times New Roman" w:hAnsi="Times New Roman"/>
          <w:sz w:val="24"/>
          <w:szCs w:val="24"/>
        </w:rPr>
        <w:t xml:space="preserve"> </w:t>
      </w:r>
      <w:r w:rsidRPr="00031B5E">
        <w:rPr>
          <w:rFonts w:ascii="Times New Roman" w:hAnsi="Times New Roman"/>
          <w:sz w:val="24"/>
          <w:szCs w:val="24"/>
        </w:rPr>
        <w:t xml:space="preserve">of the product which has influenced their estimations. The coordinator prepares the summary of the responses of all the estimators, and also includes any unusual rationale noted by any of the estimators. The prepared summary information is distributed to the estimators. Based on this summary, the estimators re-estimate. This process is iterated for several rounds. However, no discussions among the estimators </w:t>
      </w:r>
      <w:proofErr w:type="gramStart"/>
      <w:r w:rsidRPr="00031B5E">
        <w:rPr>
          <w:rFonts w:ascii="Times New Roman" w:hAnsi="Times New Roman"/>
          <w:sz w:val="24"/>
          <w:szCs w:val="24"/>
        </w:rPr>
        <w:t>is</w:t>
      </w:r>
      <w:proofErr w:type="gramEnd"/>
      <w:r w:rsidRPr="00031B5E">
        <w:rPr>
          <w:rFonts w:ascii="Times New Roman" w:hAnsi="Times New Roman"/>
          <w:sz w:val="24"/>
          <w:szCs w:val="24"/>
        </w:rPr>
        <w:t xml:space="preserve"> allowed during the entire estimation process. </w:t>
      </w:r>
    </w:p>
    <w:p w14:paraId="69F944A9" w14:textId="77777777" w:rsidR="00D567BF" w:rsidRPr="00031B5E" w:rsidRDefault="00D567BF" w:rsidP="00D567BF">
      <w:pPr>
        <w:numPr>
          <w:ilvl w:val="0"/>
          <w:numId w:val="62"/>
        </w:numPr>
        <w:spacing w:after="160" w:line="259" w:lineRule="auto"/>
        <w:jc w:val="both"/>
        <w:rPr>
          <w:rFonts w:ascii="Times New Roman" w:hAnsi="Times New Roman"/>
          <w:sz w:val="24"/>
          <w:szCs w:val="24"/>
        </w:rPr>
      </w:pPr>
      <w:r w:rsidRPr="00031B5E">
        <w:rPr>
          <w:rFonts w:ascii="Times New Roman" w:hAnsi="Times New Roman"/>
          <w:sz w:val="24"/>
          <w:szCs w:val="24"/>
        </w:rPr>
        <w:t>The purpose behind this restriction is that if any discussion is allowed among the estimators, then many estimators may easily get influenced by the rationale of an estimator who may be more experienced or senior. After the completion of several iterations of estimations, the coordinator takes the responsibility of compiling the results and preparing the final estimate. The Delphi estimation, though consumes more time and effort, overcomes an important shortcoming of the expert judgement technique in that the results cannot unjustly be influenced by overly assertive and senior members.</w:t>
      </w:r>
    </w:p>
    <w:p w14:paraId="2C8F18AB" w14:textId="1027F25F" w:rsidR="00497339" w:rsidRPr="00D567BF" w:rsidRDefault="00497339" w:rsidP="00D567BF">
      <w:pPr>
        <w:jc w:val="center"/>
        <w:rPr>
          <w:rFonts w:ascii="Times New Roman" w:hAnsi="Times New Roman"/>
          <w:b/>
          <w:sz w:val="24"/>
          <w:szCs w:val="24"/>
          <w:u w:val="single"/>
        </w:rPr>
      </w:pPr>
      <w:r w:rsidRPr="00D567BF">
        <w:rPr>
          <w:rFonts w:ascii="Times New Roman" w:hAnsi="Times New Roman"/>
          <w:b/>
          <w:sz w:val="24"/>
          <w:szCs w:val="24"/>
          <w:u w:val="single"/>
        </w:rPr>
        <w:t>UNIT-III</w:t>
      </w:r>
    </w:p>
    <w:p w14:paraId="562B8EE9" w14:textId="77777777" w:rsidR="009C10DE" w:rsidRDefault="009C10DE" w:rsidP="009C10DE">
      <w:pPr>
        <w:jc w:val="both"/>
        <w:rPr>
          <w:rFonts w:ascii="Times New Roman" w:eastAsia="Times New Roman" w:hAnsi="Times New Roman"/>
          <w:b/>
          <w:sz w:val="24"/>
          <w:szCs w:val="24"/>
        </w:rPr>
      </w:pPr>
      <w:r w:rsidRPr="00646242">
        <w:rPr>
          <w:rFonts w:ascii="Times New Roman" w:eastAsia="Times New Roman" w:hAnsi="Times New Roman"/>
          <w:b/>
          <w:sz w:val="24"/>
          <w:szCs w:val="24"/>
          <w:lang w:eastAsia="zh-CN"/>
        </w:rPr>
        <w:t>6a) Interpret</w:t>
      </w:r>
      <w:r w:rsidRPr="00646242">
        <w:rPr>
          <w:rFonts w:ascii="Times New Roman" w:hAnsi="Times New Roman"/>
          <w:b/>
          <w:sz w:val="24"/>
          <w:szCs w:val="24"/>
        </w:rPr>
        <w:t xml:space="preserve"> about Function Oriented design.5M(CO3-L3)</w:t>
      </w:r>
      <w:r w:rsidRPr="00646242">
        <w:rPr>
          <w:rFonts w:ascii="Times New Roman" w:eastAsia="Times New Roman" w:hAnsi="Times New Roman"/>
          <w:b/>
          <w:sz w:val="24"/>
          <w:szCs w:val="24"/>
        </w:rPr>
        <w:t xml:space="preserve">   </w:t>
      </w:r>
    </w:p>
    <w:p w14:paraId="6DA9BB8F" w14:textId="77777777" w:rsidR="00297C34" w:rsidRPr="00297C34" w:rsidRDefault="00297C34" w:rsidP="00297C34">
      <w:pPr>
        <w:shd w:val="clear" w:color="auto" w:fill="FFFFFF"/>
        <w:spacing w:line="240" w:lineRule="auto"/>
        <w:jc w:val="both"/>
        <w:rPr>
          <w:rFonts w:ascii="Times New Roman" w:hAnsi="Times New Roman"/>
          <w:sz w:val="24"/>
          <w:szCs w:val="24"/>
        </w:rPr>
      </w:pPr>
      <w:r w:rsidRPr="00297C34">
        <w:rPr>
          <w:rFonts w:ascii="Times New Roman" w:hAnsi="Times New Roman"/>
          <w:sz w:val="24"/>
          <w:szCs w:val="24"/>
        </w:rPr>
        <w:t>Software design approaches can be categorized as function-oriented, object-oriented approaches. Function-oriented design focuses on the flow of data and how functions process it. </w:t>
      </w:r>
    </w:p>
    <w:p w14:paraId="238D57C2" w14:textId="77777777" w:rsidR="00297C34" w:rsidRPr="00297C34" w:rsidRDefault="00297C34" w:rsidP="00297C34">
      <w:pPr>
        <w:shd w:val="clear" w:color="auto" w:fill="FFFFFF"/>
        <w:spacing w:line="240" w:lineRule="auto"/>
        <w:jc w:val="both"/>
        <w:rPr>
          <w:rFonts w:ascii="Times New Roman" w:hAnsi="Times New Roman"/>
          <w:sz w:val="24"/>
          <w:szCs w:val="24"/>
        </w:rPr>
      </w:pPr>
      <w:r w:rsidRPr="00297C34">
        <w:rPr>
          <w:rFonts w:ascii="Times New Roman" w:hAnsi="Times New Roman"/>
          <w:sz w:val="24"/>
          <w:szCs w:val="24"/>
        </w:rPr>
        <w:t>Object-oriented design focuses on the structure and interaction of objects, which encapsulate data and behavior. The choice of approach depends on factors like project complexity, team expertise, and the need for reusability and maintainability. </w:t>
      </w:r>
    </w:p>
    <w:p w14:paraId="006C7C3B" w14:textId="77777777" w:rsidR="00297C34" w:rsidRPr="00297C34" w:rsidRDefault="00297C34" w:rsidP="00297C34">
      <w:pPr>
        <w:shd w:val="clear" w:color="auto" w:fill="FFFFFF"/>
        <w:spacing w:line="240" w:lineRule="auto"/>
        <w:jc w:val="both"/>
        <w:rPr>
          <w:rFonts w:ascii="Times New Roman" w:eastAsia="Times New Roman" w:hAnsi="Times New Roman"/>
          <w:b/>
          <w:sz w:val="24"/>
          <w:szCs w:val="24"/>
          <w:lang w:val="en-IN" w:eastAsia="en-IN"/>
        </w:rPr>
      </w:pPr>
      <w:r w:rsidRPr="00297C34">
        <w:rPr>
          <w:rFonts w:ascii="Times New Roman" w:eastAsia="Times New Roman" w:hAnsi="Times New Roman"/>
          <w:b/>
          <w:sz w:val="27"/>
          <w:szCs w:val="27"/>
          <w:lang w:val="en-IN" w:eastAsia="en-IN"/>
        </w:rPr>
        <w:t>Function-Oriented Design:</w:t>
      </w:r>
    </w:p>
    <w:p w14:paraId="5CE6933D" w14:textId="77777777" w:rsidR="00297C34" w:rsidRPr="00297C34" w:rsidRDefault="00297C34" w:rsidP="00297C34">
      <w:pPr>
        <w:numPr>
          <w:ilvl w:val="0"/>
          <w:numId w:val="26"/>
        </w:numPr>
        <w:shd w:val="clear" w:color="auto" w:fill="FFFFFF"/>
        <w:spacing w:after="120" w:line="330" w:lineRule="atLeast"/>
        <w:ind w:left="0"/>
        <w:jc w:val="both"/>
        <w:rPr>
          <w:rFonts w:ascii="Times New Roman" w:eastAsia="Times New Roman" w:hAnsi="Times New Roman"/>
          <w:sz w:val="24"/>
          <w:szCs w:val="24"/>
          <w:lang w:val="en-IN" w:eastAsia="en-IN"/>
        </w:rPr>
      </w:pPr>
      <w:r w:rsidRPr="00297C34">
        <w:rPr>
          <w:rFonts w:ascii="Times New Roman" w:eastAsia="Times New Roman" w:hAnsi="Times New Roman"/>
          <w:b/>
          <w:bCs/>
          <w:sz w:val="24"/>
          <w:szCs w:val="24"/>
          <w:lang w:val="en-IN" w:eastAsia="en-IN"/>
        </w:rPr>
        <w:t>Focus:</w:t>
      </w:r>
      <w:r w:rsidRPr="00297C34">
        <w:rPr>
          <w:rFonts w:ascii="Times New Roman" w:eastAsia="Times New Roman" w:hAnsi="Times New Roman"/>
          <w:sz w:val="24"/>
          <w:szCs w:val="24"/>
          <w:lang w:val="en-IN" w:eastAsia="en-IN"/>
        </w:rPr>
        <w:t> Decomposition of the system into functions or modules that perform specific operations on data.</w:t>
      </w:r>
    </w:p>
    <w:p w14:paraId="14AB60A8" w14:textId="77777777" w:rsidR="00297C34" w:rsidRPr="00297C34" w:rsidRDefault="00297C34" w:rsidP="00297C34">
      <w:pPr>
        <w:numPr>
          <w:ilvl w:val="0"/>
          <w:numId w:val="26"/>
        </w:numPr>
        <w:shd w:val="clear" w:color="auto" w:fill="FFFFFF"/>
        <w:spacing w:after="120" w:line="330" w:lineRule="atLeast"/>
        <w:ind w:left="0"/>
        <w:jc w:val="both"/>
        <w:rPr>
          <w:rFonts w:ascii="Times New Roman" w:eastAsia="Times New Roman" w:hAnsi="Times New Roman"/>
          <w:sz w:val="24"/>
          <w:szCs w:val="24"/>
          <w:lang w:val="en-IN" w:eastAsia="en-IN"/>
        </w:rPr>
      </w:pPr>
      <w:r w:rsidRPr="00297C34">
        <w:rPr>
          <w:rFonts w:ascii="Times New Roman" w:eastAsia="Times New Roman" w:hAnsi="Times New Roman"/>
          <w:b/>
          <w:bCs/>
          <w:sz w:val="24"/>
          <w:szCs w:val="24"/>
          <w:lang w:val="en-IN" w:eastAsia="en-IN"/>
        </w:rPr>
        <w:t>Data Flow:</w:t>
      </w:r>
      <w:r w:rsidRPr="00297C34">
        <w:rPr>
          <w:rFonts w:ascii="Times New Roman" w:eastAsia="Times New Roman" w:hAnsi="Times New Roman"/>
          <w:sz w:val="24"/>
          <w:szCs w:val="24"/>
          <w:lang w:val="en-IN" w:eastAsia="en-IN"/>
        </w:rPr>
        <w:t> Emphasizes how data is passed between different functions.</w:t>
      </w:r>
    </w:p>
    <w:p w14:paraId="0DA7D5A4" w14:textId="77777777" w:rsidR="00297C34" w:rsidRPr="00297C34" w:rsidRDefault="00297C34" w:rsidP="00297C34">
      <w:pPr>
        <w:numPr>
          <w:ilvl w:val="0"/>
          <w:numId w:val="26"/>
        </w:numPr>
        <w:shd w:val="clear" w:color="auto" w:fill="FFFFFF"/>
        <w:spacing w:after="120" w:line="330" w:lineRule="atLeast"/>
        <w:ind w:left="0"/>
        <w:jc w:val="both"/>
        <w:rPr>
          <w:rFonts w:ascii="Times New Roman" w:eastAsia="Times New Roman" w:hAnsi="Times New Roman"/>
          <w:sz w:val="24"/>
          <w:szCs w:val="24"/>
          <w:lang w:val="en-IN" w:eastAsia="en-IN"/>
        </w:rPr>
      </w:pPr>
      <w:r w:rsidRPr="00297C34">
        <w:rPr>
          <w:rFonts w:ascii="Times New Roman" w:eastAsia="Times New Roman" w:hAnsi="Times New Roman"/>
          <w:b/>
          <w:bCs/>
          <w:sz w:val="24"/>
          <w:szCs w:val="24"/>
          <w:lang w:val="en-IN" w:eastAsia="en-IN"/>
        </w:rPr>
        <w:t>Modularity:</w:t>
      </w:r>
      <w:r w:rsidRPr="00297C34">
        <w:rPr>
          <w:rFonts w:ascii="Times New Roman" w:eastAsia="Times New Roman" w:hAnsi="Times New Roman"/>
          <w:sz w:val="24"/>
          <w:szCs w:val="24"/>
          <w:lang w:val="en-IN" w:eastAsia="en-IN"/>
        </w:rPr>
        <w:t> Functions are designed to be independent and reusable.</w:t>
      </w:r>
    </w:p>
    <w:p w14:paraId="7ABBA86D" w14:textId="77777777" w:rsidR="00297C34" w:rsidRPr="00297C34" w:rsidRDefault="00297C34" w:rsidP="00297C34">
      <w:pPr>
        <w:numPr>
          <w:ilvl w:val="0"/>
          <w:numId w:val="26"/>
        </w:numPr>
        <w:shd w:val="clear" w:color="auto" w:fill="FFFFFF"/>
        <w:spacing w:after="120" w:line="330" w:lineRule="atLeast"/>
        <w:ind w:left="0"/>
        <w:jc w:val="both"/>
        <w:rPr>
          <w:rFonts w:ascii="Times New Roman" w:eastAsia="Times New Roman" w:hAnsi="Times New Roman"/>
          <w:sz w:val="24"/>
          <w:szCs w:val="24"/>
          <w:lang w:val="en-IN" w:eastAsia="en-IN"/>
        </w:rPr>
      </w:pPr>
      <w:r w:rsidRPr="00297C34">
        <w:rPr>
          <w:rFonts w:ascii="Times New Roman" w:eastAsia="Times New Roman" w:hAnsi="Times New Roman"/>
          <w:b/>
          <w:bCs/>
          <w:sz w:val="24"/>
          <w:szCs w:val="24"/>
          <w:lang w:val="en-IN" w:eastAsia="en-IN"/>
        </w:rPr>
        <w:t>Example:</w:t>
      </w:r>
      <w:r w:rsidRPr="00297C34">
        <w:rPr>
          <w:rFonts w:ascii="Times New Roman" w:eastAsia="Times New Roman" w:hAnsi="Times New Roman"/>
          <w:sz w:val="24"/>
          <w:szCs w:val="24"/>
          <w:lang w:val="en-IN" w:eastAsia="en-IN"/>
        </w:rPr>
        <w:t> Procedural programming where code is structured around functions.</w:t>
      </w:r>
    </w:p>
    <w:p w14:paraId="0C39521D" w14:textId="77777777" w:rsidR="00297C34" w:rsidRPr="00297C34" w:rsidRDefault="00297C34" w:rsidP="00297C34">
      <w:pPr>
        <w:numPr>
          <w:ilvl w:val="0"/>
          <w:numId w:val="26"/>
        </w:numPr>
        <w:shd w:val="clear" w:color="auto" w:fill="FFFFFF"/>
        <w:spacing w:after="120" w:line="330" w:lineRule="atLeast"/>
        <w:ind w:left="0"/>
        <w:jc w:val="both"/>
        <w:rPr>
          <w:rFonts w:ascii="Times New Roman" w:eastAsia="Times New Roman" w:hAnsi="Times New Roman"/>
          <w:sz w:val="24"/>
          <w:szCs w:val="24"/>
          <w:lang w:val="en-IN" w:eastAsia="en-IN"/>
        </w:rPr>
      </w:pPr>
      <w:r w:rsidRPr="00297C34">
        <w:rPr>
          <w:rFonts w:ascii="Times New Roman" w:eastAsia="Times New Roman" w:hAnsi="Times New Roman"/>
          <w:b/>
          <w:bCs/>
          <w:sz w:val="24"/>
          <w:szCs w:val="24"/>
          <w:lang w:val="en-IN" w:eastAsia="en-IN"/>
        </w:rPr>
        <w:t>Pros:</w:t>
      </w:r>
      <w:r w:rsidRPr="00297C34">
        <w:rPr>
          <w:rFonts w:ascii="Times New Roman" w:eastAsia="Times New Roman" w:hAnsi="Times New Roman"/>
          <w:sz w:val="24"/>
          <w:szCs w:val="24"/>
          <w:lang w:val="en-IN" w:eastAsia="en-IN"/>
        </w:rPr>
        <w:t> Simple to understand and implement for small projects, good for tasks where the data flow is clearly defined.</w:t>
      </w:r>
    </w:p>
    <w:p w14:paraId="0E0FE766" w14:textId="77777777" w:rsidR="00297C34" w:rsidRPr="00945A9A" w:rsidRDefault="00297C34" w:rsidP="00297C34">
      <w:pPr>
        <w:numPr>
          <w:ilvl w:val="0"/>
          <w:numId w:val="26"/>
        </w:numPr>
        <w:shd w:val="clear" w:color="auto" w:fill="FFFFFF"/>
        <w:spacing w:after="0" w:line="330" w:lineRule="atLeast"/>
        <w:ind w:left="0"/>
        <w:jc w:val="both"/>
        <w:rPr>
          <w:rFonts w:ascii="Times New Roman" w:eastAsia="Times New Roman" w:hAnsi="Times New Roman"/>
          <w:sz w:val="24"/>
          <w:szCs w:val="24"/>
          <w:lang w:val="en-IN" w:eastAsia="en-IN"/>
        </w:rPr>
      </w:pPr>
      <w:r w:rsidRPr="00297C34">
        <w:rPr>
          <w:rFonts w:ascii="Times New Roman" w:eastAsia="Times New Roman" w:hAnsi="Times New Roman"/>
          <w:b/>
          <w:bCs/>
          <w:sz w:val="24"/>
          <w:szCs w:val="24"/>
          <w:lang w:val="en-IN" w:eastAsia="en-IN"/>
        </w:rPr>
        <w:t>Cons:</w:t>
      </w:r>
      <w:r w:rsidRPr="00297C34">
        <w:rPr>
          <w:rFonts w:ascii="Times New Roman" w:eastAsia="Times New Roman" w:hAnsi="Times New Roman"/>
          <w:sz w:val="24"/>
          <w:szCs w:val="24"/>
          <w:lang w:val="en-IN" w:eastAsia="en-IN"/>
        </w:rPr>
        <w:t> Can become complex for large projects, may lead to code duplication, and can be less reusable than object-oriented design</w:t>
      </w:r>
      <w:r w:rsidRPr="00945A9A">
        <w:rPr>
          <w:rFonts w:ascii="Times New Roman" w:eastAsia="Times New Roman" w:hAnsi="Times New Roman"/>
          <w:color w:val="001D35"/>
          <w:sz w:val="24"/>
          <w:szCs w:val="24"/>
          <w:lang w:val="en-IN" w:eastAsia="en-IN"/>
        </w:rPr>
        <w:t>. </w:t>
      </w:r>
    </w:p>
    <w:p w14:paraId="72A98D96" w14:textId="77777777" w:rsidR="00297C34" w:rsidRDefault="00297C34" w:rsidP="009C10DE">
      <w:pPr>
        <w:jc w:val="both"/>
        <w:rPr>
          <w:rFonts w:ascii="Times New Roman" w:eastAsia="Times New Roman" w:hAnsi="Times New Roman"/>
          <w:b/>
          <w:sz w:val="24"/>
          <w:szCs w:val="24"/>
        </w:rPr>
      </w:pPr>
    </w:p>
    <w:p w14:paraId="7C53AC6F" w14:textId="25436F75" w:rsidR="007C4B94" w:rsidRDefault="00B173DA" w:rsidP="007C4B94">
      <w:pPr>
        <w:rPr>
          <w:rFonts w:ascii="Times New Roman" w:hAnsi="Times New Roman"/>
          <w:b/>
          <w:sz w:val="24"/>
          <w:szCs w:val="24"/>
        </w:rPr>
      </w:pPr>
      <w:r>
        <w:rPr>
          <w:rFonts w:ascii="Times New Roman" w:hAnsi="Times New Roman"/>
          <w:b/>
          <w:sz w:val="24"/>
          <w:szCs w:val="24"/>
        </w:rPr>
        <w:t xml:space="preserve">6 </w:t>
      </w:r>
      <w:r w:rsidR="007C4B94">
        <w:rPr>
          <w:rFonts w:ascii="Times New Roman" w:hAnsi="Times New Roman"/>
          <w:b/>
          <w:sz w:val="24"/>
          <w:szCs w:val="24"/>
        </w:rPr>
        <w:t>b)</w:t>
      </w:r>
      <w:r>
        <w:rPr>
          <w:rFonts w:ascii="Times New Roman" w:hAnsi="Times New Roman"/>
          <w:b/>
          <w:sz w:val="24"/>
          <w:szCs w:val="24"/>
        </w:rPr>
        <w:t xml:space="preserve"> </w:t>
      </w:r>
      <w:r w:rsidR="00297C34">
        <w:rPr>
          <w:rFonts w:ascii="Times New Roman" w:hAnsi="Times New Roman"/>
          <w:b/>
          <w:sz w:val="24"/>
          <w:szCs w:val="24"/>
        </w:rPr>
        <w:t>Discuss Cohesion and coupling with suitable examples.</w:t>
      </w:r>
      <w:r w:rsidR="00297C34" w:rsidRPr="00914989">
        <w:rPr>
          <w:rFonts w:ascii="Times New Roman" w:hAnsi="Times New Roman"/>
          <w:b/>
          <w:sz w:val="24"/>
          <w:szCs w:val="24"/>
        </w:rPr>
        <w:t xml:space="preserve"> </w:t>
      </w:r>
      <w:r w:rsidR="00297C34">
        <w:rPr>
          <w:rFonts w:ascii="Times New Roman" w:hAnsi="Times New Roman"/>
          <w:b/>
          <w:sz w:val="24"/>
          <w:szCs w:val="24"/>
        </w:rPr>
        <w:t>5M</w:t>
      </w:r>
      <w:r w:rsidR="00297C34" w:rsidRPr="00D54377">
        <w:rPr>
          <w:rFonts w:ascii="Times New Roman" w:hAnsi="Times New Roman"/>
          <w:b/>
          <w:sz w:val="24"/>
          <w:szCs w:val="24"/>
        </w:rPr>
        <w:t>(CO</w:t>
      </w:r>
      <w:r w:rsidR="00297C34">
        <w:rPr>
          <w:rFonts w:ascii="Times New Roman" w:hAnsi="Times New Roman"/>
          <w:b/>
          <w:sz w:val="24"/>
          <w:szCs w:val="24"/>
        </w:rPr>
        <w:t>3</w:t>
      </w:r>
      <w:r w:rsidR="00297C34" w:rsidRPr="00D54377">
        <w:rPr>
          <w:rFonts w:ascii="Times New Roman" w:hAnsi="Times New Roman"/>
          <w:b/>
          <w:sz w:val="24"/>
          <w:szCs w:val="24"/>
        </w:rPr>
        <w:t>-L</w:t>
      </w:r>
      <w:r w:rsidR="00297C34">
        <w:rPr>
          <w:rFonts w:ascii="Times New Roman" w:hAnsi="Times New Roman"/>
          <w:b/>
          <w:sz w:val="24"/>
          <w:szCs w:val="24"/>
        </w:rPr>
        <w:t>2</w:t>
      </w:r>
      <w:r w:rsidR="00297C34" w:rsidRPr="00D54377">
        <w:rPr>
          <w:rFonts w:ascii="Times New Roman" w:hAnsi="Times New Roman"/>
          <w:b/>
          <w:sz w:val="24"/>
          <w:szCs w:val="24"/>
        </w:rPr>
        <w:t>)</w:t>
      </w:r>
    </w:p>
    <w:p w14:paraId="1ABDBE20" w14:textId="520E7BA7" w:rsidR="00747C82" w:rsidRPr="005F527D" w:rsidRDefault="008F586B" w:rsidP="00747C82">
      <w:pPr>
        <w:tabs>
          <w:tab w:val="left" w:pos="1061"/>
        </w:tabs>
        <w:rPr>
          <w:rFonts w:ascii="Times New Roman" w:hAnsi="Times New Roman"/>
          <w:b/>
          <w:bCs/>
          <w:sz w:val="24"/>
          <w:szCs w:val="24"/>
          <w:u w:val="single"/>
        </w:rPr>
      </w:pPr>
      <w:r w:rsidRPr="005F527D">
        <w:rPr>
          <w:rFonts w:ascii="Times New Roman" w:hAnsi="Times New Roman"/>
          <w:b/>
          <w:bCs/>
          <w:sz w:val="24"/>
          <w:szCs w:val="24"/>
          <w:u w:val="single"/>
        </w:rPr>
        <w:t xml:space="preserve">Cohesion </w:t>
      </w:r>
      <w:r>
        <w:rPr>
          <w:rFonts w:ascii="Times New Roman" w:hAnsi="Times New Roman"/>
          <w:b/>
          <w:bCs/>
          <w:sz w:val="24"/>
          <w:szCs w:val="24"/>
          <w:u w:val="single"/>
        </w:rPr>
        <w:t>a</w:t>
      </w:r>
      <w:r w:rsidRPr="005F527D">
        <w:rPr>
          <w:rFonts w:ascii="Times New Roman" w:hAnsi="Times New Roman"/>
          <w:b/>
          <w:bCs/>
          <w:sz w:val="24"/>
          <w:szCs w:val="24"/>
          <w:u w:val="single"/>
        </w:rPr>
        <w:t>nd Coupling</w:t>
      </w:r>
    </w:p>
    <w:p w14:paraId="7C338745" w14:textId="77777777" w:rsidR="00747C82" w:rsidRPr="007322FC" w:rsidRDefault="00747C82" w:rsidP="00747C82">
      <w:pPr>
        <w:numPr>
          <w:ilvl w:val="0"/>
          <w:numId w:val="65"/>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 xml:space="preserve">We have so far discussed that effective problem decomposition is an important characteristic of a good design. Good module decomposition is indicated through </w:t>
      </w:r>
      <w:r w:rsidRPr="007322FC">
        <w:rPr>
          <w:rFonts w:ascii="Times New Roman" w:hAnsi="Times New Roman"/>
          <w:i/>
          <w:iCs/>
          <w:sz w:val="24"/>
          <w:szCs w:val="24"/>
        </w:rPr>
        <w:t xml:space="preserve">high cohesion </w:t>
      </w:r>
      <w:r w:rsidRPr="007322FC">
        <w:rPr>
          <w:rFonts w:ascii="Times New Roman" w:hAnsi="Times New Roman"/>
          <w:sz w:val="24"/>
          <w:szCs w:val="24"/>
        </w:rPr>
        <w:t xml:space="preserve">of the individual </w:t>
      </w:r>
      <w:r w:rsidRPr="007322FC">
        <w:rPr>
          <w:rFonts w:ascii="Times New Roman" w:hAnsi="Times New Roman"/>
          <w:sz w:val="24"/>
          <w:szCs w:val="24"/>
        </w:rPr>
        <w:lastRenderedPageBreak/>
        <w:t xml:space="preserve">modules and </w:t>
      </w:r>
      <w:r w:rsidRPr="007322FC">
        <w:rPr>
          <w:rFonts w:ascii="Times New Roman" w:hAnsi="Times New Roman"/>
          <w:i/>
          <w:iCs/>
          <w:sz w:val="24"/>
          <w:szCs w:val="24"/>
        </w:rPr>
        <w:t xml:space="preserve">low coupling </w:t>
      </w:r>
      <w:r w:rsidRPr="007322FC">
        <w:rPr>
          <w:rFonts w:ascii="Times New Roman" w:hAnsi="Times New Roman"/>
          <w:sz w:val="24"/>
          <w:szCs w:val="24"/>
        </w:rPr>
        <w:t>of the modules with each other. Let us now define what is meant by cohesion and coupling.</w:t>
      </w:r>
    </w:p>
    <w:p w14:paraId="5FD9645D" w14:textId="77777777" w:rsidR="00747C82" w:rsidRPr="007322FC" w:rsidRDefault="00747C82" w:rsidP="00747C82">
      <w:pPr>
        <w:numPr>
          <w:ilvl w:val="0"/>
          <w:numId w:val="65"/>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In this section, we first elaborate the concepts of cohesion and coupling. Subsequently, we discuss the classification of cohesion and coupling.</w:t>
      </w:r>
    </w:p>
    <w:p w14:paraId="31EC3F31" w14:textId="77777777" w:rsidR="00747C82" w:rsidRPr="007322FC" w:rsidRDefault="00747C82" w:rsidP="00747C82">
      <w:pPr>
        <w:numPr>
          <w:ilvl w:val="0"/>
          <w:numId w:val="65"/>
        </w:numPr>
        <w:tabs>
          <w:tab w:val="left" w:pos="1061"/>
        </w:tabs>
        <w:spacing w:after="160" w:line="259" w:lineRule="auto"/>
        <w:jc w:val="both"/>
        <w:rPr>
          <w:rFonts w:ascii="Times New Roman" w:hAnsi="Times New Roman"/>
          <w:sz w:val="24"/>
          <w:szCs w:val="24"/>
        </w:rPr>
      </w:pPr>
      <w:r w:rsidRPr="007322FC">
        <w:rPr>
          <w:rFonts w:ascii="Times New Roman" w:hAnsi="Times New Roman"/>
          <w:b/>
          <w:bCs/>
          <w:sz w:val="24"/>
          <w:szCs w:val="24"/>
        </w:rPr>
        <w:t xml:space="preserve">Coupling: </w:t>
      </w:r>
      <w:r w:rsidRPr="007322FC">
        <w:rPr>
          <w:rFonts w:ascii="Times New Roman" w:hAnsi="Times New Roman"/>
          <w:sz w:val="24"/>
          <w:szCs w:val="24"/>
        </w:rPr>
        <w:t>Intuitively, we can think of coupling as follows. Two modules are said to be highly coupled, if either of the following two situations arise:</w:t>
      </w:r>
    </w:p>
    <w:p w14:paraId="4F411ADC" w14:textId="77777777" w:rsidR="00747C82" w:rsidRPr="007322FC" w:rsidRDefault="00747C82" w:rsidP="00747C82">
      <w:pPr>
        <w:numPr>
          <w:ilvl w:val="0"/>
          <w:numId w:val="65"/>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If the function calls between two modules involve passing large chunks of shared data, the modules are tightly coupled.</w:t>
      </w:r>
    </w:p>
    <w:p w14:paraId="0FB03E85" w14:textId="77777777" w:rsidR="00747C82" w:rsidRPr="007322FC" w:rsidRDefault="00747C82" w:rsidP="00747C82">
      <w:pPr>
        <w:numPr>
          <w:ilvl w:val="0"/>
          <w:numId w:val="65"/>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 xml:space="preserve"> If the interactions occur through some shared data, then also we say that they are highly coupled.</w:t>
      </w:r>
    </w:p>
    <w:p w14:paraId="775B2A90" w14:textId="77777777" w:rsidR="00747C82" w:rsidRPr="007322FC" w:rsidRDefault="00747C82" w:rsidP="00747C82">
      <w:pPr>
        <w:numPr>
          <w:ilvl w:val="0"/>
          <w:numId w:val="65"/>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If two modules either do not interact with each other at all or at best interact by passing no data or only a few primitive data items, they are said to have low coupling.</w:t>
      </w:r>
    </w:p>
    <w:p w14:paraId="7F7CC3A1" w14:textId="77777777" w:rsidR="00747C82" w:rsidRPr="007322FC" w:rsidRDefault="00747C82" w:rsidP="00747C82">
      <w:pPr>
        <w:numPr>
          <w:ilvl w:val="0"/>
          <w:numId w:val="65"/>
        </w:numPr>
        <w:tabs>
          <w:tab w:val="left" w:pos="1061"/>
        </w:tabs>
        <w:spacing w:after="160" w:line="259" w:lineRule="auto"/>
        <w:jc w:val="both"/>
        <w:rPr>
          <w:rFonts w:ascii="Times New Roman" w:hAnsi="Times New Roman"/>
          <w:sz w:val="24"/>
          <w:szCs w:val="24"/>
        </w:rPr>
      </w:pPr>
      <w:r w:rsidRPr="007322FC">
        <w:rPr>
          <w:rFonts w:ascii="Times New Roman" w:hAnsi="Times New Roman"/>
          <w:b/>
          <w:bCs/>
          <w:sz w:val="24"/>
          <w:szCs w:val="24"/>
        </w:rPr>
        <w:t xml:space="preserve">Cohesion: </w:t>
      </w:r>
      <w:r w:rsidRPr="007322FC">
        <w:rPr>
          <w:rFonts w:ascii="Times New Roman" w:hAnsi="Times New Roman"/>
          <w:sz w:val="24"/>
          <w:szCs w:val="24"/>
        </w:rPr>
        <w:t xml:space="preserve">To understand cohesion, let us first understand an analogy. Suppose you listened to a talk by some speaker. You would call the speech to be cohesive, if all the sentences of the speech played some role in giving the talk a single and focused theme. Now, we can extend this to a module in a design solution. </w:t>
      </w:r>
    </w:p>
    <w:p w14:paraId="7069F84A" w14:textId="77777777" w:rsidR="00747C82" w:rsidRPr="007322FC" w:rsidRDefault="00747C82" w:rsidP="00747C82">
      <w:pPr>
        <w:numPr>
          <w:ilvl w:val="0"/>
          <w:numId w:val="65"/>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When the functions of the module co-operate with each other for performing a single objective, then the module has good cohesion. If the functions of the module do very different things and do not co-operate with each other to perform a single piece of work, then the module has very poor cohesion</w:t>
      </w:r>
    </w:p>
    <w:p w14:paraId="2C671204" w14:textId="77777777" w:rsidR="00747C82" w:rsidRPr="007322FC" w:rsidRDefault="00747C82" w:rsidP="00747C82">
      <w:pPr>
        <w:numPr>
          <w:ilvl w:val="0"/>
          <w:numId w:val="65"/>
        </w:numPr>
        <w:tabs>
          <w:tab w:val="left" w:pos="1061"/>
        </w:tabs>
        <w:spacing w:after="160" w:line="259" w:lineRule="auto"/>
        <w:jc w:val="both"/>
        <w:rPr>
          <w:rFonts w:ascii="Times New Roman" w:hAnsi="Times New Roman"/>
          <w:sz w:val="24"/>
          <w:szCs w:val="24"/>
        </w:rPr>
      </w:pPr>
      <w:r w:rsidRPr="007322FC">
        <w:rPr>
          <w:rFonts w:ascii="Times New Roman" w:hAnsi="Times New Roman"/>
          <w:b/>
          <w:bCs/>
          <w:sz w:val="24"/>
          <w:szCs w:val="24"/>
        </w:rPr>
        <w:t>Functional independence</w:t>
      </w:r>
    </w:p>
    <w:p w14:paraId="092AE2EC" w14:textId="77777777" w:rsidR="00747C82" w:rsidRPr="007322FC" w:rsidRDefault="00747C82" w:rsidP="00747C82">
      <w:pPr>
        <w:numPr>
          <w:ilvl w:val="0"/>
          <w:numId w:val="65"/>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 xml:space="preserve">By the term </w:t>
      </w:r>
      <w:r w:rsidRPr="007322FC">
        <w:rPr>
          <w:rFonts w:ascii="Times New Roman" w:hAnsi="Times New Roman"/>
          <w:i/>
          <w:iCs/>
          <w:sz w:val="24"/>
          <w:szCs w:val="24"/>
        </w:rPr>
        <w:t xml:space="preserve">functional independence, </w:t>
      </w:r>
      <w:r w:rsidRPr="007322FC">
        <w:rPr>
          <w:rFonts w:ascii="Times New Roman" w:hAnsi="Times New Roman"/>
          <w:sz w:val="24"/>
          <w:szCs w:val="24"/>
        </w:rPr>
        <w:t>we mean that a module performs a single task and needs very little interaction with other modules. Functional independence is a key to any good design primarily due to the following</w:t>
      </w:r>
    </w:p>
    <w:p w14:paraId="4D502571" w14:textId="77777777" w:rsidR="00747C82" w:rsidRPr="007322FC" w:rsidRDefault="00747C82" w:rsidP="00747C82">
      <w:pPr>
        <w:numPr>
          <w:ilvl w:val="0"/>
          <w:numId w:val="65"/>
        </w:numPr>
        <w:tabs>
          <w:tab w:val="left" w:pos="1061"/>
        </w:tabs>
        <w:spacing w:after="160" w:line="259" w:lineRule="auto"/>
        <w:jc w:val="both"/>
        <w:rPr>
          <w:rFonts w:ascii="Times New Roman" w:hAnsi="Times New Roman"/>
          <w:sz w:val="24"/>
          <w:szCs w:val="24"/>
        </w:rPr>
      </w:pPr>
      <w:r w:rsidRPr="007322FC">
        <w:rPr>
          <w:rFonts w:ascii="Times New Roman" w:hAnsi="Times New Roman"/>
          <w:b/>
          <w:bCs/>
          <w:sz w:val="24"/>
          <w:szCs w:val="24"/>
        </w:rPr>
        <w:t xml:space="preserve">Error isolation: </w:t>
      </w:r>
      <w:r w:rsidRPr="007322FC">
        <w:rPr>
          <w:rFonts w:ascii="Times New Roman" w:hAnsi="Times New Roman"/>
          <w:sz w:val="24"/>
          <w:szCs w:val="24"/>
        </w:rPr>
        <w:t>Whenever an error exists in a module, functional independence reduces the chances of the error propagating to the other modules. The reason behind this is that if a module is functionally independent, its interaction with other modules is low. Therefore, an error existing in the module is very unlikely to affect the functioning of other modules advantages it offers:</w:t>
      </w:r>
    </w:p>
    <w:p w14:paraId="16B93240" w14:textId="77777777" w:rsidR="00747C82" w:rsidRPr="007322FC" w:rsidRDefault="00747C82" w:rsidP="00747C82">
      <w:pPr>
        <w:numPr>
          <w:ilvl w:val="0"/>
          <w:numId w:val="65"/>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Further, once a failure is detected, error isolation makes it very easy to locate the error. On the other hand, when a module is not functionally independent, once a failure is detected in a functionality provided by the module, the error can be potentially in any of the large number of modules and propagated to the functioning of the module.</w:t>
      </w:r>
    </w:p>
    <w:p w14:paraId="59C97EB1" w14:textId="77777777" w:rsidR="00747C82" w:rsidRPr="007322FC" w:rsidRDefault="00747C82" w:rsidP="00747C82">
      <w:pPr>
        <w:numPr>
          <w:ilvl w:val="0"/>
          <w:numId w:val="65"/>
        </w:numPr>
        <w:tabs>
          <w:tab w:val="left" w:pos="1061"/>
        </w:tabs>
        <w:spacing w:after="160" w:line="259" w:lineRule="auto"/>
        <w:jc w:val="both"/>
        <w:rPr>
          <w:rFonts w:ascii="Times New Roman" w:hAnsi="Times New Roman"/>
          <w:sz w:val="24"/>
          <w:szCs w:val="24"/>
        </w:rPr>
      </w:pPr>
      <w:r w:rsidRPr="007322FC">
        <w:rPr>
          <w:rFonts w:ascii="Times New Roman" w:hAnsi="Times New Roman"/>
          <w:b/>
          <w:bCs/>
          <w:sz w:val="24"/>
          <w:szCs w:val="24"/>
        </w:rPr>
        <w:t xml:space="preserve">Scope of reuse: </w:t>
      </w:r>
      <w:r w:rsidRPr="007322FC">
        <w:rPr>
          <w:rFonts w:ascii="Times New Roman" w:hAnsi="Times New Roman"/>
          <w:sz w:val="24"/>
          <w:szCs w:val="24"/>
        </w:rPr>
        <w:t xml:space="preserve">Reuse of a module for the development of other applications becomes easier. The reasons for this </w:t>
      </w:r>
      <w:proofErr w:type="gramStart"/>
      <w:r w:rsidRPr="007322FC">
        <w:rPr>
          <w:rFonts w:ascii="Times New Roman" w:hAnsi="Times New Roman"/>
          <w:sz w:val="24"/>
          <w:szCs w:val="24"/>
        </w:rPr>
        <w:t>is</w:t>
      </w:r>
      <w:proofErr w:type="gramEnd"/>
      <w:r w:rsidRPr="007322FC">
        <w:rPr>
          <w:rFonts w:ascii="Times New Roman" w:hAnsi="Times New Roman"/>
          <w:sz w:val="24"/>
          <w:szCs w:val="24"/>
        </w:rPr>
        <w:t xml:space="preserve"> as follows. A functionally independent module performs some well-defined and precise task and the interfaces of the module with other modules are very few and simple. A functionally independent module can therefore be easily taken out and reused in a different program. On the other hand, if a module interacts with several other modules or the functions of a module perform very different tasks, then it would be diﬃcult to reuse it. This is especially so, if the module accesses the data (or code) internal to other modules.</w:t>
      </w:r>
    </w:p>
    <w:p w14:paraId="220E240B" w14:textId="77777777" w:rsidR="00747C82" w:rsidRPr="007322FC" w:rsidRDefault="00747C82" w:rsidP="00747C82">
      <w:pPr>
        <w:numPr>
          <w:ilvl w:val="0"/>
          <w:numId w:val="65"/>
        </w:numPr>
        <w:tabs>
          <w:tab w:val="left" w:pos="1061"/>
        </w:tabs>
        <w:spacing w:after="160" w:line="259" w:lineRule="auto"/>
        <w:jc w:val="both"/>
        <w:rPr>
          <w:rFonts w:ascii="Times New Roman" w:hAnsi="Times New Roman"/>
          <w:sz w:val="24"/>
          <w:szCs w:val="24"/>
        </w:rPr>
      </w:pPr>
      <w:r w:rsidRPr="007322FC">
        <w:rPr>
          <w:rFonts w:ascii="Times New Roman" w:hAnsi="Times New Roman"/>
          <w:b/>
          <w:bCs/>
          <w:sz w:val="24"/>
          <w:szCs w:val="24"/>
        </w:rPr>
        <w:lastRenderedPageBreak/>
        <w:t xml:space="preserve">Understandability: </w:t>
      </w:r>
      <w:r w:rsidRPr="007322FC">
        <w:rPr>
          <w:rFonts w:ascii="Times New Roman" w:hAnsi="Times New Roman"/>
          <w:sz w:val="24"/>
          <w:szCs w:val="24"/>
        </w:rPr>
        <w:t xml:space="preserve">When modules are functionally independent, complexity of the design is greatly reduced. This is because of the fact that different modules can be understood in isolation, since the modules are independent of each other that understandability is a major advantage of a modular design. Besides the three we have listed </w:t>
      </w:r>
      <w:proofErr w:type="gramStart"/>
      <w:r w:rsidRPr="007322FC">
        <w:rPr>
          <w:rFonts w:ascii="Times New Roman" w:hAnsi="Times New Roman"/>
          <w:sz w:val="24"/>
          <w:szCs w:val="24"/>
        </w:rPr>
        <w:t>here,</w:t>
      </w:r>
      <w:proofErr w:type="gramEnd"/>
      <w:r w:rsidRPr="007322FC">
        <w:rPr>
          <w:rFonts w:ascii="Times New Roman" w:hAnsi="Times New Roman"/>
          <w:sz w:val="24"/>
          <w:szCs w:val="24"/>
        </w:rPr>
        <w:t xml:space="preserve"> there are many other advantages of a modular design as well. We shall not list those here, and leave it as an assignment to the reader to identify them.</w:t>
      </w:r>
    </w:p>
    <w:p w14:paraId="13898860" w14:textId="77777777" w:rsidR="00747C82" w:rsidRDefault="00747C82" w:rsidP="00747C82">
      <w:pPr>
        <w:tabs>
          <w:tab w:val="left" w:pos="1061"/>
        </w:tabs>
        <w:jc w:val="both"/>
        <w:rPr>
          <w:rFonts w:ascii="Times New Roman" w:hAnsi="Times New Roman"/>
          <w:b/>
          <w:bCs/>
          <w:sz w:val="24"/>
          <w:szCs w:val="24"/>
        </w:rPr>
      </w:pPr>
      <w:r w:rsidRPr="007322FC">
        <w:rPr>
          <w:rFonts w:ascii="Times New Roman" w:hAnsi="Times New Roman"/>
          <w:b/>
          <w:bCs/>
          <w:sz w:val="24"/>
          <w:szCs w:val="24"/>
        </w:rPr>
        <w:t>Classiﬁcation of Cohesiveness</w:t>
      </w:r>
    </w:p>
    <w:p w14:paraId="1E417E34" w14:textId="77777777" w:rsidR="00747C82" w:rsidRPr="007322FC" w:rsidRDefault="00747C82" w:rsidP="00747C82">
      <w:pPr>
        <w:numPr>
          <w:ilvl w:val="0"/>
          <w:numId w:val="66"/>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 xml:space="preserve">Cohesiveness of a module is the degree to which the different functions of the module co-operate to work towards a single objective. The different modules of a design can possess different degrees of freedom. However, the different classes of cohesion that modules can possess  </w:t>
      </w:r>
    </w:p>
    <w:p w14:paraId="519354A0" w14:textId="77777777" w:rsidR="00747C82" w:rsidRPr="007322FC" w:rsidRDefault="00747C82" w:rsidP="00747C82">
      <w:pPr>
        <w:numPr>
          <w:ilvl w:val="0"/>
          <w:numId w:val="66"/>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The cohesiveness increases from coincidental to functional cohesion. That is, coincidental is the worst type of cohesion and functional is the best cohesion possible. These different classes of cohesion are elaborated below.</w:t>
      </w:r>
    </w:p>
    <w:p w14:paraId="1C225FC2" w14:textId="77777777" w:rsidR="00747C82" w:rsidRPr="007322FC" w:rsidRDefault="00747C82" w:rsidP="008F586B">
      <w:pPr>
        <w:tabs>
          <w:tab w:val="left" w:pos="1061"/>
        </w:tabs>
        <w:jc w:val="center"/>
        <w:rPr>
          <w:rFonts w:ascii="Times New Roman" w:hAnsi="Times New Roman"/>
          <w:sz w:val="24"/>
          <w:szCs w:val="24"/>
        </w:rPr>
      </w:pPr>
      <w:r w:rsidRPr="007322FC">
        <w:rPr>
          <w:rFonts w:ascii="Times New Roman" w:hAnsi="Times New Roman"/>
          <w:noProof/>
          <w:sz w:val="24"/>
          <w:szCs w:val="24"/>
        </w:rPr>
        <w:drawing>
          <wp:inline distT="0" distB="0" distL="0" distR="0" wp14:anchorId="7501957B" wp14:editId="1625E35E">
            <wp:extent cx="4832237" cy="1406976"/>
            <wp:effectExtent l="0" t="0" r="6985" b="3175"/>
            <wp:docPr id="1009573666" name="Picture 4">
              <a:extLst xmlns:a="http://schemas.openxmlformats.org/drawingml/2006/main">
                <a:ext uri="{FF2B5EF4-FFF2-40B4-BE49-F238E27FC236}">
                  <a16:creationId xmlns:a16="http://schemas.microsoft.com/office/drawing/2014/main" id="{41EB9D45-2108-1C4A-9C6C-604266B8DA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1EB9D45-2108-1C4A-9C6C-604266B8DAC3}"/>
                        </a:ext>
                      </a:extLst>
                    </pic:cNvPr>
                    <pic:cNvPicPr>
                      <a:picLocks noChangeAspect="1"/>
                    </pic:cNvPicPr>
                  </pic:nvPicPr>
                  <pic:blipFill>
                    <a:blip r:embed="rId13"/>
                    <a:stretch>
                      <a:fillRect/>
                    </a:stretch>
                  </pic:blipFill>
                  <pic:spPr>
                    <a:xfrm>
                      <a:off x="0" y="0"/>
                      <a:ext cx="4860079" cy="1415083"/>
                    </a:xfrm>
                    <a:prstGeom prst="rect">
                      <a:avLst/>
                    </a:prstGeom>
                  </pic:spPr>
                </pic:pic>
              </a:graphicData>
            </a:graphic>
          </wp:inline>
        </w:drawing>
      </w:r>
    </w:p>
    <w:p w14:paraId="6DC062F3" w14:textId="77777777" w:rsidR="00747C82" w:rsidRPr="007322FC" w:rsidRDefault="00747C82" w:rsidP="00747C82">
      <w:pPr>
        <w:numPr>
          <w:ilvl w:val="0"/>
          <w:numId w:val="67"/>
        </w:numPr>
        <w:tabs>
          <w:tab w:val="left" w:pos="1061"/>
        </w:tabs>
        <w:spacing w:after="160" w:line="259" w:lineRule="auto"/>
        <w:jc w:val="both"/>
        <w:rPr>
          <w:rFonts w:ascii="Times New Roman" w:hAnsi="Times New Roman"/>
          <w:sz w:val="24"/>
          <w:szCs w:val="24"/>
        </w:rPr>
      </w:pPr>
      <w:r>
        <w:rPr>
          <w:rFonts w:ascii="Times New Roman" w:hAnsi="Times New Roman"/>
          <w:b/>
          <w:bCs/>
          <w:sz w:val="24"/>
          <w:szCs w:val="24"/>
        </w:rPr>
        <w:t>C</w:t>
      </w:r>
      <w:r w:rsidRPr="007322FC">
        <w:rPr>
          <w:rFonts w:ascii="Times New Roman" w:hAnsi="Times New Roman"/>
          <w:b/>
          <w:bCs/>
          <w:sz w:val="24"/>
          <w:szCs w:val="24"/>
        </w:rPr>
        <w:t xml:space="preserve">oincidental cohesion: </w:t>
      </w:r>
      <w:r w:rsidRPr="007322FC">
        <w:rPr>
          <w:rFonts w:ascii="Times New Roman" w:hAnsi="Times New Roman"/>
          <w:sz w:val="24"/>
          <w:szCs w:val="24"/>
        </w:rPr>
        <w:t xml:space="preserve">A module is said to have coincidental cohesion, if it performs a set of tasks that relate to each other very loosely, if at all. In this case, we can say that the module contains a random collection of functions. </w:t>
      </w:r>
    </w:p>
    <w:p w14:paraId="08A0FD71" w14:textId="77777777" w:rsidR="00747C82" w:rsidRPr="007322FC" w:rsidRDefault="00747C82" w:rsidP="00747C82">
      <w:pPr>
        <w:numPr>
          <w:ilvl w:val="0"/>
          <w:numId w:val="67"/>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 xml:space="preserve">It is likely that the functions have been placed in the module out of pure coincidence rather than through some thought or design. The designs made by novice programmers often possess this category of cohesion, since they often bundle functions to modules rather arbitrarily. </w:t>
      </w:r>
    </w:p>
    <w:p w14:paraId="23278097" w14:textId="77777777" w:rsidR="00747C82" w:rsidRPr="007322FC" w:rsidRDefault="00747C82" w:rsidP="00747C82">
      <w:pPr>
        <w:numPr>
          <w:ilvl w:val="0"/>
          <w:numId w:val="67"/>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An example of a module with coincidental cohesion has been shown in Figure 5.4(a). Observe that the different functions of the module carry out very different and unrelated activities starting from issuing of library books to creating library member records on one hand, and handling librarian leave request on the other.</w:t>
      </w:r>
    </w:p>
    <w:p w14:paraId="3D7CDE99" w14:textId="77777777" w:rsidR="00747C82" w:rsidRPr="007322FC" w:rsidRDefault="00747C82" w:rsidP="008F586B">
      <w:pPr>
        <w:tabs>
          <w:tab w:val="left" w:pos="1061"/>
        </w:tabs>
        <w:ind w:left="360"/>
        <w:jc w:val="center"/>
        <w:rPr>
          <w:rFonts w:ascii="Times New Roman" w:hAnsi="Times New Roman"/>
          <w:sz w:val="24"/>
          <w:szCs w:val="24"/>
        </w:rPr>
      </w:pPr>
      <w:r w:rsidRPr="007322FC">
        <w:rPr>
          <w:rFonts w:ascii="Times New Roman" w:hAnsi="Times New Roman"/>
          <w:noProof/>
          <w:sz w:val="24"/>
          <w:szCs w:val="24"/>
        </w:rPr>
        <w:drawing>
          <wp:inline distT="0" distB="0" distL="0" distR="0" wp14:anchorId="52EDCE92" wp14:editId="206B7C35">
            <wp:extent cx="4077970" cy="1510376"/>
            <wp:effectExtent l="0" t="0" r="0" b="0"/>
            <wp:docPr id="646555550" name="Picture 4">
              <a:extLst xmlns:a="http://schemas.openxmlformats.org/drawingml/2006/main">
                <a:ext uri="{FF2B5EF4-FFF2-40B4-BE49-F238E27FC236}">
                  <a16:creationId xmlns:a16="http://schemas.microsoft.com/office/drawing/2014/main" id="{A3BDACC9-7F90-0573-3D95-9DD1E64C6E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3BDACC9-7F90-0573-3D95-9DD1E64C6E2E}"/>
                        </a:ext>
                      </a:extLst>
                    </pic:cNvPr>
                    <pic:cNvPicPr>
                      <a:picLocks noChangeAspect="1"/>
                    </pic:cNvPicPr>
                  </pic:nvPicPr>
                  <pic:blipFill>
                    <a:blip r:embed="rId14"/>
                    <a:stretch>
                      <a:fillRect/>
                    </a:stretch>
                  </pic:blipFill>
                  <pic:spPr>
                    <a:xfrm>
                      <a:off x="0" y="0"/>
                      <a:ext cx="4088159" cy="1514150"/>
                    </a:xfrm>
                    <a:prstGeom prst="rect">
                      <a:avLst/>
                    </a:prstGeom>
                  </pic:spPr>
                </pic:pic>
              </a:graphicData>
            </a:graphic>
          </wp:inline>
        </w:drawing>
      </w:r>
    </w:p>
    <w:p w14:paraId="7A7460D4" w14:textId="77777777" w:rsidR="00747C82" w:rsidRPr="007322FC" w:rsidRDefault="00747C82" w:rsidP="00747C82">
      <w:pPr>
        <w:numPr>
          <w:ilvl w:val="0"/>
          <w:numId w:val="68"/>
        </w:numPr>
        <w:tabs>
          <w:tab w:val="left" w:pos="1061"/>
        </w:tabs>
        <w:spacing w:after="160" w:line="259" w:lineRule="auto"/>
        <w:jc w:val="both"/>
        <w:rPr>
          <w:rFonts w:ascii="Times New Roman" w:hAnsi="Times New Roman"/>
          <w:sz w:val="24"/>
          <w:szCs w:val="24"/>
        </w:rPr>
      </w:pPr>
      <w:r w:rsidRPr="007322FC">
        <w:rPr>
          <w:rFonts w:ascii="Times New Roman" w:hAnsi="Times New Roman"/>
          <w:b/>
          <w:bCs/>
          <w:sz w:val="24"/>
          <w:szCs w:val="24"/>
        </w:rPr>
        <w:lastRenderedPageBreak/>
        <w:t xml:space="preserve">Logical cohesion: </w:t>
      </w:r>
      <w:r w:rsidRPr="007322FC">
        <w:rPr>
          <w:rFonts w:ascii="Times New Roman" w:hAnsi="Times New Roman"/>
          <w:sz w:val="24"/>
          <w:szCs w:val="24"/>
        </w:rPr>
        <w:t xml:space="preserve">A module is said to be logically cohesive, if all elements of the module perform similar operations, such as error handling, data input, data output, etc. </w:t>
      </w:r>
    </w:p>
    <w:p w14:paraId="5DB3AFA2" w14:textId="77777777" w:rsidR="00747C82" w:rsidRPr="007322FC" w:rsidRDefault="00747C82" w:rsidP="00747C82">
      <w:pPr>
        <w:numPr>
          <w:ilvl w:val="0"/>
          <w:numId w:val="68"/>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As an example of logical cohesion, consider a module that contains a set of print functions to generate various types of output reports such as grade sheets, salary slips, annual reports, etc.</w:t>
      </w:r>
    </w:p>
    <w:p w14:paraId="5165B530" w14:textId="77777777" w:rsidR="00747C82" w:rsidRPr="007322FC" w:rsidRDefault="00747C82" w:rsidP="00747C82">
      <w:pPr>
        <w:numPr>
          <w:ilvl w:val="0"/>
          <w:numId w:val="68"/>
        </w:numPr>
        <w:tabs>
          <w:tab w:val="left" w:pos="1061"/>
        </w:tabs>
        <w:spacing w:after="160" w:line="259" w:lineRule="auto"/>
        <w:jc w:val="both"/>
        <w:rPr>
          <w:rFonts w:ascii="Times New Roman" w:hAnsi="Times New Roman"/>
          <w:sz w:val="24"/>
          <w:szCs w:val="24"/>
        </w:rPr>
      </w:pPr>
      <w:r w:rsidRPr="007322FC">
        <w:rPr>
          <w:rFonts w:ascii="Times New Roman" w:hAnsi="Times New Roman"/>
          <w:b/>
          <w:bCs/>
          <w:sz w:val="24"/>
          <w:szCs w:val="24"/>
        </w:rPr>
        <w:t xml:space="preserve">Temporal cohesion: </w:t>
      </w:r>
      <w:r w:rsidRPr="007322FC">
        <w:rPr>
          <w:rFonts w:ascii="Times New Roman" w:hAnsi="Times New Roman"/>
          <w:sz w:val="24"/>
          <w:szCs w:val="24"/>
        </w:rPr>
        <w:t xml:space="preserve">When a module contains functions that are related by the fact that these functions are executed in the same time span, then the module is said to possess temporal cohesion. </w:t>
      </w:r>
    </w:p>
    <w:p w14:paraId="45E4DC63" w14:textId="77777777" w:rsidR="00747C82" w:rsidRPr="007322FC" w:rsidRDefault="00747C82" w:rsidP="00747C82">
      <w:pPr>
        <w:numPr>
          <w:ilvl w:val="0"/>
          <w:numId w:val="68"/>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 xml:space="preserve">As an example, consider the following situation. When a computer is booted, several functions need to be performed. These include initialization of memory and devices, loading the operating system, etc. When a single module performs all these tasks, then the module can be said to exhibit temporal cohesion. </w:t>
      </w:r>
    </w:p>
    <w:p w14:paraId="77E795A8" w14:textId="77777777" w:rsidR="00747C82" w:rsidRPr="007322FC" w:rsidRDefault="00747C82" w:rsidP="00747C82">
      <w:pPr>
        <w:numPr>
          <w:ilvl w:val="0"/>
          <w:numId w:val="68"/>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Other examples of modules having temporal cohesion are the following. Similarly, a module would exhibit temporal cohesion, if it comprises functions for performing initialization, or start-up, or shut-down of some process.</w:t>
      </w:r>
    </w:p>
    <w:p w14:paraId="0A654A1E" w14:textId="77777777" w:rsidR="00747C82" w:rsidRPr="007322FC" w:rsidRDefault="00747C82" w:rsidP="00747C82">
      <w:pPr>
        <w:numPr>
          <w:ilvl w:val="0"/>
          <w:numId w:val="68"/>
        </w:numPr>
        <w:tabs>
          <w:tab w:val="left" w:pos="1061"/>
        </w:tabs>
        <w:spacing w:after="160" w:line="259" w:lineRule="auto"/>
        <w:jc w:val="both"/>
        <w:rPr>
          <w:rFonts w:ascii="Times New Roman" w:hAnsi="Times New Roman"/>
          <w:sz w:val="24"/>
          <w:szCs w:val="24"/>
        </w:rPr>
      </w:pPr>
      <w:r w:rsidRPr="007322FC">
        <w:rPr>
          <w:rFonts w:ascii="Times New Roman" w:hAnsi="Times New Roman"/>
          <w:b/>
          <w:bCs/>
          <w:sz w:val="24"/>
          <w:szCs w:val="24"/>
        </w:rPr>
        <w:t xml:space="preserve">Procedural cohesion: </w:t>
      </w:r>
      <w:r w:rsidRPr="007322FC">
        <w:rPr>
          <w:rFonts w:ascii="Times New Roman" w:hAnsi="Times New Roman"/>
          <w:sz w:val="24"/>
          <w:szCs w:val="24"/>
        </w:rPr>
        <w:t xml:space="preserve">A module is said to possess procedural cohesion, if the set of functions of the module are executed one after the other, though these functions may work towards entirely different purposes and operate on very different data. </w:t>
      </w:r>
    </w:p>
    <w:p w14:paraId="6AD90C94" w14:textId="77777777" w:rsidR="00747C82" w:rsidRPr="007322FC" w:rsidRDefault="00747C82" w:rsidP="00747C82">
      <w:pPr>
        <w:numPr>
          <w:ilvl w:val="0"/>
          <w:numId w:val="68"/>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 xml:space="preserve">Consider the activities associated with order processing in a trading house. The functions login (), place-order (), check-order (), print-bill (), place-order-on-vendor (), update </w:t>
      </w:r>
      <w:proofErr w:type="gramStart"/>
      <w:r w:rsidRPr="007322FC">
        <w:rPr>
          <w:rFonts w:ascii="Times New Roman" w:hAnsi="Times New Roman"/>
          <w:sz w:val="24"/>
          <w:szCs w:val="24"/>
        </w:rPr>
        <w:t>inventory(</w:t>
      </w:r>
      <w:proofErr w:type="gramEnd"/>
      <w:r w:rsidRPr="007322FC">
        <w:rPr>
          <w:rFonts w:ascii="Times New Roman" w:hAnsi="Times New Roman"/>
          <w:sz w:val="24"/>
          <w:szCs w:val="24"/>
        </w:rPr>
        <w:t xml:space="preserve">), and </w:t>
      </w:r>
      <w:proofErr w:type="gramStart"/>
      <w:r w:rsidRPr="007322FC">
        <w:rPr>
          <w:rFonts w:ascii="Times New Roman" w:hAnsi="Times New Roman"/>
          <w:sz w:val="24"/>
          <w:szCs w:val="24"/>
        </w:rPr>
        <w:t>logout(</w:t>
      </w:r>
      <w:proofErr w:type="gramEnd"/>
      <w:r w:rsidRPr="007322FC">
        <w:rPr>
          <w:rFonts w:ascii="Times New Roman" w:hAnsi="Times New Roman"/>
          <w:sz w:val="24"/>
          <w:szCs w:val="24"/>
        </w:rPr>
        <w:t>) all do different thing and operate on different data. However, they are normally executed one after the other during typical order processing by a sales clerk.</w:t>
      </w:r>
    </w:p>
    <w:p w14:paraId="23C48600" w14:textId="77777777" w:rsidR="00747C82" w:rsidRPr="007322FC" w:rsidRDefault="00747C82" w:rsidP="00747C82">
      <w:pPr>
        <w:numPr>
          <w:ilvl w:val="0"/>
          <w:numId w:val="68"/>
        </w:numPr>
        <w:tabs>
          <w:tab w:val="left" w:pos="1061"/>
        </w:tabs>
        <w:spacing w:after="160" w:line="259" w:lineRule="auto"/>
        <w:jc w:val="both"/>
        <w:rPr>
          <w:rFonts w:ascii="Times New Roman" w:hAnsi="Times New Roman"/>
          <w:sz w:val="24"/>
          <w:szCs w:val="24"/>
        </w:rPr>
      </w:pPr>
      <w:r w:rsidRPr="007322FC">
        <w:rPr>
          <w:rFonts w:ascii="Times New Roman" w:hAnsi="Times New Roman"/>
          <w:b/>
          <w:bCs/>
          <w:sz w:val="24"/>
          <w:szCs w:val="24"/>
        </w:rPr>
        <w:t xml:space="preserve">Communicational cohesion: </w:t>
      </w:r>
      <w:r w:rsidRPr="007322FC">
        <w:rPr>
          <w:rFonts w:ascii="Times New Roman" w:hAnsi="Times New Roman"/>
          <w:sz w:val="24"/>
          <w:szCs w:val="24"/>
        </w:rPr>
        <w:t>A module is said to have communicational cohesion, if all functions of the module refer to or update the same data structure. As an example of procedural cohesion, consider a module named student in which the different functions in the module such as admit Student, enter Marks, print Grade Sheet, etc. access and manipulate data stored in an array named student Records defined within the module.</w:t>
      </w:r>
    </w:p>
    <w:p w14:paraId="455567C5" w14:textId="77777777" w:rsidR="00747C82" w:rsidRPr="007322FC" w:rsidRDefault="00747C82" w:rsidP="00747C82">
      <w:pPr>
        <w:numPr>
          <w:ilvl w:val="0"/>
          <w:numId w:val="68"/>
        </w:numPr>
        <w:tabs>
          <w:tab w:val="left" w:pos="1061"/>
        </w:tabs>
        <w:spacing w:after="160" w:line="259" w:lineRule="auto"/>
        <w:jc w:val="both"/>
        <w:rPr>
          <w:rFonts w:ascii="Times New Roman" w:hAnsi="Times New Roman"/>
          <w:sz w:val="24"/>
          <w:szCs w:val="24"/>
        </w:rPr>
      </w:pPr>
      <w:r w:rsidRPr="007322FC">
        <w:rPr>
          <w:rFonts w:ascii="Times New Roman" w:hAnsi="Times New Roman"/>
          <w:b/>
          <w:bCs/>
          <w:sz w:val="24"/>
          <w:szCs w:val="24"/>
        </w:rPr>
        <w:t xml:space="preserve">Sequential cohesion: </w:t>
      </w:r>
      <w:r w:rsidRPr="007322FC">
        <w:rPr>
          <w:rFonts w:ascii="Times New Roman" w:hAnsi="Times New Roman"/>
          <w:sz w:val="24"/>
          <w:szCs w:val="24"/>
        </w:rPr>
        <w:t>A module is said to possess sequential cohesion, if the different functions of the module execute in a sequence, and the output from one function is input to the next in the sequence. As an example, consider the following situation. In an on-line store consider that after a customer request for some item, it is first determined if the item is in stock. In this case, if the functions create-order (), check-item-availability (), place-order-on-vendor () are placed in a single module, then the module would exhibit sequential cohesion. Observe that the function create-order () creates an order that is processed by the function check-item-availability () (whether the items are available in the required quantities in the inventory) is input to place-order-on-vendor ().</w:t>
      </w:r>
    </w:p>
    <w:p w14:paraId="787ACC20" w14:textId="77777777" w:rsidR="00747C82" w:rsidRPr="007322FC" w:rsidRDefault="00747C82" w:rsidP="00747C82">
      <w:pPr>
        <w:numPr>
          <w:ilvl w:val="0"/>
          <w:numId w:val="68"/>
        </w:numPr>
        <w:tabs>
          <w:tab w:val="left" w:pos="1061"/>
        </w:tabs>
        <w:spacing w:after="160" w:line="259" w:lineRule="auto"/>
        <w:jc w:val="both"/>
        <w:rPr>
          <w:rFonts w:ascii="Times New Roman" w:hAnsi="Times New Roman"/>
          <w:sz w:val="24"/>
          <w:szCs w:val="24"/>
        </w:rPr>
      </w:pPr>
      <w:r w:rsidRPr="007322FC">
        <w:rPr>
          <w:rFonts w:ascii="Times New Roman" w:hAnsi="Times New Roman"/>
          <w:b/>
          <w:bCs/>
          <w:sz w:val="24"/>
          <w:szCs w:val="24"/>
        </w:rPr>
        <w:t xml:space="preserve">Functional cohesion: </w:t>
      </w:r>
      <w:r w:rsidRPr="007322FC">
        <w:rPr>
          <w:rFonts w:ascii="Times New Roman" w:hAnsi="Times New Roman"/>
          <w:sz w:val="24"/>
          <w:szCs w:val="24"/>
        </w:rPr>
        <w:t xml:space="preserve">A module is said to possess functional cohesion, if different functions of the module co-operate to complete a single task. For example, a module containing all the functions required to manage employees’ pay-roll displays functional cohesion. In this case, all the functions of the module (e.g., compute </w:t>
      </w:r>
      <w:proofErr w:type="gramStart"/>
      <w:r w:rsidRPr="007322FC">
        <w:rPr>
          <w:rFonts w:ascii="Times New Roman" w:hAnsi="Times New Roman"/>
          <w:sz w:val="24"/>
          <w:szCs w:val="24"/>
        </w:rPr>
        <w:t>Overtime(</w:t>
      </w:r>
      <w:proofErr w:type="gramEnd"/>
      <w:r w:rsidRPr="007322FC">
        <w:rPr>
          <w:rFonts w:ascii="Times New Roman" w:hAnsi="Times New Roman"/>
          <w:sz w:val="24"/>
          <w:szCs w:val="24"/>
        </w:rPr>
        <w:t xml:space="preserve">), compute Work </w:t>
      </w:r>
      <w:proofErr w:type="gramStart"/>
      <w:r w:rsidRPr="007322FC">
        <w:rPr>
          <w:rFonts w:ascii="Times New Roman" w:hAnsi="Times New Roman"/>
          <w:sz w:val="24"/>
          <w:szCs w:val="24"/>
        </w:rPr>
        <w:t>Hours(</w:t>
      </w:r>
      <w:proofErr w:type="gramEnd"/>
      <w:r w:rsidRPr="007322FC">
        <w:rPr>
          <w:rFonts w:ascii="Times New Roman" w:hAnsi="Times New Roman"/>
          <w:sz w:val="24"/>
          <w:szCs w:val="24"/>
        </w:rPr>
        <w:t xml:space="preserve">), compute </w:t>
      </w:r>
      <w:proofErr w:type="gramStart"/>
      <w:r w:rsidRPr="007322FC">
        <w:rPr>
          <w:rFonts w:ascii="Times New Roman" w:hAnsi="Times New Roman"/>
          <w:sz w:val="24"/>
          <w:szCs w:val="24"/>
        </w:rPr>
        <w:t>Deductions(</w:t>
      </w:r>
      <w:proofErr w:type="gramEnd"/>
      <w:r w:rsidRPr="007322FC">
        <w:rPr>
          <w:rFonts w:ascii="Times New Roman" w:hAnsi="Times New Roman"/>
          <w:sz w:val="24"/>
          <w:szCs w:val="24"/>
        </w:rPr>
        <w:t>), etc.) work together to generate the pay slips of the employees.</w:t>
      </w:r>
    </w:p>
    <w:p w14:paraId="19F5E67B" w14:textId="77777777" w:rsidR="00747C82" w:rsidRPr="007322FC" w:rsidRDefault="00747C82" w:rsidP="00747C82">
      <w:pPr>
        <w:numPr>
          <w:ilvl w:val="0"/>
          <w:numId w:val="68"/>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Another example of a module possessing functional cohesion. In this example, the functions issue-</w:t>
      </w:r>
      <w:proofErr w:type="gramStart"/>
      <w:r w:rsidRPr="007322FC">
        <w:rPr>
          <w:rFonts w:ascii="Times New Roman" w:hAnsi="Times New Roman"/>
          <w:sz w:val="24"/>
          <w:szCs w:val="24"/>
        </w:rPr>
        <w:t>book(</w:t>
      </w:r>
      <w:proofErr w:type="gramEnd"/>
      <w:r w:rsidRPr="007322FC">
        <w:rPr>
          <w:rFonts w:ascii="Times New Roman" w:hAnsi="Times New Roman"/>
          <w:sz w:val="24"/>
          <w:szCs w:val="24"/>
        </w:rPr>
        <w:t>), return-</w:t>
      </w:r>
      <w:proofErr w:type="gramStart"/>
      <w:r w:rsidRPr="007322FC">
        <w:rPr>
          <w:rFonts w:ascii="Times New Roman" w:hAnsi="Times New Roman"/>
          <w:sz w:val="24"/>
          <w:szCs w:val="24"/>
        </w:rPr>
        <w:t>book(</w:t>
      </w:r>
      <w:proofErr w:type="gramEnd"/>
      <w:r w:rsidRPr="007322FC">
        <w:rPr>
          <w:rFonts w:ascii="Times New Roman" w:hAnsi="Times New Roman"/>
          <w:sz w:val="24"/>
          <w:szCs w:val="24"/>
        </w:rPr>
        <w:t>), query-</w:t>
      </w:r>
      <w:proofErr w:type="gramStart"/>
      <w:r w:rsidRPr="007322FC">
        <w:rPr>
          <w:rFonts w:ascii="Times New Roman" w:hAnsi="Times New Roman"/>
          <w:sz w:val="24"/>
          <w:szCs w:val="24"/>
        </w:rPr>
        <w:t>book(</w:t>
      </w:r>
      <w:proofErr w:type="gramEnd"/>
      <w:r w:rsidRPr="007322FC">
        <w:rPr>
          <w:rFonts w:ascii="Times New Roman" w:hAnsi="Times New Roman"/>
          <w:sz w:val="24"/>
          <w:szCs w:val="24"/>
        </w:rPr>
        <w:t>), and find-</w:t>
      </w:r>
      <w:proofErr w:type="gramStart"/>
      <w:r w:rsidRPr="007322FC">
        <w:rPr>
          <w:rFonts w:ascii="Times New Roman" w:hAnsi="Times New Roman"/>
          <w:sz w:val="24"/>
          <w:szCs w:val="24"/>
        </w:rPr>
        <w:t>borrower(</w:t>
      </w:r>
      <w:proofErr w:type="gramEnd"/>
      <w:r w:rsidRPr="007322FC">
        <w:rPr>
          <w:rFonts w:ascii="Times New Roman" w:hAnsi="Times New Roman"/>
          <w:sz w:val="24"/>
          <w:szCs w:val="24"/>
        </w:rPr>
        <w:t xml:space="preserve">), together manage all activities concerned </w:t>
      </w:r>
      <w:r w:rsidRPr="007322FC">
        <w:rPr>
          <w:rFonts w:ascii="Times New Roman" w:hAnsi="Times New Roman"/>
          <w:sz w:val="24"/>
          <w:szCs w:val="24"/>
        </w:rPr>
        <w:lastRenderedPageBreak/>
        <w:t xml:space="preserve">with book lending. When a module possesses functional cohesion, then we should be able to describe what the module does using only one simple sentence. For we can describe the overall responsibility of the module by saying “It manages the book V </w:t>
      </w:r>
      <w:proofErr w:type="spellStart"/>
      <w:r w:rsidRPr="007322FC">
        <w:rPr>
          <w:rFonts w:ascii="Times New Roman" w:hAnsi="Times New Roman"/>
          <w:sz w:val="24"/>
          <w:szCs w:val="24"/>
        </w:rPr>
        <w:t>lendingprocedure</w:t>
      </w:r>
      <w:proofErr w:type="spellEnd"/>
      <w:r w:rsidRPr="007322FC">
        <w:rPr>
          <w:rFonts w:ascii="Times New Roman" w:hAnsi="Times New Roman"/>
          <w:sz w:val="24"/>
          <w:szCs w:val="24"/>
        </w:rPr>
        <w:t xml:space="preserve"> of the library.”</w:t>
      </w:r>
    </w:p>
    <w:p w14:paraId="0997C418" w14:textId="77777777" w:rsidR="00747C82" w:rsidRPr="007322FC" w:rsidRDefault="00747C82" w:rsidP="00747C82">
      <w:pPr>
        <w:numPr>
          <w:ilvl w:val="0"/>
          <w:numId w:val="68"/>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A simple way to determine the cohesiveness of any given module is as follows. First examine what do the functions of the module perform. Then, try to write down a sentence to describe the overall work performed by the module. If you need a compound sentence to describe the functionality of the module, then it has sequential or communicational cohesion. If you need words such as “first”, “next”, “after”, “then”, etc., then it possesses sequential or temporal cohesion. If it needs words such as “initialize”, “setup”, “shut down”, etc., to define its functionality, then it has temporal cohesion. We can now make the following observation. A cohesive module is one in which the functions interact among themselves heavily to achieve a single goal. As a result, if any of these functions is removed to a different module, the coupling would increase as the functions would now interact across two different modules</w:t>
      </w:r>
      <w:r>
        <w:rPr>
          <w:rFonts w:ascii="Times New Roman" w:hAnsi="Times New Roman"/>
          <w:sz w:val="24"/>
          <w:szCs w:val="24"/>
        </w:rPr>
        <w:t>.</w:t>
      </w:r>
    </w:p>
    <w:p w14:paraId="1E4A842B" w14:textId="77777777" w:rsidR="00747C82" w:rsidRDefault="00747C82" w:rsidP="00747C82">
      <w:pPr>
        <w:tabs>
          <w:tab w:val="left" w:pos="1061"/>
        </w:tabs>
        <w:rPr>
          <w:rFonts w:ascii="Times New Roman" w:hAnsi="Times New Roman"/>
          <w:b/>
          <w:bCs/>
          <w:sz w:val="24"/>
          <w:szCs w:val="24"/>
        </w:rPr>
      </w:pPr>
      <w:r w:rsidRPr="007322FC">
        <w:rPr>
          <w:rFonts w:ascii="Times New Roman" w:hAnsi="Times New Roman"/>
          <w:b/>
          <w:bCs/>
          <w:sz w:val="24"/>
          <w:szCs w:val="24"/>
        </w:rPr>
        <w:t>Classiﬁcation of Coupling</w:t>
      </w:r>
    </w:p>
    <w:p w14:paraId="2BBD28FC" w14:textId="77777777" w:rsidR="00747C82" w:rsidRPr="007322FC" w:rsidRDefault="00747C82" w:rsidP="00747C82">
      <w:pPr>
        <w:numPr>
          <w:ilvl w:val="0"/>
          <w:numId w:val="69"/>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The coupling between two modules indicates the degree interdependence between them. Intuitively, if two modules interchange large amounts of data, then they are highly interdependent or coupled. We can alternately state this concept as follows.</w:t>
      </w:r>
    </w:p>
    <w:p w14:paraId="12DA0A57" w14:textId="77777777" w:rsidR="00747C82" w:rsidRPr="007322FC" w:rsidRDefault="00747C82" w:rsidP="00747C82">
      <w:pPr>
        <w:numPr>
          <w:ilvl w:val="0"/>
          <w:numId w:val="69"/>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The interface complexity is determined based on the number of parameters and the complexity of the parameters that are interchanged while one module invokes the functions of the other module.</w:t>
      </w:r>
    </w:p>
    <w:p w14:paraId="51CB6753" w14:textId="77777777" w:rsidR="00747C82" w:rsidRPr="007322FC" w:rsidRDefault="00747C82" w:rsidP="00747C82">
      <w:pPr>
        <w:numPr>
          <w:ilvl w:val="0"/>
          <w:numId w:val="69"/>
        </w:numPr>
        <w:tabs>
          <w:tab w:val="left" w:pos="1061"/>
        </w:tabs>
        <w:spacing w:after="160" w:line="259" w:lineRule="auto"/>
        <w:jc w:val="both"/>
        <w:rPr>
          <w:rFonts w:ascii="Times New Roman" w:hAnsi="Times New Roman"/>
          <w:sz w:val="24"/>
          <w:szCs w:val="24"/>
        </w:rPr>
      </w:pPr>
      <w:r w:rsidRPr="007322FC">
        <w:rPr>
          <w:rFonts w:ascii="Times New Roman" w:hAnsi="Times New Roman"/>
          <w:sz w:val="24"/>
          <w:szCs w:val="24"/>
        </w:rPr>
        <w:t>Let us now classify the different types of coupling that can exist between two modules. Between any two interacting modules, any of the following five different types of coupling can exist. These different types of coupling, in increasing order of their severities</w:t>
      </w:r>
    </w:p>
    <w:p w14:paraId="0347AC14" w14:textId="77777777" w:rsidR="00747C82" w:rsidRDefault="00747C82" w:rsidP="00CB68F4">
      <w:pPr>
        <w:tabs>
          <w:tab w:val="left" w:pos="1061"/>
        </w:tabs>
        <w:jc w:val="center"/>
        <w:rPr>
          <w:rFonts w:ascii="Times New Roman" w:hAnsi="Times New Roman"/>
          <w:b/>
          <w:bCs/>
          <w:sz w:val="24"/>
          <w:szCs w:val="24"/>
        </w:rPr>
      </w:pPr>
      <w:r w:rsidRPr="007322FC">
        <w:rPr>
          <w:rFonts w:ascii="Times New Roman" w:hAnsi="Times New Roman"/>
          <w:b/>
          <w:bCs/>
          <w:noProof/>
          <w:sz w:val="24"/>
          <w:szCs w:val="24"/>
        </w:rPr>
        <w:drawing>
          <wp:inline distT="0" distB="0" distL="0" distR="0" wp14:anchorId="7D6302D9" wp14:editId="4134CB7A">
            <wp:extent cx="4405630" cy="1270536"/>
            <wp:effectExtent l="0" t="0" r="0" b="6350"/>
            <wp:docPr id="2002722831" name="Picture 4">
              <a:extLst xmlns:a="http://schemas.openxmlformats.org/drawingml/2006/main">
                <a:ext uri="{FF2B5EF4-FFF2-40B4-BE49-F238E27FC236}">
                  <a16:creationId xmlns:a16="http://schemas.microsoft.com/office/drawing/2014/main" id="{00A66911-9606-EE06-8FB3-D0B725C94A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0A66911-9606-EE06-8FB3-D0B725C94AD3}"/>
                        </a:ext>
                      </a:extLst>
                    </pic:cNvPr>
                    <pic:cNvPicPr>
                      <a:picLocks noChangeAspect="1"/>
                    </pic:cNvPicPr>
                  </pic:nvPicPr>
                  <pic:blipFill>
                    <a:blip r:embed="rId15"/>
                    <a:stretch>
                      <a:fillRect/>
                    </a:stretch>
                  </pic:blipFill>
                  <pic:spPr>
                    <a:xfrm>
                      <a:off x="0" y="0"/>
                      <a:ext cx="4419565" cy="1274555"/>
                    </a:xfrm>
                    <a:prstGeom prst="rect">
                      <a:avLst/>
                    </a:prstGeom>
                  </pic:spPr>
                </pic:pic>
              </a:graphicData>
            </a:graphic>
          </wp:inline>
        </w:drawing>
      </w:r>
    </w:p>
    <w:p w14:paraId="6FA13555" w14:textId="77777777" w:rsidR="00747C82" w:rsidRPr="007322FC" w:rsidRDefault="00747C82" w:rsidP="00747C82">
      <w:pPr>
        <w:tabs>
          <w:tab w:val="left" w:pos="1061"/>
        </w:tabs>
        <w:ind w:left="720"/>
        <w:jc w:val="both"/>
        <w:rPr>
          <w:rFonts w:ascii="Times New Roman" w:hAnsi="Times New Roman"/>
          <w:sz w:val="24"/>
          <w:szCs w:val="24"/>
        </w:rPr>
      </w:pPr>
    </w:p>
    <w:p w14:paraId="1687F552" w14:textId="77777777" w:rsidR="00747C82" w:rsidRPr="001B2734" w:rsidRDefault="00747C82" w:rsidP="00747C82">
      <w:pPr>
        <w:numPr>
          <w:ilvl w:val="0"/>
          <w:numId w:val="70"/>
        </w:numPr>
        <w:tabs>
          <w:tab w:val="left" w:pos="1061"/>
        </w:tabs>
        <w:spacing w:after="160" w:line="259" w:lineRule="auto"/>
        <w:jc w:val="both"/>
        <w:rPr>
          <w:rFonts w:ascii="Times New Roman" w:hAnsi="Times New Roman"/>
          <w:sz w:val="24"/>
          <w:szCs w:val="24"/>
        </w:rPr>
      </w:pPr>
      <w:r w:rsidRPr="001B2734">
        <w:rPr>
          <w:rFonts w:ascii="Times New Roman" w:hAnsi="Times New Roman"/>
          <w:b/>
          <w:bCs/>
          <w:sz w:val="24"/>
          <w:szCs w:val="24"/>
        </w:rPr>
        <w:t xml:space="preserve">Data coupling: </w:t>
      </w:r>
      <w:r w:rsidRPr="001B2734">
        <w:rPr>
          <w:rFonts w:ascii="Times New Roman" w:hAnsi="Times New Roman"/>
          <w:sz w:val="24"/>
          <w:szCs w:val="24"/>
        </w:rPr>
        <w:t>Two modules are data coupled, if they communicate using an elementary data item that is passed as a parameter between the two, e.g. an integer, a float, a character, etc. This data item should be problem related and not used for control purposes.</w:t>
      </w:r>
    </w:p>
    <w:p w14:paraId="78DB0382" w14:textId="77777777" w:rsidR="00747C82" w:rsidRPr="001B2734" w:rsidRDefault="00747C82" w:rsidP="00747C82">
      <w:pPr>
        <w:numPr>
          <w:ilvl w:val="0"/>
          <w:numId w:val="70"/>
        </w:numPr>
        <w:tabs>
          <w:tab w:val="left" w:pos="1061"/>
        </w:tabs>
        <w:spacing w:after="160" w:line="259" w:lineRule="auto"/>
        <w:jc w:val="both"/>
        <w:rPr>
          <w:rFonts w:ascii="Times New Roman" w:hAnsi="Times New Roman"/>
          <w:sz w:val="24"/>
          <w:szCs w:val="24"/>
        </w:rPr>
      </w:pPr>
      <w:r w:rsidRPr="001B2734">
        <w:rPr>
          <w:rFonts w:ascii="Times New Roman" w:hAnsi="Times New Roman"/>
          <w:b/>
          <w:bCs/>
          <w:sz w:val="24"/>
          <w:szCs w:val="24"/>
        </w:rPr>
        <w:t xml:space="preserve">Stamp coupling: </w:t>
      </w:r>
      <w:r w:rsidRPr="001B2734">
        <w:rPr>
          <w:rFonts w:ascii="Times New Roman" w:hAnsi="Times New Roman"/>
          <w:sz w:val="24"/>
          <w:szCs w:val="24"/>
        </w:rPr>
        <w:t>Two modules are stamp coupled, if they communicate using a composite data item such as a record in PASCAL or a structure in C.</w:t>
      </w:r>
    </w:p>
    <w:p w14:paraId="05227F53" w14:textId="77777777" w:rsidR="00747C82" w:rsidRPr="001B2734" w:rsidRDefault="00747C82" w:rsidP="00747C82">
      <w:pPr>
        <w:numPr>
          <w:ilvl w:val="0"/>
          <w:numId w:val="70"/>
        </w:numPr>
        <w:tabs>
          <w:tab w:val="left" w:pos="1061"/>
        </w:tabs>
        <w:spacing w:after="160" w:line="259" w:lineRule="auto"/>
        <w:jc w:val="both"/>
        <w:rPr>
          <w:rFonts w:ascii="Times New Roman" w:hAnsi="Times New Roman"/>
          <w:sz w:val="24"/>
          <w:szCs w:val="24"/>
        </w:rPr>
      </w:pPr>
      <w:r w:rsidRPr="001B2734">
        <w:rPr>
          <w:rFonts w:ascii="Times New Roman" w:hAnsi="Times New Roman"/>
          <w:b/>
          <w:bCs/>
          <w:sz w:val="24"/>
          <w:szCs w:val="24"/>
        </w:rPr>
        <w:t xml:space="preserve">Control coupling: </w:t>
      </w:r>
      <w:r w:rsidRPr="001B2734">
        <w:rPr>
          <w:rFonts w:ascii="Times New Roman" w:hAnsi="Times New Roman"/>
          <w:sz w:val="24"/>
          <w:szCs w:val="24"/>
        </w:rPr>
        <w:t>Control coupling exists between two modules, if data from one module is used to direct the order of instruction execution in another. An example of control coupling is a flag set in one module and tested in another module.</w:t>
      </w:r>
    </w:p>
    <w:p w14:paraId="177B589D" w14:textId="77777777" w:rsidR="00747C82" w:rsidRPr="001B2734" w:rsidRDefault="00747C82" w:rsidP="00747C82">
      <w:pPr>
        <w:numPr>
          <w:ilvl w:val="0"/>
          <w:numId w:val="70"/>
        </w:numPr>
        <w:tabs>
          <w:tab w:val="left" w:pos="1061"/>
        </w:tabs>
        <w:spacing w:after="160" w:line="259" w:lineRule="auto"/>
        <w:jc w:val="both"/>
        <w:rPr>
          <w:rFonts w:ascii="Times New Roman" w:hAnsi="Times New Roman"/>
          <w:sz w:val="24"/>
          <w:szCs w:val="24"/>
        </w:rPr>
      </w:pPr>
      <w:r w:rsidRPr="001B2734">
        <w:rPr>
          <w:rFonts w:ascii="Times New Roman" w:hAnsi="Times New Roman"/>
          <w:b/>
          <w:bCs/>
          <w:sz w:val="24"/>
          <w:szCs w:val="24"/>
        </w:rPr>
        <w:t xml:space="preserve">Common coupling: </w:t>
      </w:r>
      <w:r w:rsidRPr="001B2734">
        <w:rPr>
          <w:rFonts w:ascii="Times New Roman" w:hAnsi="Times New Roman"/>
          <w:sz w:val="24"/>
          <w:szCs w:val="24"/>
        </w:rPr>
        <w:t>Two modules are common coupled, if they share some global data items.</w:t>
      </w:r>
    </w:p>
    <w:p w14:paraId="7203411F" w14:textId="77777777" w:rsidR="00747C82" w:rsidRPr="001B2734" w:rsidRDefault="00747C82" w:rsidP="00747C82">
      <w:pPr>
        <w:numPr>
          <w:ilvl w:val="0"/>
          <w:numId w:val="70"/>
        </w:numPr>
        <w:tabs>
          <w:tab w:val="left" w:pos="1061"/>
        </w:tabs>
        <w:spacing w:after="160" w:line="259" w:lineRule="auto"/>
        <w:jc w:val="both"/>
        <w:rPr>
          <w:rFonts w:ascii="Times New Roman" w:hAnsi="Times New Roman"/>
          <w:sz w:val="24"/>
          <w:szCs w:val="24"/>
        </w:rPr>
      </w:pPr>
      <w:r w:rsidRPr="001B2734">
        <w:rPr>
          <w:rFonts w:ascii="Times New Roman" w:hAnsi="Times New Roman"/>
          <w:b/>
          <w:bCs/>
          <w:sz w:val="24"/>
          <w:szCs w:val="24"/>
        </w:rPr>
        <w:lastRenderedPageBreak/>
        <w:t xml:space="preserve">Content coupling: </w:t>
      </w:r>
      <w:r w:rsidRPr="001B2734">
        <w:rPr>
          <w:rFonts w:ascii="Times New Roman" w:hAnsi="Times New Roman"/>
          <w:sz w:val="24"/>
          <w:szCs w:val="24"/>
        </w:rPr>
        <w:t>Content coupling exists between two modules, if they share code. That is, a jump from one module into the code of another module can occur. Modern high-level programming languages such as C do not support such jumps across modules.</w:t>
      </w:r>
    </w:p>
    <w:p w14:paraId="01E6240C" w14:textId="77777777" w:rsidR="00747C82" w:rsidRPr="001B2734" w:rsidRDefault="00747C82" w:rsidP="00747C82">
      <w:pPr>
        <w:numPr>
          <w:ilvl w:val="0"/>
          <w:numId w:val="70"/>
        </w:numPr>
        <w:tabs>
          <w:tab w:val="left" w:pos="1061"/>
        </w:tabs>
        <w:spacing w:after="160" w:line="259" w:lineRule="auto"/>
        <w:jc w:val="both"/>
        <w:rPr>
          <w:rFonts w:ascii="Times New Roman" w:hAnsi="Times New Roman"/>
          <w:sz w:val="24"/>
          <w:szCs w:val="24"/>
        </w:rPr>
      </w:pPr>
      <w:r w:rsidRPr="001B2734">
        <w:rPr>
          <w:rFonts w:ascii="Times New Roman" w:hAnsi="Times New Roman"/>
          <w:sz w:val="24"/>
          <w:szCs w:val="24"/>
        </w:rPr>
        <w:t>The degree of coupling increases from data coupling to content coupling. High coupling among modules not only makes a design solution diﬃcult to understand and maintain, but it also increases development effort and also makes it very diﬃcult to get these modules developed independently by different team members.</w:t>
      </w:r>
    </w:p>
    <w:p w14:paraId="188D1816" w14:textId="77777777" w:rsidR="00953A91" w:rsidRPr="005035B1" w:rsidRDefault="00953A91" w:rsidP="00953A91">
      <w:pPr>
        <w:autoSpaceDE w:val="0"/>
        <w:autoSpaceDN w:val="0"/>
        <w:adjustRightInd w:val="0"/>
        <w:spacing w:after="0" w:line="240" w:lineRule="auto"/>
        <w:jc w:val="center"/>
        <w:rPr>
          <w:rFonts w:ascii="Times New Roman" w:hAnsi="Times New Roman"/>
          <w:b/>
          <w:color w:val="000000"/>
          <w:sz w:val="24"/>
          <w:szCs w:val="24"/>
        </w:rPr>
      </w:pPr>
      <w:r w:rsidRPr="0003625E">
        <w:rPr>
          <w:rFonts w:ascii="Times New Roman" w:hAnsi="Times New Roman"/>
          <w:b/>
          <w:color w:val="000000"/>
          <w:sz w:val="24"/>
          <w:szCs w:val="24"/>
        </w:rPr>
        <w:t>(OR)</w:t>
      </w:r>
    </w:p>
    <w:p w14:paraId="77E1C9D3" w14:textId="0AAC16B1" w:rsidR="00953A91" w:rsidRDefault="00953A91" w:rsidP="00953A91">
      <w:pPr>
        <w:pStyle w:val="BodyText"/>
        <w:spacing w:before="2" w:line="360" w:lineRule="auto"/>
        <w:ind w:left="90"/>
        <w:jc w:val="both"/>
        <w:rPr>
          <w:b/>
        </w:rPr>
      </w:pPr>
      <w:r w:rsidRPr="00DD726D">
        <w:rPr>
          <w:b/>
        </w:rPr>
        <w:t>7 a) Explain Structured Analysis Methodology and DFD with example.</w:t>
      </w:r>
      <w:r w:rsidRPr="001D4124">
        <w:rPr>
          <w:b/>
        </w:rPr>
        <w:t xml:space="preserve"> </w:t>
      </w:r>
      <w:r>
        <w:rPr>
          <w:b/>
        </w:rPr>
        <w:t>5M</w:t>
      </w:r>
      <w:r w:rsidRPr="00D54377">
        <w:rPr>
          <w:b/>
        </w:rPr>
        <w:t>(CO</w:t>
      </w:r>
      <w:r>
        <w:rPr>
          <w:b/>
        </w:rPr>
        <w:t>3</w:t>
      </w:r>
      <w:r w:rsidRPr="00D54377">
        <w:rPr>
          <w:b/>
        </w:rPr>
        <w:t>-L</w:t>
      </w:r>
      <w:r>
        <w:rPr>
          <w:b/>
        </w:rPr>
        <w:t>2</w:t>
      </w:r>
      <w:r w:rsidRPr="00D54377">
        <w:rPr>
          <w:b/>
        </w:rPr>
        <w:t>)</w:t>
      </w:r>
      <w:r w:rsidRPr="00A93506">
        <w:rPr>
          <w:b/>
        </w:rPr>
        <w:t xml:space="preserve"> </w:t>
      </w:r>
    </w:p>
    <w:p w14:paraId="454B7B7D" w14:textId="5688F53D" w:rsidR="0047397F" w:rsidRPr="000326B4" w:rsidRDefault="008F586B" w:rsidP="0047397F">
      <w:pPr>
        <w:jc w:val="both"/>
        <w:rPr>
          <w:rFonts w:ascii="Times New Roman" w:hAnsi="Times New Roman"/>
          <w:sz w:val="24"/>
          <w:szCs w:val="24"/>
          <w:u w:val="single"/>
        </w:rPr>
      </w:pPr>
      <w:r w:rsidRPr="000326B4">
        <w:rPr>
          <w:rFonts w:ascii="Times New Roman" w:hAnsi="Times New Roman"/>
          <w:b/>
          <w:bCs/>
          <w:sz w:val="24"/>
          <w:szCs w:val="24"/>
          <w:u w:val="single"/>
        </w:rPr>
        <w:t>Structured Analysis</w:t>
      </w:r>
    </w:p>
    <w:p w14:paraId="7BCD5268" w14:textId="77777777" w:rsidR="0047397F" w:rsidRPr="005B23C2" w:rsidRDefault="0047397F" w:rsidP="0047397F">
      <w:pPr>
        <w:jc w:val="both"/>
        <w:rPr>
          <w:rFonts w:ascii="Times New Roman" w:hAnsi="Times New Roman"/>
          <w:sz w:val="24"/>
          <w:szCs w:val="24"/>
        </w:rPr>
      </w:pPr>
      <w:r w:rsidRPr="005B23C2">
        <w:rPr>
          <w:rFonts w:ascii="Times New Roman" w:hAnsi="Times New Roman"/>
          <w:sz w:val="24"/>
          <w:szCs w:val="24"/>
        </w:rPr>
        <w:t>We have already mentioned that during structured analysis, the major processing tasks (high-level functions) of the system are analyzed, and the data flow among these processing tasks are represented graphically. Significant contributions to the development of the structured analysis techniques have been made by Gane and Sarson [1979], and DeMarco and Yourdon [1978]. The structured analysis technique is based on the following underlying principles:</w:t>
      </w:r>
    </w:p>
    <w:p w14:paraId="0EDF647C" w14:textId="77777777" w:rsidR="0047397F" w:rsidRPr="005B23C2" w:rsidRDefault="0047397F" w:rsidP="0047397F">
      <w:pPr>
        <w:numPr>
          <w:ilvl w:val="0"/>
          <w:numId w:val="71"/>
        </w:numPr>
        <w:spacing w:after="160" w:line="259" w:lineRule="auto"/>
        <w:jc w:val="both"/>
        <w:rPr>
          <w:rFonts w:ascii="Times New Roman" w:hAnsi="Times New Roman"/>
          <w:sz w:val="24"/>
          <w:szCs w:val="24"/>
        </w:rPr>
      </w:pPr>
      <w:r w:rsidRPr="005B23C2">
        <w:rPr>
          <w:rFonts w:ascii="Times New Roman" w:hAnsi="Times New Roman"/>
          <w:sz w:val="24"/>
          <w:szCs w:val="24"/>
        </w:rPr>
        <w:t>Top-down decomposition approach.</w:t>
      </w:r>
    </w:p>
    <w:p w14:paraId="2B1E9089" w14:textId="77777777" w:rsidR="0047397F" w:rsidRPr="005B23C2" w:rsidRDefault="0047397F" w:rsidP="0047397F">
      <w:pPr>
        <w:numPr>
          <w:ilvl w:val="0"/>
          <w:numId w:val="71"/>
        </w:numPr>
        <w:spacing w:after="160" w:line="259" w:lineRule="auto"/>
        <w:jc w:val="both"/>
        <w:rPr>
          <w:rFonts w:ascii="Times New Roman" w:hAnsi="Times New Roman"/>
          <w:sz w:val="24"/>
          <w:szCs w:val="24"/>
        </w:rPr>
      </w:pPr>
      <w:r w:rsidRPr="005B23C2">
        <w:rPr>
          <w:rFonts w:ascii="Times New Roman" w:hAnsi="Times New Roman"/>
          <w:sz w:val="24"/>
          <w:szCs w:val="24"/>
        </w:rPr>
        <w:t>Application of divide and conquer principle. Through this each high-level function is independently decomposed into detailed functions.</w:t>
      </w:r>
    </w:p>
    <w:p w14:paraId="4E9BA70B" w14:textId="77777777" w:rsidR="0047397F" w:rsidRPr="005B23C2" w:rsidRDefault="0047397F" w:rsidP="0047397F">
      <w:pPr>
        <w:numPr>
          <w:ilvl w:val="0"/>
          <w:numId w:val="71"/>
        </w:numPr>
        <w:spacing w:after="160" w:line="259" w:lineRule="auto"/>
        <w:jc w:val="both"/>
        <w:rPr>
          <w:rFonts w:ascii="Times New Roman" w:hAnsi="Times New Roman"/>
          <w:sz w:val="24"/>
          <w:szCs w:val="24"/>
        </w:rPr>
      </w:pPr>
      <w:r w:rsidRPr="005B23C2">
        <w:rPr>
          <w:rFonts w:ascii="Times New Roman" w:hAnsi="Times New Roman"/>
          <w:sz w:val="24"/>
          <w:szCs w:val="24"/>
        </w:rPr>
        <w:t xml:space="preserve">Graphical representation of the analysis results using </w:t>
      </w:r>
      <w:r w:rsidRPr="005B23C2">
        <w:rPr>
          <w:rFonts w:ascii="Times New Roman" w:hAnsi="Times New Roman"/>
          <w:i/>
          <w:iCs/>
          <w:sz w:val="24"/>
          <w:szCs w:val="24"/>
        </w:rPr>
        <w:t xml:space="preserve">data flow diagrams </w:t>
      </w:r>
      <w:r w:rsidRPr="005B23C2">
        <w:rPr>
          <w:rFonts w:ascii="Times New Roman" w:hAnsi="Times New Roman"/>
          <w:sz w:val="24"/>
          <w:szCs w:val="24"/>
        </w:rPr>
        <w:t>(DFDs).</w:t>
      </w:r>
    </w:p>
    <w:p w14:paraId="44643194" w14:textId="77777777" w:rsidR="0047397F" w:rsidRDefault="0047397F" w:rsidP="0047397F">
      <w:pPr>
        <w:numPr>
          <w:ilvl w:val="0"/>
          <w:numId w:val="71"/>
        </w:numPr>
        <w:spacing w:after="160" w:line="259" w:lineRule="auto"/>
        <w:jc w:val="both"/>
        <w:rPr>
          <w:rFonts w:ascii="Times New Roman" w:hAnsi="Times New Roman"/>
          <w:sz w:val="24"/>
          <w:szCs w:val="24"/>
        </w:rPr>
      </w:pPr>
      <w:r w:rsidRPr="005B23C2">
        <w:rPr>
          <w:rFonts w:ascii="Times New Roman" w:hAnsi="Times New Roman"/>
          <w:sz w:val="24"/>
          <w:szCs w:val="24"/>
        </w:rPr>
        <w:t>DFD representation of a problem, as we shall see shortly, is very easy to construct. Though extremely simple, it is a very powerful tool to tackle the complexity of industry standard problems.</w:t>
      </w:r>
    </w:p>
    <w:p w14:paraId="52CED9C6" w14:textId="77777777" w:rsidR="0047397F" w:rsidRPr="005B23C2" w:rsidRDefault="0047397F" w:rsidP="0047397F">
      <w:pPr>
        <w:numPr>
          <w:ilvl w:val="0"/>
          <w:numId w:val="71"/>
        </w:numPr>
        <w:spacing w:after="160" w:line="259" w:lineRule="auto"/>
        <w:jc w:val="both"/>
        <w:rPr>
          <w:rFonts w:ascii="Times New Roman" w:hAnsi="Times New Roman"/>
          <w:sz w:val="24"/>
          <w:szCs w:val="24"/>
        </w:rPr>
      </w:pPr>
      <w:r w:rsidRPr="005B23C2">
        <w:rPr>
          <w:rFonts w:ascii="Times New Roman" w:hAnsi="Times New Roman"/>
          <w:sz w:val="24"/>
          <w:szCs w:val="24"/>
        </w:rPr>
        <w:t xml:space="preserve">Please note that a DFD model only represents the data flow aspects and does not show the sequence of execution of the different functions and the conditions based on which a function may or may not be executed. In fact, it completely ignores aspects such as control flow, the specific algorithms used by the functions, etc. In the DFD terminology, each function is called a </w:t>
      </w:r>
      <w:r w:rsidRPr="005B23C2">
        <w:rPr>
          <w:rFonts w:ascii="Times New Roman" w:hAnsi="Times New Roman"/>
          <w:i/>
          <w:iCs/>
          <w:sz w:val="24"/>
          <w:szCs w:val="24"/>
        </w:rPr>
        <w:t xml:space="preserve">process </w:t>
      </w:r>
      <w:r w:rsidRPr="005B23C2">
        <w:rPr>
          <w:rFonts w:ascii="Times New Roman" w:hAnsi="Times New Roman"/>
          <w:sz w:val="24"/>
          <w:szCs w:val="24"/>
        </w:rPr>
        <w:t xml:space="preserve">or a </w:t>
      </w:r>
      <w:r w:rsidRPr="005B23C2">
        <w:rPr>
          <w:rFonts w:ascii="Times New Roman" w:hAnsi="Times New Roman"/>
          <w:i/>
          <w:iCs/>
          <w:sz w:val="24"/>
          <w:szCs w:val="24"/>
        </w:rPr>
        <w:t>bubble</w:t>
      </w:r>
      <w:r w:rsidRPr="005B23C2">
        <w:rPr>
          <w:rFonts w:ascii="Times New Roman" w:hAnsi="Times New Roman"/>
          <w:sz w:val="24"/>
          <w:szCs w:val="24"/>
        </w:rPr>
        <w:t>. It is useful to consider each function as a processing station (or process) that consumes some input data and produces some output data.</w:t>
      </w:r>
    </w:p>
    <w:p w14:paraId="6485670E" w14:textId="77777777" w:rsidR="0047397F" w:rsidRPr="005B23C2" w:rsidRDefault="0047397F" w:rsidP="0047397F">
      <w:pPr>
        <w:numPr>
          <w:ilvl w:val="0"/>
          <w:numId w:val="71"/>
        </w:numPr>
        <w:spacing w:after="160" w:line="259" w:lineRule="auto"/>
        <w:jc w:val="both"/>
        <w:rPr>
          <w:rFonts w:ascii="Times New Roman" w:hAnsi="Times New Roman"/>
          <w:sz w:val="24"/>
          <w:szCs w:val="24"/>
        </w:rPr>
      </w:pPr>
      <w:r w:rsidRPr="005B23C2">
        <w:rPr>
          <w:rFonts w:ascii="Times New Roman" w:hAnsi="Times New Roman"/>
          <w:sz w:val="24"/>
          <w:szCs w:val="24"/>
        </w:rPr>
        <w:t>DFD is an elegant modelling technique that can be used not only to represent the results of structured analysis of a software problem, but also useful for several other applications such as showing the flow of documents or items in an organization. how a DFD can be used to represent the processing activities and flow of material in an automated car assembling plant. We now elaborate how a DFD model can be constructed.</w:t>
      </w:r>
    </w:p>
    <w:p w14:paraId="6CCF7407" w14:textId="77777777" w:rsidR="0047397F" w:rsidRPr="005B23C2" w:rsidRDefault="0047397F" w:rsidP="0047397F">
      <w:pPr>
        <w:rPr>
          <w:rFonts w:ascii="Times New Roman" w:hAnsi="Times New Roman"/>
          <w:sz w:val="24"/>
          <w:szCs w:val="24"/>
        </w:rPr>
      </w:pPr>
      <w:r w:rsidRPr="005B23C2">
        <w:rPr>
          <w:rFonts w:ascii="Times New Roman" w:hAnsi="Times New Roman"/>
          <w:b/>
          <w:bCs/>
          <w:sz w:val="24"/>
          <w:szCs w:val="24"/>
        </w:rPr>
        <w:t>Data Flow Diagrams (DFDs)</w:t>
      </w:r>
    </w:p>
    <w:p w14:paraId="6DA3189E" w14:textId="77777777" w:rsidR="0047397F" w:rsidRPr="005B23C2" w:rsidRDefault="0047397F" w:rsidP="0047397F">
      <w:pPr>
        <w:numPr>
          <w:ilvl w:val="0"/>
          <w:numId w:val="72"/>
        </w:numPr>
        <w:spacing w:after="160" w:line="259" w:lineRule="auto"/>
        <w:jc w:val="both"/>
        <w:rPr>
          <w:rFonts w:ascii="Times New Roman" w:hAnsi="Times New Roman"/>
          <w:sz w:val="24"/>
          <w:szCs w:val="24"/>
        </w:rPr>
      </w:pPr>
      <w:r w:rsidRPr="005B23C2">
        <w:rPr>
          <w:rFonts w:ascii="Times New Roman" w:hAnsi="Times New Roman"/>
          <w:sz w:val="24"/>
          <w:szCs w:val="24"/>
        </w:rPr>
        <w:t xml:space="preserve">The DFD (also known as the </w:t>
      </w:r>
      <w:r w:rsidRPr="005B23C2">
        <w:rPr>
          <w:rFonts w:ascii="Times New Roman" w:hAnsi="Times New Roman"/>
          <w:i/>
          <w:iCs/>
          <w:sz w:val="24"/>
          <w:szCs w:val="24"/>
        </w:rPr>
        <w:t>bubble chart</w:t>
      </w:r>
      <w:r w:rsidRPr="005B23C2">
        <w:rPr>
          <w:rFonts w:ascii="Times New Roman" w:hAnsi="Times New Roman"/>
          <w:sz w:val="24"/>
          <w:szCs w:val="24"/>
        </w:rPr>
        <w:t xml:space="preserve">) is a simple graphical formalism that can be used to represent a system in terms of the input data to the system, various processing carried out on those data, and the output data generated by the system. </w:t>
      </w:r>
    </w:p>
    <w:p w14:paraId="24F44AC7" w14:textId="77777777" w:rsidR="0047397F" w:rsidRPr="005B23C2" w:rsidRDefault="0047397F" w:rsidP="0047397F">
      <w:pPr>
        <w:numPr>
          <w:ilvl w:val="0"/>
          <w:numId w:val="72"/>
        </w:numPr>
        <w:spacing w:after="160" w:line="259" w:lineRule="auto"/>
        <w:jc w:val="both"/>
        <w:rPr>
          <w:rFonts w:ascii="Times New Roman" w:hAnsi="Times New Roman"/>
          <w:sz w:val="24"/>
          <w:szCs w:val="24"/>
        </w:rPr>
      </w:pPr>
      <w:r w:rsidRPr="005B23C2">
        <w:rPr>
          <w:rFonts w:ascii="Times New Roman" w:hAnsi="Times New Roman"/>
          <w:sz w:val="24"/>
          <w:szCs w:val="24"/>
        </w:rPr>
        <w:lastRenderedPageBreak/>
        <w:t>The main reason why the DFD technique is so popular is probably because of the fact that DFD is a very simple formalism—it is simple to understand and use. A DFD model uses a very limited number of primitive symbols (shown in Figure 6.2) to represent the functions performed by a system and the data flow among these functions.</w:t>
      </w:r>
    </w:p>
    <w:p w14:paraId="062E2ED5" w14:textId="1493DD64" w:rsidR="0047397F" w:rsidRPr="0047397F" w:rsidRDefault="008F586B" w:rsidP="0047397F">
      <w:pPr>
        <w:tabs>
          <w:tab w:val="left" w:pos="1023"/>
        </w:tabs>
        <w:spacing w:after="160" w:line="259" w:lineRule="auto"/>
        <w:jc w:val="both"/>
        <w:rPr>
          <w:rFonts w:ascii="Times New Roman" w:hAnsi="Times New Roman"/>
          <w:b/>
          <w:bCs/>
          <w:sz w:val="24"/>
          <w:szCs w:val="24"/>
          <w:u w:val="single"/>
        </w:rPr>
      </w:pPr>
      <w:r w:rsidRPr="0047397F">
        <w:rPr>
          <w:rFonts w:ascii="Times New Roman" w:hAnsi="Times New Roman"/>
          <w:b/>
          <w:bCs/>
          <w:sz w:val="24"/>
          <w:szCs w:val="24"/>
          <w:u w:val="single"/>
        </w:rPr>
        <w:t xml:space="preserve">Developing </w:t>
      </w:r>
      <w:r>
        <w:rPr>
          <w:rFonts w:ascii="Times New Roman" w:hAnsi="Times New Roman"/>
          <w:b/>
          <w:bCs/>
          <w:sz w:val="24"/>
          <w:szCs w:val="24"/>
          <w:u w:val="single"/>
        </w:rPr>
        <w:t>t</w:t>
      </w:r>
      <w:r w:rsidRPr="0047397F">
        <w:rPr>
          <w:rFonts w:ascii="Times New Roman" w:hAnsi="Times New Roman"/>
          <w:b/>
          <w:bCs/>
          <w:sz w:val="24"/>
          <w:szCs w:val="24"/>
          <w:u w:val="single"/>
        </w:rPr>
        <w:t>he D</w:t>
      </w:r>
      <w:r>
        <w:rPr>
          <w:rFonts w:ascii="Times New Roman" w:hAnsi="Times New Roman"/>
          <w:b/>
          <w:bCs/>
          <w:sz w:val="24"/>
          <w:szCs w:val="24"/>
          <w:u w:val="single"/>
        </w:rPr>
        <w:t>FD</w:t>
      </w:r>
      <w:r w:rsidRPr="0047397F">
        <w:rPr>
          <w:rFonts w:ascii="Times New Roman" w:hAnsi="Times New Roman"/>
          <w:b/>
          <w:bCs/>
          <w:sz w:val="24"/>
          <w:szCs w:val="24"/>
          <w:u w:val="single"/>
        </w:rPr>
        <w:t xml:space="preserve"> Model </w:t>
      </w:r>
      <w:r>
        <w:rPr>
          <w:rFonts w:ascii="Times New Roman" w:hAnsi="Times New Roman"/>
          <w:b/>
          <w:bCs/>
          <w:sz w:val="24"/>
          <w:szCs w:val="24"/>
          <w:u w:val="single"/>
        </w:rPr>
        <w:t>o</w:t>
      </w:r>
      <w:r w:rsidRPr="0047397F">
        <w:rPr>
          <w:rFonts w:ascii="Times New Roman" w:hAnsi="Times New Roman"/>
          <w:b/>
          <w:bCs/>
          <w:sz w:val="24"/>
          <w:szCs w:val="24"/>
          <w:u w:val="single"/>
        </w:rPr>
        <w:t xml:space="preserve">f </w:t>
      </w:r>
      <w:r>
        <w:rPr>
          <w:rFonts w:ascii="Times New Roman" w:hAnsi="Times New Roman"/>
          <w:b/>
          <w:bCs/>
          <w:sz w:val="24"/>
          <w:szCs w:val="24"/>
          <w:u w:val="single"/>
        </w:rPr>
        <w:t xml:space="preserve">a </w:t>
      </w:r>
      <w:r w:rsidRPr="0047397F">
        <w:rPr>
          <w:rFonts w:ascii="Times New Roman" w:hAnsi="Times New Roman"/>
          <w:b/>
          <w:bCs/>
          <w:sz w:val="24"/>
          <w:szCs w:val="24"/>
          <w:u w:val="single"/>
        </w:rPr>
        <w:t>System</w:t>
      </w:r>
    </w:p>
    <w:p w14:paraId="34C76018" w14:textId="77777777" w:rsidR="0047397F" w:rsidRPr="005B23C2" w:rsidRDefault="0047397F" w:rsidP="0047397F">
      <w:pPr>
        <w:numPr>
          <w:ilvl w:val="0"/>
          <w:numId w:val="77"/>
        </w:numPr>
        <w:tabs>
          <w:tab w:val="left" w:pos="1023"/>
        </w:tabs>
        <w:spacing w:after="160" w:line="259" w:lineRule="auto"/>
        <w:jc w:val="both"/>
        <w:rPr>
          <w:rFonts w:ascii="Times New Roman" w:hAnsi="Times New Roman"/>
          <w:sz w:val="24"/>
          <w:szCs w:val="24"/>
        </w:rPr>
      </w:pPr>
      <w:r w:rsidRPr="005B23C2">
        <w:rPr>
          <w:rFonts w:ascii="Times New Roman" w:hAnsi="Times New Roman"/>
          <w:sz w:val="24"/>
          <w:szCs w:val="24"/>
        </w:rPr>
        <w:t>A DFD model of a system graphically represents how each input data is transformed to its corresponding output data through a hierarchy of DFDs.</w:t>
      </w:r>
    </w:p>
    <w:p w14:paraId="5FBE53D4" w14:textId="77777777" w:rsidR="0047397F" w:rsidRPr="005B23C2" w:rsidRDefault="0047397F" w:rsidP="0047397F">
      <w:pPr>
        <w:numPr>
          <w:ilvl w:val="0"/>
          <w:numId w:val="77"/>
        </w:numPr>
        <w:tabs>
          <w:tab w:val="left" w:pos="1023"/>
        </w:tabs>
        <w:spacing w:after="160" w:line="259" w:lineRule="auto"/>
        <w:jc w:val="both"/>
        <w:rPr>
          <w:rFonts w:ascii="Times New Roman" w:hAnsi="Times New Roman"/>
          <w:sz w:val="24"/>
          <w:szCs w:val="24"/>
        </w:rPr>
      </w:pPr>
      <w:r w:rsidRPr="005B23C2">
        <w:rPr>
          <w:rFonts w:ascii="Times New Roman" w:hAnsi="Times New Roman"/>
          <w:sz w:val="24"/>
          <w:szCs w:val="24"/>
        </w:rPr>
        <w:t>The DFD model of a system is constructed by using a hierarchy of DFDs (see Figure 6.4). The top level DFD is called the level 0 DFD or the context diagram. This is the most abstract (simplest) representation of the system (highest level). It is the easiest to draw and understand.</w:t>
      </w:r>
    </w:p>
    <w:p w14:paraId="23A2E76D" w14:textId="77777777" w:rsidR="0047397F" w:rsidRPr="005B23C2" w:rsidRDefault="0047397F" w:rsidP="0047397F">
      <w:pPr>
        <w:numPr>
          <w:ilvl w:val="0"/>
          <w:numId w:val="77"/>
        </w:numPr>
        <w:tabs>
          <w:tab w:val="left" w:pos="1023"/>
        </w:tabs>
        <w:spacing w:after="160" w:line="259" w:lineRule="auto"/>
        <w:jc w:val="both"/>
        <w:rPr>
          <w:rFonts w:ascii="Times New Roman" w:hAnsi="Times New Roman"/>
          <w:sz w:val="24"/>
          <w:szCs w:val="24"/>
        </w:rPr>
      </w:pPr>
      <w:r w:rsidRPr="005B23C2">
        <w:rPr>
          <w:rFonts w:ascii="Times New Roman" w:hAnsi="Times New Roman"/>
          <w:sz w:val="24"/>
          <w:szCs w:val="24"/>
        </w:rPr>
        <w:t>At each successive lower level DFDs, more and more details are gradually introduced. To develop a higher-level DFD model, processes are decomposed into their subprocesses and the data flow among these subprocesses are identified.</w:t>
      </w:r>
    </w:p>
    <w:p w14:paraId="3B94FA4B" w14:textId="77777777" w:rsidR="0047397F" w:rsidRPr="005B23C2" w:rsidRDefault="0047397F" w:rsidP="0047397F">
      <w:pPr>
        <w:numPr>
          <w:ilvl w:val="0"/>
          <w:numId w:val="77"/>
        </w:numPr>
        <w:tabs>
          <w:tab w:val="left" w:pos="1023"/>
        </w:tabs>
        <w:spacing w:after="160" w:line="259" w:lineRule="auto"/>
        <w:jc w:val="both"/>
        <w:rPr>
          <w:rFonts w:ascii="Times New Roman" w:hAnsi="Times New Roman"/>
          <w:sz w:val="24"/>
          <w:szCs w:val="24"/>
        </w:rPr>
      </w:pPr>
      <w:r w:rsidRPr="005B23C2">
        <w:rPr>
          <w:rFonts w:ascii="Times New Roman" w:hAnsi="Times New Roman"/>
          <w:sz w:val="24"/>
          <w:szCs w:val="24"/>
        </w:rPr>
        <w:t xml:space="preserve">To develop the data flow model of a system, first the most abstract representation (highest level) of the problem is to be worked out. Subsequently, the lower level DFDs are developed. Level 0 and Level 1 consist of only one DFD each. Level 2 may contain up to 7 separate DFDs, and level 3 up to 49 DFDs, and so on. However, there is only a single data dictionary for the entire DFD model. </w:t>
      </w:r>
    </w:p>
    <w:p w14:paraId="5D52E3D7" w14:textId="77777777" w:rsidR="0047397F" w:rsidRPr="005B23C2" w:rsidRDefault="0047397F" w:rsidP="0047397F">
      <w:pPr>
        <w:numPr>
          <w:ilvl w:val="0"/>
          <w:numId w:val="77"/>
        </w:numPr>
        <w:tabs>
          <w:tab w:val="left" w:pos="1023"/>
        </w:tabs>
        <w:spacing w:after="160" w:line="259" w:lineRule="auto"/>
        <w:jc w:val="both"/>
        <w:rPr>
          <w:rFonts w:ascii="Times New Roman" w:hAnsi="Times New Roman"/>
          <w:sz w:val="24"/>
          <w:szCs w:val="24"/>
        </w:rPr>
      </w:pPr>
      <w:r w:rsidRPr="005B23C2">
        <w:rPr>
          <w:rFonts w:ascii="Times New Roman" w:hAnsi="Times New Roman"/>
          <w:sz w:val="24"/>
          <w:szCs w:val="24"/>
        </w:rPr>
        <w:t>All the data names appearing in all DFDs are populated in the data dictionary and the data dictionary contains the definitions of all the data items.</w:t>
      </w:r>
    </w:p>
    <w:p w14:paraId="213707C1" w14:textId="77777777" w:rsidR="0047397F" w:rsidRPr="005B23C2" w:rsidRDefault="0047397F" w:rsidP="0047397F">
      <w:pPr>
        <w:numPr>
          <w:ilvl w:val="0"/>
          <w:numId w:val="78"/>
        </w:numPr>
        <w:tabs>
          <w:tab w:val="left" w:pos="1023"/>
        </w:tabs>
        <w:spacing w:after="160" w:line="259" w:lineRule="auto"/>
        <w:jc w:val="both"/>
        <w:rPr>
          <w:rFonts w:ascii="Times New Roman" w:hAnsi="Times New Roman"/>
          <w:sz w:val="24"/>
          <w:szCs w:val="24"/>
        </w:rPr>
      </w:pPr>
      <w:r w:rsidRPr="005B23C2">
        <w:rPr>
          <w:rFonts w:ascii="Times New Roman" w:hAnsi="Times New Roman"/>
          <w:sz w:val="24"/>
          <w:szCs w:val="24"/>
        </w:rPr>
        <w:t>To develop the context diagram of the system, we have to analyze the SRS document to identify the different types of users who would be using the system and the kinds of data they would be inputting to the system and the data they would be receiving from the system. Here, the term users of the system also include any external systems which supply data to or receive data from the system.</w:t>
      </w:r>
    </w:p>
    <w:p w14:paraId="16553C59" w14:textId="2CDBD0D1" w:rsidR="0047397F" w:rsidRPr="005B23C2" w:rsidRDefault="000326B4" w:rsidP="000326B4">
      <w:pPr>
        <w:tabs>
          <w:tab w:val="left" w:pos="1023"/>
        </w:tabs>
        <w:jc w:val="center"/>
        <w:rPr>
          <w:rFonts w:ascii="Times New Roman" w:hAnsi="Times New Roman"/>
          <w:sz w:val="24"/>
          <w:szCs w:val="24"/>
        </w:rPr>
      </w:pPr>
      <w:r w:rsidRPr="005B23C2">
        <w:rPr>
          <w:rFonts w:ascii="Times New Roman" w:hAnsi="Times New Roman"/>
          <w:noProof/>
          <w:sz w:val="24"/>
          <w:szCs w:val="24"/>
        </w:rPr>
        <w:drawing>
          <wp:inline distT="0" distB="0" distL="0" distR="0" wp14:anchorId="07E69AE1" wp14:editId="30E6DA11">
            <wp:extent cx="3468341" cy="2057400"/>
            <wp:effectExtent l="0" t="0" r="0" b="0"/>
            <wp:docPr id="970035732" name="Content Placeholder 4">
              <a:extLst xmlns:a="http://schemas.openxmlformats.org/drawingml/2006/main">
                <a:ext uri="{FF2B5EF4-FFF2-40B4-BE49-F238E27FC236}">
                  <a16:creationId xmlns:a16="http://schemas.microsoft.com/office/drawing/2014/main" id="{D0E4B601-D8C9-DC22-BC42-013E2644865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D0E4B601-D8C9-DC22-BC42-013E26448652}"/>
                        </a:ext>
                      </a:extLst>
                    </pic:cNvPr>
                    <pic:cNvPicPr>
                      <a:picLocks noGrp="1" noChangeAspect="1"/>
                    </pic:cNvPicPr>
                  </pic:nvPicPr>
                  <pic:blipFill>
                    <a:blip r:embed="rId16"/>
                    <a:stretch>
                      <a:fillRect/>
                    </a:stretch>
                  </pic:blipFill>
                  <pic:spPr>
                    <a:xfrm>
                      <a:off x="0" y="0"/>
                      <a:ext cx="3476774" cy="2062403"/>
                    </a:xfrm>
                    <a:prstGeom prst="rect">
                      <a:avLst/>
                    </a:prstGeom>
                  </pic:spPr>
                </pic:pic>
              </a:graphicData>
            </a:graphic>
          </wp:inline>
        </w:drawing>
      </w:r>
    </w:p>
    <w:p w14:paraId="357826FA" w14:textId="77777777" w:rsidR="0047397F" w:rsidRPr="005B23C2" w:rsidRDefault="0047397F" w:rsidP="0047397F">
      <w:pPr>
        <w:jc w:val="both"/>
        <w:rPr>
          <w:rFonts w:ascii="Times New Roman" w:hAnsi="Times New Roman"/>
          <w:sz w:val="24"/>
          <w:szCs w:val="24"/>
        </w:rPr>
      </w:pPr>
      <w:r w:rsidRPr="005B23C2">
        <w:rPr>
          <w:rFonts w:ascii="Times New Roman" w:hAnsi="Times New Roman"/>
          <w:b/>
          <w:bCs/>
          <w:sz w:val="24"/>
          <w:szCs w:val="24"/>
        </w:rPr>
        <w:t>Level 1 DFD</w:t>
      </w:r>
    </w:p>
    <w:p w14:paraId="5D7C264D" w14:textId="77777777" w:rsidR="0047397F" w:rsidRPr="005B23C2" w:rsidRDefault="0047397F" w:rsidP="0047397F">
      <w:pPr>
        <w:numPr>
          <w:ilvl w:val="0"/>
          <w:numId w:val="79"/>
        </w:numPr>
        <w:spacing w:after="160" w:line="259" w:lineRule="auto"/>
        <w:jc w:val="both"/>
        <w:rPr>
          <w:rFonts w:ascii="Times New Roman" w:hAnsi="Times New Roman"/>
          <w:sz w:val="24"/>
          <w:szCs w:val="24"/>
        </w:rPr>
      </w:pPr>
      <w:r w:rsidRPr="005B23C2">
        <w:rPr>
          <w:rFonts w:ascii="Times New Roman" w:hAnsi="Times New Roman"/>
          <w:sz w:val="24"/>
          <w:szCs w:val="24"/>
        </w:rPr>
        <w:t xml:space="preserve">The level 1 DFD usually contains three to seven bubbles. That is, the system is represented as performing three to seven important functions. To develop the level 1 DFD, examine the high-level functional requirements in the SRS document. If there are three to seven high level functional </w:t>
      </w:r>
      <w:r w:rsidRPr="005B23C2">
        <w:rPr>
          <w:rFonts w:ascii="Times New Roman" w:hAnsi="Times New Roman"/>
          <w:sz w:val="24"/>
          <w:szCs w:val="24"/>
        </w:rPr>
        <w:lastRenderedPageBreak/>
        <w:t>requirements, then each of these can be directly represented as a bubble in the level 1 DFD. Next, examine the input data to these functions and the data output by these functions as documented in the SRS document and represent them appropriately in the diagram.</w:t>
      </w:r>
    </w:p>
    <w:p w14:paraId="7ED63DDF" w14:textId="77777777" w:rsidR="0047397F" w:rsidRPr="005B23C2" w:rsidRDefault="0047397F" w:rsidP="0047397F">
      <w:pPr>
        <w:jc w:val="both"/>
        <w:rPr>
          <w:rFonts w:ascii="Times New Roman" w:hAnsi="Times New Roman"/>
          <w:sz w:val="24"/>
          <w:szCs w:val="24"/>
        </w:rPr>
      </w:pPr>
      <w:r w:rsidRPr="005B23C2">
        <w:rPr>
          <w:rFonts w:ascii="Times New Roman" w:hAnsi="Times New Roman"/>
          <w:b/>
          <w:bCs/>
          <w:sz w:val="24"/>
          <w:szCs w:val="24"/>
        </w:rPr>
        <w:t>Decomposition</w:t>
      </w:r>
    </w:p>
    <w:p w14:paraId="7C109569" w14:textId="77777777" w:rsidR="0047397F" w:rsidRPr="005B23C2" w:rsidRDefault="0047397F" w:rsidP="0047397F">
      <w:pPr>
        <w:numPr>
          <w:ilvl w:val="0"/>
          <w:numId w:val="80"/>
        </w:numPr>
        <w:spacing w:after="160" w:line="259" w:lineRule="auto"/>
        <w:jc w:val="both"/>
        <w:rPr>
          <w:rFonts w:ascii="Times New Roman" w:hAnsi="Times New Roman"/>
          <w:sz w:val="24"/>
          <w:szCs w:val="24"/>
        </w:rPr>
      </w:pPr>
      <w:r w:rsidRPr="005B23C2">
        <w:rPr>
          <w:rFonts w:ascii="Times New Roman" w:hAnsi="Times New Roman"/>
          <w:sz w:val="24"/>
          <w:szCs w:val="24"/>
        </w:rPr>
        <w:t xml:space="preserve">Each bubble in the DFD represents a function performed by the system. The bubbles are decomposed into subfunctions at the successive levels of the DFD model. Decomposition of a bubble is also known as </w:t>
      </w:r>
      <w:r w:rsidRPr="005B23C2">
        <w:rPr>
          <w:rFonts w:ascii="Times New Roman" w:hAnsi="Times New Roman"/>
          <w:i/>
          <w:iCs/>
          <w:sz w:val="24"/>
          <w:szCs w:val="24"/>
        </w:rPr>
        <w:t xml:space="preserve">factoring </w:t>
      </w:r>
      <w:r w:rsidRPr="005B23C2">
        <w:rPr>
          <w:rFonts w:ascii="Times New Roman" w:hAnsi="Times New Roman"/>
          <w:sz w:val="24"/>
          <w:szCs w:val="24"/>
        </w:rPr>
        <w:t xml:space="preserve">or </w:t>
      </w:r>
      <w:r w:rsidRPr="005B23C2">
        <w:rPr>
          <w:rFonts w:ascii="Times New Roman" w:hAnsi="Times New Roman"/>
          <w:i/>
          <w:iCs/>
          <w:sz w:val="24"/>
          <w:szCs w:val="24"/>
        </w:rPr>
        <w:t xml:space="preserve">exploding </w:t>
      </w:r>
      <w:r w:rsidRPr="005B23C2">
        <w:rPr>
          <w:rFonts w:ascii="Times New Roman" w:hAnsi="Times New Roman"/>
          <w:sz w:val="24"/>
          <w:szCs w:val="24"/>
        </w:rPr>
        <w:t>a bubble. Each bubble at any level of DFD is usually decomposed to anything three to seven bubbles. A few bubbles at any level make that level superfluous. For example, if a bubble is decomposed to just one bubble or two bubbles, then this decomposition becomes trivial and redundant. On the other hand, too many bubbles at any level of a DFD makes the DFD model hard to understand. Decomposition of a bubble should be carried on until a level is reached at which the function of the bubble can be described using a simple algorithm. We can now describe how to go about developing the DFD model of a system more systematically.</w:t>
      </w:r>
    </w:p>
    <w:p w14:paraId="2340D1A9" w14:textId="77777777" w:rsidR="0047397F" w:rsidRPr="005B23C2" w:rsidRDefault="0047397F" w:rsidP="0047397F">
      <w:pPr>
        <w:jc w:val="both"/>
        <w:rPr>
          <w:rFonts w:ascii="Times New Roman" w:hAnsi="Times New Roman"/>
          <w:sz w:val="24"/>
          <w:szCs w:val="24"/>
        </w:rPr>
      </w:pPr>
      <w:r w:rsidRPr="005B23C2">
        <w:rPr>
          <w:rFonts w:ascii="Times New Roman" w:hAnsi="Times New Roman"/>
          <w:sz w:val="24"/>
          <w:szCs w:val="24"/>
        </w:rPr>
        <w:t xml:space="preserve">1. </w:t>
      </w:r>
      <w:r w:rsidRPr="005B23C2">
        <w:rPr>
          <w:rFonts w:ascii="Times New Roman" w:hAnsi="Times New Roman"/>
          <w:b/>
          <w:bCs/>
          <w:sz w:val="24"/>
          <w:szCs w:val="24"/>
        </w:rPr>
        <w:t xml:space="preserve">Construction of context diagram: </w:t>
      </w:r>
      <w:r w:rsidRPr="005B23C2">
        <w:rPr>
          <w:rFonts w:ascii="Times New Roman" w:hAnsi="Times New Roman"/>
          <w:sz w:val="24"/>
          <w:szCs w:val="24"/>
        </w:rPr>
        <w:t>Examine the SRS document to determine:</w:t>
      </w:r>
    </w:p>
    <w:p w14:paraId="08B80542" w14:textId="77777777" w:rsidR="0047397F" w:rsidRPr="005B23C2" w:rsidRDefault="0047397F" w:rsidP="0047397F">
      <w:pPr>
        <w:numPr>
          <w:ilvl w:val="0"/>
          <w:numId w:val="80"/>
        </w:numPr>
        <w:spacing w:after="160" w:line="259" w:lineRule="auto"/>
        <w:jc w:val="both"/>
        <w:rPr>
          <w:rFonts w:ascii="Times New Roman" w:hAnsi="Times New Roman"/>
          <w:sz w:val="24"/>
          <w:szCs w:val="24"/>
        </w:rPr>
      </w:pPr>
      <w:r w:rsidRPr="005B23C2">
        <w:rPr>
          <w:rFonts w:ascii="Times New Roman" w:hAnsi="Times New Roman"/>
          <w:sz w:val="24"/>
          <w:szCs w:val="24"/>
        </w:rPr>
        <w:t>Different high-level functions that the system needs to perform.</w:t>
      </w:r>
    </w:p>
    <w:p w14:paraId="16AE65AF" w14:textId="77777777" w:rsidR="0047397F" w:rsidRPr="005B23C2" w:rsidRDefault="0047397F" w:rsidP="0047397F">
      <w:pPr>
        <w:numPr>
          <w:ilvl w:val="0"/>
          <w:numId w:val="80"/>
        </w:numPr>
        <w:spacing w:after="160" w:line="259" w:lineRule="auto"/>
        <w:jc w:val="both"/>
        <w:rPr>
          <w:rFonts w:ascii="Times New Roman" w:hAnsi="Times New Roman"/>
          <w:sz w:val="24"/>
          <w:szCs w:val="24"/>
        </w:rPr>
      </w:pPr>
      <w:r w:rsidRPr="005B23C2">
        <w:rPr>
          <w:rFonts w:ascii="Times New Roman" w:hAnsi="Times New Roman"/>
          <w:sz w:val="24"/>
          <w:szCs w:val="24"/>
        </w:rPr>
        <w:t>Data input to every high-level function.</w:t>
      </w:r>
    </w:p>
    <w:p w14:paraId="3B7FA099" w14:textId="77777777" w:rsidR="0047397F" w:rsidRPr="005B23C2" w:rsidRDefault="0047397F" w:rsidP="0047397F">
      <w:pPr>
        <w:numPr>
          <w:ilvl w:val="0"/>
          <w:numId w:val="80"/>
        </w:numPr>
        <w:spacing w:after="160" w:line="259" w:lineRule="auto"/>
        <w:jc w:val="both"/>
        <w:rPr>
          <w:rFonts w:ascii="Times New Roman" w:hAnsi="Times New Roman"/>
          <w:sz w:val="24"/>
          <w:szCs w:val="24"/>
        </w:rPr>
      </w:pPr>
      <w:r w:rsidRPr="005B23C2">
        <w:rPr>
          <w:rFonts w:ascii="Times New Roman" w:hAnsi="Times New Roman"/>
          <w:sz w:val="24"/>
          <w:szCs w:val="24"/>
        </w:rPr>
        <w:t>Data output from every high-level function.</w:t>
      </w:r>
    </w:p>
    <w:p w14:paraId="2A40E600" w14:textId="77777777" w:rsidR="0047397F" w:rsidRPr="005B23C2" w:rsidRDefault="0047397F" w:rsidP="0047397F">
      <w:pPr>
        <w:numPr>
          <w:ilvl w:val="0"/>
          <w:numId w:val="80"/>
        </w:numPr>
        <w:spacing w:after="160" w:line="259" w:lineRule="auto"/>
        <w:jc w:val="both"/>
        <w:rPr>
          <w:rFonts w:ascii="Times New Roman" w:hAnsi="Times New Roman"/>
          <w:sz w:val="24"/>
          <w:szCs w:val="24"/>
        </w:rPr>
      </w:pPr>
      <w:r w:rsidRPr="005B23C2">
        <w:rPr>
          <w:rFonts w:ascii="Times New Roman" w:hAnsi="Times New Roman"/>
          <w:sz w:val="24"/>
          <w:szCs w:val="24"/>
        </w:rPr>
        <w:t>Interactions (data flow) among the identified high-level functions.</w:t>
      </w:r>
    </w:p>
    <w:p w14:paraId="16C44E5E" w14:textId="77777777" w:rsidR="0047397F" w:rsidRPr="005B23C2" w:rsidRDefault="0047397F" w:rsidP="0047397F">
      <w:pPr>
        <w:numPr>
          <w:ilvl w:val="0"/>
          <w:numId w:val="80"/>
        </w:numPr>
        <w:spacing w:after="160" w:line="259" w:lineRule="auto"/>
        <w:jc w:val="both"/>
        <w:rPr>
          <w:rFonts w:ascii="Times New Roman" w:hAnsi="Times New Roman"/>
          <w:sz w:val="24"/>
          <w:szCs w:val="24"/>
        </w:rPr>
      </w:pPr>
      <w:r w:rsidRPr="005B23C2">
        <w:rPr>
          <w:rFonts w:ascii="Times New Roman" w:hAnsi="Times New Roman"/>
          <w:sz w:val="24"/>
          <w:szCs w:val="24"/>
        </w:rPr>
        <w:t xml:space="preserve">Represent these aspects of the high-level functions in a diagrammatic form. This would form the top-level </w:t>
      </w:r>
      <w:r w:rsidRPr="005B23C2">
        <w:rPr>
          <w:rFonts w:ascii="Times New Roman" w:hAnsi="Times New Roman"/>
          <w:i/>
          <w:iCs/>
          <w:sz w:val="24"/>
          <w:szCs w:val="24"/>
        </w:rPr>
        <w:t xml:space="preserve">data flow diagram </w:t>
      </w:r>
      <w:r w:rsidRPr="005B23C2">
        <w:rPr>
          <w:rFonts w:ascii="Times New Roman" w:hAnsi="Times New Roman"/>
          <w:sz w:val="24"/>
          <w:szCs w:val="24"/>
        </w:rPr>
        <w:t>(DFD), usually called the DFD 0.</w:t>
      </w:r>
    </w:p>
    <w:p w14:paraId="03FF20C1" w14:textId="77777777" w:rsidR="0047397F" w:rsidRPr="005B23C2" w:rsidRDefault="0047397F" w:rsidP="0047397F">
      <w:pPr>
        <w:jc w:val="both"/>
        <w:rPr>
          <w:rFonts w:ascii="Times New Roman" w:hAnsi="Times New Roman"/>
          <w:sz w:val="24"/>
          <w:szCs w:val="24"/>
        </w:rPr>
      </w:pPr>
      <w:r w:rsidRPr="005B23C2">
        <w:rPr>
          <w:rFonts w:ascii="Times New Roman" w:hAnsi="Times New Roman"/>
          <w:sz w:val="24"/>
          <w:szCs w:val="24"/>
        </w:rPr>
        <w:t xml:space="preserve">2. </w:t>
      </w:r>
      <w:r w:rsidRPr="005B23C2">
        <w:rPr>
          <w:rFonts w:ascii="Times New Roman" w:hAnsi="Times New Roman"/>
          <w:b/>
          <w:bCs/>
          <w:sz w:val="24"/>
          <w:szCs w:val="24"/>
        </w:rPr>
        <w:t xml:space="preserve">Construction of level 1 diagram: </w:t>
      </w:r>
      <w:r w:rsidRPr="005B23C2">
        <w:rPr>
          <w:rFonts w:ascii="Times New Roman" w:hAnsi="Times New Roman"/>
          <w:sz w:val="24"/>
          <w:szCs w:val="24"/>
        </w:rPr>
        <w:t>Examine the high-level functions described in the SRS document. If there are three to seven high-level requirements in the SRS document, then represent each of the high-level function in the form of a bubble. If there are more than seven bubbles, then some of them have to be combined. If there are less than three bubbles, then some of these have to be split.</w:t>
      </w:r>
    </w:p>
    <w:p w14:paraId="6D982CDB" w14:textId="77777777" w:rsidR="0047397F" w:rsidRDefault="0047397F" w:rsidP="0047397F">
      <w:pPr>
        <w:jc w:val="both"/>
        <w:rPr>
          <w:rFonts w:ascii="Times New Roman" w:hAnsi="Times New Roman"/>
          <w:sz w:val="24"/>
          <w:szCs w:val="24"/>
        </w:rPr>
      </w:pPr>
      <w:r w:rsidRPr="005B23C2">
        <w:rPr>
          <w:rFonts w:ascii="Times New Roman" w:hAnsi="Times New Roman"/>
          <w:sz w:val="24"/>
          <w:szCs w:val="24"/>
        </w:rPr>
        <w:t xml:space="preserve">3. </w:t>
      </w:r>
      <w:r w:rsidRPr="005B23C2">
        <w:rPr>
          <w:rFonts w:ascii="Times New Roman" w:hAnsi="Times New Roman"/>
          <w:b/>
          <w:bCs/>
          <w:sz w:val="24"/>
          <w:szCs w:val="24"/>
        </w:rPr>
        <w:t xml:space="preserve">Construction of lower-level diagrams: </w:t>
      </w:r>
      <w:r w:rsidRPr="005B23C2">
        <w:rPr>
          <w:rFonts w:ascii="Times New Roman" w:hAnsi="Times New Roman"/>
          <w:sz w:val="24"/>
          <w:szCs w:val="24"/>
        </w:rPr>
        <w:t>Decompose each high-level function into its constituent subfunctions through the following set of activities:</w:t>
      </w:r>
    </w:p>
    <w:p w14:paraId="01FDB5DD" w14:textId="77777777" w:rsidR="0047397F" w:rsidRPr="002F191A" w:rsidRDefault="0047397F" w:rsidP="0047397F">
      <w:pPr>
        <w:numPr>
          <w:ilvl w:val="0"/>
          <w:numId w:val="81"/>
        </w:numPr>
        <w:spacing w:after="160" w:line="259" w:lineRule="auto"/>
        <w:jc w:val="both"/>
        <w:rPr>
          <w:rFonts w:ascii="Times New Roman" w:hAnsi="Times New Roman"/>
          <w:sz w:val="24"/>
          <w:szCs w:val="24"/>
        </w:rPr>
      </w:pPr>
      <w:r w:rsidRPr="002F191A">
        <w:rPr>
          <w:rFonts w:ascii="Times New Roman" w:hAnsi="Times New Roman"/>
          <w:sz w:val="24"/>
          <w:szCs w:val="24"/>
        </w:rPr>
        <w:t>Identify the different subfunctions of the high-level function.</w:t>
      </w:r>
    </w:p>
    <w:p w14:paraId="7D368CC3" w14:textId="77777777" w:rsidR="0047397F" w:rsidRPr="002F191A" w:rsidRDefault="0047397F" w:rsidP="0047397F">
      <w:pPr>
        <w:numPr>
          <w:ilvl w:val="0"/>
          <w:numId w:val="81"/>
        </w:numPr>
        <w:spacing w:after="160" w:line="259" w:lineRule="auto"/>
        <w:jc w:val="both"/>
        <w:rPr>
          <w:rFonts w:ascii="Times New Roman" w:hAnsi="Times New Roman"/>
          <w:sz w:val="24"/>
          <w:szCs w:val="24"/>
        </w:rPr>
      </w:pPr>
      <w:r w:rsidRPr="002F191A">
        <w:rPr>
          <w:rFonts w:ascii="Times New Roman" w:hAnsi="Times New Roman"/>
          <w:sz w:val="24"/>
          <w:szCs w:val="24"/>
        </w:rPr>
        <w:t>Identify the data input to each of these subfunctions.</w:t>
      </w:r>
    </w:p>
    <w:p w14:paraId="30C31EDD" w14:textId="77777777" w:rsidR="0047397F" w:rsidRPr="002F191A" w:rsidRDefault="0047397F" w:rsidP="0047397F">
      <w:pPr>
        <w:numPr>
          <w:ilvl w:val="0"/>
          <w:numId w:val="81"/>
        </w:numPr>
        <w:spacing w:after="160" w:line="259" w:lineRule="auto"/>
        <w:jc w:val="both"/>
        <w:rPr>
          <w:rFonts w:ascii="Times New Roman" w:hAnsi="Times New Roman"/>
          <w:sz w:val="24"/>
          <w:szCs w:val="24"/>
        </w:rPr>
      </w:pPr>
      <w:r w:rsidRPr="002F191A">
        <w:rPr>
          <w:rFonts w:ascii="Times New Roman" w:hAnsi="Times New Roman"/>
          <w:sz w:val="24"/>
          <w:szCs w:val="24"/>
        </w:rPr>
        <w:t>identify the data output from each of these subfunctions.</w:t>
      </w:r>
    </w:p>
    <w:p w14:paraId="4883BECE" w14:textId="77777777" w:rsidR="0047397F" w:rsidRPr="002F191A" w:rsidRDefault="0047397F" w:rsidP="0047397F">
      <w:pPr>
        <w:numPr>
          <w:ilvl w:val="0"/>
          <w:numId w:val="81"/>
        </w:numPr>
        <w:spacing w:after="160" w:line="259" w:lineRule="auto"/>
        <w:jc w:val="both"/>
        <w:rPr>
          <w:rFonts w:ascii="Times New Roman" w:hAnsi="Times New Roman"/>
          <w:sz w:val="24"/>
          <w:szCs w:val="24"/>
        </w:rPr>
      </w:pPr>
      <w:r w:rsidRPr="002F191A">
        <w:rPr>
          <w:rFonts w:ascii="Times New Roman" w:hAnsi="Times New Roman"/>
          <w:sz w:val="24"/>
          <w:szCs w:val="24"/>
        </w:rPr>
        <w:t>Identify the interactions (data flow) among these subfunctions.</w:t>
      </w:r>
    </w:p>
    <w:p w14:paraId="013BB95C" w14:textId="77777777" w:rsidR="0047397F" w:rsidRPr="002F191A" w:rsidRDefault="0047397F" w:rsidP="0047397F">
      <w:pPr>
        <w:numPr>
          <w:ilvl w:val="0"/>
          <w:numId w:val="81"/>
        </w:numPr>
        <w:spacing w:after="160" w:line="259" w:lineRule="auto"/>
        <w:jc w:val="both"/>
        <w:rPr>
          <w:rFonts w:ascii="Times New Roman" w:hAnsi="Times New Roman"/>
          <w:sz w:val="24"/>
          <w:szCs w:val="24"/>
        </w:rPr>
      </w:pPr>
      <w:r w:rsidRPr="002F191A">
        <w:rPr>
          <w:rFonts w:ascii="Times New Roman" w:hAnsi="Times New Roman"/>
          <w:sz w:val="24"/>
          <w:szCs w:val="24"/>
        </w:rPr>
        <w:t>Represent these aspects in a diagrammatic form using a DFD.</w:t>
      </w:r>
    </w:p>
    <w:p w14:paraId="6B42ADB3" w14:textId="77777777" w:rsidR="0047397F" w:rsidRPr="002F191A" w:rsidRDefault="0047397F" w:rsidP="0047397F">
      <w:pPr>
        <w:numPr>
          <w:ilvl w:val="0"/>
          <w:numId w:val="81"/>
        </w:numPr>
        <w:spacing w:after="160" w:line="259" w:lineRule="auto"/>
        <w:jc w:val="both"/>
        <w:rPr>
          <w:rFonts w:ascii="Times New Roman" w:hAnsi="Times New Roman"/>
          <w:sz w:val="24"/>
          <w:szCs w:val="24"/>
        </w:rPr>
      </w:pPr>
      <w:r w:rsidRPr="002F191A">
        <w:rPr>
          <w:rFonts w:ascii="Times New Roman" w:hAnsi="Times New Roman"/>
          <w:sz w:val="24"/>
          <w:szCs w:val="24"/>
        </w:rPr>
        <w:t>Recursively repeat Step 3 for each subfunction until a subfunction can be represented by using a simple algorithm.</w:t>
      </w:r>
    </w:p>
    <w:p w14:paraId="0B168329" w14:textId="77777777" w:rsidR="008F586B" w:rsidRDefault="008F586B" w:rsidP="0047397F">
      <w:pPr>
        <w:jc w:val="both"/>
        <w:rPr>
          <w:rFonts w:ascii="Times New Roman" w:hAnsi="Times New Roman"/>
          <w:b/>
          <w:bCs/>
          <w:sz w:val="24"/>
          <w:szCs w:val="24"/>
        </w:rPr>
      </w:pPr>
    </w:p>
    <w:p w14:paraId="780E9D78" w14:textId="73C942D9" w:rsidR="0047397F" w:rsidRPr="002F191A" w:rsidRDefault="0047397F" w:rsidP="0047397F">
      <w:pPr>
        <w:jc w:val="both"/>
        <w:rPr>
          <w:rFonts w:ascii="Times New Roman" w:hAnsi="Times New Roman"/>
          <w:sz w:val="24"/>
          <w:szCs w:val="24"/>
        </w:rPr>
      </w:pPr>
      <w:r w:rsidRPr="002F191A">
        <w:rPr>
          <w:rFonts w:ascii="Times New Roman" w:hAnsi="Times New Roman"/>
          <w:b/>
          <w:bCs/>
          <w:sz w:val="24"/>
          <w:szCs w:val="24"/>
        </w:rPr>
        <w:lastRenderedPageBreak/>
        <w:t>Numbering of bubbles</w:t>
      </w:r>
    </w:p>
    <w:p w14:paraId="63BBEA1F" w14:textId="79B266FA" w:rsidR="0047397F" w:rsidRPr="002F191A" w:rsidRDefault="0047397F" w:rsidP="0047397F">
      <w:pPr>
        <w:jc w:val="both"/>
        <w:rPr>
          <w:rFonts w:ascii="Times New Roman" w:hAnsi="Times New Roman"/>
          <w:sz w:val="24"/>
          <w:szCs w:val="24"/>
        </w:rPr>
      </w:pPr>
      <w:r w:rsidRPr="002F191A">
        <w:rPr>
          <w:rFonts w:ascii="Times New Roman" w:hAnsi="Times New Roman"/>
          <w:sz w:val="24"/>
          <w:szCs w:val="24"/>
        </w:rPr>
        <w:t>It is necessary to number the different bubbles occurring in the DFD. These numbers helping uniquely identifying any bubble in the DFD from its bubble number. The bubble at the context level is usually assigned the number 0 to indicate that it is the 0 level DFD. Bubble sat level 1 are numbered, 0.1, 0.2, 0.3, etc. When a bubble numbered x is decomposed, its children bubble is numbered x.1, x.2, x.3, etc. In this numbering scheme, by looking at the number of a bubble we can unambiguously determine its level, its ancestors, and its</w:t>
      </w:r>
      <w:r w:rsidR="008F586B">
        <w:rPr>
          <w:rFonts w:ascii="Times New Roman" w:hAnsi="Times New Roman"/>
          <w:sz w:val="24"/>
          <w:szCs w:val="24"/>
        </w:rPr>
        <w:t xml:space="preserve"> </w:t>
      </w:r>
      <w:r w:rsidRPr="002F191A">
        <w:rPr>
          <w:rFonts w:ascii="Times New Roman" w:hAnsi="Times New Roman"/>
          <w:sz w:val="24"/>
          <w:szCs w:val="24"/>
        </w:rPr>
        <w:t>successors.</w:t>
      </w:r>
    </w:p>
    <w:p w14:paraId="3B1185E6" w14:textId="77777777" w:rsidR="0047397F" w:rsidRPr="002F191A" w:rsidRDefault="0047397F" w:rsidP="0047397F">
      <w:pPr>
        <w:jc w:val="both"/>
        <w:rPr>
          <w:rFonts w:ascii="Times New Roman" w:hAnsi="Times New Roman"/>
          <w:sz w:val="24"/>
          <w:szCs w:val="24"/>
        </w:rPr>
      </w:pPr>
      <w:r w:rsidRPr="002F191A">
        <w:rPr>
          <w:rFonts w:ascii="Times New Roman" w:hAnsi="Times New Roman"/>
          <w:b/>
          <w:bCs/>
          <w:sz w:val="24"/>
          <w:szCs w:val="24"/>
        </w:rPr>
        <w:t>Balancing DFDs</w:t>
      </w:r>
    </w:p>
    <w:p w14:paraId="2A4A8BD8" w14:textId="77777777" w:rsidR="0047397F" w:rsidRPr="002F191A" w:rsidRDefault="0047397F" w:rsidP="0047397F">
      <w:pPr>
        <w:numPr>
          <w:ilvl w:val="0"/>
          <w:numId w:val="82"/>
        </w:numPr>
        <w:spacing w:after="160" w:line="259" w:lineRule="auto"/>
        <w:jc w:val="both"/>
        <w:rPr>
          <w:rFonts w:ascii="Times New Roman" w:hAnsi="Times New Roman"/>
          <w:sz w:val="24"/>
          <w:szCs w:val="24"/>
        </w:rPr>
      </w:pPr>
      <w:r w:rsidRPr="002F191A">
        <w:rPr>
          <w:rFonts w:ascii="Times New Roman" w:hAnsi="Times New Roman"/>
          <w:sz w:val="24"/>
          <w:szCs w:val="24"/>
        </w:rPr>
        <w:t>The DFD model of a system usually consists of many DFDs that are organized in a hierarchy. In this context, a DFD is required to be balanced with respect to the corresponding bubble of the parent DFD. We illustrate the concept of balancing a DFD in Figure 6.5. In the level 1 DFD, data items d1 and d3 flow out of the bubble 0.1 and the data item d2 flows into the bubble 0.1 (shown by the dotted circle). In the next level, bubble 0.1 is decomposed into three DFDs (0.1.1, 0.1.2, 0.1.3). The decomposition is balanced, as d1 and d3 flow out of the level 2 diagram and d2 flows in. Please note that dangling arrows (d1, d2, d3) represent the data flows into or out of a diagram.</w:t>
      </w:r>
    </w:p>
    <w:p w14:paraId="2A0162AC" w14:textId="07564195" w:rsidR="000239B8" w:rsidRDefault="000239B8" w:rsidP="000239B8">
      <w:pPr>
        <w:pStyle w:val="BodyText"/>
        <w:spacing w:before="2" w:line="360" w:lineRule="auto"/>
        <w:ind w:left="-142"/>
        <w:jc w:val="both"/>
        <w:rPr>
          <w:b/>
        </w:rPr>
      </w:pPr>
      <w:r w:rsidRPr="00DD726D">
        <w:rPr>
          <w:b/>
        </w:rPr>
        <w:t>7b) Describe Principles</w:t>
      </w:r>
      <w:r>
        <w:rPr>
          <w:b/>
          <w:color w:val="000000"/>
          <w:lang w:val="en-IN"/>
        </w:rPr>
        <w:t xml:space="preserve"> and golden rules of good user interface design.</w:t>
      </w:r>
      <w:r w:rsidRPr="001D4124">
        <w:rPr>
          <w:b/>
        </w:rPr>
        <w:t xml:space="preserve"> </w:t>
      </w:r>
      <w:r>
        <w:rPr>
          <w:b/>
        </w:rPr>
        <w:t>5M</w:t>
      </w:r>
      <w:r w:rsidRPr="00D54377">
        <w:rPr>
          <w:b/>
        </w:rPr>
        <w:t>(CO</w:t>
      </w:r>
      <w:r>
        <w:rPr>
          <w:b/>
        </w:rPr>
        <w:t>3</w:t>
      </w:r>
      <w:r w:rsidRPr="00D54377">
        <w:rPr>
          <w:b/>
        </w:rPr>
        <w:t>-L</w:t>
      </w:r>
      <w:r>
        <w:rPr>
          <w:b/>
        </w:rPr>
        <w:t>2</w:t>
      </w:r>
      <w:r w:rsidRPr="00D54377">
        <w:rPr>
          <w:b/>
        </w:rPr>
        <w:t>)</w:t>
      </w:r>
    </w:p>
    <w:p w14:paraId="310B2772" w14:textId="77777777" w:rsidR="0085137A" w:rsidRPr="000239B8" w:rsidRDefault="0085137A" w:rsidP="000239B8">
      <w:pPr>
        <w:rPr>
          <w:rFonts w:ascii="Times New Roman" w:hAnsi="Times New Roman"/>
          <w:bCs/>
          <w:sz w:val="24"/>
          <w:szCs w:val="24"/>
          <w:lang w:val="en-IN"/>
        </w:rPr>
      </w:pPr>
      <w:r w:rsidRPr="000239B8">
        <w:rPr>
          <w:rFonts w:ascii="Times New Roman" w:hAnsi="Times New Roman"/>
          <w:bCs/>
          <w:sz w:val="24"/>
          <w:szCs w:val="24"/>
        </w:rPr>
        <w:t>The Golden rules actually form the basis for a set of user interface design principles that guides the important aspect of software design</w:t>
      </w:r>
    </w:p>
    <w:p w14:paraId="13F5037A" w14:textId="77777777" w:rsidR="00F42AEE" w:rsidRPr="000239B8" w:rsidRDefault="0085137A" w:rsidP="006A5D63">
      <w:pPr>
        <w:ind w:left="720"/>
        <w:rPr>
          <w:rFonts w:ascii="Times New Roman" w:hAnsi="Times New Roman"/>
          <w:bCs/>
          <w:sz w:val="24"/>
          <w:szCs w:val="24"/>
          <w:lang w:val="en-IN"/>
        </w:rPr>
      </w:pPr>
      <w:r w:rsidRPr="000239B8">
        <w:rPr>
          <w:rFonts w:ascii="Times New Roman" w:hAnsi="Times New Roman"/>
          <w:bCs/>
          <w:sz w:val="24"/>
          <w:szCs w:val="24"/>
        </w:rPr>
        <w:t>1</w:t>
      </w:r>
      <w:r w:rsidR="00F42AEE" w:rsidRPr="000239B8">
        <w:rPr>
          <w:rFonts w:ascii="Times New Roman" w:hAnsi="Times New Roman"/>
          <w:bCs/>
          <w:sz w:val="24"/>
          <w:szCs w:val="24"/>
        </w:rPr>
        <w:t xml:space="preserve">. Place the user in control. </w:t>
      </w:r>
    </w:p>
    <w:p w14:paraId="3993289A" w14:textId="77777777" w:rsidR="00F42AEE" w:rsidRPr="000239B8" w:rsidRDefault="00F42AEE" w:rsidP="006A5D63">
      <w:pPr>
        <w:ind w:left="720"/>
        <w:rPr>
          <w:rFonts w:ascii="Times New Roman" w:hAnsi="Times New Roman"/>
          <w:bCs/>
          <w:sz w:val="24"/>
          <w:szCs w:val="24"/>
          <w:lang w:val="en-IN"/>
        </w:rPr>
      </w:pPr>
      <w:r w:rsidRPr="000239B8">
        <w:rPr>
          <w:rFonts w:ascii="Times New Roman" w:hAnsi="Times New Roman"/>
          <w:bCs/>
          <w:sz w:val="24"/>
          <w:szCs w:val="24"/>
        </w:rPr>
        <w:t xml:space="preserve">2. Reduce the user’s memory load. </w:t>
      </w:r>
    </w:p>
    <w:p w14:paraId="029193D6" w14:textId="77777777" w:rsidR="00ED1B31" w:rsidRDefault="00F42AEE" w:rsidP="00ED1B31">
      <w:pPr>
        <w:ind w:left="720"/>
        <w:rPr>
          <w:rFonts w:ascii="Times New Roman" w:hAnsi="Times New Roman"/>
          <w:bCs/>
          <w:sz w:val="24"/>
          <w:szCs w:val="24"/>
          <w:lang w:val="en-IN"/>
        </w:rPr>
      </w:pPr>
      <w:r w:rsidRPr="000239B8">
        <w:rPr>
          <w:rFonts w:ascii="Times New Roman" w:hAnsi="Times New Roman"/>
          <w:bCs/>
          <w:sz w:val="24"/>
          <w:szCs w:val="24"/>
        </w:rPr>
        <w:t xml:space="preserve">3. Make the interface consistent. </w:t>
      </w:r>
    </w:p>
    <w:p w14:paraId="7B6D493A" w14:textId="5F9C19AB" w:rsidR="0085137A" w:rsidRPr="00ED1B31" w:rsidRDefault="0085137A" w:rsidP="00ED1B31">
      <w:pPr>
        <w:ind w:left="-426"/>
        <w:rPr>
          <w:rFonts w:ascii="Times New Roman" w:hAnsi="Times New Roman"/>
          <w:bCs/>
          <w:sz w:val="24"/>
          <w:szCs w:val="24"/>
          <w:lang w:val="en-IN"/>
        </w:rPr>
      </w:pPr>
      <w:r w:rsidRPr="00ED1B31">
        <w:rPr>
          <w:rFonts w:ascii="Times New Roman" w:hAnsi="Times New Roman"/>
          <w:b/>
          <w:sz w:val="24"/>
          <w:szCs w:val="24"/>
        </w:rPr>
        <w:t xml:space="preserve"> Place the user in control. </w:t>
      </w:r>
    </w:p>
    <w:p w14:paraId="2A9F2497" w14:textId="713BCF9C" w:rsidR="00F42AEE" w:rsidRPr="00A258B1" w:rsidRDefault="0085137A" w:rsidP="006A5D63">
      <w:pPr>
        <w:rPr>
          <w:rFonts w:ascii="Times New Roman" w:hAnsi="Times New Roman"/>
          <w:sz w:val="24"/>
          <w:szCs w:val="24"/>
          <w:lang w:val="en-IN"/>
        </w:rPr>
      </w:pPr>
      <w:r w:rsidRPr="00A258B1">
        <w:rPr>
          <w:rFonts w:ascii="Times New Roman" w:hAnsi="Times New Roman"/>
          <w:sz w:val="24"/>
          <w:szCs w:val="24"/>
        </w:rPr>
        <w:t xml:space="preserve"> </w:t>
      </w:r>
      <w:r w:rsidR="00F42AEE" w:rsidRPr="00A258B1">
        <w:rPr>
          <w:rFonts w:ascii="Times New Roman" w:hAnsi="Times New Roman"/>
          <w:sz w:val="24"/>
          <w:szCs w:val="24"/>
        </w:rPr>
        <w:t>During a requirements-gathering session for a major new information system, a key user was asked about the attributes of the window-oriented graphical interface</w:t>
      </w:r>
    </w:p>
    <w:p w14:paraId="364B8BB3" w14:textId="77777777" w:rsidR="00F42AEE" w:rsidRPr="00A258B1" w:rsidRDefault="00F42AEE" w:rsidP="006A5D63">
      <w:pPr>
        <w:rPr>
          <w:rFonts w:ascii="Times New Roman" w:hAnsi="Times New Roman"/>
          <w:sz w:val="24"/>
          <w:szCs w:val="24"/>
          <w:lang w:val="en-IN"/>
        </w:rPr>
      </w:pPr>
      <w:r w:rsidRPr="00A258B1">
        <w:rPr>
          <w:rFonts w:ascii="Times New Roman" w:hAnsi="Times New Roman"/>
          <w:sz w:val="24"/>
          <w:szCs w:val="24"/>
        </w:rPr>
        <w:t>Define interaction modes in a way that does not force a user into unnecessary or undesired actions. An interaction mode is the current state of the interface. For example, if spell check is selected in a word-processor menu, the software moves to a spell-checking mode.</w:t>
      </w:r>
    </w:p>
    <w:p w14:paraId="0B3B1983" w14:textId="77777777" w:rsidR="0085137A" w:rsidRPr="00A258B1" w:rsidRDefault="0085137A" w:rsidP="0085137A">
      <w:pPr>
        <w:rPr>
          <w:rFonts w:ascii="Times New Roman" w:hAnsi="Times New Roman"/>
          <w:sz w:val="24"/>
          <w:szCs w:val="24"/>
          <w:lang w:val="en-IN"/>
        </w:rPr>
      </w:pPr>
      <w:r w:rsidRPr="0085137A">
        <w:rPr>
          <w:rFonts w:ascii="Times New Roman" w:hAnsi="Times New Roman"/>
          <w:b/>
          <w:sz w:val="24"/>
          <w:szCs w:val="24"/>
          <w:u w:val="single"/>
        </w:rPr>
        <w:t>Provide for flexible interaction</w:t>
      </w:r>
      <w:r w:rsidRPr="0085137A">
        <w:rPr>
          <w:rFonts w:ascii="Times New Roman" w:hAnsi="Times New Roman"/>
          <w:b/>
          <w:sz w:val="24"/>
          <w:szCs w:val="24"/>
        </w:rPr>
        <w:t xml:space="preserve">. </w:t>
      </w:r>
      <w:r w:rsidRPr="00A258B1">
        <w:rPr>
          <w:rFonts w:ascii="Times New Roman" w:hAnsi="Times New Roman"/>
          <w:sz w:val="24"/>
          <w:szCs w:val="24"/>
        </w:rPr>
        <w:t xml:space="preserve">Because different users have different interaction preferences, choices should be provided. </w:t>
      </w:r>
    </w:p>
    <w:p w14:paraId="754E7501" w14:textId="77777777" w:rsidR="00F42AEE" w:rsidRPr="00A258B1" w:rsidRDefault="00F42AEE" w:rsidP="006A5D63">
      <w:pPr>
        <w:rPr>
          <w:rFonts w:ascii="Times New Roman" w:hAnsi="Times New Roman"/>
          <w:sz w:val="24"/>
          <w:szCs w:val="24"/>
          <w:lang w:val="en-IN"/>
        </w:rPr>
      </w:pPr>
      <w:r w:rsidRPr="00A258B1">
        <w:rPr>
          <w:rFonts w:ascii="Times New Roman" w:hAnsi="Times New Roman"/>
          <w:sz w:val="24"/>
          <w:szCs w:val="24"/>
        </w:rPr>
        <w:t xml:space="preserve">For example, software might allow a user to interact via keyboard commands, mouse movement, a digitizer pen, a multi touch screen, or voice recognition commands. </w:t>
      </w:r>
    </w:p>
    <w:p w14:paraId="5DEB8CF7" w14:textId="77777777" w:rsidR="00F42AEE" w:rsidRPr="0085137A" w:rsidRDefault="00F42AEE" w:rsidP="006A5D63">
      <w:pPr>
        <w:rPr>
          <w:rFonts w:ascii="Times New Roman" w:hAnsi="Times New Roman"/>
          <w:b/>
          <w:sz w:val="24"/>
          <w:szCs w:val="24"/>
          <w:lang w:val="en-IN"/>
        </w:rPr>
      </w:pPr>
      <w:r w:rsidRPr="00A258B1">
        <w:rPr>
          <w:rFonts w:ascii="Times New Roman" w:hAnsi="Times New Roman"/>
          <w:sz w:val="24"/>
          <w:szCs w:val="24"/>
        </w:rPr>
        <w:t>But every action is not amenable to every interaction mechanism</w:t>
      </w:r>
    </w:p>
    <w:p w14:paraId="308BC542" w14:textId="77777777" w:rsidR="0085137A" w:rsidRPr="0085137A" w:rsidRDefault="0085137A" w:rsidP="0085137A">
      <w:pPr>
        <w:rPr>
          <w:rFonts w:ascii="Times New Roman" w:hAnsi="Times New Roman"/>
          <w:b/>
          <w:sz w:val="24"/>
          <w:szCs w:val="24"/>
          <w:lang w:val="en-IN"/>
        </w:rPr>
      </w:pPr>
      <w:r w:rsidRPr="0085137A">
        <w:rPr>
          <w:rFonts w:ascii="Times New Roman" w:hAnsi="Times New Roman"/>
          <w:b/>
          <w:sz w:val="24"/>
          <w:szCs w:val="24"/>
          <w:u w:val="single"/>
        </w:rPr>
        <w:t>Allow user interaction to be interruptible and undoable</w:t>
      </w:r>
    </w:p>
    <w:p w14:paraId="7D1B5388" w14:textId="77777777" w:rsidR="00F42AEE" w:rsidRPr="00A258B1" w:rsidRDefault="00F42AEE" w:rsidP="006A5D63">
      <w:pPr>
        <w:rPr>
          <w:rFonts w:ascii="Times New Roman" w:hAnsi="Times New Roman"/>
          <w:sz w:val="24"/>
          <w:szCs w:val="24"/>
          <w:lang w:val="en-IN"/>
        </w:rPr>
      </w:pPr>
      <w:r w:rsidRPr="00A258B1">
        <w:rPr>
          <w:rFonts w:ascii="Times New Roman" w:hAnsi="Times New Roman"/>
          <w:sz w:val="24"/>
          <w:szCs w:val="24"/>
        </w:rPr>
        <w:lastRenderedPageBreak/>
        <w:t>Even when involved in a sequence of actions, the user should be able to interrupt the sequence to do something else (without losing the work that had been done). The user should also be able to “undo” any action.</w:t>
      </w:r>
    </w:p>
    <w:p w14:paraId="1C609174" w14:textId="77777777" w:rsidR="00F42AEE" w:rsidRPr="0085137A" w:rsidRDefault="00F42AEE" w:rsidP="0085137A">
      <w:pPr>
        <w:numPr>
          <w:ilvl w:val="0"/>
          <w:numId w:val="19"/>
        </w:numPr>
        <w:rPr>
          <w:rFonts w:ascii="Times New Roman" w:hAnsi="Times New Roman"/>
          <w:b/>
          <w:sz w:val="24"/>
          <w:szCs w:val="24"/>
          <w:lang w:val="en-IN"/>
        </w:rPr>
      </w:pPr>
      <w:r w:rsidRPr="0085137A">
        <w:rPr>
          <w:rFonts w:ascii="Times New Roman" w:hAnsi="Times New Roman"/>
          <w:b/>
          <w:sz w:val="24"/>
          <w:szCs w:val="24"/>
          <w:u w:val="single"/>
        </w:rPr>
        <w:t xml:space="preserve">Streamline interaction as skill levels advance and allow the interaction to be customized. </w:t>
      </w:r>
      <w:r w:rsidRPr="00A258B1">
        <w:rPr>
          <w:rFonts w:ascii="Times New Roman" w:hAnsi="Times New Roman"/>
          <w:sz w:val="24"/>
          <w:szCs w:val="24"/>
        </w:rPr>
        <w:t>Users often find that they perform the same sequence of interactions repeatedly. It is worthwhile to design a “macro” mechanism that enables an advanced user to customize the interface to facilitate interaction</w:t>
      </w:r>
      <w:r w:rsidRPr="0085137A">
        <w:rPr>
          <w:rFonts w:ascii="Times New Roman" w:hAnsi="Times New Roman"/>
          <w:b/>
          <w:sz w:val="24"/>
          <w:szCs w:val="24"/>
        </w:rPr>
        <w:t>.</w:t>
      </w:r>
    </w:p>
    <w:p w14:paraId="3FB8CB29" w14:textId="77777777" w:rsidR="00F42AEE" w:rsidRPr="0085137A" w:rsidRDefault="00F42AEE" w:rsidP="0085137A">
      <w:pPr>
        <w:numPr>
          <w:ilvl w:val="0"/>
          <w:numId w:val="19"/>
        </w:numPr>
        <w:rPr>
          <w:rFonts w:ascii="Times New Roman" w:hAnsi="Times New Roman"/>
          <w:b/>
          <w:sz w:val="24"/>
          <w:szCs w:val="24"/>
          <w:lang w:val="en-IN"/>
        </w:rPr>
      </w:pPr>
      <w:r w:rsidRPr="0085137A">
        <w:rPr>
          <w:rFonts w:ascii="Times New Roman" w:hAnsi="Times New Roman"/>
          <w:b/>
          <w:sz w:val="24"/>
          <w:szCs w:val="24"/>
          <w:u w:val="single"/>
        </w:rPr>
        <w:t xml:space="preserve">Hide technical internals from the casual user. </w:t>
      </w:r>
      <w:r w:rsidRPr="00A258B1">
        <w:rPr>
          <w:rFonts w:ascii="Times New Roman" w:hAnsi="Times New Roman"/>
          <w:sz w:val="24"/>
          <w:szCs w:val="24"/>
        </w:rPr>
        <w:t>The user interface should move the user into the virtual world of the application. The user should not be aware of the operating system, file management functions, or other arcane computing technology</w:t>
      </w:r>
      <w:r w:rsidRPr="0085137A">
        <w:rPr>
          <w:rFonts w:ascii="Times New Roman" w:hAnsi="Times New Roman"/>
          <w:b/>
          <w:sz w:val="24"/>
          <w:szCs w:val="24"/>
        </w:rPr>
        <w:t xml:space="preserve">. </w:t>
      </w:r>
    </w:p>
    <w:p w14:paraId="2F56AA54" w14:textId="77777777" w:rsidR="00CE5CC1" w:rsidRPr="006A5D63" w:rsidRDefault="00F42AEE" w:rsidP="00DB213B">
      <w:pPr>
        <w:numPr>
          <w:ilvl w:val="0"/>
          <w:numId w:val="19"/>
        </w:numPr>
        <w:autoSpaceDE w:val="0"/>
        <w:autoSpaceDN w:val="0"/>
        <w:adjustRightInd w:val="0"/>
        <w:spacing w:after="0" w:line="240" w:lineRule="auto"/>
        <w:rPr>
          <w:rFonts w:ascii="Times New Roman" w:hAnsi="Times New Roman"/>
          <w:b/>
          <w:color w:val="000000"/>
          <w:sz w:val="24"/>
          <w:szCs w:val="24"/>
        </w:rPr>
      </w:pPr>
      <w:r w:rsidRPr="00A258B1">
        <w:rPr>
          <w:rFonts w:ascii="Times New Roman" w:hAnsi="Times New Roman"/>
          <w:b/>
          <w:sz w:val="24"/>
          <w:szCs w:val="24"/>
          <w:u w:val="single"/>
        </w:rPr>
        <w:t xml:space="preserve">Design for direct interaction with objects that appear on the screen. </w:t>
      </w:r>
      <w:r w:rsidRPr="00A258B1">
        <w:rPr>
          <w:rFonts w:ascii="Times New Roman" w:hAnsi="Times New Roman"/>
          <w:sz w:val="24"/>
          <w:szCs w:val="24"/>
        </w:rPr>
        <w:t>The user feels a sense of control when able to manipulate the objects that are necessary to perform a task in a manner similar to what would occur if the object were a physical thing. For example, an application interface that allows a user to “stretch” an object (scale it in size) is an implementation of direct manipulation.</w:t>
      </w:r>
    </w:p>
    <w:p w14:paraId="2AD12877" w14:textId="65806F7B" w:rsidR="00A258B1" w:rsidRPr="006A5D63" w:rsidRDefault="00A258B1" w:rsidP="00ED1B31">
      <w:pPr>
        <w:rPr>
          <w:rFonts w:ascii="Times New Roman" w:hAnsi="Times New Roman"/>
          <w:b/>
          <w:sz w:val="24"/>
          <w:szCs w:val="24"/>
          <w:u w:val="single"/>
        </w:rPr>
      </w:pPr>
      <w:r w:rsidRPr="006A5D63">
        <w:rPr>
          <w:rFonts w:ascii="Times New Roman" w:hAnsi="Times New Roman"/>
          <w:b/>
          <w:sz w:val="24"/>
          <w:szCs w:val="24"/>
          <w:u w:val="single"/>
        </w:rPr>
        <w:t>Reduce the user’s memory load.</w:t>
      </w:r>
    </w:p>
    <w:p w14:paraId="350A2FCD" w14:textId="77777777" w:rsidR="00F42AEE" w:rsidRPr="006A5D63" w:rsidRDefault="00F42AEE" w:rsidP="006A5D63">
      <w:pPr>
        <w:numPr>
          <w:ilvl w:val="0"/>
          <w:numId w:val="19"/>
        </w:numPr>
        <w:rPr>
          <w:rFonts w:ascii="Times New Roman" w:hAnsi="Times New Roman"/>
          <w:bCs/>
          <w:sz w:val="24"/>
          <w:szCs w:val="24"/>
        </w:rPr>
      </w:pPr>
      <w:r w:rsidRPr="006A5D63">
        <w:rPr>
          <w:rFonts w:ascii="Times New Roman" w:hAnsi="Times New Roman"/>
          <w:bCs/>
          <w:sz w:val="24"/>
          <w:szCs w:val="24"/>
        </w:rPr>
        <w:t>The more a user has to remember, the more error-prone the interaction with the system will be. It is for this reason that a well-designed user interface does not tax the user’s memory.</w:t>
      </w:r>
    </w:p>
    <w:p w14:paraId="62D8ABC1" w14:textId="77777777" w:rsidR="00F42AEE" w:rsidRPr="006A5D63" w:rsidRDefault="00F42AEE" w:rsidP="006A5D63">
      <w:pPr>
        <w:numPr>
          <w:ilvl w:val="0"/>
          <w:numId w:val="19"/>
        </w:numPr>
        <w:rPr>
          <w:rFonts w:ascii="Times New Roman" w:hAnsi="Times New Roman"/>
          <w:bCs/>
          <w:sz w:val="24"/>
          <w:szCs w:val="24"/>
        </w:rPr>
      </w:pPr>
      <w:r w:rsidRPr="006A5D63">
        <w:rPr>
          <w:rFonts w:ascii="Times New Roman" w:hAnsi="Times New Roman"/>
          <w:bCs/>
          <w:sz w:val="24"/>
          <w:szCs w:val="24"/>
        </w:rPr>
        <w:t>It defines design principles that enable an interface to reduce the user’s memory load:</w:t>
      </w:r>
    </w:p>
    <w:p w14:paraId="2D41F49D" w14:textId="77777777" w:rsidR="00A258B1" w:rsidRPr="00ED1B31" w:rsidRDefault="00A258B1" w:rsidP="006A5D63">
      <w:pPr>
        <w:numPr>
          <w:ilvl w:val="0"/>
          <w:numId w:val="19"/>
        </w:numPr>
        <w:rPr>
          <w:rFonts w:ascii="Times New Roman" w:hAnsi="Times New Roman"/>
          <w:b/>
          <w:sz w:val="24"/>
          <w:szCs w:val="24"/>
        </w:rPr>
      </w:pPr>
      <w:r w:rsidRPr="00ED1B31">
        <w:rPr>
          <w:rFonts w:ascii="Times New Roman" w:hAnsi="Times New Roman"/>
          <w:b/>
          <w:sz w:val="24"/>
          <w:szCs w:val="24"/>
        </w:rPr>
        <w:t xml:space="preserve">Reduce demand on short-term memory. </w:t>
      </w:r>
    </w:p>
    <w:p w14:paraId="5651FB48" w14:textId="77777777" w:rsidR="00A258B1" w:rsidRPr="006A5D63" w:rsidRDefault="00A258B1" w:rsidP="006A5D63">
      <w:pPr>
        <w:numPr>
          <w:ilvl w:val="0"/>
          <w:numId w:val="19"/>
        </w:numPr>
        <w:rPr>
          <w:rFonts w:ascii="Times New Roman" w:hAnsi="Times New Roman"/>
          <w:bCs/>
          <w:sz w:val="24"/>
          <w:szCs w:val="24"/>
        </w:rPr>
      </w:pPr>
      <w:r w:rsidRPr="006A5D63">
        <w:rPr>
          <w:rFonts w:ascii="Times New Roman" w:hAnsi="Times New Roman"/>
          <w:bCs/>
          <w:sz w:val="24"/>
          <w:szCs w:val="24"/>
        </w:rPr>
        <w:t xml:space="preserve">     When users are involved in complex tasks, the demand on short-term memory can be significant. The interface should be designed to reduce the requirement to remember past actions, inputs, and results</w:t>
      </w:r>
    </w:p>
    <w:p w14:paraId="2221E79A" w14:textId="77777777" w:rsidR="00A258B1" w:rsidRPr="00ED1B31" w:rsidRDefault="00A258B1" w:rsidP="006A5D63">
      <w:pPr>
        <w:numPr>
          <w:ilvl w:val="0"/>
          <w:numId w:val="19"/>
        </w:numPr>
        <w:rPr>
          <w:rFonts w:ascii="Times New Roman" w:hAnsi="Times New Roman"/>
          <w:b/>
          <w:sz w:val="24"/>
          <w:szCs w:val="24"/>
        </w:rPr>
      </w:pPr>
      <w:r w:rsidRPr="00ED1B31">
        <w:rPr>
          <w:rFonts w:ascii="Times New Roman" w:hAnsi="Times New Roman"/>
          <w:b/>
          <w:sz w:val="24"/>
          <w:szCs w:val="24"/>
        </w:rPr>
        <w:t xml:space="preserve">Establish meaningful defaults. </w:t>
      </w:r>
    </w:p>
    <w:p w14:paraId="09BECEBF" w14:textId="77777777" w:rsidR="00A258B1" w:rsidRPr="006A5D63" w:rsidRDefault="00A258B1" w:rsidP="006A5D63">
      <w:pPr>
        <w:numPr>
          <w:ilvl w:val="0"/>
          <w:numId w:val="19"/>
        </w:numPr>
        <w:rPr>
          <w:rFonts w:ascii="Times New Roman" w:hAnsi="Times New Roman"/>
          <w:bCs/>
          <w:sz w:val="24"/>
          <w:szCs w:val="24"/>
        </w:rPr>
      </w:pPr>
      <w:r w:rsidRPr="006A5D63">
        <w:rPr>
          <w:rFonts w:ascii="Times New Roman" w:hAnsi="Times New Roman"/>
          <w:bCs/>
          <w:sz w:val="24"/>
          <w:szCs w:val="24"/>
        </w:rPr>
        <w:t xml:space="preserve">    The initial set of defaults should make sense for the average user, but a user should be able to specify individual preferences.</w:t>
      </w:r>
    </w:p>
    <w:p w14:paraId="780E3A05" w14:textId="77777777" w:rsidR="00A258B1" w:rsidRPr="00ED1B31" w:rsidRDefault="00A258B1" w:rsidP="006A5D63">
      <w:pPr>
        <w:numPr>
          <w:ilvl w:val="0"/>
          <w:numId w:val="19"/>
        </w:numPr>
        <w:rPr>
          <w:rFonts w:ascii="Times New Roman" w:hAnsi="Times New Roman"/>
          <w:b/>
          <w:sz w:val="24"/>
          <w:szCs w:val="24"/>
        </w:rPr>
      </w:pPr>
      <w:r w:rsidRPr="00ED1B31">
        <w:rPr>
          <w:rFonts w:ascii="Times New Roman" w:hAnsi="Times New Roman"/>
          <w:b/>
          <w:sz w:val="24"/>
          <w:szCs w:val="24"/>
        </w:rPr>
        <w:t xml:space="preserve">Define shortcuts that are intuitive. </w:t>
      </w:r>
    </w:p>
    <w:p w14:paraId="54D4BA57" w14:textId="77777777" w:rsidR="00A258B1" w:rsidRPr="006A5D63" w:rsidRDefault="00B173DA" w:rsidP="006A5D63">
      <w:pPr>
        <w:numPr>
          <w:ilvl w:val="0"/>
          <w:numId w:val="19"/>
        </w:numPr>
        <w:rPr>
          <w:rFonts w:ascii="Times New Roman" w:hAnsi="Times New Roman"/>
          <w:bCs/>
          <w:sz w:val="24"/>
          <w:szCs w:val="24"/>
        </w:rPr>
      </w:pPr>
      <w:r w:rsidRPr="006A5D63">
        <w:rPr>
          <w:rFonts w:ascii="Times New Roman" w:hAnsi="Times New Roman"/>
          <w:bCs/>
          <w:sz w:val="24"/>
          <w:szCs w:val="24"/>
        </w:rPr>
        <w:t xml:space="preserve">  </w:t>
      </w:r>
      <w:r w:rsidR="00A258B1" w:rsidRPr="006A5D63">
        <w:rPr>
          <w:rFonts w:ascii="Times New Roman" w:hAnsi="Times New Roman"/>
          <w:bCs/>
          <w:sz w:val="24"/>
          <w:szCs w:val="24"/>
        </w:rPr>
        <w:t xml:space="preserve"> When mnemonics are used to accomplish a system function (e.g., alt-P to invoke the print function), the mnemonic should be tied to the action in a way that is easy to remember (e.g., first letter of the task to be invoked).</w:t>
      </w:r>
    </w:p>
    <w:p w14:paraId="7FFD846D" w14:textId="77777777" w:rsidR="00F42AEE" w:rsidRPr="006A5D63" w:rsidRDefault="00F42AEE" w:rsidP="006A5D63">
      <w:pPr>
        <w:numPr>
          <w:ilvl w:val="0"/>
          <w:numId w:val="19"/>
        </w:numPr>
        <w:rPr>
          <w:rFonts w:ascii="Times New Roman" w:hAnsi="Times New Roman"/>
          <w:bCs/>
          <w:sz w:val="24"/>
          <w:szCs w:val="24"/>
        </w:rPr>
      </w:pPr>
      <w:r w:rsidRPr="006A5D63">
        <w:rPr>
          <w:rFonts w:ascii="Times New Roman" w:hAnsi="Times New Roman"/>
          <w:bCs/>
          <w:sz w:val="24"/>
          <w:szCs w:val="24"/>
        </w:rPr>
        <w:t xml:space="preserve">The visual layout of the interface should be based on a real-world metaphor. </w:t>
      </w:r>
    </w:p>
    <w:p w14:paraId="3BCE4E39" w14:textId="77777777" w:rsidR="00A258B1" w:rsidRPr="006A5D63" w:rsidRDefault="00A258B1" w:rsidP="006A5D63">
      <w:pPr>
        <w:numPr>
          <w:ilvl w:val="0"/>
          <w:numId w:val="19"/>
        </w:numPr>
        <w:rPr>
          <w:rFonts w:ascii="Times New Roman" w:hAnsi="Times New Roman"/>
          <w:bCs/>
          <w:sz w:val="24"/>
          <w:szCs w:val="24"/>
        </w:rPr>
      </w:pPr>
      <w:r w:rsidRPr="006A5D63">
        <w:rPr>
          <w:rFonts w:ascii="Times New Roman" w:hAnsi="Times New Roman"/>
          <w:bCs/>
          <w:sz w:val="24"/>
          <w:szCs w:val="24"/>
        </w:rPr>
        <w:t xml:space="preserve">    For example, a bill payment system should use a checkbook and check register metaphor to guide the user through the bill paying process. This enables the user to rely on well-understood visual cues, rather than memorizing an arcane interaction sequence.</w:t>
      </w:r>
    </w:p>
    <w:p w14:paraId="749BA7A9" w14:textId="77777777" w:rsidR="00F42AEE" w:rsidRPr="006A5D63" w:rsidRDefault="00F42AEE" w:rsidP="006A5D63">
      <w:pPr>
        <w:numPr>
          <w:ilvl w:val="0"/>
          <w:numId w:val="19"/>
        </w:numPr>
        <w:rPr>
          <w:rFonts w:ascii="Times New Roman" w:hAnsi="Times New Roman"/>
          <w:bCs/>
          <w:sz w:val="24"/>
          <w:szCs w:val="24"/>
        </w:rPr>
      </w:pPr>
      <w:r w:rsidRPr="00ED1B31">
        <w:rPr>
          <w:rFonts w:ascii="Times New Roman" w:hAnsi="Times New Roman"/>
          <w:b/>
          <w:sz w:val="24"/>
          <w:szCs w:val="24"/>
        </w:rPr>
        <w:t>Disclose information in a progressive fashion</w:t>
      </w:r>
      <w:r w:rsidRPr="006A5D63">
        <w:rPr>
          <w:rFonts w:ascii="Times New Roman" w:hAnsi="Times New Roman"/>
          <w:bCs/>
          <w:sz w:val="24"/>
          <w:szCs w:val="24"/>
        </w:rPr>
        <w:t>.</w:t>
      </w:r>
    </w:p>
    <w:p w14:paraId="127BFF20" w14:textId="77777777" w:rsidR="00A258B1" w:rsidRPr="006A5D63" w:rsidRDefault="00A258B1" w:rsidP="006A5D63">
      <w:pPr>
        <w:numPr>
          <w:ilvl w:val="0"/>
          <w:numId w:val="19"/>
        </w:numPr>
        <w:rPr>
          <w:rFonts w:ascii="Times New Roman" w:hAnsi="Times New Roman"/>
          <w:bCs/>
          <w:sz w:val="24"/>
          <w:szCs w:val="24"/>
        </w:rPr>
      </w:pPr>
      <w:r w:rsidRPr="006A5D63">
        <w:rPr>
          <w:rFonts w:ascii="Times New Roman" w:hAnsi="Times New Roman"/>
          <w:bCs/>
          <w:sz w:val="24"/>
          <w:szCs w:val="24"/>
        </w:rPr>
        <w:lastRenderedPageBreak/>
        <w:t xml:space="preserve">     The interface should be organized hierarchically. That is, information about a task, an object, or some behavior should be presented first at a high level of abstraction. More detail should be presented after the user indicates interest with a mouse pick</w:t>
      </w:r>
    </w:p>
    <w:p w14:paraId="59400CFA" w14:textId="77777777" w:rsidR="0003625E" w:rsidRPr="00ED1B31" w:rsidRDefault="0003625E" w:rsidP="00ED1B31">
      <w:pPr>
        <w:rPr>
          <w:rFonts w:ascii="Times New Roman" w:hAnsi="Times New Roman"/>
          <w:b/>
          <w:sz w:val="24"/>
          <w:szCs w:val="24"/>
          <w:u w:val="single"/>
        </w:rPr>
      </w:pPr>
      <w:r w:rsidRPr="00ED1B31">
        <w:rPr>
          <w:rFonts w:ascii="Times New Roman" w:hAnsi="Times New Roman"/>
          <w:b/>
          <w:sz w:val="24"/>
          <w:szCs w:val="24"/>
          <w:u w:val="single"/>
        </w:rPr>
        <w:t>Make the user interface consistent</w:t>
      </w:r>
    </w:p>
    <w:p w14:paraId="093EC1CB" w14:textId="77777777" w:rsidR="0003625E" w:rsidRPr="006A5D63" w:rsidRDefault="0003625E" w:rsidP="006A5D63">
      <w:pPr>
        <w:numPr>
          <w:ilvl w:val="0"/>
          <w:numId w:val="19"/>
        </w:numPr>
        <w:rPr>
          <w:rFonts w:ascii="Times New Roman" w:hAnsi="Times New Roman"/>
          <w:bCs/>
          <w:sz w:val="24"/>
          <w:szCs w:val="24"/>
        </w:rPr>
      </w:pPr>
      <w:r w:rsidRPr="006A5D63">
        <w:rPr>
          <w:rFonts w:ascii="Times New Roman" w:hAnsi="Times New Roman"/>
          <w:bCs/>
          <w:sz w:val="24"/>
          <w:szCs w:val="24"/>
        </w:rPr>
        <w:t xml:space="preserve">The interface should present and acquire information in a consistent fashion. This implies that </w:t>
      </w:r>
    </w:p>
    <w:p w14:paraId="479D3C99" w14:textId="77777777" w:rsidR="00F42AEE" w:rsidRPr="006A5D63" w:rsidRDefault="00F42AEE" w:rsidP="006A5D63">
      <w:pPr>
        <w:numPr>
          <w:ilvl w:val="0"/>
          <w:numId w:val="19"/>
        </w:numPr>
        <w:rPr>
          <w:rFonts w:ascii="Times New Roman" w:hAnsi="Times New Roman"/>
          <w:bCs/>
          <w:sz w:val="24"/>
          <w:szCs w:val="24"/>
        </w:rPr>
      </w:pPr>
      <w:r w:rsidRPr="006A5D63">
        <w:rPr>
          <w:rFonts w:ascii="Times New Roman" w:hAnsi="Times New Roman"/>
          <w:bCs/>
          <w:sz w:val="24"/>
          <w:szCs w:val="24"/>
        </w:rPr>
        <w:t xml:space="preserve">(1) all visual information is organized according to design rules that are maintained throughout all screen displays, </w:t>
      </w:r>
    </w:p>
    <w:p w14:paraId="762A87BB" w14:textId="77777777" w:rsidR="00F42AEE" w:rsidRPr="006A5D63" w:rsidRDefault="00F42AEE" w:rsidP="006A5D63">
      <w:pPr>
        <w:numPr>
          <w:ilvl w:val="0"/>
          <w:numId w:val="19"/>
        </w:numPr>
        <w:rPr>
          <w:rFonts w:ascii="Times New Roman" w:hAnsi="Times New Roman"/>
          <w:bCs/>
          <w:sz w:val="24"/>
          <w:szCs w:val="24"/>
        </w:rPr>
      </w:pPr>
      <w:r w:rsidRPr="006A5D63">
        <w:rPr>
          <w:rFonts w:ascii="Times New Roman" w:hAnsi="Times New Roman"/>
          <w:bCs/>
          <w:sz w:val="24"/>
          <w:szCs w:val="24"/>
        </w:rPr>
        <w:t xml:space="preserve">(2) input mechanisms are constrained to a limited set that is used consistently throughout the application, and </w:t>
      </w:r>
    </w:p>
    <w:p w14:paraId="58A5FC14" w14:textId="77777777" w:rsidR="00F42AEE" w:rsidRPr="006A5D63" w:rsidRDefault="00F42AEE" w:rsidP="006A5D63">
      <w:pPr>
        <w:numPr>
          <w:ilvl w:val="0"/>
          <w:numId w:val="19"/>
        </w:numPr>
        <w:rPr>
          <w:rFonts w:ascii="Times New Roman" w:hAnsi="Times New Roman"/>
          <w:bCs/>
          <w:sz w:val="24"/>
          <w:szCs w:val="24"/>
        </w:rPr>
      </w:pPr>
      <w:r w:rsidRPr="006A5D63">
        <w:rPr>
          <w:rFonts w:ascii="Times New Roman" w:hAnsi="Times New Roman"/>
          <w:bCs/>
          <w:sz w:val="24"/>
          <w:szCs w:val="24"/>
        </w:rPr>
        <w:t xml:space="preserve">(3) mechanisms for navigating from task to task are consistently defined and implemented. </w:t>
      </w:r>
    </w:p>
    <w:p w14:paraId="72C481E0" w14:textId="77777777" w:rsidR="0003625E" w:rsidRPr="006A5D63" w:rsidRDefault="0003625E" w:rsidP="006A5D63">
      <w:pPr>
        <w:numPr>
          <w:ilvl w:val="0"/>
          <w:numId w:val="19"/>
        </w:numPr>
        <w:rPr>
          <w:rFonts w:ascii="Times New Roman" w:hAnsi="Times New Roman"/>
          <w:bCs/>
          <w:sz w:val="24"/>
          <w:szCs w:val="24"/>
        </w:rPr>
      </w:pPr>
      <w:r w:rsidRPr="006A5D63">
        <w:rPr>
          <w:rFonts w:ascii="Times New Roman" w:hAnsi="Times New Roman"/>
          <w:bCs/>
          <w:sz w:val="24"/>
          <w:szCs w:val="24"/>
        </w:rPr>
        <w:t xml:space="preserve">Allow the user to put the current task into a meaningful context. </w:t>
      </w:r>
    </w:p>
    <w:p w14:paraId="77B75CD1" w14:textId="77777777" w:rsidR="00F42AEE" w:rsidRPr="006A5D63" w:rsidRDefault="00F42AEE" w:rsidP="006A5D63">
      <w:pPr>
        <w:numPr>
          <w:ilvl w:val="0"/>
          <w:numId w:val="19"/>
        </w:numPr>
        <w:rPr>
          <w:rFonts w:ascii="Times New Roman" w:hAnsi="Times New Roman"/>
          <w:bCs/>
          <w:sz w:val="24"/>
          <w:szCs w:val="24"/>
        </w:rPr>
      </w:pPr>
      <w:r w:rsidRPr="006A5D63">
        <w:rPr>
          <w:rFonts w:ascii="Times New Roman" w:hAnsi="Times New Roman"/>
          <w:bCs/>
          <w:sz w:val="24"/>
          <w:szCs w:val="24"/>
        </w:rPr>
        <w:t xml:space="preserve">Many interfaces implement complex layers of interactions with dozens of screen images. It is important to provide indicators (e.g., window titles, graphical icons, consistent color coding) that enable the user to know the context of the work at hand. </w:t>
      </w:r>
    </w:p>
    <w:p w14:paraId="5070B43D" w14:textId="77777777" w:rsidR="0003625E" w:rsidRPr="006A5D63" w:rsidRDefault="0003625E" w:rsidP="006A5D63">
      <w:pPr>
        <w:numPr>
          <w:ilvl w:val="0"/>
          <w:numId w:val="19"/>
        </w:numPr>
        <w:rPr>
          <w:rFonts w:ascii="Times New Roman" w:hAnsi="Times New Roman"/>
          <w:bCs/>
          <w:sz w:val="24"/>
          <w:szCs w:val="24"/>
        </w:rPr>
      </w:pPr>
      <w:r w:rsidRPr="006A5D63">
        <w:rPr>
          <w:rFonts w:ascii="Times New Roman" w:hAnsi="Times New Roman"/>
          <w:bCs/>
          <w:sz w:val="24"/>
          <w:szCs w:val="24"/>
        </w:rPr>
        <w:t xml:space="preserve">Maintain consistency across a family of applications. </w:t>
      </w:r>
    </w:p>
    <w:p w14:paraId="0EBF5ACF" w14:textId="77777777" w:rsidR="0003625E" w:rsidRPr="006A5D63" w:rsidRDefault="0003625E" w:rsidP="006A5D63">
      <w:pPr>
        <w:numPr>
          <w:ilvl w:val="0"/>
          <w:numId w:val="19"/>
        </w:numPr>
        <w:rPr>
          <w:rFonts w:ascii="Times New Roman" w:hAnsi="Times New Roman"/>
          <w:bCs/>
          <w:sz w:val="24"/>
          <w:szCs w:val="24"/>
        </w:rPr>
      </w:pPr>
      <w:r w:rsidRPr="006A5D63">
        <w:rPr>
          <w:rFonts w:ascii="Times New Roman" w:hAnsi="Times New Roman"/>
          <w:bCs/>
          <w:sz w:val="24"/>
          <w:szCs w:val="24"/>
        </w:rPr>
        <w:t xml:space="preserve">     A set of applications (or products) should all implement the same design rules so that consistency is maintained for all interaction</w:t>
      </w:r>
    </w:p>
    <w:p w14:paraId="5E0B7816" w14:textId="77777777" w:rsidR="0003625E" w:rsidRPr="006A5D63" w:rsidRDefault="0003625E" w:rsidP="006A5D63">
      <w:pPr>
        <w:numPr>
          <w:ilvl w:val="0"/>
          <w:numId w:val="19"/>
        </w:numPr>
        <w:rPr>
          <w:rFonts w:ascii="Times New Roman" w:hAnsi="Times New Roman"/>
          <w:bCs/>
          <w:sz w:val="24"/>
          <w:szCs w:val="24"/>
        </w:rPr>
      </w:pPr>
      <w:r w:rsidRPr="006A5D63">
        <w:rPr>
          <w:rFonts w:ascii="Times New Roman" w:hAnsi="Times New Roman"/>
          <w:bCs/>
          <w:sz w:val="24"/>
          <w:szCs w:val="24"/>
        </w:rPr>
        <w:t xml:space="preserve">If past interactive models have created user expectations, do not make changes unless there is a compelling reason to do so. </w:t>
      </w:r>
    </w:p>
    <w:p w14:paraId="790AC95E" w14:textId="240B7499" w:rsidR="0003625E" w:rsidRPr="006A5D63" w:rsidRDefault="0003625E" w:rsidP="00ED1B31">
      <w:pPr>
        <w:rPr>
          <w:rFonts w:ascii="Times New Roman" w:hAnsi="Times New Roman"/>
          <w:bCs/>
          <w:sz w:val="24"/>
          <w:szCs w:val="24"/>
        </w:rPr>
      </w:pPr>
      <w:r w:rsidRPr="006A5D63">
        <w:rPr>
          <w:rFonts w:ascii="Times New Roman" w:hAnsi="Times New Roman"/>
          <w:bCs/>
          <w:sz w:val="24"/>
          <w:szCs w:val="24"/>
        </w:rPr>
        <w:t xml:space="preserve">  Once a particular interactive sequence has become a de facto standard (e.g., the use of alt-S to save a file), the user expects this in every application he encounters. A change (e.g., using alt-S to invoke scaling) will cause confusion.</w:t>
      </w:r>
    </w:p>
    <w:p w14:paraId="137084F9" w14:textId="77777777" w:rsidR="00A60F91" w:rsidRPr="00BB2115" w:rsidRDefault="00A60F91" w:rsidP="00A60F91">
      <w:pPr>
        <w:autoSpaceDE w:val="0"/>
        <w:autoSpaceDN w:val="0"/>
        <w:adjustRightInd w:val="0"/>
        <w:spacing w:after="0" w:line="240" w:lineRule="auto"/>
        <w:jc w:val="center"/>
        <w:rPr>
          <w:rFonts w:ascii="Times New Roman" w:hAnsi="Times New Roman"/>
          <w:b/>
          <w:color w:val="000000"/>
          <w:sz w:val="24"/>
          <w:szCs w:val="24"/>
          <w:u w:val="single"/>
          <w:lang w:val="en-IN"/>
        </w:rPr>
      </w:pPr>
      <w:r w:rsidRPr="00BB2115">
        <w:rPr>
          <w:rFonts w:ascii="Times New Roman" w:hAnsi="Times New Roman"/>
          <w:b/>
          <w:color w:val="000000"/>
          <w:sz w:val="24"/>
          <w:szCs w:val="24"/>
          <w:u w:val="single"/>
          <w:lang w:val="en-IN"/>
        </w:rPr>
        <w:t>UNIT-</w:t>
      </w:r>
      <w:r w:rsidR="008F205F" w:rsidRPr="00BB2115">
        <w:rPr>
          <w:rFonts w:ascii="Times New Roman" w:hAnsi="Times New Roman"/>
          <w:b/>
          <w:color w:val="000000"/>
          <w:sz w:val="24"/>
          <w:szCs w:val="24"/>
          <w:u w:val="single"/>
          <w:lang w:val="en-IN"/>
        </w:rPr>
        <w:t>IV</w:t>
      </w:r>
    </w:p>
    <w:p w14:paraId="5EAA0E8F" w14:textId="77777777" w:rsidR="001311D9" w:rsidRPr="00BB2115" w:rsidRDefault="001311D9" w:rsidP="0003625E">
      <w:pPr>
        <w:autoSpaceDE w:val="0"/>
        <w:autoSpaceDN w:val="0"/>
        <w:adjustRightInd w:val="0"/>
        <w:spacing w:after="0" w:line="240" w:lineRule="auto"/>
        <w:rPr>
          <w:rFonts w:ascii="Times New Roman" w:hAnsi="Times New Roman"/>
          <w:color w:val="000000"/>
          <w:sz w:val="24"/>
          <w:szCs w:val="24"/>
          <w:u w:val="single"/>
          <w:lang w:val="en-IN"/>
        </w:rPr>
      </w:pPr>
    </w:p>
    <w:p w14:paraId="3CFD7671" w14:textId="504AFD3E" w:rsidR="00A60F91" w:rsidRPr="001D31F2" w:rsidRDefault="00186FA2" w:rsidP="0003625E">
      <w:pPr>
        <w:autoSpaceDE w:val="0"/>
        <w:autoSpaceDN w:val="0"/>
        <w:adjustRightInd w:val="0"/>
        <w:spacing w:after="0" w:line="240" w:lineRule="auto"/>
        <w:rPr>
          <w:rFonts w:ascii="Times New Roman" w:hAnsi="Times New Roman"/>
          <w:b/>
          <w:color w:val="000000"/>
          <w:sz w:val="24"/>
          <w:szCs w:val="24"/>
          <w:lang w:val="en-IN"/>
        </w:rPr>
      </w:pPr>
      <w:r w:rsidRPr="001D31F2">
        <w:rPr>
          <w:rFonts w:ascii="Times New Roman" w:hAnsi="Times New Roman"/>
          <w:b/>
          <w:color w:val="000000"/>
          <w:sz w:val="24"/>
          <w:szCs w:val="24"/>
          <w:lang w:val="en-IN"/>
        </w:rPr>
        <w:t xml:space="preserve">8 </w:t>
      </w:r>
      <w:r w:rsidR="00A60F91" w:rsidRPr="001D31F2">
        <w:rPr>
          <w:rFonts w:ascii="Times New Roman" w:hAnsi="Times New Roman"/>
          <w:b/>
          <w:color w:val="000000"/>
          <w:sz w:val="24"/>
          <w:szCs w:val="24"/>
          <w:lang w:val="en-IN"/>
        </w:rPr>
        <w:t>a)</w:t>
      </w:r>
      <w:r w:rsidRPr="001D31F2">
        <w:rPr>
          <w:rFonts w:ascii="Times New Roman" w:hAnsi="Times New Roman"/>
          <w:b/>
          <w:color w:val="000000"/>
          <w:sz w:val="24"/>
          <w:szCs w:val="24"/>
          <w:lang w:val="en-IN"/>
        </w:rPr>
        <w:t xml:space="preserve"> </w:t>
      </w:r>
      <w:r w:rsidR="001D31F2" w:rsidRPr="001D31F2">
        <w:rPr>
          <w:rFonts w:ascii="Times New Roman" w:hAnsi="Times New Roman"/>
          <w:b/>
          <w:sz w:val="24"/>
          <w:szCs w:val="24"/>
        </w:rPr>
        <w:t xml:space="preserve">Demonstrate black box testing and white box testing. 5M(CO3-L3)   </w:t>
      </w:r>
    </w:p>
    <w:p w14:paraId="62B59581" w14:textId="77777777" w:rsidR="00A60F91" w:rsidRDefault="00A60F91" w:rsidP="0003625E">
      <w:pPr>
        <w:autoSpaceDE w:val="0"/>
        <w:autoSpaceDN w:val="0"/>
        <w:adjustRightInd w:val="0"/>
        <w:spacing w:after="0" w:line="240" w:lineRule="auto"/>
        <w:rPr>
          <w:rFonts w:ascii="Times New Roman" w:hAnsi="Times New Roman"/>
          <w:b/>
          <w:color w:val="000000"/>
          <w:sz w:val="24"/>
          <w:szCs w:val="24"/>
          <w:lang w:val="en-IN"/>
        </w:rPr>
      </w:pPr>
    </w:p>
    <w:p w14:paraId="6B356880" w14:textId="6F282D1D" w:rsidR="00F42AEE" w:rsidRPr="00AC7D7F" w:rsidRDefault="00F42AEE" w:rsidP="001D31F2">
      <w:pPr>
        <w:pStyle w:val="Heading2"/>
        <w:shd w:val="clear" w:color="auto" w:fill="FFFFFF"/>
        <w:spacing w:before="0" w:after="0"/>
        <w:ind w:left="0" w:firstLine="0"/>
        <w:textAlignment w:val="baseline"/>
        <w:rPr>
          <w:rFonts w:ascii="Times New Roman" w:hAnsi="Times New Roman"/>
          <w:color w:val="273239"/>
          <w:spacing w:val="2"/>
          <w:sz w:val="24"/>
          <w:szCs w:val="24"/>
        </w:rPr>
      </w:pPr>
    </w:p>
    <w:tbl>
      <w:tblPr>
        <w:tblW w:w="0" w:type="auto"/>
        <w:tblInd w:w="-431" w:type="dxa"/>
        <w:shd w:val="clear" w:color="auto" w:fill="FFFFFF"/>
        <w:tblCellMar>
          <w:left w:w="0" w:type="dxa"/>
          <w:right w:w="0" w:type="dxa"/>
        </w:tblCellMar>
        <w:tblLook w:val="04A0" w:firstRow="1" w:lastRow="0" w:firstColumn="1" w:lastColumn="0" w:noHBand="0" w:noVBand="1"/>
      </w:tblPr>
      <w:tblGrid>
        <w:gridCol w:w="1788"/>
        <w:gridCol w:w="5003"/>
        <w:gridCol w:w="3672"/>
      </w:tblGrid>
      <w:tr w:rsidR="00F42AEE" w:rsidRPr="001D31F2" w14:paraId="4AAB8DA0" w14:textId="77777777" w:rsidTr="008F586B">
        <w:trPr>
          <w:trHeight w:val="272"/>
          <w:tblHeader/>
        </w:trPr>
        <w:tc>
          <w:tcPr>
            <w:tcW w:w="1560" w:type="dxa"/>
            <w:tcBorders>
              <w:top w:val="single" w:sz="4" w:space="0" w:color="auto"/>
              <w:left w:val="single" w:sz="4" w:space="0" w:color="auto"/>
              <w:bottom w:val="single" w:sz="4" w:space="0" w:color="auto"/>
              <w:right w:val="single" w:sz="4" w:space="0" w:color="auto"/>
            </w:tcBorders>
            <w:shd w:val="clear" w:color="auto" w:fill="F9F9F9"/>
            <w:tcMar>
              <w:top w:w="150" w:type="dxa"/>
              <w:left w:w="60" w:type="dxa"/>
              <w:bottom w:w="150" w:type="dxa"/>
              <w:right w:w="60" w:type="dxa"/>
            </w:tcMar>
            <w:vAlign w:val="bottom"/>
            <w:hideMark/>
          </w:tcPr>
          <w:p w14:paraId="7AF6F341" w14:textId="77777777" w:rsidR="00F42AEE" w:rsidRPr="001D31F2" w:rsidRDefault="00F42AEE" w:rsidP="001D31F2">
            <w:pPr>
              <w:pStyle w:val="NormalWeb"/>
              <w:spacing w:before="0" w:after="0"/>
              <w:jc w:val="center"/>
              <w:textAlignment w:val="baseline"/>
              <w:rPr>
                <w:b/>
                <w:bCs/>
                <w:spacing w:val="2"/>
              </w:rPr>
            </w:pPr>
            <w:r w:rsidRPr="001D31F2">
              <w:rPr>
                <w:b/>
                <w:bCs/>
                <w:spacing w:val="2"/>
                <w:bdr w:val="none" w:sz="0" w:space="0" w:color="auto" w:frame="1"/>
              </w:rPr>
              <w:t>Parameters</w:t>
            </w:r>
          </w:p>
        </w:tc>
        <w:tc>
          <w:tcPr>
            <w:tcW w:w="5003" w:type="dxa"/>
            <w:tcBorders>
              <w:top w:val="single" w:sz="4" w:space="0" w:color="auto"/>
              <w:left w:val="single" w:sz="4" w:space="0" w:color="auto"/>
              <w:bottom w:val="single" w:sz="4" w:space="0" w:color="auto"/>
              <w:right w:val="single" w:sz="4" w:space="0" w:color="auto"/>
            </w:tcBorders>
            <w:shd w:val="clear" w:color="auto" w:fill="F9F9F9"/>
            <w:tcMar>
              <w:top w:w="150" w:type="dxa"/>
              <w:left w:w="150" w:type="dxa"/>
              <w:bottom w:w="150" w:type="dxa"/>
              <w:right w:w="150" w:type="dxa"/>
            </w:tcMar>
            <w:vAlign w:val="bottom"/>
            <w:hideMark/>
          </w:tcPr>
          <w:p w14:paraId="6EDEEF15" w14:textId="77777777" w:rsidR="00F42AEE" w:rsidRPr="001D31F2" w:rsidRDefault="00F42AEE" w:rsidP="001D31F2">
            <w:pPr>
              <w:spacing w:after="0" w:line="240" w:lineRule="auto"/>
              <w:jc w:val="center"/>
              <w:rPr>
                <w:rFonts w:ascii="Times New Roman" w:hAnsi="Times New Roman"/>
                <w:b/>
                <w:bCs/>
                <w:spacing w:val="2"/>
                <w:sz w:val="24"/>
                <w:szCs w:val="24"/>
              </w:rPr>
            </w:pPr>
            <w:r w:rsidRPr="001D31F2">
              <w:rPr>
                <w:rFonts w:ascii="Times New Roman" w:hAnsi="Times New Roman"/>
                <w:b/>
                <w:bCs/>
                <w:spacing w:val="2"/>
                <w:sz w:val="24"/>
                <w:szCs w:val="24"/>
                <w:bdr w:val="none" w:sz="0" w:space="0" w:color="auto" w:frame="1"/>
              </w:rPr>
              <w:t>Black Box Testing</w:t>
            </w:r>
          </w:p>
        </w:tc>
        <w:tc>
          <w:tcPr>
            <w:tcW w:w="0" w:type="auto"/>
            <w:tcBorders>
              <w:top w:val="single" w:sz="4" w:space="0" w:color="auto"/>
              <w:left w:val="single" w:sz="4" w:space="0" w:color="auto"/>
              <w:bottom w:val="single" w:sz="4" w:space="0" w:color="auto"/>
              <w:right w:val="single" w:sz="4" w:space="0" w:color="auto"/>
            </w:tcBorders>
            <w:shd w:val="clear" w:color="auto" w:fill="F9F9F9"/>
            <w:tcMar>
              <w:top w:w="150" w:type="dxa"/>
              <w:left w:w="150" w:type="dxa"/>
              <w:bottom w:w="150" w:type="dxa"/>
              <w:right w:w="150" w:type="dxa"/>
            </w:tcMar>
            <w:vAlign w:val="bottom"/>
            <w:hideMark/>
          </w:tcPr>
          <w:p w14:paraId="7986FD2D" w14:textId="77777777" w:rsidR="00F42AEE" w:rsidRPr="001D31F2" w:rsidRDefault="00F42AEE" w:rsidP="001D31F2">
            <w:pPr>
              <w:spacing w:after="0" w:line="240" w:lineRule="auto"/>
              <w:jc w:val="center"/>
              <w:rPr>
                <w:rFonts w:ascii="Times New Roman" w:hAnsi="Times New Roman"/>
                <w:b/>
                <w:bCs/>
                <w:spacing w:val="2"/>
                <w:sz w:val="24"/>
                <w:szCs w:val="24"/>
              </w:rPr>
            </w:pPr>
            <w:r w:rsidRPr="001D31F2">
              <w:rPr>
                <w:rFonts w:ascii="Times New Roman" w:hAnsi="Times New Roman"/>
                <w:b/>
                <w:bCs/>
                <w:spacing w:val="2"/>
                <w:sz w:val="24"/>
                <w:szCs w:val="24"/>
                <w:bdr w:val="none" w:sz="0" w:space="0" w:color="auto" w:frame="1"/>
              </w:rPr>
              <w:t>White Box Testing</w:t>
            </w:r>
          </w:p>
        </w:tc>
      </w:tr>
      <w:tr w:rsidR="00F42AEE" w:rsidRPr="001D31F2" w14:paraId="24EB0E58" w14:textId="77777777" w:rsidTr="001D31F2">
        <w:trPr>
          <w:trHeight w:val="767"/>
        </w:trPr>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32650AB8" w14:textId="6C394105" w:rsidR="00F42AEE" w:rsidRPr="001D31F2" w:rsidRDefault="001D31F2" w:rsidP="001D31F2">
            <w:pPr>
              <w:pStyle w:val="NormalWeb"/>
              <w:spacing w:before="0" w:after="0"/>
              <w:jc w:val="center"/>
              <w:textAlignment w:val="baseline"/>
              <w:rPr>
                <w:b/>
                <w:bCs/>
                <w:spacing w:val="2"/>
              </w:rPr>
            </w:pPr>
            <w:r w:rsidRPr="001D31F2">
              <w:rPr>
                <w:b/>
                <w:bCs/>
                <w:spacing w:val="2"/>
                <w:bdr w:val="none" w:sz="0" w:space="0" w:color="auto" w:frame="1"/>
              </w:rPr>
              <w:t>Definition</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6958F548"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Black Box Testing is a way of software testing in which the internal structure or the program or the code is hidden and nothing is known about it.</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14C6AD17"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White Box Testing is a way of testing the software in which the tester has knowledge about the internal structure or the code or the program of the software.</w:t>
            </w:r>
          </w:p>
        </w:tc>
      </w:tr>
      <w:tr w:rsidR="00F42AEE" w:rsidRPr="001D31F2" w14:paraId="69E432F9" w14:textId="77777777" w:rsidTr="008F586B">
        <w:trPr>
          <w:trHeight w:val="748"/>
        </w:trPr>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68920847" w14:textId="77777777" w:rsidR="00F42AEE" w:rsidRPr="001D31F2" w:rsidRDefault="00F42AEE" w:rsidP="001D31F2">
            <w:pPr>
              <w:pStyle w:val="NormalWeb"/>
              <w:spacing w:before="0" w:after="0"/>
              <w:jc w:val="center"/>
              <w:textAlignment w:val="baseline"/>
              <w:rPr>
                <w:b/>
                <w:bCs/>
                <w:spacing w:val="2"/>
              </w:rPr>
            </w:pPr>
            <w:r w:rsidRPr="001D31F2">
              <w:rPr>
                <w:b/>
                <w:bCs/>
                <w:spacing w:val="2"/>
                <w:bdr w:val="none" w:sz="0" w:space="0" w:color="auto" w:frame="1"/>
              </w:rPr>
              <w:lastRenderedPageBreak/>
              <w:t>Testing objectives</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4554827B" w14:textId="77777777" w:rsidR="00F42AEE" w:rsidRPr="001D31F2" w:rsidRDefault="00F42AEE" w:rsidP="001D31F2">
            <w:pPr>
              <w:pStyle w:val="NormalWeb"/>
              <w:spacing w:before="0" w:after="0"/>
              <w:textAlignment w:val="baseline"/>
              <w:rPr>
                <w:spacing w:val="2"/>
              </w:rPr>
            </w:pPr>
            <w:r w:rsidRPr="001D31F2">
              <w:rPr>
                <w:spacing w:val="2"/>
                <w:bdr w:val="none" w:sz="0" w:space="0" w:color="auto" w:frame="1"/>
              </w:rPr>
              <w:t>Black box testing is mainly focused on testing the functionality of the software, ensuring that it meets the requirements and specifications.</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561E77BB" w14:textId="77777777" w:rsidR="00F42AEE" w:rsidRPr="001D31F2" w:rsidRDefault="00F42AEE" w:rsidP="001D31F2">
            <w:pPr>
              <w:pStyle w:val="NormalWeb"/>
              <w:spacing w:before="0" w:after="0"/>
              <w:textAlignment w:val="baseline"/>
              <w:rPr>
                <w:spacing w:val="2"/>
              </w:rPr>
            </w:pPr>
            <w:r w:rsidRPr="001D31F2">
              <w:rPr>
                <w:spacing w:val="2"/>
                <w:bdr w:val="none" w:sz="0" w:space="0" w:color="auto" w:frame="1"/>
              </w:rPr>
              <w:t>White box testing is mainly focused on ensuring that the internal code of the software is correct and efficient.</w:t>
            </w:r>
          </w:p>
        </w:tc>
      </w:tr>
      <w:tr w:rsidR="00F42AEE" w:rsidRPr="001D31F2" w14:paraId="03039089" w14:textId="77777777" w:rsidTr="008F586B">
        <w:trPr>
          <w:trHeight w:val="344"/>
        </w:trPr>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728465D4" w14:textId="77777777" w:rsidR="00F42AEE" w:rsidRPr="001D31F2" w:rsidRDefault="00F42AEE" w:rsidP="001D31F2">
            <w:pPr>
              <w:pStyle w:val="NormalWeb"/>
              <w:spacing w:before="0" w:after="0"/>
              <w:jc w:val="center"/>
              <w:textAlignment w:val="baseline"/>
              <w:rPr>
                <w:b/>
                <w:bCs/>
                <w:spacing w:val="2"/>
              </w:rPr>
            </w:pPr>
            <w:r w:rsidRPr="001D31F2">
              <w:rPr>
                <w:b/>
                <w:bCs/>
                <w:spacing w:val="2"/>
                <w:bdr w:val="none" w:sz="0" w:space="0" w:color="auto" w:frame="1"/>
              </w:rPr>
              <w:t>Testing methods</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5C435B04" w14:textId="77777777" w:rsidR="00F42AEE" w:rsidRPr="001D31F2" w:rsidRDefault="00F42AEE" w:rsidP="001D31F2">
            <w:pPr>
              <w:pStyle w:val="NormalWeb"/>
              <w:spacing w:before="0" w:after="0"/>
              <w:textAlignment w:val="baseline"/>
              <w:rPr>
                <w:spacing w:val="2"/>
              </w:rPr>
            </w:pPr>
            <w:r w:rsidRPr="001D31F2">
              <w:rPr>
                <w:spacing w:val="2"/>
                <w:bdr w:val="none" w:sz="0" w:space="0" w:color="auto" w:frame="1"/>
              </w:rPr>
              <w:t>Black box testing uses methods like </w:t>
            </w:r>
            <w:hyperlink r:id="rId17" w:tgtFrame="_blank" w:history="1">
              <w:r w:rsidRPr="001D31F2">
                <w:rPr>
                  <w:rStyle w:val="Strong"/>
                  <w:spacing w:val="2"/>
                  <w:u w:val="single"/>
                  <w:bdr w:val="none" w:sz="0" w:space="0" w:color="auto" w:frame="1"/>
                </w:rPr>
                <w:t>Equivalence Partitioning</w:t>
              </w:r>
            </w:hyperlink>
            <w:r w:rsidRPr="001D31F2">
              <w:rPr>
                <w:spacing w:val="2"/>
                <w:bdr w:val="none" w:sz="0" w:space="0" w:color="auto" w:frame="1"/>
              </w:rPr>
              <w:t>, </w:t>
            </w:r>
            <w:hyperlink r:id="rId18" w:tgtFrame="_blank" w:history="1">
              <w:r w:rsidRPr="001D31F2">
                <w:rPr>
                  <w:rStyle w:val="Strong"/>
                  <w:spacing w:val="2"/>
                  <w:u w:val="single"/>
                  <w:bdr w:val="none" w:sz="0" w:space="0" w:color="auto" w:frame="1"/>
                </w:rPr>
                <w:t>Boundary Value Analysis</w:t>
              </w:r>
            </w:hyperlink>
            <w:r w:rsidRPr="001D31F2">
              <w:rPr>
                <w:spacing w:val="2"/>
                <w:bdr w:val="none" w:sz="0" w:space="0" w:color="auto" w:frame="1"/>
              </w:rPr>
              <w:t>, and</w:t>
            </w:r>
            <w:hyperlink r:id="rId19" w:tgtFrame="_blank" w:history="1">
              <w:r w:rsidRPr="001D31F2">
                <w:rPr>
                  <w:rStyle w:val="Hyperlink"/>
                  <w:color w:val="auto"/>
                  <w:spacing w:val="2"/>
                  <w:bdr w:val="none" w:sz="0" w:space="0" w:color="auto" w:frame="1"/>
                </w:rPr>
                <w:t> </w:t>
              </w:r>
              <w:r w:rsidRPr="001D31F2">
                <w:rPr>
                  <w:rStyle w:val="Strong"/>
                  <w:spacing w:val="2"/>
                  <w:u w:val="single"/>
                  <w:bdr w:val="none" w:sz="0" w:space="0" w:color="auto" w:frame="1"/>
                </w:rPr>
                <w:t>Error Guessing</w:t>
              </w:r>
              <w:r w:rsidRPr="001D31F2">
                <w:rPr>
                  <w:rStyle w:val="Hyperlink"/>
                  <w:color w:val="auto"/>
                  <w:spacing w:val="2"/>
                  <w:bdr w:val="none" w:sz="0" w:space="0" w:color="auto" w:frame="1"/>
                </w:rPr>
                <w:t> </w:t>
              </w:r>
            </w:hyperlink>
            <w:r w:rsidRPr="001D31F2">
              <w:rPr>
                <w:spacing w:val="2"/>
                <w:bdr w:val="none" w:sz="0" w:space="0" w:color="auto" w:frame="1"/>
              </w:rPr>
              <w:t>to create test cases.</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1F07A2F7" w14:textId="77777777" w:rsidR="00F42AEE" w:rsidRPr="001D31F2" w:rsidRDefault="00F42AEE" w:rsidP="001D31F2">
            <w:pPr>
              <w:pStyle w:val="NormalWeb"/>
              <w:spacing w:before="0" w:after="0"/>
              <w:textAlignment w:val="baseline"/>
              <w:rPr>
                <w:spacing w:val="2"/>
              </w:rPr>
            </w:pPr>
            <w:r w:rsidRPr="001D31F2">
              <w:rPr>
                <w:spacing w:val="2"/>
                <w:bdr w:val="none" w:sz="0" w:space="0" w:color="auto" w:frame="1"/>
              </w:rPr>
              <w:t>White box testing uses methods like </w:t>
            </w:r>
            <w:hyperlink r:id="rId20" w:tgtFrame="_blank" w:history="1">
              <w:r w:rsidRPr="001D31F2">
                <w:rPr>
                  <w:rStyle w:val="Strong"/>
                  <w:spacing w:val="2"/>
                  <w:u w:val="single"/>
                  <w:bdr w:val="none" w:sz="0" w:space="0" w:color="auto" w:frame="1"/>
                </w:rPr>
                <w:t>Control Flow Testing</w:t>
              </w:r>
            </w:hyperlink>
            <w:r w:rsidRPr="001D31F2">
              <w:rPr>
                <w:spacing w:val="2"/>
                <w:bdr w:val="none" w:sz="0" w:space="0" w:color="auto" w:frame="1"/>
              </w:rPr>
              <w:t>, </w:t>
            </w:r>
            <w:hyperlink r:id="rId21" w:tgtFrame="_blank" w:history="1">
              <w:r w:rsidRPr="001D31F2">
                <w:rPr>
                  <w:rStyle w:val="Strong"/>
                  <w:spacing w:val="2"/>
                  <w:u w:val="single"/>
                  <w:bdr w:val="none" w:sz="0" w:space="0" w:color="auto" w:frame="1"/>
                </w:rPr>
                <w:t>Data Flow Testing</w:t>
              </w:r>
              <w:r w:rsidRPr="001D31F2">
                <w:rPr>
                  <w:rStyle w:val="Hyperlink"/>
                  <w:color w:val="auto"/>
                  <w:spacing w:val="2"/>
                  <w:bdr w:val="none" w:sz="0" w:space="0" w:color="auto" w:frame="1"/>
                </w:rPr>
                <w:t> </w:t>
              </w:r>
            </w:hyperlink>
            <w:r w:rsidRPr="001D31F2">
              <w:rPr>
                <w:spacing w:val="2"/>
                <w:bdr w:val="none" w:sz="0" w:space="0" w:color="auto" w:frame="1"/>
              </w:rPr>
              <w:t>and </w:t>
            </w:r>
            <w:hyperlink r:id="rId22" w:tgtFrame="_blank" w:history="1">
              <w:r w:rsidRPr="001D31F2">
                <w:rPr>
                  <w:rStyle w:val="Strong"/>
                  <w:spacing w:val="2"/>
                  <w:u w:val="single"/>
                  <w:bdr w:val="none" w:sz="0" w:space="0" w:color="auto" w:frame="1"/>
                </w:rPr>
                <w:t>Statement Coverage Testing</w:t>
              </w:r>
            </w:hyperlink>
            <w:r w:rsidRPr="001D31F2">
              <w:rPr>
                <w:spacing w:val="2"/>
                <w:bdr w:val="none" w:sz="0" w:space="0" w:color="auto" w:frame="1"/>
              </w:rPr>
              <w:t>.</w:t>
            </w:r>
          </w:p>
        </w:tc>
      </w:tr>
      <w:tr w:rsidR="00F42AEE" w:rsidRPr="001D31F2" w14:paraId="202AF159" w14:textId="77777777" w:rsidTr="008F586B">
        <w:trPr>
          <w:trHeight w:val="662"/>
        </w:trPr>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3ACC9117" w14:textId="77777777" w:rsidR="00F42AEE" w:rsidRPr="001D31F2" w:rsidRDefault="00F42AEE" w:rsidP="001D31F2">
            <w:pPr>
              <w:pStyle w:val="NormalWeb"/>
              <w:spacing w:before="0" w:after="0"/>
              <w:jc w:val="center"/>
              <w:textAlignment w:val="baseline"/>
              <w:rPr>
                <w:b/>
                <w:bCs/>
                <w:spacing w:val="2"/>
              </w:rPr>
            </w:pPr>
            <w:r w:rsidRPr="001D31F2">
              <w:rPr>
                <w:b/>
                <w:bCs/>
                <w:spacing w:val="2"/>
                <w:bdr w:val="none" w:sz="0" w:space="0" w:color="auto" w:frame="1"/>
              </w:rPr>
              <w:t>Knowledge level</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54E6F779"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Black box testing does not require any knowledge of the internal workings of the software, and can be performed by testers who are not familiar with programming languages.</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3BB0BED0"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White box testing requires knowledge of programming languages, software architecture and design patterns.</w:t>
            </w:r>
            <w:r w:rsidRPr="001D31F2">
              <w:rPr>
                <w:rFonts w:ascii="Times New Roman" w:hAnsi="Times New Roman"/>
                <w:spacing w:val="2"/>
                <w:sz w:val="24"/>
                <w:szCs w:val="24"/>
              </w:rPr>
              <w:br/>
            </w:r>
          </w:p>
          <w:p w14:paraId="069513F2" w14:textId="77777777" w:rsidR="00F42AEE" w:rsidRPr="001D31F2" w:rsidRDefault="00F42AEE" w:rsidP="001D31F2">
            <w:pPr>
              <w:pStyle w:val="NormalWeb"/>
              <w:spacing w:before="0" w:after="0"/>
              <w:textAlignment w:val="baseline"/>
              <w:rPr>
                <w:spacing w:val="2"/>
              </w:rPr>
            </w:pPr>
          </w:p>
        </w:tc>
      </w:tr>
      <w:tr w:rsidR="00F42AEE" w:rsidRPr="001D31F2" w14:paraId="0E42F2B3" w14:textId="77777777" w:rsidTr="008F586B">
        <w:trPr>
          <w:trHeight w:val="420"/>
        </w:trPr>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2A79B348" w14:textId="77777777" w:rsidR="00F42AEE" w:rsidRPr="001D31F2" w:rsidRDefault="00F42AEE" w:rsidP="001D31F2">
            <w:pPr>
              <w:pStyle w:val="NormalWeb"/>
              <w:spacing w:before="0" w:after="0"/>
              <w:jc w:val="center"/>
              <w:textAlignment w:val="baseline"/>
              <w:rPr>
                <w:b/>
                <w:bCs/>
                <w:spacing w:val="2"/>
              </w:rPr>
            </w:pPr>
            <w:r w:rsidRPr="001D31F2">
              <w:rPr>
                <w:b/>
                <w:bCs/>
                <w:spacing w:val="2"/>
                <w:bdr w:val="none" w:sz="0" w:space="0" w:color="auto" w:frame="1"/>
              </w:rPr>
              <w:t>Scope</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19DFA3BB" w14:textId="77777777" w:rsidR="00F42AEE" w:rsidRPr="001D31F2" w:rsidRDefault="00F42AEE" w:rsidP="001D31F2">
            <w:pPr>
              <w:pStyle w:val="NormalWeb"/>
              <w:spacing w:before="0" w:after="0"/>
              <w:textAlignment w:val="baseline"/>
              <w:rPr>
                <w:spacing w:val="2"/>
              </w:rPr>
            </w:pPr>
            <w:r w:rsidRPr="001D31F2">
              <w:rPr>
                <w:spacing w:val="2"/>
                <w:bdr w:val="none" w:sz="0" w:space="0" w:color="auto" w:frame="1"/>
              </w:rPr>
              <w:t>Black box testing is generally used for testing the software at the functional level.</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3398F6DB" w14:textId="77777777" w:rsidR="00F42AEE" w:rsidRPr="001D31F2" w:rsidRDefault="00F42AEE" w:rsidP="001D31F2">
            <w:pPr>
              <w:pStyle w:val="NormalWeb"/>
              <w:spacing w:before="0" w:after="0"/>
              <w:textAlignment w:val="baseline"/>
              <w:rPr>
                <w:spacing w:val="2"/>
              </w:rPr>
            </w:pPr>
            <w:r w:rsidRPr="001D31F2">
              <w:rPr>
                <w:spacing w:val="2"/>
                <w:bdr w:val="none" w:sz="0" w:space="0" w:color="auto" w:frame="1"/>
              </w:rPr>
              <w:t>White box testing is used for testing the software at the unit level, integration level and system level.</w:t>
            </w:r>
          </w:p>
        </w:tc>
      </w:tr>
      <w:tr w:rsidR="00F42AEE" w:rsidRPr="001D31F2" w14:paraId="55381C2B" w14:textId="77777777" w:rsidTr="001D31F2">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396566EA" w14:textId="77777777" w:rsidR="00F42AEE" w:rsidRPr="001D31F2" w:rsidRDefault="00F42AEE" w:rsidP="001D31F2">
            <w:pPr>
              <w:pStyle w:val="NormalWeb"/>
              <w:spacing w:before="0" w:after="0"/>
              <w:jc w:val="center"/>
              <w:textAlignment w:val="baseline"/>
              <w:rPr>
                <w:b/>
                <w:bCs/>
                <w:spacing w:val="2"/>
              </w:rPr>
            </w:pPr>
            <w:r w:rsidRPr="001D31F2">
              <w:rPr>
                <w:b/>
                <w:bCs/>
                <w:spacing w:val="2"/>
                <w:bdr w:val="none" w:sz="0" w:space="0" w:color="auto" w:frame="1"/>
              </w:rPr>
              <w:t>Implementation</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0229E718"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Implementation of code is not needed for black box testing.</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1C932D28"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Code implementation is necessary for white box testing.</w:t>
            </w:r>
          </w:p>
        </w:tc>
      </w:tr>
      <w:tr w:rsidR="00F42AEE" w:rsidRPr="001D31F2" w14:paraId="3327EF15" w14:textId="77777777" w:rsidTr="001D31F2">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649D76C9" w14:textId="77777777" w:rsidR="00F42AEE" w:rsidRPr="001D31F2" w:rsidRDefault="00F42AEE" w:rsidP="001D31F2">
            <w:pPr>
              <w:pStyle w:val="NormalWeb"/>
              <w:spacing w:before="0" w:after="0"/>
              <w:jc w:val="center"/>
              <w:textAlignment w:val="baseline"/>
              <w:rPr>
                <w:b/>
                <w:bCs/>
                <w:spacing w:val="2"/>
              </w:rPr>
            </w:pPr>
            <w:r w:rsidRPr="001D31F2">
              <w:rPr>
                <w:b/>
                <w:bCs/>
                <w:spacing w:val="2"/>
                <w:bdr w:val="none" w:sz="0" w:space="0" w:color="auto" w:frame="1"/>
              </w:rPr>
              <w:t>Done By</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07E2DCB5"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Black Box Testing is mostly done by software testers.</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2539BD82"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White Box Testing is mostly done by software developers.</w:t>
            </w:r>
          </w:p>
        </w:tc>
      </w:tr>
      <w:tr w:rsidR="00F42AEE" w:rsidRPr="001D31F2" w14:paraId="302B4FC7" w14:textId="77777777" w:rsidTr="001D31F2">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1E0BBDB7" w14:textId="77777777" w:rsidR="00F42AEE" w:rsidRPr="001D31F2" w:rsidRDefault="00F42AEE" w:rsidP="001D31F2">
            <w:pPr>
              <w:pStyle w:val="NormalWeb"/>
              <w:spacing w:before="0" w:after="0"/>
              <w:jc w:val="center"/>
              <w:textAlignment w:val="baseline"/>
              <w:rPr>
                <w:b/>
                <w:bCs/>
                <w:spacing w:val="2"/>
              </w:rPr>
            </w:pPr>
            <w:r w:rsidRPr="001D31F2">
              <w:rPr>
                <w:b/>
                <w:bCs/>
                <w:spacing w:val="2"/>
                <w:bdr w:val="none" w:sz="0" w:space="0" w:color="auto" w:frame="1"/>
              </w:rPr>
              <w:t>Terminology</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4379DB17"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Black Box Testing can be referred to as outer or external software testing.</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34D6D161"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White Box Testing is the inner or the internal software testing.</w:t>
            </w:r>
          </w:p>
        </w:tc>
      </w:tr>
      <w:tr w:rsidR="00F42AEE" w:rsidRPr="001D31F2" w14:paraId="32E55D8D" w14:textId="77777777" w:rsidTr="001D31F2">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08A06175" w14:textId="77777777" w:rsidR="00F42AEE" w:rsidRPr="001D31F2" w:rsidRDefault="00F42AEE" w:rsidP="001D31F2">
            <w:pPr>
              <w:pStyle w:val="NormalWeb"/>
              <w:spacing w:before="0" w:after="0"/>
              <w:jc w:val="center"/>
              <w:textAlignment w:val="baseline"/>
              <w:rPr>
                <w:b/>
                <w:bCs/>
                <w:spacing w:val="2"/>
              </w:rPr>
            </w:pPr>
            <w:r w:rsidRPr="001D31F2">
              <w:rPr>
                <w:b/>
                <w:bCs/>
                <w:spacing w:val="2"/>
                <w:bdr w:val="none" w:sz="0" w:space="0" w:color="auto" w:frame="1"/>
              </w:rPr>
              <w:t>Testing Level</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0BC78905"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Black Box Testing is a functional test of the software.</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00E02B2F"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White Box Testing is a structural test of the software.</w:t>
            </w:r>
          </w:p>
        </w:tc>
      </w:tr>
      <w:tr w:rsidR="00F42AEE" w:rsidRPr="001D31F2" w14:paraId="4591E807" w14:textId="77777777" w:rsidTr="001D31F2">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2442BBE6" w14:textId="77777777" w:rsidR="00F42AEE" w:rsidRPr="001D31F2" w:rsidRDefault="00F42AEE" w:rsidP="001D31F2">
            <w:pPr>
              <w:pStyle w:val="NormalWeb"/>
              <w:spacing w:before="0" w:after="0"/>
              <w:jc w:val="center"/>
              <w:textAlignment w:val="baseline"/>
              <w:rPr>
                <w:b/>
                <w:bCs/>
                <w:spacing w:val="2"/>
              </w:rPr>
            </w:pPr>
            <w:r w:rsidRPr="001D31F2">
              <w:rPr>
                <w:b/>
                <w:bCs/>
                <w:spacing w:val="2"/>
                <w:bdr w:val="none" w:sz="0" w:space="0" w:color="auto" w:frame="1"/>
              </w:rPr>
              <w:t>Testing Initiation</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2F2F2515"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Black Box testing can be initiated based on the requirement specifications document.</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3EAE7381"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White Box testing of software is started after a detail design document.</w:t>
            </w:r>
          </w:p>
        </w:tc>
      </w:tr>
      <w:tr w:rsidR="00F42AEE" w:rsidRPr="001D31F2" w14:paraId="1ED5F1EA" w14:textId="77777777" w:rsidTr="001D31F2">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097F33B5" w14:textId="77777777" w:rsidR="00F42AEE" w:rsidRPr="001D31F2" w:rsidRDefault="00F42AEE" w:rsidP="001D31F2">
            <w:pPr>
              <w:pStyle w:val="NormalWeb"/>
              <w:spacing w:before="0" w:after="0"/>
              <w:textAlignment w:val="baseline"/>
              <w:rPr>
                <w:b/>
                <w:bCs/>
                <w:spacing w:val="2"/>
              </w:rPr>
            </w:pPr>
            <w:r w:rsidRPr="001D31F2">
              <w:rPr>
                <w:b/>
                <w:bCs/>
                <w:spacing w:val="2"/>
                <w:bdr w:val="none" w:sz="0" w:space="0" w:color="auto" w:frame="1"/>
              </w:rPr>
              <w:t>Programming</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6FEF4E17"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No knowledge of programming is required.</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4A93B00E"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It is mandatory to have knowledge of programming.</w:t>
            </w:r>
          </w:p>
        </w:tc>
      </w:tr>
      <w:tr w:rsidR="00F42AEE" w:rsidRPr="001D31F2" w14:paraId="15082EFD" w14:textId="77777777" w:rsidTr="001D31F2">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10AE55E8" w14:textId="77777777" w:rsidR="00F42AEE" w:rsidRPr="001D31F2" w:rsidRDefault="00F42AEE" w:rsidP="001D31F2">
            <w:pPr>
              <w:pStyle w:val="NormalWeb"/>
              <w:spacing w:before="0" w:after="0"/>
              <w:textAlignment w:val="baseline"/>
              <w:rPr>
                <w:b/>
                <w:bCs/>
                <w:spacing w:val="2"/>
              </w:rPr>
            </w:pPr>
            <w:r w:rsidRPr="001D31F2">
              <w:rPr>
                <w:b/>
                <w:bCs/>
                <w:spacing w:val="2"/>
                <w:bdr w:val="none" w:sz="0" w:space="0" w:color="auto" w:frame="1"/>
              </w:rPr>
              <w:lastRenderedPageBreak/>
              <w:t>Testing Focus</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0B226C18"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Black Box Testing is the behavior testing of the software.</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42997AC8"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White Box Testing is the logic testing of the software.</w:t>
            </w:r>
          </w:p>
        </w:tc>
      </w:tr>
      <w:tr w:rsidR="00F42AEE" w:rsidRPr="001D31F2" w14:paraId="6A01DAE9" w14:textId="77777777" w:rsidTr="001D31F2">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75FF5BB3" w14:textId="77777777" w:rsidR="00F42AEE" w:rsidRPr="001D31F2" w:rsidRDefault="00F42AEE" w:rsidP="001D31F2">
            <w:pPr>
              <w:pStyle w:val="NormalWeb"/>
              <w:spacing w:before="0" w:after="0"/>
              <w:jc w:val="center"/>
              <w:textAlignment w:val="baseline"/>
              <w:rPr>
                <w:b/>
                <w:bCs/>
                <w:spacing w:val="2"/>
              </w:rPr>
            </w:pPr>
            <w:r w:rsidRPr="001D31F2">
              <w:rPr>
                <w:b/>
                <w:bCs/>
                <w:spacing w:val="2"/>
                <w:bdr w:val="none" w:sz="0" w:space="0" w:color="auto" w:frame="1"/>
              </w:rPr>
              <w:t>Applicability</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606DE048"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Black Box Testing is applicable to the higher levels of testing of software.</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7242068A"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White Box Testing is generally applicable to the lower levels of software testing.</w:t>
            </w:r>
          </w:p>
        </w:tc>
      </w:tr>
      <w:tr w:rsidR="00F42AEE" w:rsidRPr="001D31F2" w14:paraId="334FCEE6" w14:textId="77777777" w:rsidTr="001D31F2">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6438035F" w14:textId="77777777" w:rsidR="00F42AEE" w:rsidRPr="001D31F2" w:rsidRDefault="00F42AEE" w:rsidP="001D31F2">
            <w:pPr>
              <w:pStyle w:val="NormalWeb"/>
              <w:spacing w:before="0" w:after="0"/>
              <w:jc w:val="center"/>
              <w:textAlignment w:val="baseline"/>
              <w:rPr>
                <w:b/>
                <w:bCs/>
                <w:spacing w:val="2"/>
              </w:rPr>
            </w:pPr>
            <w:r w:rsidRPr="001D31F2">
              <w:rPr>
                <w:b/>
                <w:bCs/>
                <w:spacing w:val="2"/>
                <w:bdr w:val="none" w:sz="0" w:space="0" w:color="auto" w:frame="1"/>
              </w:rPr>
              <w:t>Alternative Names</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53E62E79"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Black Box Testing is also called closed testing.</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4091C56D"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White Box Testing is also called as clear box testing.</w:t>
            </w:r>
          </w:p>
        </w:tc>
      </w:tr>
      <w:tr w:rsidR="00F42AEE" w:rsidRPr="001D31F2" w14:paraId="601FD85A" w14:textId="77777777" w:rsidTr="001D31F2">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17C12167" w14:textId="77777777" w:rsidR="00F42AEE" w:rsidRPr="001D31F2" w:rsidRDefault="00F42AEE" w:rsidP="001D31F2">
            <w:pPr>
              <w:pStyle w:val="NormalWeb"/>
              <w:spacing w:before="0" w:after="0"/>
              <w:jc w:val="center"/>
              <w:textAlignment w:val="baseline"/>
              <w:rPr>
                <w:b/>
                <w:bCs/>
                <w:spacing w:val="2"/>
              </w:rPr>
            </w:pPr>
            <w:r w:rsidRPr="001D31F2">
              <w:rPr>
                <w:b/>
                <w:bCs/>
                <w:spacing w:val="2"/>
                <w:bdr w:val="none" w:sz="0" w:space="0" w:color="auto" w:frame="1"/>
              </w:rPr>
              <w:t>Time Consumption</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672B29B5"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Black Box Testing is least time consuming.</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7DEBF4EB"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White Box Testing is most time consuming.</w:t>
            </w:r>
          </w:p>
        </w:tc>
      </w:tr>
      <w:tr w:rsidR="00F42AEE" w:rsidRPr="001D31F2" w14:paraId="528A89EB" w14:textId="77777777" w:rsidTr="001D31F2">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40BBCDA3" w14:textId="77777777" w:rsidR="00F42AEE" w:rsidRPr="001D31F2" w:rsidRDefault="00F42AEE" w:rsidP="001D31F2">
            <w:pPr>
              <w:pStyle w:val="NormalWeb"/>
              <w:spacing w:before="0" w:after="0"/>
              <w:jc w:val="center"/>
              <w:textAlignment w:val="baseline"/>
              <w:rPr>
                <w:b/>
                <w:bCs/>
                <w:spacing w:val="2"/>
              </w:rPr>
            </w:pPr>
            <w:r w:rsidRPr="001D31F2">
              <w:rPr>
                <w:b/>
                <w:bCs/>
                <w:spacing w:val="2"/>
                <w:bdr w:val="none" w:sz="0" w:space="0" w:color="auto" w:frame="1"/>
              </w:rPr>
              <w:t>Suitable for Algorithm Testing</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7FCCB0FD"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Black Box Testing is not suitable or preferred for algorithm testing.</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6AAEE4C0"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White Box Testing is suitable for algorithm testing.</w:t>
            </w:r>
          </w:p>
        </w:tc>
      </w:tr>
      <w:tr w:rsidR="00F42AEE" w:rsidRPr="001D31F2" w14:paraId="557921EF" w14:textId="77777777" w:rsidTr="001D31F2">
        <w:tc>
          <w:tcPr>
            <w:tcW w:w="1560" w:type="dxa"/>
            <w:tcBorders>
              <w:top w:val="single" w:sz="4" w:space="0" w:color="auto"/>
              <w:left w:val="single" w:sz="4" w:space="0" w:color="auto"/>
              <w:bottom w:val="single" w:sz="4" w:space="0" w:color="auto"/>
              <w:right w:val="single" w:sz="4" w:space="0" w:color="auto"/>
            </w:tcBorders>
            <w:shd w:val="clear" w:color="auto" w:fill="F9F9F9"/>
            <w:tcMar>
              <w:top w:w="64" w:type="dxa"/>
              <w:left w:w="60" w:type="dxa"/>
              <w:bottom w:w="64" w:type="dxa"/>
              <w:right w:w="60" w:type="dxa"/>
            </w:tcMar>
            <w:vAlign w:val="bottom"/>
            <w:hideMark/>
          </w:tcPr>
          <w:p w14:paraId="27D9D2FD" w14:textId="77777777" w:rsidR="00F42AEE" w:rsidRPr="001D31F2" w:rsidRDefault="00F42AEE" w:rsidP="001D31F2">
            <w:pPr>
              <w:pStyle w:val="NormalWeb"/>
              <w:spacing w:before="0" w:after="0"/>
              <w:jc w:val="center"/>
              <w:textAlignment w:val="baseline"/>
              <w:rPr>
                <w:b/>
                <w:bCs/>
                <w:spacing w:val="2"/>
              </w:rPr>
            </w:pPr>
            <w:r w:rsidRPr="001D31F2">
              <w:rPr>
                <w:b/>
                <w:bCs/>
                <w:spacing w:val="2"/>
                <w:bdr w:val="none" w:sz="0" w:space="0" w:color="auto" w:frame="1"/>
              </w:rPr>
              <w:t>Approach</w:t>
            </w:r>
          </w:p>
        </w:tc>
        <w:tc>
          <w:tcPr>
            <w:tcW w:w="5003" w:type="dxa"/>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6A800CD9"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Can be done by trial and error ways and methods.</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210" w:type="dxa"/>
              <w:left w:w="150" w:type="dxa"/>
              <w:bottom w:w="210" w:type="dxa"/>
              <w:right w:w="150" w:type="dxa"/>
            </w:tcMar>
            <w:vAlign w:val="center"/>
            <w:hideMark/>
          </w:tcPr>
          <w:p w14:paraId="4D79D1F9" w14:textId="77777777" w:rsidR="00F42AEE" w:rsidRPr="001D31F2" w:rsidRDefault="00F42AEE" w:rsidP="001D31F2">
            <w:pPr>
              <w:spacing w:after="0" w:line="240" w:lineRule="auto"/>
              <w:rPr>
                <w:rFonts w:ascii="Times New Roman" w:hAnsi="Times New Roman"/>
                <w:spacing w:val="2"/>
                <w:sz w:val="24"/>
                <w:szCs w:val="24"/>
              </w:rPr>
            </w:pPr>
            <w:r w:rsidRPr="001D31F2">
              <w:rPr>
                <w:rFonts w:ascii="Times New Roman" w:hAnsi="Times New Roman"/>
                <w:spacing w:val="2"/>
                <w:sz w:val="24"/>
                <w:szCs w:val="24"/>
                <w:bdr w:val="none" w:sz="0" w:space="0" w:color="auto" w:frame="1"/>
              </w:rPr>
              <w:t>Data domains along with inner or internal boundaries can be better tested.</w:t>
            </w:r>
          </w:p>
        </w:tc>
      </w:tr>
      <w:tr w:rsidR="00F42AEE" w:rsidRPr="001D31F2" w14:paraId="7D475E23" w14:textId="77777777" w:rsidTr="001D31F2">
        <w:tc>
          <w:tcPr>
            <w:tcW w:w="1560" w:type="dxa"/>
            <w:tcBorders>
              <w:top w:val="single" w:sz="4" w:space="0" w:color="auto"/>
              <w:left w:val="single" w:sz="2" w:space="0" w:color="DFDFDF"/>
              <w:bottom w:val="single" w:sz="2" w:space="0" w:color="DFDFDF"/>
              <w:right w:val="single" w:sz="2" w:space="0" w:color="DFDFDF"/>
            </w:tcBorders>
            <w:shd w:val="clear" w:color="auto" w:fill="F9F9F9"/>
            <w:tcMar>
              <w:top w:w="64" w:type="dxa"/>
              <w:left w:w="60" w:type="dxa"/>
              <w:bottom w:w="64" w:type="dxa"/>
              <w:right w:w="60" w:type="dxa"/>
            </w:tcMar>
            <w:vAlign w:val="bottom"/>
            <w:hideMark/>
          </w:tcPr>
          <w:p w14:paraId="2317BDEB" w14:textId="77777777" w:rsidR="00F42AEE" w:rsidRPr="001D31F2" w:rsidRDefault="00F42AEE" w:rsidP="001D31F2">
            <w:pPr>
              <w:spacing w:after="0" w:line="240" w:lineRule="auto"/>
              <w:jc w:val="both"/>
              <w:rPr>
                <w:rFonts w:ascii="Times New Roman" w:hAnsi="Times New Roman"/>
                <w:b/>
                <w:bCs/>
                <w:spacing w:val="2"/>
                <w:sz w:val="24"/>
                <w:szCs w:val="24"/>
              </w:rPr>
            </w:pPr>
          </w:p>
        </w:tc>
        <w:tc>
          <w:tcPr>
            <w:tcW w:w="5003" w:type="dxa"/>
            <w:tcBorders>
              <w:top w:val="single" w:sz="4" w:space="0" w:color="auto"/>
            </w:tcBorders>
            <w:shd w:val="clear" w:color="auto" w:fill="FFFFFF"/>
            <w:vAlign w:val="bottom"/>
            <w:hideMark/>
          </w:tcPr>
          <w:p w14:paraId="60DDB005" w14:textId="77777777" w:rsidR="00F42AEE" w:rsidRPr="001D31F2" w:rsidRDefault="00F42AEE" w:rsidP="001D31F2">
            <w:pPr>
              <w:spacing w:after="0" w:line="240" w:lineRule="auto"/>
              <w:rPr>
                <w:rFonts w:ascii="Times New Roman" w:hAnsi="Times New Roman"/>
                <w:sz w:val="24"/>
                <w:szCs w:val="24"/>
              </w:rPr>
            </w:pPr>
          </w:p>
        </w:tc>
        <w:tc>
          <w:tcPr>
            <w:tcW w:w="0" w:type="auto"/>
            <w:tcBorders>
              <w:top w:val="single" w:sz="4" w:space="0" w:color="auto"/>
            </w:tcBorders>
            <w:shd w:val="clear" w:color="auto" w:fill="FFFFFF"/>
            <w:vAlign w:val="bottom"/>
            <w:hideMark/>
          </w:tcPr>
          <w:p w14:paraId="33B68CE1" w14:textId="77777777" w:rsidR="00F42AEE" w:rsidRPr="001D31F2" w:rsidRDefault="00F42AEE" w:rsidP="001D31F2">
            <w:pPr>
              <w:spacing w:after="0" w:line="240" w:lineRule="auto"/>
              <w:rPr>
                <w:rFonts w:ascii="Times New Roman" w:hAnsi="Times New Roman"/>
                <w:sz w:val="24"/>
                <w:szCs w:val="24"/>
              </w:rPr>
            </w:pPr>
          </w:p>
        </w:tc>
      </w:tr>
    </w:tbl>
    <w:p w14:paraId="2447549C" w14:textId="5F43B645" w:rsidR="00C54C16" w:rsidRDefault="00F42AEE" w:rsidP="00C54C16">
      <w:pPr>
        <w:autoSpaceDE w:val="0"/>
        <w:autoSpaceDN w:val="0"/>
        <w:adjustRightInd w:val="0"/>
        <w:spacing w:after="0" w:line="240" w:lineRule="auto"/>
        <w:rPr>
          <w:rFonts w:ascii="Times New Roman" w:hAnsi="Times New Roman"/>
          <w:b/>
          <w:sz w:val="24"/>
          <w:szCs w:val="24"/>
        </w:rPr>
      </w:pPr>
      <w:r w:rsidRPr="00AC7D7F">
        <w:rPr>
          <w:rFonts w:ascii="Times New Roman" w:hAnsi="Times New Roman"/>
          <w:color w:val="273239"/>
          <w:spacing w:val="2"/>
          <w:sz w:val="24"/>
          <w:szCs w:val="24"/>
        </w:rPr>
        <w:br/>
      </w:r>
      <w:r w:rsidR="00C54C16" w:rsidRPr="00C54C16">
        <w:rPr>
          <w:rFonts w:ascii="Times New Roman" w:hAnsi="Times New Roman"/>
          <w:b/>
          <w:sz w:val="24"/>
          <w:szCs w:val="24"/>
        </w:rPr>
        <w:t>8 b) Explain</w:t>
      </w:r>
      <w:r w:rsidR="00C54C16" w:rsidRPr="00C54C16">
        <w:rPr>
          <w:rFonts w:ascii="Times New Roman" w:hAnsi="Times New Roman"/>
          <w:b/>
          <w:color w:val="000000"/>
          <w:sz w:val="24"/>
          <w:szCs w:val="24"/>
          <w:lang w:val="en-IN"/>
        </w:rPr>
        <w:t xml:space="preserve"> Smoke Testing with suitable Example. 5M</w:t>
      </w:r>
      <w:r w:rsidR="00C54C16" w:rsidRPr="00C54C16">
        <w:rPr>
          <w:rFonts w:ascii="Times New Roman" w:hAnsi="Times New Roman"/>
          <w:b/>
          <w:sz w:val="24"/>
          <w:szCs w:val="24"/>
        </w:rPr>
        <w:t xml:space="preserve">(CO3-L2) </w:t>
      </w:r>
    </w:p>
    <w:p w14:paraId="11CCBC5A" w14:textId="77777777" w:rsidR="00C54C16" w:rsidRDefault="00C54C16" w:rsidP="00C54C16">
      <w:pPr>
        <w:autoSpaceDE w:val="0"/>
        <w:autoSpaceDN w:val="0"/>
        <w:adjustRightInd w:val="0"/>
        <w:spacing w:after="0" w:line="240" w:lineRule="auto"/>
        <w:rPr>
          <w:rFonts w:ascii="Times New Roman" w:hAnsi="Times New Roman"/>
          <w:b/>
          <w:sz w:val="24"/>
          <w:szCs w:val="24"/>
        </w:rPr>
      </w:pPr>
    </w:p>
    <w:p w14:paraId="06D545FC" w14:textId="77777777" w:rsidR="00CA2997" w:rsidRPr="00CA2997" w:rsidRDefault="00CA2997" w:rsidP="00CA2997">
      <w:pPr>
        <w:ind w:left="-142"/>
        <w:jc w:val="both"/>
        <w:rPr>
          <w:rFonts w:ascii="Times New Roman" w:hAnsi="Times New Roman"/>
          <w:sz w:val="24"/>
          <w:szCs w:val="24"/>
        </w:rPr>
      </w:pPr>
      <w:r w:rsidRPr="00CA2997">
        <w:rPr>
          <w:rFonts w:ascii="Times New Roman" w:hAnsi="Times New Roman"/>
          <w:b/>
          <w:bCs/>
          <w:sz w:val="24"/>
          <w:szCs w:val="24"/>
        </w:rPr>
        <w:t>Smoke Testing</w:t>
      </w:r>
    </w:p>
    <w:p w14:paraId="3EEA7EE2" w14:textId="32F39082" w:rsidR="00CA2997" w:rsidRPr="00675B94" w:rsidRDefault="00CA2997" w:rsidP="00CA2997">
      <w:pPr>
        <w:spacing w:after="160" w:line="259" w:lineRule="auto"/>
        <w:jc w:val="both"/>
        <w:rPr>
          <w:rFonts w:ascii="Times New Roman" w:hAnsi="Times New Roman"/>
          <w:sz w:val="24"/>
          <w:szCs w:val="24"/>
        </w:rPr>
      </w:pPr>
      <w:r w:rsidRPr="00675B94">
        <w:rPr>
          <w:rFonts w:ascii="Times New Roman" w:hAnsi="Times New Roman"/>
          <w:sz w:val="24"/>
          <w:szCs w:val="24"/>
        </w:rPr>
        <w:t>Smoke testing is carried out before initiating system testing to ensure that system testing would be meaningful, or whether many parts of the software would fail. The idea behind smoke testing is that if the integrated program cannot pass even the basic tests, it is not ready for a vigorous testing. For smoke testing, a few test cases are designed to check whether the basic functionalities are working</w:t>
      </w:r>
    </w:p>
    <w:p w14:paraId="3D4ABE40" w14:textId="77777777" w:rsidR="00C54C16" w:rsidRPr="00675B94" w:rsidRDefault="00C54C16" w:rsidP="00C54C16">
      <w:pPr>
        <w:autoSpaceDE w:val="0"/>
        <w:autoSpaceDN w:val="0"/>
        <w:adjustRightInd w:val="0"/>
        <w:spacing w:after="0" w:line="240" w:lineRule="auto"/>
        <w:rPr>
          <w:rFonts w:ascii="Times New Roman" w:hAnsi="Times New Roman"/>
          <w:b/>
          <w:sz w:val="24"/>
          <w:szCs w:val="24"/>
        </w:rPr>
      </w:pPr>
    </w:p>
    <w:p w14:paraId="54579D08" w14:textId="767EC1E3" w:rsidR="00C54C16" w:rsidRPr="00675B94" w:rsidRDefault="005A2C3E" w:rsidP="00675B94">
      <w:pPr>
        <w:autoSpaceDE w:val="0"/>
        <w:autoSpaceDN w:val="0"/>
        <w:adjustRightInd w:val="0"/>
        <w:spacing w:after="0" w:line="240" w:lineRule="auto"/>
        <w:jc w:val="both"/>
        <w:rPr>
          <w:rFonts w:ascii="Times New Roman" w:hAnsi="Times New Roman"/>
          <w:sz w:val="24"/>
          <w:szCs w:val="24"/>
        </w:rPr>
      </w:pPr>
      <w:r w:rsidRPr="00675B94">
        <w:rPr>
          <w:rFonts w:ascii="Times New Roman" w:hAnsi="Times New Roman"/>
          <w:sz w:val="24"/>
          <w:szCs w:val="24"/>
        </w:rPr>
        <w:t>Smoke testing, also known as "Build Verification Testing" or "Build Acceptance Testing," is a</w:t>
      </w:r>
      <w:hyperlink r:id="rId23" w:tgtFrame="_blank" w:history="1">
        <w:r w:rsidRPr="00675B94">
          <w:rPr>
            <w:rFonts w:ascii="Times New Roman" w:hAnsi="Times New Roman"/>
            <w:sz w:val="24"/>
            <w:szCs w:val="24"/>
          </w:rPr>
          <w:t> type of software testing </w:t>
        </w:r>
      </w:hyperlink>
      <w:r w:rsidRPr="00675B94">
        <w:rPr>
          <w:rFonts w:ascii="Times New Roman" w:hAnsi="Times New Roman"/>
          <w:sz w:val="24"/>
          <w:szCs w:val="24"/>
        </w:rPr>
        <w:t>that is typically performed at the beginning of the </w:t>
      </w:r>
      <w:hyperlink r:id="rId24" w:tgtFrame="_blank" w:history="1">
        <w:r w:rsidRPr="00675B94">
          <w:rPr>
            <w:rFonts w:ascii="Times New Roman" w:hAnsi="Times New Roman"/>
            <w:sz w:val="24"/>
            <w:szCs w:val="24"/>
          </w:rPr>
          <w:t>development process</w:t>
        </w:r>
      </w:hyperlink>
      <w:r w:rsidRPr="00675B94">
        <w:rPr>
          <w:rFonts w:ascii="Times New Roman" w:hAnsi="Times New Roman"/>
          <w:sz w:val="24"/>
          <w:szCs w:val="24"/>
        </w:rPr>
        <w:t> to ensure that the most critical functions of a </w:t>
      </w:r>
      <w:hyperlink r:id="rId25" w:tgtFrame="_blank" w:history="1">
        <w:r w:rsidRPr="00675B94">
          <w:rPr>
            <w:rFonts w:ascii="Times New Roman" w:hAnsi="Times New Roman"/>
            <w:sz w:val="24"/>
            <w:szCs w:val="24"/>
          </w:rPr>
          <w:t>software application</w:t>
        </w:r>
      </w:hyperlink>
      <w:r w:rsidRPr="00675B94">
        <w:rPr>
          <w:rFonts w:ascii="Times New Roman" w:hAnsi="Times New Roman"/>
          <w:sz w:val="24"/>
          <w:szCs w:val="24"/>
        </w:rPr>
        <w:t> are working correctly. It is used to quickly identify and fix any major issues with the software before more detailed testing is performed.</w:t>
      </w:r>
    </w:p>
    <w:p w14:paraId="6F16DB05" w14:textId="77777777" w:rsidR="00C54C16" w:rsidRDefault="00C54C16" w:rsidP="00C54C16">
      <w:pPr>
        <w:autoSpaceDE w:val="0"/>
        <w:autoSpaceDN w:val="0"/>
        <w:adjustRightInd w:val="0"/>
        <w:spacing w:after="0" w:line="240" w:lineRule="auto"/>
        <w:rPr>
          <w:rFonts w:ascii="Times New Roman" w:hAnsi="Times New Roman"/>
          <w:b/>
          <w:sz w:val="24"/>
          <w:szCs w:val="24"/>
        </w:rPr>
      </w:pPr>
    </w:p>
    <w:p w14:paraId="72AC987F" w14:textId="3A1656C8" w:rsidR="00C54C16" w:rsidRDefault="00675B94" w:rsidP="00C54C16">
      <w:pPr>
        <w:autoSpaceDE w:val="0"/>
        <w:autoSpaceDN w:val="0"/>
        <w:adjustRightInd w:val="0"/>
        <w:spacing w:after="0" w:line="240" w:lineRule="auto"/>
        <w:rPr>
          <w:rFonts w:ascii="Times New Roman" w:hAnsi="Times New Roman"/>
          <w:b/>
          <w:sz w:val="24"/>
          <w:szCs w:val="24"/>
        </w:rPr>
      </w:pPr>
      <w:r w:rsidRPr="00675B94">
        <w:rPr>
          <w:rFonts w:ascii="Times New Roman" w:hAnsi="Times New Roman"/>
          <w:sz w:val="24"/>
          <w:szCs w:val="24"/>
        </w:rPr>
        <w:t>For example, for a library automation system, the smoke tests may check whether books can be created and deleted, whether member records can be created and deleted, and whether books can be loaned and returned.</w:t>
      </w:r>
    </w:p>
    <w:p w14:paraId="115DE153" w14:textId="77777777" w:rsidR="00C54C16" w:rsidRDefault="00C54C16" w:rsidP="00C54C16">
      <w:pPr>
        <w:autoSpaceDE w:val="0"/>
        <w:autoSpaceDN w:val="0"/>
        <w:adjustRightInd w:val="0"/>
        <w:spacing w:after="0" w:line="240" w:lineRule="auto"/>
        <w:rPr>
          <w:rFonts w:ascii="Times New Roman" w:hAnsi="Times New Roman"/>
          <w:b/>
          <w:sz w:val="24"/>
          <w:szCs w:val="24"/>
        </w:rPr>
      </w:pPr>
    </w:p>
    <w:p w14:paraId="7E4B7DAB" w14:textId="77777777" w:rsidR="00C54C16" w:rsidRDefault="00C54C16" w:rsidP="00C54C16">
      <w:pPr>
        <w:autoSpaceDE w:val="0"/>
        <w:autoSpaceDN w:val="0"/>
        <w:adjustRightInd w:val="0"/>
        <w:spacing w:after="0" w:line="240" w:lineRule="auto"/>
        <w:rPr>
          <w:rFonts w:ascii="Times New Roman" w:hAnsi="Times New Roman"/>
          <w:b/>
          <w:sz w:val="24"/>
          <w:szCs w:val="24"/>
        </w:rPr>
      </w:pPr>
    </w:p>
    <w:p w14:paraId="033D3D09" w14:textId="31A1293B" w:rsidR="00ED767F" w:rsidRPr="009F1027" w:rsidRDefault="00B0783B" w:rsidP="00ED767F">
      <w:pPr>
        <w:pStyle w:val="BodyText"/>
        <w:spacing w:before="2" w:line="360" w:lineRule="auto"/>
        <w:ind w:left="90"/>
        <w:jc w:val="center"/>
        <w:rPr>
          <w:rFonts w:eastAsia="Roboto"/>
          <w:b/>
          <w:lang w:val="en-IN"/>
        </w:rPr>
      </w:pPr>
      <w:r>
        <w:rPr>
          <w:rFonts w:eastAsia="Roboto"/>
          <w:b/>
          <w:iCs/>
        </w:rPr>
        <w:t>(</w:t>
      </w:r>
      <w:r w:rsidR="00ED767F" w:rsidRPr="008F205F">
        <w:rPr>
          <w:rFonts w:eastAsia="Roboto"/>
          <w:b/>
          <w:iCs/>
        </w:rPr>
        <w:t>OR)</w:t>
      </w:r>
    </w:p>
    <w:p w14:paraId="4D44A862" w14:textId="77777777" w:rsidR="00C54C16" w:rsidRPr="00C54C16" w:rsidRDefault="00C54C16" w:rsidP="00C54C16">
      <w:pPr>
        <w:autoSpaceDE w:val="0"/>
        <w:autoSpaceDN w:val="0"/>
        <w:adjustRightInd w:val="0"/>
        <w:spacing w:after="0" w:line="240" w:lineRule="auto"/>
        <w:rPr>
          <w:rFonts w:ascii="Times New Roman" w:hAnsi="Times New Roman"/>
          <w:b/>
          <w:sz w:val="24"/>
          <w:szCs w:val="24"/>
        </w:rPr>
      </w:pPr>
    </w:p>
    <w:p w14:paraId="265F1CC3" w14:textId="77777777" w:rsidR="001B5DD6" w:rsidRDefault="001B5DD6" w:rsidP="008F586B">
      <w:pPr>
        <w:pStyle w:val="BodyText"/>
        <w:spacing w:before="2" w:line="360" w:lineRule="auto"/>
        <w:jc w:val="both"/>
        <w:rPr>
          <w:b/>
        </w:rPr>
      </w:pPr>
      <w:r w:rsidRPr="00BA5BCC">
        <w:rPr>
          <w:b/>
        </w:rPr>
        <w:t>9 a) Explain Software Quality and Reliability. 5M</w:t>
      </w:r>
      <w:r w:rsidRPr="00D54377">
        <w:rPr>
          <w:b/>
        </w:rPr>
        <w:t>(CO</w:t>
      </w:r>
      <w:r>
        <w:rPr>
          <w:b/>
        </w:rPr>
        <w:t>3</w:t>
      </w:r>
      <w:r w:rsidRPr="00D54377">
        <w:rPr>
          <w:b/>
        </w:rPr>
        <w:t>-L</w:t>
      </w:r>
      <w:r>
        <w:rPr>
          <w:b/>
        </w:rPr>
        <w:t>2</w:t>
      </w:r>
      <w:r w:rsidRPr="00D54377">
        <w:rPr>
          <w:b/>
        </w:rPr>
        <w:t>)</w:t>
      </w:r>
    </w:p>
    <w:p w14:paraId="7C1A9B93" w14:textId="77777777" w:rsidR="00922951" w:rsidRPr="00766A5A" w:rsidRDefault="00922951" w:rsidP="00830EDC">
      <w:pPr>
        <w:spacing w:after="160" w:line="259" w:lineRule="auto"/>
        <w:jc w:val="both"/>
        <w:rPr>
          <w:rFonts w:ascii="Times New Roman" w:hAnsi="Times New Roman"/>
          <w:sz w:val="24"/>
          <w:szCs w:val="24"/>
        </w:rPr>
      </w:pPr>
      <w:r w:rsidRPr="00830EDC">
        <w:rPr>
          <w:rFonts w:ascii="Times New Roman" w:hAnsi="Times New Roman"/>
          <w:b/>
          <w:bCs/>
          <w:sz w:val="24"/>
          <w:szCs w:val="24"/>
        </w:rPr>
        <w:t>Reliability</w:t>
      </w:r>
      <w:r w:rsidRPr="00766A5A">
        <w:rPr>
          <w:rFonts w:ascii="Times New Roman" w:hAnsi="Times New Roman"/>
          <w:sz w:val="24"/>
          <w:szCs w:val="24"/>
        </w:rPr>
        <w:t xml:space="preserve"> also depends upon how the product is used, or on its </w:t>
      </w:r>
      <w:r w:rsidRPr="00766A5A">
        <w:rPr>
          <w:rFonts w:ascii="Times New Roman" w:hAnsi="Times New Roman"/>
          <w:i/>
          <w:iCs/>
          <w:sz w:val="24"/>
          <w:szCs w:val="24"/>
        </w:rPr>
        <w:t>execution profile</w:t>
      </w:r>
      <w:r w:rsidRPr="00766A5A">
        <w:rPr>
          <w:rFonts w:ascii="Times New Roman" w:hAnsi="Times New Roman"/>
          <w:sz w:val="24"/>
          <w:szCs w:val="24"/>
        </w:rPr>
        <w:t xml:space="preserve">. If the users execute only those features of a program that are “correctly” implemented, none of the errors will be exposed and the perceived reliability of the product will be high. On the other hand, if only those functions of the software which contain errors are invoked, then a large number of failures will be observed and the perceived reliability of the system will be very low. Different categories of users of a software product typically execute different functions of a software product. </w:t>
      </w:r>
    </w:p>
    <w:p w14:paraId="23CF4EAA" w14:textId="5153935E" w:rsidR="00922951" w:rsidRPr="00766A5A" w:rsidRDefault="00922951" w:rsidP="00830EDC">
      <w:pPr>
        <w:spacing w:after="160" w:line="259" w:lineRule="auto"/>
        <w:jc w:val="both"/>
        <w:rPr>
          <w:rFonts w:ascii="Times New Roman" w:hAnsi="Times New Roman"/>
          <w:sz w:val="24"/>
          <w:szCs w:val="24"/>
        </w:rPr>
      </w:pPr>
      <w:r w:rsidRPr="00766A5A">
        <w:rPr>
          <w:rFonts w:ascii="Times New Roman" w:hAnsi="Times New Roman"/>
          <w:sz w:val="24"/>
          <w:szCs w:val="24"/>
        </w:rPr>
        <w:t xml:space="preserve">For example, for a Library Automation Software the library members would use functionalities such as issue book, search book, etc., on the other hand the librarian would normally execute features such as create member, create book record, delete member record, etc. </w:t>
      </w:r>
      <w:r w:rsidR="00830EDC" w:rsidRPr="00766A5A">
        <w:rPr>
          <w:rFonts w:ascii="Times New Roman" w:hAnsi="Times New Roman"/>
          <w:sz w:val="24"/>
          <w:szCs w:val="24"/>
        </w:rPr>
        <w:t>So,</w:t>
      </w:r>
      <w:r w:rsidRPr="00766A5A">
        <w:rPr>
          <w:rFonts w:ascii="Times New Roman" w:hAnsi="Times New Roman"/>
          <w:sz w:val="24"/>
          <w:szCs w:val="24"/>
        </w:rPr>
        <w:t xml:space="preserve"> defects which show up for the librarian, may not show up for the members.</w:t>
      </w:r>
    </w:p>
    <w:p w14:paraId="563B8B46" w14:textId="2FA92D6D" w:rsidR="00830EDC" w:rsidRPr="00830EDC" w:rsidRDefault="00830EDC" w:rsidP="00830EDC">
      <w:pPr>
        <w:pStyle w:val="BodyText"/>
        <w:spacing w:before="2" w:line="360" w:lineRule="auto"/>
        <w:jc w:val="both"/>
        <w:rPr>
          <w:bCs/>
          <w:lang w:val="en-IN"/>
        </w:rPr>
      </w:pPr>
      <w:r w:rsidRPr="00830EDC">
        <w:rPr>
          <w:b/>
          <w:lang w:val="en-IN"/>
        </w:rPr>
        <w:t>Software Quality</w:t>
      </w:r>
      <w:r w:rsidRPr="00830EDC">
        <w:rPr>
          <w:bCs/>
          <w:lang w:val="en-IN"/>
        </w:rPr>
        <w:t xml:space="preserve"> shows how good and reliable a product is. To convey an associate degree example, think about functionally correct software. It performs all functions as laid out in the </w:t>
      </w:r>
      <w:hyperlink r:id="rId26" w:history="1">
        <w:r w:rsidRPr="00830EDC">
          <w:rPr>
            <w:rStyle w:val="Hyperlink"/>
            <w:bCs/>
            <w:color w:val="auto"/>
            <w:lang w:val="en-IN"/>
          </w:rPr>
          <w:t xml:space="preserve">SRS </w:t>
        </w:r>
        <w:r w:rsidRPr="00830EDC">
          <w:rPr>
            <w:rStyle w:val="Hyperlink"/>
            <w:bCs/>
            <w:color w:val="auto"/>
            <w:u w:val="none"/>
            <w:lang w:val="en-IN"/>
          </w:rPr>
          <w:t>document</w:t>
        </w:r>
      </w:hyperlink>
      <w:r w:rsidRPr="00830EDC">
        <w:rPr>
          <w:bCs/>
          <w:u w:val="single"/>
          <w:lang w:val="en-IN"/>
        </w:rPr>
        <w:t>. But</w:t>
      </w:r>
      <w:r w:rsidRPr="00830EDC">
        <w:rPr>
          <w:bCs/>
          <w:lang w:val="en-IN"/>
        </w:rPr>
        <w:t xml:space="preserve"> it has an associate degree virtually unusable program. even though it should be functionally correct, we tend not to think about it to be a high-quality product.</w:t>
      </w:r>
    </w:p>
    <w:p w14:paraId="4CFF9704" w14:textId="77777777" w:rsidR="00830EDC" w:rsidRPr="00ED767F" w:rsidRDefault="00830EDC" w:rsidP="00ED767F">
      <w:pPr>
        <w:pStyle w:val="BodyText"/>
        <w:spacing w:before="2" w:line="276" w:lineRule="auto"/>
        <w:ind w:left="90"/>
        <w:jc w:val="both"/>
        <w:rPr>
          <w:b/>
          <w:lang w:val="en-IN"/>
        </w:rPr>
      </w:pPr>
      <w:r w:rsidRPr="00ED767F">
        <w:rPr>
          <w:b/>
          <w:lang w:val="en-IN"/>
        </w:rPr>
        <w:t>Factors of Software Quality</w:t>
      </w:r>
    </w:p>
    <w:p w14:paraId="4037EDC5" w14:textId="4C4683AB" w:rsidR="00830EDC" w:rsidRPr="00ED767F" w:rsidRDefault="00830EDC" w:rsidP="00ED767F">
      <w:pPr>
        <w:pStyle w:val="BodyText"/>
        <w:spacing w:before="2" w:line="276" w:lineRule="auto"/>
        <w:ind w:left="90"/>
        <w:rPr>
          <w:bCs/>
          <w:lang w:val="en-IN"/>
        </w:rPr>
      </w:pPr>
      <w:r w:rsidRPr="00ED767F">
        <w:rPr>
          <w:bCs/>
          <w:lang w:val="en-IN"/>
        </w:rPr>
        <w:t>The modern read of high-quality associates with software many quality factors like the following:</w:t>
      </w:r>
    </w:p>
    <w:p w14:paraId="3CA96F31" w14:textId="77777777" w:rsidR="00830EDC" w:rsidRPr="00ED767F" w:rsidRDefault="00830EDC" w:rsidP="00ED767F">
      <w:pPr>
        <w:pStyle w:val="BodyText"/>
        <w:numPr>
          <w:ilvl w:val="0"/>
          <w:numId w:val="86"/>
        </w:numPr>
        <w:spacing w:before="2" w:line="276" w:lineRule="auto"/>
        <w:jc w:val="both"/>
        <w:rPr>
          <w:bCs/>
          <w:lang w:val="en-IN"/>
        </w:rPr>
      </w:pPr>
      <w:r w:rsidRPr="00ED767F">
        <w:rPr>
          <w:bCs/>
          <w:lang w:val="en-IN"/>
        </w:rPr>
        <w:t>Portability: A software is claimed to be transportable, if it may be simply created to figure in several package environments, in several machines, with alternative code products, etc.</w:t>
      </w:r>
    </w:p>
    <w:p w14:paraId="4B1B6F5C" w14:textId="77777777" w:rsidR="00830EDC" w:rsidRPr="00ED767F" w:rsidRDefault="00830EDC" w:rsidP="00ED767F">
      <w:pPr>
        <w:pStyle w:val="BodyText"/>
        <w:numPr>
          <w:ilvl w:val="0"/>
          <w:numId w:val="87"/>
        </w:numPr>
        <w:spacing w:before="2" w:line="276" w:lineRule="auto"/>
        <w:jc w:val="both"/>
        <w:rPr>
          <w:bCs/>
          <w:lang w:val="en-IN"/>
        </w:rPr>
      </w:pPr>
      <w:r w:rsidRPr="00ED767F">
        <w:rPr>
          <w:bCs/>
          <w:lang w:val="en-IN"/>
        </w:rPr>
        <w:t>Usability: A software has smart usability if completely different classes of users (i.e. knowledgeable and novice users) will simply invoke the functions of the products.</w:t>
      </w:r>
    </w:p>
    <w:p w14:paraId="768BFDFA" w14:textId="77777777" w:rsidR="00830EDC" w:rsidRPr="00ED767F" w:rsidRDefault="00830EDC" w:rsidP="00ED767F">
      <w:pPr>
        <w:pStyle w:val="BodyText"/>
        <w:numPr>
          <w:ilvl w:val="0"/>
          <w:numId w:val="88"/>
        </w:numPr>
        <w:spacing w:before="2" w:line="276" w:lineRule="auto"/>
        <w:jc w:val="both"/>
        <w:rPr>
          <w:bCs/>
          <w:lang w:val="en-IN"/>
        </w:rPr>
      </w:pPr>
      <w:r w:rsidRPr="00ED767F">
        <w:rPr>
          <w:bCs/>
          <w:lang w:val="en-IN"/>
        </w:rPr>
        <w:t>Reusability: A software has smart reusability if completely different modules of the products will simply be reused to develop new products.</w:t>
      </w:r>
    </w:p>
    <w:p w14:paraId="739B4CB0" w14:textId="77777777" w:rsidR="00830EDC" w:rsidRPr="00ED767F" w:rsidRDefault="00830EDC" w:rsidP="00ED767F">
      <w:pPr>
        <w:pStyle w:val="BodyText"/>
        <w:numPr>
          <w:ilvl w:val="0"/>
          <w:numId w:val="89"/>
        </w:numPr>
        <w:spacing w:before="2" w:line="276" w:lineRule="auto"/>
        <w:jc w:val="both"/>
        <w:rPr>
          <w:bCs/>
          <w:lang w:val="en-IN"/>
        </w:rPr>
      </w:pPr>
      <w:r w:rsidRPr="00ED767F">
        <w:rPr>
          <w:bCs/>
          <w:lang w:val="en-IN"/>
        </w:rPr>
        <w:t>Correctness: Software is correct if completely different needs as laid out in the SRS document are properly enforced.</w:t>
      </w:r>
    </w:p>
    <w:p w14:paraId="27D9F94B" w14:textId="77777777" w:rsidR="00830EDC" w:rsidRPr="00ED767F" w:rsidRDefault="00830EDC" w:rsidP="00ED767F">
      <w:pPr>
        <w:pStyle w:val="BodyText"/>
        <w:numPr>
          <w:ilvl w:val="0"/>
          <w:numId w:val="90"/>
        </w:numPr>
        <w:spacing w:before="2" w:line="276" w:lineRule="auto"/>
        <w:jc w:val="both"/>
        <w:rPr>
          <w:bCs/>
          <w:lang w:val="en-IN"/>
        </w:rPr>
      </w:pPr>
      <w:r w:rsidRPr="00ED767F">
        <w:rPr>
          <w:bCs/>
          <w:lang w:val="en-IN"/>
        </w:rPr>
        <w:t xml:space="preserve">Maintainability: A software is reparable, if errors may be simply corrected as and </w:t>
      </w:r>
      <w:proofErr w:type="gramStart"/>
      <w:r w:rsidRPr="00ED767F">
        <w:rPr>
          <w:bCs/>
          <w:lang w:val="en-IN"/>
        </w:rPr>
        <w:t>once</w:t>
      </w:r>
      <w:proofErr w:type="gramEnd"/>
      <w:r w:rsidRPr="00ED767F">
        <w:rPr>
          <w:bCs/>
          <w:lang w:val="en-IN"/>
        </w:rPr>
        <w:t xml:space="preserve"> they show up, new functions may be simply added to the products, and therefore the functionalities of the products may be simply changed, etc</w:t>
      </w:r>
    </w:p>
    <w:p w14:paraId="7274C1E6" w14:textId="5EA48E79" w:rsidR="001B5DD6" w:rsidRPr="00ED767F" w:rsidRDefault="00830EDC" w:rsidP="00ED767F">
      <w:pPr>
        <w:pStyle w:val="BodyText"/>
        <w:numPr>
          <w:ilvl w:val="0"/>
          <w:numId w:val="91"/>
        </w:numPr>
        <w:spacing w:before="2" w:line="276" w:lineRule="auto"/>
        <w:jc w:val="both"/>
        <w:rPr>
          <w:bCs/>
        </w:rPr>
      </w:pPr>
      <w:r w:rsidRPr="00ED767F">
        <w:rPr>
          <w:bCs/>
          <w:lang w:val="en-IN"/>
        </w:rPr>
        <w:t xml:space="preserve">Reliability: Software is more reliable if it has fewer failures. Since software engineers do not deliberately plan for their software to fail, reliability depends on the number and type of mistakes they make. </w:t>
      </w:r>
    </w:p>
    <w:p w14:paraId="130E55CC" w14:textId="77777777" w:rsidR="00B0783B" w:rsidRDefault="00924CF3" w:rsidP="00B0783B">
      <w:pPr>
        <w:pStyle w:val="BodyText"/>
        <w:spacing w:before="2" w:line="360" w:lineRule="auto"/>
        <w:jc w:val="both"/>
        <w:rPr>
          <w:b/>
        </w:rPr>
      </w:pPr>
      <w:r w:rsidRPr="00BA5BCC">
        <w:rPr>
          <w:b/>
        </w:rPr>
        <w:t>9 b) Discuss ISO 9000 Certification process and Quality Standards. 5M</w:t>
      </w:r>
      <w:r w:rsidRPr="00D54377">
        <w:rPr>
          <w:b/>
        </w:rPr>
        <w:t>(CO</w:t>
      </w:r>
      <w:r>
        <w:rPr>
          <w:b/>
        </w:rPr>
        <w:t>3</w:t>
      </w:r>
      <w:r w:rsidRPr="00D54377">
        <w:rPr>
          <w:b/>
        </w:rPr>
        <w:t>-L</w:t>
      </w:r>
      <w:r>
        <w:rPr>
          <w:b/>
        </w:rPr>
        <w:t>2</w:t>
      </w:r>
      <w:r w:rsidRPr="00D54377">
        <w:rPr>
          <w:b/>
        </w:rPr>
        <w:t>)</w:t>
      </w:r>
      <w:r w:rsidRPr="00A93506">
        <w:rPr>
          <w:b/>
        </w:rPr>
        <w:t xml:space="preserve"> </w:t>
      </w:r>
    </w:p>
    <w:p w14:paraId="138DBBC6" w14:textId="77777777" w:rsidR="00B0783B" w:rsidRPr="00EA6EDD" w:rsidRDefault="00B0783B" w:rsidP="00B0783B">
      <w:pPr>
        <w:numPr>
          <w:ilvl w:val="0"/>
          <w:numId w:val="93"/>
        </w:numPr>
        <w:spacing w:after="160" w:line="259" w:lineRule="auto"/>
        <w:rPr>
          <w:rFonts w:ascii="Times New Roman" w:hAnsi="Times New Roman"/>
          <w:sz w:val="24"/>
          <w:szCs w:val="24"/>
        </w:rPr>
      </w:pPr>
      <w:r w:rsidRPr="00EA6EDD">
        <w:rPr>
          <w:rFonts w:ascii="Times New Roman" w:hAnsi="Times New Roman"/>
          <w:sz w:val="24"/>
          <w:szCs w:val="24"/>
        </w:rPr>
        <w:t xml:space="preserve">ISO 9000 certification serves as a reference for contract between independent parties. In particular, a company awarding a development contract can form his opinion about the possible vendor performance based on whether the vendor has obtained ISO 9000 certification or not. In this context, the ISO 9000 standard specifies the guidelines for maintaining a quality system. We </w:t>
      </w:r>
      <w:r w:rsidRPr="00EA6EDD">
        <w:rPr>
          <w:rFonts w:ascii="Times New Roman" w:hAnsi="Times New Roman"/>
          <w:sz w:val="24"/>
          <w:szCs w:val="24"/>
        </w:rPr>
        <w:lastRenderedPageBreak/>
        <w:t>have already seen that the quality system of an organization applies to all its activities related to its products or services.</w:t>
      </w:r>
    </w:p>
    <w:p w14:paraId="3F69681B" w14:textId="77777777" w:rsidR="00B0783B" w:rsidRPr="00EA6EDD" w:rsidRDefault="00B0783B" w:rsidP="00B0783B">
      <w:pPr>
        <w:numPr>
          <w:ilvl w:val="0"/>
          <w:numId w:val="93"/>
        </w:numPr>
        <w:spacing w:after="160" w:line="259" w:lineRule="auto"/>
        <w:rPr>
          <w:rFonts w:ascii="Times New Roman" w:hAnsi="Times New Roman"/>
          <w:sz w:val="24"/>
          <w:szCs w:val="24"/>
        </w:rPr>
      </w:pPr>
      <w:r w:rsidRPr="00EA6EDD">
        <w:rPr>
          <w:rFonts w:ascii="Times New Roman" w:hAnsi="Times New Roman"/>
          <w:sz w:val="24"/>
          <w:szCs w:val="24"/>
        </w:rPr>
        <w:t xml:space="preserve"> The ISO standard addresses both operational aspects (that is, the process) and organizational aspects such as responsibilities, reporting, etc. In a nutshell, ISO 9000 makes a set of recommendations for repeatable and high-quality product development. It is important to realize that ISO 9000 standard is a set of guidelines for the production process and is not directly concerned about the product itself. </w:t>
      </w:r>
    </w:p>
    <w:p w14:paraId="49CBB118" w14:textId="77777777" w:rsidR="00B0783B" w:rsidRPr="00EA6EDD" w:rsidRDefault="00B0783B" w:rsidP="00B0783B">
      <w:pPr>
        <w:numPr>
          <w:ilvl w:val="0"/>
          <w:numId w:val="93"/>
        </w:numPr>
        <w:spacing w:after="160" w:line="259" w:lineRule="auto"/>
        <w:rPr>
          <w:rFonts w:ascii="Times New Roman" w:hAnsi="Times New Roman"/>
          <w:sz w:val="24"/>
          <w:szCs w:val="24"/>
        </w:rPr>
      </w:pPr>
      <w:r w:rsidRPr="00EA6EDD">
        <w:rPr>
          <w:rFonts w:ascii="Times New Roman" w:hAnsi="Times New Roman"/>
          <w:sz w:val="24"/>
          <w:szCs w:val="24"/>
        </w:rPr>
        <w:t>ISO 9000 is a series of three standards—ISO 9001, ISO 9002, and ISO 9003.</w:t>
      </w:r>
    </w:p>
    <w:p w14:paraId="2655C508" w14:textId="77777777" w:rsidR="00B0783B" w:rsidRPr="00EA6EDD" w:rsidRDefault="00B0783B" w:rsidP="00B0783B">
      <w:pPr>
        <w:numPr>
          <w:ilvl w:val="0"/>
          <w:numId w:val="93"/>
        </w:numPr>
        <w:spacing w:after="160" w:line="259" w:lineRule="auto"/>
        <w:rPr>
          <w:rFonts w:ascii="Times New Roman" w:hAnsi="Times New Roman"/>
          <w:sz w:val="24"/>
          <w:szCs w:val="24"/>
        </w:rPr>
      </w:pPr>
      <w:r w:rsidRPr="00EA6EDD">
        <w:rPr>
          <w:rFonts w:ascii="Times New Roman" w:hAnsi="Times New Roman"/>
          <w:sz w:val="24"/>
          <w:szCs w:val="24"/>
        </w:rPr>
        <w:t>The types of software companies to which the different ISO standards apply are as follows:</w:t>
      </w:r>
    </w:p>
    <w:p w14:paraId="4374792E" w14:textId="77777777" w:rsidR="00B0783B" w:rsidRPr="00EA6EDD" w:rsidRDefault="00B0783B" w:rsidP="00B0783B">
      <w:pPr>
        <w:numPr>
          <w:ilvl w:val="0"/>
          <w:numId w:val="93"/>
        </w:numPr>
        <w:spacing w:after="160" w:line="259" w:lineRule="auto"/>
        <w:rPr>
          <w:rFonts w:ascii="Times New Roman" w:hAnsi="Times New Roman"/>
          <w:sz w:val="24"/>
          <w:szCs w:val="24"/>
        </w:rPr>
      </w:pPr>
      <w:r w:rsidRPr="00EA6EDD">
        <w:rPr>
          <w:rFonts w:ascii="Times New Roman" w:hAnsi="Times New Roman"/>
          <w:b/>
          <w:bCs/>
          <w:sz w:val="24"/>
          <w:szCs w:val="24"/>
        </w:rPr>
        <w:t xml:space="preserve">ISO 9001: </w:t>
      </w:r>
      <w:r w:rsidRPr="00EA6EDD">
        <w:rPr>
          <w:rFonts w:ascii="Times New Roman" w:hAnsi="Times New Roman"/>
          <w:sz w:val="24"/>
          <w:szCs w:val="24"/>
        </w:rPr>
        <w:t xml:space="preserve">This standard applies to the organizations engaged in design, development, production, and servicing of goods. This is the standard that is applicable to most software development </w:t>
      </w:r>
      <w:proofErr w:type="spellStart"/>
      <w:r w:rsidRPr="00EA6EDD">
        <w:rPr>
          <w:rFonts w:ascii="Times New Roman" w:hAnsi="Times New Roman"/>
          <w:sz w:val="24"/>
          <w:szCs w:val="24"/>
        </w:rPr>
        <w:t>organisations</w:t>
      </w:r>
      <w:proofErr w:type="spellEnd"/>
      <w:r w:rsidRPr="00EA6EDD">
        <w:rPr>
          <w:rFonts w:ascii="Times New Roman" w:hAnsi="Times New Roman"/>
          <w:sz w:val="24"/>
          <w:szCs w:val="24"/>
        </w:rPr>
        <w:t>.</w:t>
      </w:r>
    </w:p>
    <w:p w14:paraId="6659B92B" w14:textId="77777777" w:rsidR="00B0783B" w:rsidRDefault="00B0783B" w:rsidP="00B0783B">
      <w:pPr>
        <w:numPr>
          <w:ilvl w:val="0"/>
          <w:numId w:val="93"/>
        </w:numPr>
        <w:spacing w:after="160" w:line="259" w:lineRule="auto"/>
        <w:rPr>
          <w:rFonts w:ascii="Times New Roman" w:hAnsi="Times New Roman"/>
          <w:sz w:val="24"/>
          <w:szCs w:val="24"/>
        </w:rPr>
      </w:pPr>
      <w:r w:rsidRPr="00EA6EDD">
        <w:rPr>
          <w:rFonts w:ascii="Times New Roman" w:hAnsi="Times New Roman"/>
          <w:b/>
          <w:bCs/>
          <w:sz w:val="24"/>
          <w:szCs w:val="24"/>
        </w:rPr>
        <w:t xml:space="preserve">ISO 9002: </w:t>
      </w:r>
      <w:r w:rsidRPr="00EA6EDD">
        <w:rPr>
          <w:rFonts w:ascii="Times New Roman" w:hAnsi="Times New Roman"/>
          <w:sz w:val="24"/>
          <w:szCs w:val="24"/>
        </w:rPr>
        <w:t>This standard applies to those organizations which do not design products but are only involved in production. Examples of this category of industries include steel and car manufacturing industries who buy the product and plant designs from external sources and are involved in only manufacturing those products. Therefore, ISO 9002 is not applicable to software development organizations.</w:t>
      </w:r>
    </w:p>
    <w:p w14:paraId="1B219033" w14:textId="77777777" w:rsidR="00B0783B" w:rsidRPr="00EA6EDD" w:rsidRDefault="00B0783B" w:rsidP="00B0783B">
      <w:pPr>
        <w:numPr>
          <w:ilvl w:val="0"/>
          <w:numId w:val="93"/>
        </w:numPr>
        <w:spacing w:after="160" w:line="259" w:lineRule="auto"/>
        <w:rPr>
          <w:rFonts w:ascii="Times New Roman" w:hAnsi="Times New Roman"/>
          <w:sz w:val="24"/>
          <w:szCs w:val="24"/>
        </w:rPr>
      </w:pPr>
      <w:r w:rsidRPr="00EA6EDD">
        <w:rPr>
          <w:rFonts w:ascii="Times New Roman" w:hAnsi="Times New Roman"/>
          <w:b/>
          <w:bCs/>
          <w:sz w:val="24"/>
          <w:szCs w:val="24"/>
        </w:rPr>
        <w:t xml:space="preserve">ISO 9003: </w:t>
      </w:r>
      <w:r w:rsidRPr="00EA6EDD">
        <w:rPr>
          <w:rFonts w:ascii="Times New Roman" w:hAnsi="Times New Roman"/>
          <w:sz w:val="24"/>
          <w:szCs w:val="24"/>
        </w:rPr>
        <w:t>This standard applies to organizations involved only in installation and testing of products</w:t>
      </w:r>
    </w:p>
    <w:p w14:paraId="71A5A561" w14:textId="77777777" w:rsidR="00B0783B" w:rsidRDefault="00B0783B" w:rsidP="00B0783B">
      <w:pPr>
        <w:rPr>
          <w:rFonts w:ascii="Times New Roman" w:hAnsi="Times New Roman"/>
          <w:b/>
          <w:bCs/>
          <w:sz w:val="24"/>
          <w:szCs w:val="24"/>
        </w:rPr>
      </w:pPr>
      <w:r w:rsidRPr="00EA6EDD">
        <w:rPr>
          <w:rFonts w:ascii="Times New Roman" w:hAnsi="Times New Roman"/>
          <w:b/>
          <w:bCs/>
          <w:sz w:val="24"/>
          <w:szCs w:val="24"/>
        </w:rPr>
        <w:t>ISO 9000 for Software Industry</w:t>
      </w:r>
    </w:p>
    <w:p w14:paraId="7AC6648F" w14:textId="77777777" w:rsidR="00B0783B" w:rsidRPr="00EA6EDD" w:rsidRDefault="00B0783B" w:rsidP="00B0783B">
      <w:pPr>
        <w:numPr>
          <w:ilvl w:val="0"/>
          <w:numId w:val="94"/>
        </w:numPr>
        <w:spacing w:after="160" w:line="259" w:lineRule="auto"/>
        <w:rPr>
          <w:rFonts w:ascii="Times New Roman" w:hAnsi="Times New Roman"/>
          <w:sz w:val="24"/>
          <w:szCs w:val="24"/>
        </w:rPr>
      </w:pPr>
      <w:r w:rsidRPr="00EA6EDD">
        <w:rPr>
          <w:rFonts w:ascii="Times New Roman" w:hAnsi="Times New Roman"/>
          <w:sz w:val="24"/>
          <w:szCs w:val="24"/>
        </w:rPr>
        <w:t xml:space="preserve">ISO 9000 is a generic standard that is applicable to a large gamut of industries, starting from a steel manufacturing industry to a service rendering company. Therefore, many of the clauses of the ISO 9000 documents are written using generic terminologies and it is very diﬃcult to interpret them in the context of software development organizations. </w:t>
      </w:r>
    </w:p>
    <w:p w14:paraId="280CB890" w14:textId="77777777" w:rsidR="00B0783B" w:rsidRPr="00EA6EDD" w:rsidRDefault="00B0783B" w:rsidP="00B0783B">
      <w:pPr>
        <w:numPr>
          <w:ilvl w:val="0"/>
          <w:numId w:val="94"/>
        </w:numPr>
        <w:spacing w:after="160" w:line="259" w:lineRule="auto"/>
        <w:rPr>
          <w:rFonts w:ascii="Times New Roman" w:hAnsi="Times New Roman"/>
          <w:sz w:val="24"/>
          <w:szCs w:val="24"/>
        </w:rPr>
      </w:pPr>
      <w:r w:rsidRPr="00EA6EDD">
        <w:rPr>
          <w:rFonts w:ascii="Times New Roman" w:hAnsi="Times New Roman"/>
          <w:sz w:val="24"/>
          <w:szCs w:val="24"/>
        </w:rPr>
        <w:t>An important reason behind such a situation is the fact that software development is in many respects radically different from the development of other types of product manufacturing activities. Two major differences between software development and development of other kinds of products are as follows:</w:t>
      </w:r>
    </w:p>
    <w:p w14:paraId="0B113479" w14:textId="77777777" w:rsidR="00B0783B" w:rsidRPr="00EA6EDD" w:rsidRDefault="00B0783B" w:rsidP="00B0783B">
      <w:pPr>
        <w:numPr>
          <w:ilvl w:val="0"/>
          <w:numId w:val="94"/>
        </w:numPr>
        <w:spacing w:after="160" w:line="259" w:lineRule="auto"/>
        <w:rPr>
          <w:rFonts w:ascii="Times New Roman" w:hAnsi="Times New Roman"/>
          <w:sz w:val="24"/>
          <w:szCs w:val="24"/>
        </w:rPr>
      </w:pPr>
      <w:r w:rsidRPr="00EA6EDD">
        <w:rPr>
          <w:rFonts w:ascii="Times New Roman" w:hAnsi="Times New Roman"/>
          <w:sz w:val="24"/>
          <w:szCs w:val="24"/>
        </w:rPr>
        <w:t>Software is intangible and therefore diﬃcult to control. It means that software would not be visible to the user until the development is complete and the software is up and running. It is diﬃcult to control and manage anything that you cannot see and feel. In contrast, in any other type of product manufacturing such as car manufacturing, you can see a product being developed through various stages such as fitting engine, fitting doors, etc. Therefore, it becomes easy to accurately determine how much work has been completed and to estimate how much more time will it take.</w:t>
      </w:r>
    </w:p>
    <w:p w14:paraId="2E16B65D" w14:textId="51C65117" w:rsidR="00B0783B" w:rsidRPr="00EA6EDD" w:rsidRDefault="00B0783B" w:rsidP="00B0783B">
      <w:pPr>
        <w:numPr>
          <w:ilvl w:val="0"/>
          <w:numId w:val="94"/>
        </w:numPr>
        <w:spacing w:after="160" w:line="259" w:lineRule="auto"/>
        <w:rPr>
          <w:rFonts w:ascii="Times New Roman" w:hAnsi="Times New Roman"/>
          <w:sz w:val="24"/>
          <w:szCs w:val="24"/>
        </w:rPr>
      </w:pPr>
      <w:r w:rsidRPr="00EA6EDD">
        <w:rPr>
          <w:rFonts w:ascii="Times New Roman" w:hAnsi="Times New Roman"/>
          <w:sz w:val="24"/>
          <w:szCs w:val="24"/>
        </w:rPr>
        <w:t xml:space="preserve">During software development, the only raw material consumed is data. In contrast, large quantities of raw materials are consumed during the development of any other product. As an example, consider a steel making company. The company would consume large amounts of raw material such as iron-ore, coal, lime, manganese, etc. Not surprisingly then, many clauses of ISO </w:t>
      </w:r>
      <w:r w:rsidRPr="00EA6EDD">
        <w:rPr>
          <w:rFonts w:ascii="Times New Roman" w:hAnsi="Times New Roman"/>
          <w:sz w:val="24"/>
          <w:szCs w:val="24"/>
        </w:rPr>
        <w:lastRenderedPageBreak/>
        <w:t>9000 standards are concerned with raw material control. These clauses are obviously not relevant for software development organizations.</w:t>
      </w:r>
    </w:p>
    <w:p w14:paraId="17DA986E" w14:textId="77777777" w:rsidR="00530C2A" w:rsidRDefault="00530C2A" w:rsidP="00530C2A">
      <w:pPr>
        <w:spacing w:after="0" w:line="240" w:lineRule="auto"/>
        <w:ind w:left="990"/>
        <w:rPr>
          <w:rFonts w:ascii="Roboto" w:eastAsia="Roboto" w:hAnsi="Roboto" w:cs="Roboto"/>
        </w:rPr>
      </w:pPr>
    </w:p>
    <w:p w14:paraId="38167081" w14:textId="77777777" w:rsidR="00530C2A" w:rsidRDefault="00530C2A" w:rsidP="00530C2A">
      <w:pPr>
        <w:spacing w:after="0" w:line="240" w:lineRule="auto"/>
        <w:ind w:left="990"/>
        <w:jc w:val="center"/>
        <w:rPr>
          <w:rFonts w:ascii="Times New Roman" w:eastAsia="Roboto" w:hAnsi="Times New Roman"/>
          <w:b/>
          <w:sz w:val="24"/>
          <w:szCs w:val="24"/>
          <w:u w:val="single"/>
        </w:rPr>
      </w:pPr>
      <w:r w:rsidRPr="00B0783B">
        <w:rPr>
          <w:rFonts w:ascii="Times New Roman" w:eastAsia="Roboto" w:hAnsi="Times New Roman"/>
          <w:b/>
          <w:sz w:val="24"/>
          <w:szCs w:val="24"/>
          <w:u w:val="single"/>
        </w:rPr>
        <w:t>UNIT-V</w:t>
      </w:r>
    </w:p>
    <w:p w14:paraId="2E75FA11" w14:textId="77777777" w:rsidR="00B0783B" w:rsidRPr="00B0783B" w:rsidRDefault="00B0783B" w:rsidP="00530C2A">
      <w:pPr>
        <w:spacing w:after="0" w:line="240" w:lineRule="auto"/>
        <w:ind w:left="990"/>
        <w:jc w:val="center"/>
        <w:rPr>
          <w:rFonts w:ascii="Times New Roman" w:eastAsia="Roboto" w:hAnsi="Times New Roman"/>
          <w:b/>
          <w:sz w:val="24"/>
          <w:szCs w:val="24"/>
          <w:u w:val="single"/>
        </w:rPr>
      </w:pPr>
    </w:p>
    <w:p w14:paraId="3A8B3FEF" w14:textId="77777777" w:rsidR="00767246" w:rsidRPr="00767246" w:rsidRDefault="0019312D" w:rsidP="00DB5EE4">
      <w:pPr>
        <w:pStyle w:val="BodyText"/>
        <w:spacing w:before="2" w:line="360" w:lineRule="auto"/>
        <w:ind w:left="-426"/>
        <w:jc w:val="both"/>
        <w:rPr>
          <w:b/>
        </w:rPr>
      </w:pPr>
      <w:r w:rsidRPr="00767246">
        <w:rPr>
          <w:rFonts w:eastAsia="Roboto"/>
          <w:b/>
        </w:rPr>
        <w:t xml:space="preserve">10 </w:t>
      </w:r>
      <w:r w:rsidR="00530C2A" w:rsidRPr="00767246">
        <w:rPr>
          <w:rFonts w:eastAsia="Roboto"/>
          <w:b/>
        </w:rPr>
        <w:t>a)</w:t>
      </w:r>
      <w:r w:rsidRPr="00767246">
        <w:rPr>
          <w:rFonts w:eastAsia="Roboto"/>
          <w:b/>
        </w:rPr>
        <w:t xml:space="preserve"> </w:t>
      </w:r>
      <w:r w:rsidR="00767246" w:rsidRPr="00767246">
        <w:rPr>
          <w:b/>
        </w:rPr>
        <w:t xml:space="preserve">Illustrate about CASE Tools and their role in software development. 5M(CO4-L3)  </w:t>
      </w:r>
    </w:p>
    <w:p w14:paraId="47B54442" w14:textId="056EAF0E" w:rsidR="00DB5EE4" w:rsidRPr="00DB5EE4" w:rsidRDefault="00DB5EE4" w:rsidP="00DB5EE4">
      <w:pPr>
        <w:ind w:left="-426"/>
        <w:jc w:val="both"/>
        <w:rPr>
          <w:rFonts w:ascii="Times New Roman" w:hAnsi="Times New Roman"/>
          <w:sz w:val="24"/>
          <w:szCs w:val="24"/>
        </w:rPr>
      </w:pPr>
      <w:r w:rsidRPr="00DB5EE4">
        <w:rPr>
          <w:rFonts w:ascii="Times New Roman" w:hAnsi="Times New Roman"/>
          <w:sz w:val="24"/>
          <w:szCs w:val="24"/>
        </w:rPr>
        <w:t xml:space="preserve">CASE tools are characterized by the stage or stages of software development life cycle on which they focus. Since different tools covering different stages share common information, it is required that they integrate through some central repository to have a consistent view of information associated with the software. </w:t>
      </w:r>
    </w:p>
    <w:p w14:paraId="100884DA" w14:textId="77777777" w:rsidR="00DB5EE4" w:rsidRPr="00DB5EE4" w:rsidRDefault="00DB5EE4" w:rsidP="00DB5EE4">
      <w:pPr>
        <w:ind w:left="-426"/>
        <w:jc w:val="both"/>
        <w:rPr>
          <w:rFonts w:ascii="Times New Roman" w:hAnsi="Times New Roman"/>
          <w:sz w:val="24"/>
          <w:szCs w:val="24"/>
        </w:rPr>
      </w:pPr>
      <w:r w:rsidRPr="00DB5EE4">
        <w:rPr>
          <w:rFonts w:ascii="Times New Roman" w:hAnsi="Times New Roman"/>
          <w:sz w:val="24"/>
          <w:szCs w:val="24"/>
        </w:rPr>
        <w:t xml:space="preserve">This central repository is usually a data dictionary containing the definition of all composite and elementary data items. Through the central repository all the CASE tools in a CASE environment share common information among themselves. Thus, a CASE environment facilitates the automation of the step-by-step methodologies for software development. In contrast a CASE environment, a programming environment is an integrated collection of tools to support only the coding phase of software development. </w:t>
      </w:r>
    </w:p>
    <w:p w14:paraId="07A258FD" w14:textId="77777777" w:rsidR="00704C74" w:rsidRPr="00E06069" w:rsidRDefault="00704C74" w:rsidP="00704C74">
      <w:pPr>
        <w:ind w:left="-426"/>
        <w:rPr>
          <w:rFonts w:ascii="Times New Roman" w:hAnsi="Times New Roman"/>
          <w:sz w:val="24"/>
          <w:szCs w:val="24"/>
        </w:rPr>
      </w:pPr>
      <w:r w:rsidRPr="00E06069">
        <w:rPr>
          <w:rFonts w:ascii="Times New Roman" w:hAnsi="Times New Roman"/>
          <w:sz w:val="24"/>
          <w:szCs w:val="24"/>
        </w:rPr>
        <w:t>The tools commonly integrated</w:t>
      </w:r>
      <w:r>
        <w:rPr>
          <w:rFonts w:ascii="Times New Roman" w:hAnsi="Times New Roman"/>
          <w:sz w:val="24"/>
          <w:szCs w:val="24"/>
        </w:rPr>
        <w:t xml:space="preserve"> </w:t>
      </w:r>
      <w:r w:rsidRPr="00E06069">
        <w:rPr>
          <w:rFonts w:ascii="Times New Roman" w:hAnsi="Times New Roman"/>
          <w:sz w:val="24"/>
          <w:szCs w:val="24"/>
        </w:rPr>
        <w:t>in a programming environment are a text editor, a compiler, and a debugger. The different</w:t>
      </w:r>
      <w:r>
        <w:rPr>
          <w:rFonts w:ascii="Times New Roman" w:hAnsi="Times New Roman"/>
          <w:sz w:val="24"/>
          <w:szCs w:val="24"/>
        </w:rPr>
        <w:t xml:space="preserve"> </w:t>
      </w:r>
      <w:r w:rsidRPr="00E06069">
        <w:rPr>
          <w:rFonts w:ascii="Times New Roman" w:hAnsi="Times New Roman"/>
          <w:sz w:val="24"/>
          <w:szCs w:val="24"/>
        </w:rPr>
        <w:t>tools are integrated to the extent that once the compiler detects an error, the editor takes</w:t>
      </w:r>
      <w:r>
        <w:rPr>
          <w:rFonts w:ascii="Times New Roman" w:hAnsi="Times New Roman"/>
          <w:sz w:val="24"/>
          <w:szCs w:val="24"/>
        </w:rPr>
        <w:t xml:space="preserve"> </w:t>
      </w:r>
      <w:r w:rsidRPr="00E06069">
        <w:rPr>
          <w:rFonts w:ascii="Times New Roman" w:hAnsi="Times New Roman"/>
          <w:sz w:val="24"/>
          <w:szCs w:val="24"/>
        </w:rPr>
        <w:t>automatically goes to the statements in error and the error statements are highlighted.</w:t>
      </w:r>
    </w:p>
    <w:p w14:paraId="7A3C8426" w14:textId="4CBDA76E" w:rsidR="00704C74" w:rsidRDefault="00704C74" w:rsidP="00704C74">
      <w:pPr>
        <w:ind w:left="-426"/>
        <w:jc w:val="both"/>
        <w:rPr>
          <w:rFonts w:ascii="Times New Roman" w:hAnsi="Times New Roman"/>
          <w:sz w:val="24"/>
          <w:szCs w:val="24"/>
        </w:rPr>
      </w:pPr>
      <w:r w:rsidRPr="00E06069">
        <w:rPr>
          <w:rFonts w:ascii="Times New Roman" w:hAnsi="Times New Roman"/>
          <w:sz w:val="24"/>
          <w:szCs w:val="24"/>
        </w:rPr>
        <w:t>Examples of popular programming environments are Turbo C environment, Visual Basic,</w:t>
      </w:r>
      <w:r>
        <w:rPr>
          <w:rFonts w:ascii="Times New Roman" w:hAnsi="Times New Roman"/>
          <w:sz w:val="24"/>
          <w:szCs w:val="24"/>
        </w:rPr>
        <w:t xml:space="preserve"> </w:t>
      </w:r>
      <w:r w:rsidRPr="00E06069">
        <w:rPr>
          <w:rFonts w:ascii="Times New Roman" w:hAnsi="Times New Roman"/>
          <w:sz w:val="24"/>
          <w:szCs w:val="24"/>
        </w:rPr>
        <w:t xml:space="preserve">Visual C++, etc. A schematic representation of a CASE environment </w:t>
      </w:r>
    </w:p>
    <w:p w14:paraId="7EA6A661" w14:textId="77777777" w:rsidR="00704C74" w:rsidRDefault="00704C74" w:rsidP="00704C74">
      <w:pPr>
        <w:ind w:left="-426"/>
        <w:jc w:val="both"/>
        <w:rPr>
          <w:rFonts w:ascii="Times New Roman" w:hAnsi="Times New Roman"/>
          <w:sz w:val="24"/>
          <w:szCs w:val="24"/>
        </w:rPr>
      </w:pPr>
      <w:r w:rsidRPr="00E06069">
        <w:rPr>
          <w:rFonts w:ascii="Times New Roman" w:hAnsi="Times New Roman"/>
          <w:sz w:val="24"/>
          <w:szCs w:val="24"/>
        </w:rPr>
        <w:t>The standard programming environments such as Turbo C, Visual C++, etc. come</w:t>
      </w:r>
      <w:r>
        <w:rPr>
          <w:rFonts w:ascii="Times New Roman" w:hAnsi="Times New Roman"/>
          <w:sz w:val="24"/>
          <w:szCs w:val="24"/>
        </w:rPr>
        <w:t xml:space="preserve"> </w:t>
      </w:r>
      <w:r w:rsidRPr="00E06069">
        <w:rPr>
          <w:rFonts w:ascii="Times New Roman" w:hAnsi="Times New Roman"/>
          <w:sz w:val="24"/>
          <w:szCs w:val="24"/>
        </w:rPr>
        <w:t>equipped with a program editor, compiler, debugger, linker, etc. All these tools are</w:t>
      </w:r>
      <w:r>
        <w:rPr>
          <w:rFonts w:ascii="Times New Roman" w:hAnsi="Times New Roman"/>
          <w:sz w:val="24"/>
          <w:szCs w:val="24"/>
        </w:rPr>
        <w:t xml:space="preserve"> </w:t>
      </w:r>
      <w:r w:rsidRPr="00E06069">
        <w:rPr>
          <w:rFonts w:ascii="Times New Roman" w:hAnsi="Times New Roman"/>
          <w:sz w:val="24"/>
          <w:szCs w:val="24"/>
        </w:rPr>
        <w:t>integrated. If you click on an error reported by the compiler, not only does it take you</w:t>
      </w:r>
      <w:r>
        <w:rPr>
          <w:rFonts w:ascii="Times New Roman" w:hAnsi="Times New Roman"/>
          <w:sz w:val="24"/>
          <w:szCs w:val="24"/>
        </w:rPr>
        <w:t xml:space="preserve"> </w:t>
      </w:r>
      <w:r w:rsidRPr="00E06069">
        <w:rPr>
          <w:rFonts w:ascii="Times New Roman" w:hAnsi="Times New Roman"/>
          <w:sz w:val="24"/>
          <w:szCs w:val="24"/>
        </w:rPr>
        <w:t>into the editor, but also takes the cursor to the specific line or statement causing the error.</w:t>
      </w:r>
    </w:p>
    <w:p w14:paraId="4FE6D5B6" w14:textId="4B59BB96" w:rsidR="00530C2A" w:rsidRDefault="002E0A18" w:rsidP="002E0A18">
      <w:pPr>
        <w:spacing w:after="0" w:line="240" w:lineRule="auto"/>
        <w:jc w:val="center"/>
        <w:rPr>
          <w:rFonts w:ascii="Times New Roman" w:eastAsia="Roboto" w:hAnsi="Times New Roman"/>
          <w:b/>
          <w:sz w:val="24"/>
          <w:szCs w:val="24"/>
        </w:rPr>
      </w:pPr>
      <w:r w:rsidRPr="00E06069">
        <w:rPr>
          <w:rFonts w:ascii="Times New Roman" w:hAnsi="Times New Roman"/>
          <w:noProof/>
          <w:sz w:val="24"/>
          <w:szCs w:val="24"/>
        </w:rPr>
        <w:drawing>
          <wp:inline distT="0" distB="0" distL="0" distR="0" wp14:anchorId="4C7E45F4" wp14:editId="0A5BD69E">
            <wp:extent cx="3291840" cy="2639600"/>
            <wp:effectExtent l="0" t="0" r="3810" b="8890"/>
            <wp:docPr id="1289105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105203" name=""/>
                    <pic:cNvPicPr/>
                  </pic:nvPicPr>
                  <pic:blipFill>
                    <a:blip r:embed="rId27"/>
                    <a:stretch>
                      <a:fillRect/>
                    </a:stretch>
                  </pic:blipFill>
                  <pic:spPr>
                    <a:xfrm>
                      <a:off x="0" y="0"/>
                      <a:ext cx="3297366" cy="2644031"/>
                    </a:xfrm>
                    <a:prstGeom prst="rect">
                      <a:avLst/>
                    </a:prstGeom>
                  </pic:spPr>
                </pic:pic>
              </a:graphicData>
            </a:graphic>
          </wp:inline>
        </w:drawing>
      </w:r>
    </w:p>
    <w:p w14:paraId="6DEAF729" w14:textId="77777777" w:rsidR="00117046" w:rsidRDefault="00117046" w:rsidP="00AC7D7F">
      <w:pPr>
        <w:spacing w:after="0" w:line="240" w:lineRule="auto"/>
        <w:rPr>
          <w:rFonts w:ascii="Times New Roman" w:eastAsia="Roboto" w:hAnsi="Times New Roman"/>
          <w:b/>
          <w:sz w:val="24"/>
          <w:szCs w:val="24"/>
        </w:rPr>
      </w:pPr>
    </w:p>
    <w:p w14:paraId="7587D703" w14:textId="77777777" w:rsidR="002E0A18" w:rsidRDefault="002E0A18" w:rsidP="00AC7D7F">
      <w:pPr>
        <w:spacing w:after="0" w:line="240" w:lineRule="auto"/>
        <w:rPr>
          <w:rFonts w:ascii="Times New Roman" w:eastAsia="Roboto" w:hAnsi="Times New Roman"/>
          <w:b/>
          <w:sz w:val="24"/>
          <w:szCs w:val="24"/>
        </w:rPr>
      </w:pPr>
    </w:p>
    <w:p w14:paraId="66140E89" w14:textId="77777777" w:rsidR="002E0A18" w:rsidRDefault="002E0A18" w:rsidP="00AC7D7F">
      <w:pPr>
        <w:spacing w:after="0" w:line="240" w:lineRule="auto"/>
        <w:rPr>
          <w:rFonts w:ascii="Times New Roman" w:eastAsia="Roboto" w:hAnsi="Times New Roman"/>
          <w:b/>
          <w:sz w:val="24"/>
          <w:szCs w:val="24"/>
        </w:rPr>
      </w:pPr>
    </w:p>
    <w:p w14:paraId="543A8540" w14:textId="77777777" w:rsidR="002E0A18" w:rsidRPr="00B61741" w:rsidRDefault="002E0A18" w:rsidP="00AC7D7F">
      <w:pPr>
        <w:spacing w:after="0" w:line="240" w:lineRule="auto"/>
        <w:rPr>
          <w:rFonts w:ascii="Times New Roman" w:eastAsia="Roboto" w:hAnsi="Times New Roman"/>
          <w:b/>
          <w:sz w:val="24"/>
          <w:szCs w:val="24"/>
        </w:rPr>
      </w:pPr>
    </w:p>
    <w:p w14:paraId="6A18DA2D" w14:textId="40984347" w:rsidR="00117046" w:rsidRPr="00B61741" w:rsidRDefault="0019312D" w:rsidP="00AC7D7F">
      <w:pPr>
        <w:spacing w:after="0" w:line="240" w:lineRule="auto"/>
        <w:rPr>
          <w:rFonts w:ascii="Times New Roman" w:eastAsia="Roboto" w:hAnsi="Times New Roman"/>
          <w:b/>
          <w:sz w:val="24"/>
          <w:szCs w:val="24"/>
        </w:rPr>
      </w:pPr>
      <w:r w:rsidRPr="00B61741">
        <w:rPr>
          <w:rFonts w:ascii="Times New Roman" w:eastAsia="Roboto" w:hAnsi="Times New Roman"/>
          <w:b/>
          <w:sz w:val="24"/>
          <w:szCs w:val="24"/>
        </w:rPr>
        <w:t>10</w:t>
      </w:r>
      <w:r w:rsidR="00117046" w:rsidRPr="00B61741">
        <w:rPr>
          <w:rFonts w:ascii="Times New Roman" w:eastAsia="Roboto" w:hAnsi="Times New Roman"/>
          <w:b/>
          <w:sz w:val="24"/>
          <w:szCs w:val="24"/>
        </w:rPr>
        <w:t>b)</w:t>
      </w:r>
      <w:r w:rsidR="002316FD" w:rsidRPr="00B61741">
        <w:rPr>
          <w:rFonts w:ascii="Times New Roman" w:eastAsia="Roboto" w:hAnsi="Times New Roman"/>
          <w:b/>
          <w:sz w:val="24"/>
          <w:szCs w:val="24"/>
        </w:rPr>
        <w:t xml:space="preserve"> </w:t>
      </w:r>
      <w:r w:rsidR="00B61741" w:rsidRPr="00B61741">
        <w:rPr>
          <w:rFonts w:ascii="Times New Roman" w:hAnsi="Times New Roman"/>
          <w:b/>
          <w:sz w:val="24"/>
          <w:szCs w:val="24"/>
        </w:rPr>
        <w:t>Discuss</w:t>
      </w:r>
      <w:r w:rsidR="00B61741" w:rsidRPr="00B61741">
        <w:rPr>
          <w:rFonts w:ascii="Times New Roman" w:eastAsia="Roboto" w:hAnsi="Times New Roman"/>
          <w:b/>
          <w:sz w:val="24"/>
          <w:szCs w:val="24"/>
        </w:rPr>
        <w:t xml:space="preserve"> Reverse Engineering and its uses. </w:t>
      </w:r>
      <w:r w:rsidR="00B61741" w:rsidRPr="00B61741">
        <w:rPr>
          <w:rFonts w:ascii="Times New Roman" w:hAnsi="Times New Roman"/>
          <w:b/>
          <w:sz w:val="24"/>
          <w:szCs w:val="24"/>
        </w:rPr>
        <w:t xml:space="preserve">5M(CO4-L2)  </w:t>
      </w:r>
    </w:p>
    <w:p w14:paraId="5676DAF8" w14:textId="77777777" w:rsidR="00E24800" w:rsidRDefault="00E24800" w:rsidP="00AC7D7F">
      <w:pPr>
        <w:spacing w:after="0" w:line="240" w:lineRule="auto"/>
        <w:rPr>
          <w:rFonts w:ascii="Roboto" w:eastAsia="Roboto" w:hAnsi="Roboto" w:cs="Roboto"/>
          <w:b/>
        </w:rPr>
      </w:pPr>
    </w:p>
    <w:p w14:paraId="28D5FAC0" w14:textId="0CD4C150" w:rsidR="00055D5C" w:rsidRDefault="00055D5C" w:rsidP="00055D5C">
      <w:pPr>
        <w:jc w:val="both"/>
        <w:rPr>
          <w:rFonts w:ascii="Times New Roman" w:hAnsi="Times New Roman"/>
          <w:sz w:val="24"/>
          <w:szCs w:val="24"/>
        </w:rPr>
      </w:pPr>
      <w:r w:rsidRPr="00B12CD6">
        <w:rPr>
          <w:rFonts w:ascii="Times New Roman" w:hAnsi="Times New Roman"/>
          <w:sz w:val="24"/>
          <w:szCs w:val="24"/>
        </w:rPr>
        <w:t>Software reverse engineering is the process of recovering the design and the requirements</w:t>
      </w:r>
      <w:r>
        <w:rPr>
          <w:rFonts w:ascii="Times New Roman" w:hAnsi="Times New Roman"/>
          <w:sz w:val="24"/>
          <w:szCs w:val="24"/>
        </w:rPr>
        <w:t xml:space="preserve"> </w:t>
      </w:r>
      <w:r w:rsidRPr="00B12CD6">
        <w:rPr>
          <w:rFonts w:ascii="Times New Roman" w:hAnsi="Times New Roman"/>
          <w:sz w:val="24"/>
          <w:szCs w:val="24"/>
        </w:rPr>
        <w:t>specification of a product from an analysis of its code. The purpose of reverse engineering</w:t>
      </w:r>
      <w:r>
        <w:rPr>
          <w:rFonts w:ascii="Times New Roman" w:hAnsi="Times New Roman"/>
          <w:sz w:val="24"/>
          <w:szCs w:val="24"/>
        </w:rPr>
        <w:t xml:space="preserve"> </w:t>
      </w:r>
      <w:r w:rsidRPr="00B12CD6">
        <w:rPr>
          <w:rFonts w:ascii="Times New Roman" w:hAnsi="Times New Roman"/>
          <w:sz w:val="24"/>
          <w:szCs w:val="24"/>
        </w:rPr>
        <w:t>is to facilitate maintenance work by improving the understandability of a system and to</w:t>
      </w:r>
      <w:r>
        <w:rPr>
          <w:rFonts w:ascii="Times New Roman" w:hAnsi="Times New Roman"/>
          <w:sz w:val="24"/>
          <w:szCs w:val="24"/>
        </w:rPr>
        <w:t xml:space="preserve"> </w:t>
      </w:r>
      <w:r w:rsidRPr="00B12CD6">
        <w:rPr>
          <w:rFonts w:ascii="Times New Roman" w:hAnsi="Times New Roman"/>
          <w:sz w:val="24"/>
          <w:szCs w:val="24"/>
        </w:rPr>
        <w:t xml:space="preserve">produce the necessary documents for a legacy system. </w:t>
      </w:r>
    </w:p>
    <w:p w14:paraId="3401556B" w14:textId="77777777" w:rsidR="00055D5C" w:rsidRPr="00B12CD6" w:rsidRDefault="00055D5C" w:rsidP="00055D5C">
      <w:pPr>
        <w:jc w:val="both"/>
        <w:rPr>
          <w:rFonts w:ascii="Times New Roman" w:hAnsi="Times New Roman"/>
          <w:sz w:val="24"/>
          <w:szCs w:val="24"/>
        </w:rPr>
      </w:pPr>
      <w:r w:rsidRPr="00B12CD6">
        <w:rPr>
          <w:rFonts w:ascii="Times New Roman" w:hAnsi="Times New Roman"/>
          <w:sz w:val="24"/>
          <w:szCs w:val="24"/>
        </w:rPr>
        <w:t>Reverse engineering is becoming</w:t>
      </w:r>
      <w:r>
        <w:rPr>
          <w:rFonts w:ascii="Times New Roman" w:hAnsi="Times New Roman"/>
          <w:sz w:val="24"/>
          <w:szCs w:val="24"/>
        </w:rPr>
        <w:t xml:space="preserve"> </w:t>
      </w:r>
      <w:r w:rsidRPr="00B12CD6">
        <w:rPr>
          <w:rFonts w:ascii="Times New Roman" w:hAnsi="Times New Roman"/>
          <w:sz w:val="24"/>
          <w:szCs w:val="24"/>
        </w:rPr>
        <w:t>important, since legacy software products lack proper documentation, and are highly</w:t>
      </w:r>
      <w:r>
        <w:rPr>
          <w:rFonts w:ascii="Times New Roman" w:hAnsi="Times New Roman"/>
          <w:sz w:val="24"/>
          <w:szCs w:val="24"/>
        </w:rPr>
        <w:t xml:space="preserve"> </w:t>
      </w:r>
      <w:r w:rsidRPr="00B12CD6">
        <w:rPr>
          <w:rFonts w:ascii="Times New Roman" w:hAnsi="Times New Roman"/>
          <w:sz w:val="24"/>
          <w:szCs w:val="24"/>
        </w:rPr>
        <w:t>unstructured. Even well-designed products become legacy software as their structure</w:t>
      </w:r>
      <w:r>
        <w:rPr>
          <w:rFonts w:ascii="Times New Roman" w:hAnsi="Times New Roman"/>
          <w:sz w:val="24"/>
          <w:szCs w:val="24"/>
        </w:rPr>
        <w:t xml:space="preserve"> </w:t>
      </w:r>
      <w:r w:rsidRPr="00B12CD6">
        <w:rPr>
          <w:rFonts w:ascii="Times New Roman" w:hAnsi="Times New Roman"/>
          <w:sz w:val="24"/>
          <w:szCs w:val="24"/>
        </w:rPr>
        <w:t>degrades through a series of maintenance efforts.</w:t>
      </w:r>
    </w:p>
    <w:p w14:paraId="3236B028" w14:textId="77777777" w:rsidR="00055D5C" w:rsidRDefault="00055D5C" w:rsidP="00055D5C">
      <w:pPr>
        <w:jc w:val="both"/>
        <w:rPr>
          <w:rFonts w:ascii="Times New Roman" w:hAnsi="Times New Roman"/>
          <w:sz w:val="24"/>
          <w:szCs w:val="24"/>
        </w:rPr>
      </w:pPr>
      <w:r w:rsidRPr="00B12CD6">
        <w:rPr>
          <w:rFonts w:ascii="Times New Roman" w:hAnsi="Times New Roman"/>
          <w:sz w:val="24"/>
          <w:szCs w:val="24"/>
        </w:rPr>
        <w:t>The first stage of reverse engineering usually focuses on carrying out cosmetic changes</w:t>
      </w:r>
      <w:r>
        <w:rPr>
          <w:rFonts w:ascii="Times New Roman" w:hAnsi="Times New Roman"/>
          <w:sz w:val="24"/>
          <w:szCs w:val="24"/>
        </w:rPr>
        <w:t xml:space="preserve"> </w:t>
      </w:r>
      <w:r w:rsidRPr="00B12CD6">
        <w:rPr>
          <w:rFonts w:ascii="Times New Roman" w:hAnsi="Times New Roman"/>
          <w:sz w:val="24"/>
          <w:szCs w:val="24"/>
        </w:rPr>
        <w:t>to the code to improve its readability, structure, and understandability, without changing</w:t>
      </w:r>
      <w:r>
        <w:rPr>
          <w:rFonts w:ascii="Times New Roman" w:hAnsi="Times New Roman"/>
          <w:sz w:val="24"/>
          <w:szCs w:val="24"/>
        </w:rPr>
        <w:t xml:space="preserve"> </w:t>
      </w:r>
      <w:r w:rsidRPr="00B12CD6">
        <w:rPr>
          <w:rFonts w:ascii="Times New Roman" w:hAnsi="Times New Roman"/>
          <w:sz w:val="24"/>
          <w:szCs w:val="24"/>
        </w:rPr>
        <w:t>any of its functionalities. A way to carry out these cosmetic changes is shown schematically</w:t>
      </w:r>
      <w:r>
        <w:rPr>
          <w:rFonts w:ascii="Times New Roman" w:hAnsi="Times New Roman"/>
          <w:sz w:val="24"/>
          <w:szCs w:val="24"/>
        </w:rPr>
        <w:t xml:space="preserve"> </w:t>
      </w:r>
      <w:r w:rsidRPr="00B12CD6">
        <w:rPr>
          <w:rFonts w:ascii="Times New Roman" w:hAnsi="Times New Roman"/>
          <w:sz w:val="24"/>
          <w:szCs w:val="24"/>
        </w:rPr>
        <w:t xml:space="preserve">in Figure 13.1. </w:t>
      </w:r>
    </w:p>
    <w:p w14:paraId="7710B08A" w14:textId="77777777" w:rsidR="00055D5C" w:rsidRDefault="00055D5C" w:rsidP="00055D5C">
      <w:pPr>
        <w:jc w:val="both"/>
        <w:rPr>
          <w:rFonts w:ascii="Times New Roman" w:hAnsi="Times New Roman"/>
          <w:sz w:val="24"/>
          <w:szCs w:val="24"/>
        </w:rPr>
      </w:pPr>
      <w:r w:rsidRPr="00B12CD6">
        <w:rPr>
          <w:rFonts w:ascii="Times New Roman" w:hAnsi="Times New Roman"/>
          <w:sz w:val="24"/>
          <w:szCs w:val="24"/>
        </w:rPr>
        <w:t>A program can be reformatted using any of the several available Pretty</w:t>
      </w:r>
      <w:r>
        <w:rPr>
          <w:rFonts w:ascii="Times New Roman" w:hAnsi="Times New Roman"/>
          <w:sz w:val="24"/>
          <w:szCs w:val="24"/>
        </w:rPr>
        <w:t xml:space="preserve"> </w:t>
      </w:r>
      <w:r w:rsidRPr="00B12CD6">
        <w:rPr>
          <w:rFonts w:ascii="Times New Roman" w:hAnsi="Times New Roman"/>
          <w:sz w:val="24"/>
          <w:szCs w:val="24"/>
        </w:rPr>
        <w:t>Printer</w:t>
      </w:r>
      <w:r>
        <w:rPr>
          <w:rFonts w:ascii="Times New Roman" w:hAnsi="Times New Roman"/>
          <w:sz w:val="24"/>
          <w:szCs w:val="24"/>
        </w:rPr>
        <w:t xml:space="preserve"> </w:t>
      </w:r>
      <w:r w:rsidRPr="00B12CD6">
        <w:rPr>
          <w:rFonts w:ascii="Times New Roman" w:hAnsi="Times New Roman"/>
          <w:sz w:val="24"/>
          <w:szCs w:val="24"/>
        </w:rPr>
        <w:t>programs which layout the program neatly. Many legacy software products are di</w:t>
      </w:r>
      <w:r w:rsidRPr="00B12CD6">
        <w:rPr>
          <w:rFonts w:ascii="Times New Roman" w:hAnsi="Times New Roman" w:hint="eastAsia"/>
          <w:sz w:val="24"/>
          <w:szCs w:val="24"/>
        </w:rPr>
        <w:t>ﬃ</w:t>
      </w:r>
      <w:r w:rsidRPr="00B12CD6">
        <w:rPr>
          <w:rFonts w:ascii="Times New Roman" w:hAnsi="Times New Roman"/>
          <w:sz w:val="24"/>
          <w:szCs w:val="24"/>
        </w:rPr>
        <w:t>cult to</w:t>
      </w:r>
      <w:r>
        <w:rPr>
          <w:rFonts w:ascii="Times New Roman" w:hAnsi="Times New Roman"/>
          <w:sz w:val="24"/>
          <w:szCs w:val="24"/>
        </w:rPr>
        <w:t xml:space="preserve"> </w:t>
      </w:r>
      <w:r w:rsidRPr="00B12CD6">
        <w:rPr>
          <w:rFonts w:ascii="Times New Roman" w:hAnsi="Times New Roman"/>
          <w:sz w:val="24"/>
          <w:szCs w:val="24"/>
        </w:rPr>
        <w:t>comprehend with complex control structure and unthoughtful variable names. Assigning</w:t>
      </w:r>
      <w:r>
        <w:rPr>
          <w:rFonts w:ascii="Times New Roman" w:hAnsi="Times New Roman"/>
          <w:sz w:val="24"/>
          <w:szCs w:val="24"/>
        </w:rPr>
        <w:t xml:space="preserve"> </w:t>
      </w:r>
      <w:r w:rsidRPr="00B12CD6">
        <w:rPr>
          <w:rFonts w:ascii="Times New Roman" w:hAnsi="Times New Roman"/>
          <w:sz w:val="24"/>
          <w:szCs w:val="24"/>
        </w:rPr>
        <w:t>meaningful variable names is important that meaningful</w:t>
      </w:r>
      <w:r>
        <w:rPr>
          <w:rFonts w:ascii="Times New Roman" w:hAnsi="Times New Roman"/>
          <w:sz w:val="24"/>
          <w:szCs w:val="24"/>
        </w:rPr>
        <w:t xml:space="preserve"> </w:t>
      </w:r>
      <w:r w:rsidRPr="00B12CD6">
        <w:rPr>
          <w:rFonts w:ascii="Times New Roman" w:hAnsi="Times New Roman"/>
          <w:sz w:val="24"/>
          <w:szCs w:val="24"/>
        </w:rPr>
        <w:t>variable names is the most helpful code documentation. All variables, data structures,</w:t>
      </w:r>
      <w:r>
        <w:rPr>
          <w:rFonts w:ascii="Times New Roman" w:hAnsi="Times New Roman"/>
          <w:sz w:val="24"/>
          <w:szCs w:val="24"/>
        </w:rPr>
        <w:t xml:space="preserve"> </w:t>
      </w:r>
      <w:r w:rsidRPr="00B12CD6">
        <w:rPr>
          <w:rFonts w:ascii="Times New Roman" w:hAnsi="Times New Roman"/>
          <w:sz w:val="24"/>
          <w:szCs w:val="24"/>
        </w:rPr>
        <w:t xml:space="preserve">and functions should be assigned meaningful names wherever possible. </w:t>
      </w:r>
    </w:p>
    <w:p w14:paraId="56519F4F" w14:textId="77777777" w:rsidR="00055D5C" w:rsidRDefault="00055D5C" w:rsidP="00055D5C">
      <w:pPr>
        <w:jc w:val="both"/>
        <w:rPr>
          <w:rFonts w:ascii="Times New Roman" w:hAnsi="Times New Roman"/>
          <w:sz w:val="24"/>
          <w:szCs w:val="24"/>
        </w:rPr>
      </w:pPr>
      <w:r w:rsidRPr="00B12CD6">
        <w:rPr>
          <w:rFonts w:ascii="Times New Roman" w:hAnsi="Times New Roman"/>
          <w:sz w:val="24"/>
          <w:szCs w:val="24"/>
        </w:rPr>
        <w:t>Complex nested</w:t>
      </w:r>
      <w:r>
        <w:rPr>
          <w:rFonts w:ascii="Times New Roman" w:hAnsi="Times New Roman"/>
          <w:sz w:val="24"/>
          <w:szCs w:val="24"/>
        </w:rPr>
        <w:t xml:space="preserve"> </w:t>
      </w:r>
      <w:r w:rsidRPr="00B12CD6">
        <w:rPr>
          <w:rFonts w:ascii="Times New Roman" w:hAnsi="Times New Roman"/>
          <w:sz w:val="24"/>
          <w:szCs w:val="24"/>
        </w:rPr>
        <w:t>conditionals in the program can be replaced by simpler conditional statements or whenever</w:t>
      </w:r>
      <w:r>
        <w:rPr>
          <w:rFonts w:ascii="Times New Roman" w:hAnsi="Times New Roman"/>
          <w:sz w:val="24"/>
          <w:szCs w:val="24"/>
        </w:rPr>
        <w:t xml:space="preserve"> </w:t>
      </w:r>
      <w:r w:rsidRPr="00B12CD6">
        <w:rPr>
          <w:rFonts w:ascii="Times New Roman" w:hAnsi="Times New Roman"/>
          <w:sz w:val="24"/>
          <w:szCs w:val="24"/>
        </w:rPr>
        <w:t>appropriate by case statements.</w:t>
      </w:r>
    </w:p>
    <w:p w14:paraId="1459793C" w14:textId="77777777" w:rsidR="00055D5C" w:rsidRDefault="00055D5C" w:rsidP="00055D5C">
      <w:pPr>
        <w:jc w:val="center"/>
        <w:rPr>
          <w:rFonts w:ascii="Times New Roman" w:hAnsi="Times New Roman"/>
          <w:sz w:val="24"/>
          <w:szCs w:val="24"/>
        </w:rPr>
      </w:pPr>
      <w:r w:rsidRPr="00B12CD6">
        <w:rPr>
          <w:rFonts w:ascii="Times New Roman" w:hAnsi="Times New Roman"/>
          <w:noProof/>
          <w:sz w:val="24"/>
          <w:szCs w:val="24"/>
        </w:rPr>
        <w:drawing>
          <wp:inline distT="0" distB="0" distL="0" distR="0" wp14:anchorId="752D20A6" wp14:editId="5F4A7C76">
            <wp:extent cx="2796540" cy="2491676"/>
            <wp:effectExtent l="0" t="0" r="3810" b="4445"/>
            <wp:docPr id="1894663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663054" name=""/>
                    <pic:cNvPicPr/>
                  </pic:nvPicPr>
                  <pic:blipFill>
                    <a:blip r:embed="rId28"/>
                    <a:stretch>
                      <a:fillRect/>
                    </a:stretch>
                  </pic:blipFill>
                  <pic:spPr>
                    <a:xfrm>
                      <a:off x="0" y="0"/>
                      <a:ext cx="2802914" cy="2497355"/>
                    </a:xfrm>
                    <a:prstGeom prst="rect">
                      <a:avLst/>
                    </a:prstGeom>
                  </pic:spPr>
                </pic:pic>
              </a:graphicData>
            </a:graphic>
          </wp:inline>
        </w:drawing>
      </w:r>
    </w:p>
    <w:p w14:paraId="478CBCFA" w14:textId="77777777" w:rsidR="00055D5C" w:rsidRDefault="00055D5C" w:rsidP="00055D5C">
      <w:pPr>
        <w:tabs>
          <w:tab w:val="left" w:pos="1548"/>
        </w:tabs>
        <w:jc w:val="both"/>
        <w:rPr>
          <w:rFonts w:ascii="Times New Roman" w:hAnsi="Times New Roman"/>
          <w:sz w:val="24"/>
          <w:szCs w:val="24"/>
        </w:rPr>
      </w:pPr>
      <w:r w:rsidRPr="00B12CD6">
        <w:rPr>
          <w:rFonts w:ascii="Times New Roman" w:hAnsi="Times New Roman"/>
          <w:sz w:val="24"/>
          <w:szCs w:val="24"/>
        </w:rPr>
        <w:t>After the cosmetic changes have been carried out on a legacy software, the process of</w:t>
      </w:r>
      <w:r>
        <w:rPr>
          <w:rFonts w:ascii="Times New Roman" w:hAnsi="Times New Roman"/>
          <w:sz w:val="24"/>
          <w:szCs w:val="24"/>
        </w:rPr>
        <w:t xml:space="preserve"> </w:t>
      </w:r>
      <w:r w:rsidRPr="00B12CD6">
        <w:rPr>
          <w:rFonts w:ascii="Times New Roman" w:hAnsi="Times New Roman"/>
          <w:sz w:val="24"/>
          <w:szCs w:val="24"/>
        </w:rPr>
        <w:t>extracting the code, design, and the requirements specification can begin. These activities</w:t>
      </w:r>
      <w:r>
        <w:rPr>
          <w:rFonts w:ascii="Times New Roman" w:hAnsi="Times New Roman"/>
          <w:sz w:val="24"/>
          <w:szCs w:val="24"/>
        </w:rPr>
        <w:t xml:space="preserve"> </w:t>
      </w:r>
      <w:r w:rsidRPr="00B12CD6">
        <w:rPr>
          <w:rFonts w:ascii="Times New Roman" w:hAnsi="Times New Roman"/>
          <w:sz w:val="24"/>
          <w:szCs w:val="24"/>
        </w:rPr>
        <w:t>are schematically shown in Figure 13.2. In order to extract the design, a full understanding</w:t>
      </w:r>
      <w:r>
        <w:rPr>
          <w:rFonts w:ascii="Times New Roman" w:hAnsi="Times New Roman"/>
          <w:sz w:val="24"/>
          <w:szCs w:val="24"/>
        </w:rPr>
        <w:t xml:space="preserve"> </w:t>
      </w:r>
      <w:r w:rsidRPr="00B12CD6">
        <w:rPr>
          <w:rFonts w:ascii="Times New Roman" w:hAnsi="Times New Roman"/>
          <w:sz w:val="24"/>
          <w:szCs w:val="24"/>
        </w:rPr>
        <w:t>of the code is needed. Some automatic tools can be used to derive the data flow and control</w:t>
      </w:r>
      <w:r>
        <w:rPr>
          <w:rFonts w:ascii="Times New Roman" w:hAnsi="Times New Roman"/>
          <w:sz w:val="24"/>
          <w:szCs w:val="24"/>
        </w:rPr>
        <w:t xml:space="preserve"> </w:t>
      </w:r>
      <w:r w:rsidRPr="00B12CD6">
        <w:rPr>
          <w:rFonts w:ascii="Times New Roman" w:hAnsi="Times New Roman"/>
          <w:sz w:val="24"/>
          <w:szCs w:val="24"/>
        </w:rPr>
        <w:t>flow diagram from the code. The structure chart (module invocation sequence and data</w:t>
      </w:r>
      <w:r>
        <w:rPr>
          <w:rFonts w:ascii="Times New Roman" w:hAnsi="Times New Roman"/>
          <w:sz w:val="24"/>
          <w:szCs w:val="24"/>
        </w:rPr>
        <w:t xml:space="preserve"> </w:t>
      </w:r>
      <w:r w:rsidRPr="00B12CD6">
        <w:rPr>
          <w:rFonts w:ascii="Times New Roman" w:hAnsi="Times New Roman"/>
          <w:sz w:val="24"/>
          <w:szCs w:val="24"/>
        </w:rPr>
        <w:t>interchange among modules) should also be extracted. The SRS document can be written</w:t>
      </w:r>
      <w:r>
        <w:rPr>
          <w:rFonts w:ascii="Times New Roman" w:hAnsi="Times New Roman"/>
          <w:sz w:val="24"/>
          <w:szCs w:val="24"/>
        </w:rPr>
        <w:t xml:space="preserve"> </w:t>
      </w:r>
      <w:r w:rsidRPr="00B12CD6">
        <w:rPr>
          <w:rFonts w:ascii="Times New Roman" w:hAnsi="Times New Roman"/>
          <w:sz w:val="24"/>
          <w:szCs w:val="24"/>
        </w:rPr>
        <w:t>once the full code has been thoroughly understood and the design extracted.</w:t>
      </w:r>
    </w:p>
    <w:p w14:paraId="28E8B3A2" w14:textId="763D313A" w:rsidR="007F481D" w:rsidRPr="00494C75" w:rsidRDefault="00494C75" w:rsidP="00494C75">
      <w:pPr>
        <w:tabs>
          <w:tab w:val="left" w:pos="2280"/>
        </w:tabs>
        <w:jc w:val="center"/>
        <w:rPr>
          <w:rFonts w:ascii="Times New Roman" w:hAnsi="Times New Roman"/>
          <w:b/>
          <w:bCs/>
          <w:sz w:val="24"/>
          <w:szCs w:val="24"/>
        </w:rPr>
      </w:pPr>
      <w:r w:rsidRPr="00494C75">
        <w:rPr>
          <w:rFonts w:ascii="Times New Roman" w:hAnsi="Times New Roman"/>
          <w:b/>
          <w:bCs/>
          <w:sz w:val="24"/>
          <w:szCs w:val="24"/>
        </w:rPr>
        <w:lastRenderedPageBreak/>
        <w:t>(OR)</w:t>
      </w:r>
    </w:p>
    <w:p w14:paraId="531A9DB8" w14:textId="300FF1C1" w:rsidR="00315F7E" w:rsidRPr="00B653E8" w:rsidRDefault="00315F7E" w:rsidP="00B653E8">
      <w:pPr>
        <w:pStyle w:val="BodyText"/>
        <w:spacing w:before="2" w:line="360" w:lineRule="auto"/>
        <w:jc w:val="both"/>
        <w:rPr>
          <w:b/>
        </w:rPr>
      </w:pPr>
      <w:r w:rsidRPr="00B653E8">
        <w:rPr>
          <w:rFonts w:eastAsia="Roboto"/>
          <w:b/>
        </w:rPr>
        <w:t>11</w:t>
      </w:r>
      <w:r w:rsidR="0019312D" w:rsidRPr="00B653E8">
        <w:rPr>
          <w:rFonts w:eastAsia="Roboto"/>
          <w:b/>
        </w:rPr>
        <w:t xml:space="preserve"> </w:t>
      </w:r>
      <w:r w:rsidRPr="00B653E8">
        <w:rPr>
          <w:rFonts w:eastAsia="Roboto"/>
          <w:b/>
        </w:rPr>
        <w:t xml:space="preserve">a) </w:t>
      </w:r>
      <w:r w:rsidR="00B653E8" w:rsidRPr="00B653E8">
        <w:rPr>
          <w:b/>
        </w:rPr>
        <w:t>Illustrate about Test case Generator and its importance. 5M(CO4-L3)</w:t>
      </w:r>
    </w:p>
    <w:p w14:paraId="3F76E62B" w14:textId="77777777" w:rsidR="006022C8" w:rsidRPr="009E5DAF" w:rsidRDefault="006022C8" w:rsidP="006022C8">
      <w:pPr>
        <w:jc w:val="both"/>
        <w:rPr>
          <w:rFonts w:ascii="Times New Roman" w:hAnsi="Times New Roman"/>
          <w:b/>
          <w:bCs/>
          <w:sz w:val="24"/>
          <w:szCs w:val="24"/>
          <w:u w:val="single"/>
        </w:rPr>
      </w:pPr>
      <w:r w:rsidRPr="009E5DAF">
        <w:rPr>
          <w:rFonts w:ascii="Times New Roman" w:hAnsi="Times New Roman"/>
          <w:b/>
          <w:bCs/>
          <w:sz w:val="24"/>
          <w:szCs w:val="24"/>
          <w:u w:val="single"/>
        </w:rPr>
        <w:t>Test CASE Generator</w:t>
      </w:r>
    </w:p>
    <w:p w14:paraId="4F68CC32" w14:textId="77777777" w:rsidR="006022C8" w:rsidRPr="009E5DAF" w:rsidRDefault="006022C8" w:rsidP="00FE280F">
      <w:pPr>
        <w:jc w:val="both"/>
        <w:rPr>
          <w:rFonts w:ascii="Times New Roman" w:hAnsi="Times New Roman"/>
          <w:sz w:val="24"/>
          <w:szCs w:val="24"/>
        </w:rPr>
      </w:pPr>
      <w:r w:rsidRPr="009E5DAF">
        <w:rPr>
          <w:rFonts w:ascii="Times New Roman" w:hAnsi="Times New Roman"/>
          <w:sz w:val="24"/>
          <w:szCs w:val="24"/>
        </w:rPr>
        <w:t>The CASE tool for test case generation should have the following features:</w:t>
      </w:r>
    </w:p>
    <w:p w14:paraId="026E8C6F" w14:textId="77777777" w:rsidR="006022C8" w:rsidRPr="009E5DAF" w:rsidRDefault="006022C8" w:rsidP="00FE280F">
      <w:pPr>
        <w:jc w:val="both"/>
        <w:rPr>
          <w:rFonts w:ascii="Times New Roman" w:hAnsi="Times New Roman"/>
          <w:sz w:val="24"/>
          <w:szCs w:val="24"/>
        </w:rPr>
      </w:pPr>
      <w:r w:rsidRPr="009E5DAF">
        <w:rPr>
          <w:rFonts w:ascii="Times New Roman" w:hAnsi="Times New Roman"/>
          <w:sz w:val="24"/>
          <w:szCs w:val="24"/>
        </w:rPr>
        <w:t> It should support both design and requirement testing.</w:t>
      </w:r>
    </w:p>
    <w:p w14:paraId="660E31DF" w14:textId="77777777" w:rsidR="006022C8" w:rsidRDefault="006022C8" w:rsidP="00FE280F">
      <w:pPr>
        <w:jc w:val="both"/>
        <w:rPr>
          <w:rFonts w:ascii="Times New Roman" w:hAnsi="Times New Roman"/>
          <w:sz w:val="24"/>
          <w:szCs w:val="24"/>
        </w:rPr>
      </w:pPr>
      <w:r w:rsidRPr="009E5DAF">
        <w:rPr>
          <w:rFonts w:ascii="Times New Roman" w:hAnsi="Times New Roman"/>
          <w:sz w:val="24"/>
          <w:szCs w:val="24"/>
        </w:rPr>
        <w:t> It should generate test set reports in ASCII format which can be directly imported</w:t>
      </w:r>
      <w:r>
        <w:rPr>
          <w:rFonts w:ascii="Times New Roman" w:hAnsi="Times New Roman"/>
          <w:sz w:val="24"/>
          <w:szCs w:val="24"/>
        </w:rPr>
        <w:t xml:space="preserve"> </w:t>
      </w:r>
      <w:r w:rsidRPr="009E5DAF">
        <w:rPr>
          <w:rFonts w:ascii="Times New Roman" w:hAnsi="Times New Roman"/>
          <w:sz w:val="24"/>
          <w:szCs w:val="24"/>
        </w:rPr>
        <w:t>into the test plan document.</w:t>
      </w:r>
    </w:p>
    <w:p w14:paraId="74366685" w14:textId="0F31D1F6" w:rsidR="00A322EB" w:rsidRDefault="00A322EB" w:rsidP="00FE280F">
      <w:pPr>
        <w:jc w:val="both"/>
        <w:rPr>
          <w:rFonts w:ascii="Times New Roman" w:hAnsi="Times New Roman"/>
          <w:sz w:val="24"/>
          <w:szCs w:val="24"/>
        </w:rPr>
      </w:pPr>
      <w:r w:rsidRPr="00A322EB">
        <w:rPr>
          <w:rFonts w:ascii="Times New Roman" w:hAnsi="Times New Roman"/>
          <w:sz w:val="24"/>
          <w:szCs w:val="24"/>
        </w:rPr>
        <w:t>A </w:t>
      </w:r>
      <w:r w:rsidRPr="00A322EB">
        <w:rPr>
          <w:rFonts w:ascii="Times New Roman" w:hAnsi="Times New Roman"/>
          <w:b/>
          <w:bCs/>
          <w:sz w:val="24"/>
          <w:szCs w:val="24"/>
        </w:rPr>
        <w:t>Test Case Generator</w:t>
      </w:r>
      <w:r w:rsidRPr="00A322EB">
        <w:rPr>
          <w:rFonts w:ascii="Times New Roman" w:hAnsi="Times New Roman"/>
          <w:sz w:val="24"/>
          <w:szCs w:val="24"/>
        </w:rPr>
        <w:t> is a software tool, often leveraging artificial intelligence (AI) and machine learning (ML), that automatically creates test scenarios, steps, and expected outcomes from input sources such as requirements documents, user stories, wireframes, or application URLs</w:t>
      </w:r>
    </w:p>
    <w:p w14:paraId="0071AC07" w14:textId="22A67CE4" w:rsidR="00C6759C" w:rsidRDefault="00C6759C" w:rsidP="00FE280F">
      <w:pPr>
        <w:jc w:val="both"/>
        <w:rPr>
          <w:rFonts w:ascii="Times New Roman" w:hAnsi="Times New Roman"/>
          <w:sz w:val="24"/>
          <w:szCs w:val="24"/>
        </w:rPr>
      </w:pPr>
      <w:r w:rsidRPr="00C6759C">
        <w:rPr>
          <w:rFonts w:ascii="Times New Roman" w:hAnsi="Times New Roman"/>
          <w:sz w:val="24"/>
          <w:szCs w:val="24"/>
        </w:rPr>
        <w:t>These tools are designed to move software testing from a manual, time-intensive process to an automated, intelligent, and scalable workflow, overcoming the common bottleneck where test creation cannot keep pace with development velocity.</w:t>
      </w:r>
    </w:p>
    <w:p w14:paraId="43F87194" w14:textId="77777777" w:rsidR="00C6759C" w:rsidRPr="00C6759C" w:rsidRDefault="00C6759C" w:rsidP="00FE280F">
      <w:pPr>
        <w:jc w:val="both"/>
        <w:rPr>
          <w:rFonts w:ascii="Times New Roman" w:hAnsi="Times New Roman"/>
          <w:sz w:val="24"/>
          <w:szCs w:val="24"/>
          <w:lang w:val="en-IN"/>
        </w:rPr>
      </w:pPr>
      <w:r w:rsidRPr="00C6759C">
        <w:rPr>
          <w:rFonts w:ascii="Times New Roman" w:hAnsi="Times New Roman"/>
          <w:sz w:val="24"/>
          <w:szCs w:val="24"/>
          <w:lang w:val="en-IN"/>
        </w:rPr>
        <w:t>Test case generators are essential for modern Agile and DevOps teams due to their ability to provide high ROI and efficiency. </w:t>
      </w:r>
    </w:p>
    <w:p w14:paraId="3FA51B21" w14:textId="77777777" w:rsidR="00C6759C" w:rsidRPr="00C6759C" w:rsidRDefault="00C6759C" w:rsidP="00FE280F">
      <w:pPr>
        <w:numPr>
          <w:ilvl w:val="0"/>
          <w:numId w:val="95"/>
        </w:numPr>
        <w:jc w:val="both"/>
        <w:rPr>
          <w:rFonts w:ascii="Times New Roman" w:hAnsi="Times New Roman"/>
          <w:sz w:val="24"/>
          <w:szCs w:val="24"/>
          <w:lang w:val="en-IN"/>
        </w:rPr>
      </w:pPr>
      <w:r w:rsidRPr="00C6759C">
        <w:rPr>
          <w:rFonts w:ascii="Times New Roman" w:hAnsi="Times New Roman"/>
          <w:b/>
          <w:bCs/>
          <w:sz w:val="24"/>
          <w:szCs w:val="24"/>
          <w:lang w:val="en-IN"/>
        </w:rPr>
        <w:t>Drastically Reduces Manual Effort:</w:t>
      </w:r>
      <w:r w:rsidRPr="00C6759C">
        <w:rPr>
          <w:rFonts w:ascii="Times New Roman" w:hAnsi="Times New Roman"/>
          <w:sz w:val="24"/>
          <w:szCs w:val="24"/>
          <w:lang w:val="en-IN"/>
        </w:rPr>
        <w:t> By automating the creation of test steps and documentation, testers save significant time, shifting their focus from tedious documentation to strategic testing activities.</w:t>
      </w:r>
    </w:p>
    <w:p w14:paraId="3C0E9E93" w14:textId="77777777" w:rsidR="00C6759C" w:rsidRPr="00C6759C" w:rsidRDefault="00C6759C" w:rsidP="00FE280F">
      <w:pPr>
        <w:numPr>
          <w:ilvl w:val="0"/>
          <w:numId w:val="95"/>
        </w:numPr>
        <w:jc w:val="both"/>
        <w:rPr>
          <w:rFonts w:ascii="Times New Roman" w:hAnsi="Times New Roman"/>
          <w:sz w:val="24"/>
          <w:szCs w:val="24"/>
          <w:lang w:val="en-IN"/>
        </w:rPr>
      </w:pPr>
      <w:r w:rsidRPr="00C6759C">
        <w:rPr>
          <w:rFonts w:ascii="Times New Roman" w:hAnsi="Times New Roman"/>
          <w:b/>
          <w:bCs/>
          <w:sz w:val="24"/>
          <w:szCs w:val="24"/>
          <w:lang w:val="en-IN"/>
        </w:rPr>
        <w:t>Increases Test Coverage:</w:t>
      </w:r>
      <w:r w:rsidRPr="00C6759C">
        <w:rPr>
          <w:rFonts w:ascii="Times New Roman" w:hAnsi="Times New Roman"/>
          <w:sz w:val="24"/>
          <w:szCs w:val="24"/>
          <w:lang w:val="en-IN"/>
        </w:rPr>
        <w:t> AI can identify and generate test cases for edge cases, complex logic, and boundary conditions that human testers might overlook.</w:t>
      </w:r>
    </w:p>
    <w:p w14:paraId="15F7BCEA" w14:textId="7F43A139" w:rsidR="00B653E8" w:rsidRPr="00FE280F" w:rsidRDefault="00C6759C" w:rsidP="00FE280F">
      <w:pPr>
        <w:numPr>
          <w:ilvl w:val="0"/>
          <w:numId w:val="95"/>
        </w:numPr>
        <w:jc w:val="both"/>
        <w:rPr>
          <w:rFonts w:ascii="Times New Roman" w:hAnsi="Times New Roman"/>
          <w:sz w:val="24"/>
          <w:szCs w:val="24"/>
          <w:lang w:val="en-IN"/>
        </w:rPr>
      </w:pPr>
      <w:r w:rsidRPr="00C6759C">
        <w:rPr>
          <w:rFonts w:ascii="Times New Roman" w:hAnsi="Times New Roman"/>
          <w:b/>
          <w:bCs/>
          <w:sz w:val="24"/>
          <w:szCs w:val="24"/>
          <w:lang w:val="en-IN"/>
        </w:rPr>
        <w:t>Accelerates Testing Cycles (Faster Feedback):</w:t>
      </w:r>
      <w:r w:rsidRPr="00C6759C">
        <w:rPr>
          <w:rFonts w:ascii="Times New Roman" w:hAnsi="Times New Roman"/>
          <w:sz w:val="24"/>
          <w:szCs w:val="24"/>
          <w:lang w:val="en-IN"/>
        </w:rPr>
        <w:t> Instead of spending weeks on test design, generators create comprehensive test suites in hours, enabling faster feedback for developers and quicker software releases.</w:t>
      </w:r>
    </w:p>
    <w:p w14:paraId="23A0154E" w14:textId="77E9DC52" w:rsidR="00315F7E" w:rsidRDefault="00315F7E" w:rsidP="00530C2A">
      <w:pPr>
        <w:spacing w:line="240" w:lineRule="auto"/>
        <w:jc w:val="both"/>
        <w:rPr>
          <w:rFonts w:ascii="Times New Roman" w:eastAsia="Roboto" w:hAnsi="Times New Roman"/>
          <w:b/>
          <w:sz w:val="24"/>
          <w:szCs w:val="24"/>
        </w:rPr>
      </w:pPr>
      <w:r w:rsidRPr="00A736E9">
        <w:rPr>
          <w:rFonts w:ascii="Times New Roman" w:eastAsia="Roboto" w:hAnsi="Times New Roman"/>
          <w:b/>
          <w:sz w:val="24"/>
          <w:szCs w:val="24"/>
        </w:rPr>
        <w:t>11</w:t>
      </w:r>
      <w:r w:rsidR="0019312D" w:rsidRPr="00A736E9">
        <w:rPr>
          <w:rFonts w:ascii="Times New Roman" w:eastAsia="Roboto" w:hAnsi="Times New Roman"/>
          <w:b/>
          <w:sz w:val="24"/>
          <w:szCs w:val="24"/>
        </w:rPr>
        <w:t xml:space="preserve"> </w:t>
      </w:r>
      <w:r w:rsidRPr="00A736E9">
        <w:rPr>
          <w:rFonts w:ascii="Times New Roman" w:eastAsia="Roboto" w:hAnsi="Times New Roman"/>
          <w:b/>
          <w:sz w:val="24"/>
          <w:szCs w:val="24"/>
        </w:rPr>
        <w:t>b)</w:t>
      </w:r>
      <w:r w:rsidR="0019312D" w:rsidRPr="00A736E9">
        <w:rPr>
          <w:rFonts w:ascii="Times New Roman" w:eastAsia="Roboto" w:hAnsi="Times New Roman"/>
          <w:b/>
          <w:sz w:val="24"/>
          <w:szCs w:val="24"/>
        </w:rPr>
        <w:t xml:space="preserve"> </w:t>
      </w:r>
      <w:r w:rsidR="00A736E9" w:rsidRPr="00A736E9">
        <w:rPr>
          <w:rFonts w:ascii="Times New Roman" w:hAnsi="Times New Roman"/>
          <w:b/>
          <w:sz w:val="24"/>
          <w:szCs w:val="24"/>
        </w:rPr>
        <w:t xml:space="preserve">Describe Estimation of Maintenance cost with suitable methods. 5M(CO4-L2)  </w:t>
      </w:r>
    </w:p>
    <w:p w14:paraId="6B381445" w14:textId="16011B72" w:rsidR="001708C9" w:rsidRPr="00C87C03" w:rsidRDefault="008F586B" w:rsidP="001708C9">
      <w:pPr>
        <w:tabs>
          <w:tab w:val="left" w:pos="936"/>
        </w:tabs>
        <w:rPr>
          <w:rFonts w:ascii="Times New Roman" w:hAnsi="Times New Roman"/>
          <w:b/>
          <w:bCs/>
          <w:sz w:val="24"/>
          <w:szCs w:val="24"/>
          <w:u w:val="single"/>
        </w:rPr>
      </w:pPr>
      <w:r w:rsidRPr="00C87C03">
        <w:rPr>
          <w:rFonts w:ascii="Times New Roman" w:hAnsi="Times New Roman"/>
          <w:b/>
          <w:bCs/>
          <w:sz w:val="24"/>
          <w:szCs w:val="24"/>
          <w:u w:val="single"/>
        </w:rPr>
        <w:t xml:space="preserve">Estimation </w:t>
      </w:r>
      <w:r>
        <w:rPr>
          <w:rFonts w:ascii="Times New Roman" w:hAnsi="Times New Roman"/>
          <w:b/>
          <w:bCs/>
          <w:sz w:val="24"/>
          <w:szCs w:val="24"/>
          <w:u w:val="single"/>
        </w:rPr>
        <w:t>o</w:t>
      </w:r>
      <w:r w:rsidRPr="00C87C03">
        <w:rPr>
          <w:rFonts w:ascii="Times New Roman" w:hAnsi="Times New Roman"/>
          <w:b/>
          <w:bCs/>
          <w:sz w:val="24"/>
          <w:szCs w:val="24"/>
          <w:u w:val="single"/>
        </w:rPr>
        <w:t>f Maintenance Cost</w:t>
      </w:r>
    </w:p>
    <w:p w14:paraId="616E810B" w14:textId="77777777" w:rsidR="001708C9" w:rsidRPr="00C87C03" w:rsidRDefault="001708C9" w:rsidP="001708C9">
      <w:pPr>
        <w:tabs>
          <w:tab w:val="left" w:pos="936"/>
        </w:tabs>
        <w:jc w:val="both"/>
        <w:rPr>
          <w:rFonts w:ascii="Times New Roman" w:hAnsi="Times New Roman"/>
          <w:sz w:val="24"/>
          <w:szCs w:val="24"/>
        </w:rPr>
      </w:pPr>
      <w:r w:rsidRPr="00C87C03">
        <w:rPr>
          <w:rFonts w:ascii="Times New Roman" w:hAnsi="Times New Roman"/>
          <w:sz w:val="24"/>
          <w:szCs w:val="24"/>
        </w:rPr>
        <w:t>We had earlier pointed out that maintenance efforts require about 60 per cent of the total</w:t>
      </w:r>
      <w:r>
        <w:rPr>
          <w:rFonts w:ascii="Times New Roman" w:hAnsi="Times New Roman"/>
          <w:sz w:val="24"/>
          <w:szCs w:val="24"/>
        </w:rPr>
        <w:t xml:space="preserve"> </w:t>
      </w:r>
      <w:r w:rsidRPr="00C87C03">
        <w:rPr>
          <w:rFonts w:ascii="Times New Roman" w:hAnsi="Times New Roman"/>
          <w:sz w:val="24"/>
          <w:szCs w:val="24"/>
        </w:rPr>
        <w:t>life cycle cost for a typical software product. However, maintenance costs vary widely from</w:t>
      </w:r>
      <w:r>
        <w:rPr>
          <w:rFonts w:ascii="Times New Roman" w:hAnsi="Times New Roman"/>
          <w:sz w:val="24"/>
          <w:szCs w:val="24"/>
        </w:rPr>
        <w:t xml:space="preserve"> </w:t>
      </w:r>
      <w:r w:rsidRPr="00C87C03">
        <w:rPr>
          <w:rFonts w:ascii="Times New Roman" w:hAnsi="Times New Roman"/>
          <w:sz w:val="24"/>
          <w:szCs w:val="24"/>
        </w:rPr>
        <w:t>one application domain to another. For embedded systems, the maintenance cost can be</w:t>
      </w:r>
      <w:r>
        <w:rPr>
          <w:rFonts w:ascii="Times New Roman" w:hAnsi="Times New Roman"/>
          <w:sz w:val="24"/>
          <w:szCs w:val="24"/>
        </w:rPr>
        <w:t xml:space="preserve"> </w:t>
      </w:r>
      <w:r w:rsidRPr="00C87C03">
        <w:rPr>
          <w:rFonts w:ascii="Times New Roman" w:hAnsi="Times New Roman"/>
          <w:sz w:val="24"/>
          <w:szCs w:val="24"/>
        </w:rPr>
        <w:t>as much as 2 to 4 times the development cost.</w:t>
      </w:r>
    </w:p>
    <w:p w14:paraId="67596513" w14:textId="77777777" w:rsidR="001708C9" w:rsidRDefault="001708C9" w:rsidP="001708C9">
      <w:pPr>
        <w:tabs>
          <w:tab w:val="left" w:pos="936"/>
        </w:tabs>
        <w:jc w:val="both"/>
        <w:rPr>
          <w:rFonts w:ascii="Times New Roman" w:hAnsi="Times New Roman"/>
          <w:sz w:val="24"/>
          <w:szCs w:val="24"/>
        </w:rPr>
      </w:pPr>
      <w:r w:rsidRPr="00C87C03">
        <w:rPr>
          <w:rFonts w:ascii="Times New Roman" w:hAnsi="Times New Roman"/>
          <w:sz w:val="24"/>
          <w:szCs w:val="24"/>
        </w:rPr>
        <w:t>Boehm [1981] proposed a formula for estimating maintenance costs as part of his</w:t>
      </w:r>
      <w:r>
        <w:rPr>
          <w:rFonts w:ascii="Times New Roman" w:hAnsi="Times New Roman"/>
          <w:sz w:val="24"/>
          <w:szCs w:val="24"/>
        </w:rPr>
        <w:t xml:space="preserve"> </w:t>
      </w:r>
      <w:r w:rsidRPr="00C87C03">
        <w:rPr>
          <w:rFonts w:ascii="Times New Roman" w:hAnsi="Times New Roman"/>
          <w:sz w:val="24"/>
          <w:szCs w:val="24"/>
        </w:rPr>
        <w:t>COCOMO cost estimation model. Boehm</w:t>
      </w:r>
      <w:r w:rsidRPr="00C87C03">
        <w:rPr>
          <w:rFonts w:ascii="Times New Roman" w:hAnsi="Times New Roman" w:hint="eastAsia"/>
          <w:sz w:val="24"/>
          <w:szCs w:val="24"/>
        </w:rPr>
        <w:t>’</w:t>
      </w:r>
      <w:r w:rsidRPr="00C87C03">
        <w:rPr>
          <w:rFonts w:ascii="Times New Roman" w:hAnsi="Times New Roman"/>
          <w:sz w:val="24"/>
          <w:szCs w:val="24"/>
        </w:rPr>
        <w:t>s maintenance cost estimation is made in terms</w:t>
      </w:r>
      <w:r>
        <w:rPr>
          <w:rFonts w:ascii="Times New Roman" w:hAnsi="Times New Roman"/>
          <w:sz w:val="24"/>
          <w:szCs w:val="24"/>
        </w:rPr>
        <w:t xml:space="preserve"> </w:t>
      </w:r>
      <w:r w:rsidRPr="00C87C03">
        <w:rPr>
          <w:rFonts w:ascii="Times New Roman" w:hAnsi="Times New Roman"/>
          <w:sz w:val="24"/>
          <w:szCs w:val="24"/>
        </w:rPr>
        <w:t xml:space="preserve">of a quantity called the </w:t>
      </w:r>
      <w:r w:rsidRPr="00C87C03">
        <w:rPr>
          <w:rFonts w:ascii="Times New Roman" w:hAnsi="Times New Roman"/>
          <w:i/>
          <w:iCs/>
          <w:sz w:val="24"/>
          <w:szCs w:val="24"/>
        </w:rPr>
        <w:t xml:space="preserve">annual change traffic </w:t>
      </w:r>
      <w:r w:rsidRPr="00C87C03">
        <w:rPr>
          <w:rFonts w:ascii="Times New Roman" w:hAnsi="Times New Roman"/>
          <w:sz w:val="24"/>
          <w:szCs w:val="24"/>
        </w:rPr>
        <w:t>(ACT). Boehm defined ACT as the fraction of</w:t>
      </w:r>
      <w:r>
        <w:rPr>
          <w:rFonts w:ascii="Times New Roman" w:hAnsi="Times New Roman"/>
          <w:sz w:val="24"/>
          <w:szCs w:val="24"/>
        </w:rPr>
        <w:t xml:space="preserve"> </w:t>
      </w:r>
      <w:r w:rsidRPr="00C87C03">
        <w:rPr>
          <w:rFonts w:ascii="Times New Roman" w:hAnsi="Times New Roman"/>
          <w:sz w:val="24"/>
          <w:szCs w:val="24"/>
        </w:rPr>
        <w:t>a software product</w:t>
      </w:r>
      <w:r w:rsidRPr="00C87C03">
        <w:rPr>
          <w:rFonts w:ascii="Times New Roman" w:hAnsi="Times New Roman" w:hint="eastAsia"/>
          <w:sz w:val="24"/>
          <w:szCs w:val="24"/>
        </w:rPr>
        <w:t>’</w:t>
      </w:r>
      <w:r w:rsidRPr="00C87C03">
        <w:rPr>
          <w:rFonts w:ascii="Times New Roman" w:hAnsi="Times New Roman"/>
          <w:sz w:val="24"/>
          <w:szCs w:val="24"/>
        </w:rPr>
        <w:t>s source instructions which undergo change during a typical year either</w:t>
      </w:r>
      <w:r>
        <w:rPr>
          <w:rFonts w:ascii="Times New Roman" w:hAnsi="Times New Roman"/>
          <w:sz w:val="24"/>
          <w:szCs w:val="24"/>
        </w:rPr>
        <w:t xml:space="preserve"> </w:t>
      </w:r>
      <w:r w:rsidRPr="00C87C03">
        <w:rPr>
          <w:rFonts w:ascii="Times New Roman" w:hAnsi="Times New Roman"/>
          <w:sz w:val="24"/>
          <w:szCs w:val="24"/>
        </w:rPr>
        <w:t>through addition or deletion.</w:t>
      </w:r>
    </w:p>
    <w:p w14:paraId="6B878130" w14:textId="77777777" w:rsidR="001708C9" w:rsidRDefault="001708C9" w:rsidP="001708C9">
      <w:pPr>
        <w:tabs>
          <w:tab w:val="left" w:pos="936"/>
        </w:tabs>
        <w:jc w:val="center"/>
        <w:rPr>
          <w:rFonts w:ascii="Times New Roman" w:hAnsi="Times New Roman"/>
          <w:sz w:val="24"/>
          <w:szCs w:val="24"/>
        </w:rPr>
      </w:pPr>
      <w:r w:rsidRPr="00C87C03">
        <w:rPr>
          <w:rFonts w:ascii="Times New Roman" w:hAnsi="Times New Roman"/>
          <w:noProof/>
          <w:sz w:val="24"/>
          <w:szCs w:val="24"/>
        </w:rPr>
        <w:lastRenderedPageBreak/>
        <w:drawing>
          <wp:inline distT="0" distB="0" distL="0" distR="0" wp14:anchorId="085FDA57" wp14:editId="6E8CFF6A">
            <wp:extent cx="2080260" cy="716280"/>
            <wp:effectExtent l="0" t="0" r="0" b="762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9"/>
                    <a:stretch>
                      <a:fillRect/>
                    </a:stretch>
                  </pic:blipFill>
                  <pic:spPr>
                    <a:xfrm>
                      <a:off x="0" y="0"/>
                      <a:ext cx="2080260" cy="716280"/>
                    </a:xfrm>
                    <a:prstGeom prst="rect">
                      <a:avLst/>
                    </a:prstGeom>
                  </pic:spPr>
                </pic:pic>
              </a:graphicData>
            </a:graphic>
          </wp:inline>
        </w:drawing>
      </w:r>
    </w:p>
    <w:p w14:paraId="4873EEDF" w14:textId="77777777" w:rsidR="001708C9" w:rsidRPr="00C87C03" w:rsidRDefault="001708C9" w:rsidP="001708C9">
      <w:pPr>
        <w:jc w:val="both"/>
        <w:rPr>
          <w:rFonts w:ascii="Times New Roman" w:hAnsi="Times New Roman"/>
          <w:sz w:val="24"/>
          <w:szCs w:val="24"/>
        </w:rPr>
      </w:pPr>
      <w:r w:rsidRPr="00C87C03">
        <w:rPr>
          <w:rFonts w:ascii="Times New Roman" w:hAnsi="Times New Roman"/>
          <w:sz w:val="24"/>
          <w:szCs w:val="24"/>
        </w:rPr>
        <w:t>where, KLOC</w:t>
      </w:r>
      <w:r>
        <w:rPr>
          <w:rFonts w:ascii="Times New Roman" w:hAnsi="Times New Roman"/>
          <w:sz w:val="24"/>
          <w:szCs w:val="24"/>
        </w:rPr>
        <w:t xml:space="preserve"> </w:t>
      </w:r>
      <w:r w:rsidRPr="00C87C03">
        <w:rPr>
          <w:rFonts w:ascii="Times New Roman" w:hAnsi="Times New Roman"/>
          <w:sz w:val="24"/>
          <w:szCs w:val="24"/>
        </w:rPr>
        <w:t>added is the total kilo lines of source code added during maintenance.</w:t>
      </w:r>
      <w:r>
        <w:rPr>
          <w:rFonts w:ascii="Times New Roman" w:hAnsi="Times New Roman"/>
          <w:sz w:val="24"/>
          <w:szCs w:val="24"/>
        </w:rPr>
        <w:t xml:space="preserve"> </w:t>
      </w:r>
      <w:r w:rsidRPr="00C87C03">
        <w:rPr>
          <w:rFonts w:ascii="Times New Roman" w:hAnsi="Times New Roman"/>
          <w:sz w:val="24"/>
          <w:szCs w:val="24"/>
        </w:rPr>
        <w:t>KLOC</w:t>
      </w:r>
      <w:r>
        <w:rPr>
          <w:rFonts w:ascii="Times New Roman" w:hAnsi="Times New Roman"/>
          <w:sz w:val="24"/>
          <w:szCs w:val="24"/>
        </w:rPr>
        <w:t xml:space="preserve"> </w:t>
      </w:r>
      <w:r w:rsidRPr="00C87C03">
        <w:rPr>
          <w:rFonts w:ascii="Times New Roman" w:hAnsi="Times New Roman"/>
          <w:sz w:val="24"/>
          <w:szCs w:val="24"/>
        </w:rPr>
        <w:t>deleted</w:t>
      </w:r>
      <w:r>
        <w:rPr>
          <w:rFonts w:ascii="Times New Roman" w:hAnsi="Times New Roman"/>
          <w:sz w:val="24"/>
          <w:szCs w:val="24"/>
        </w:rPr>
        <w:t xml:space="preserve"> </w:t>
      </w:r>
      <w:r w:rsidRPr="00C87C03">
        <w:rPr>
          <w:rFonts w:ascii="Times New Roman" w:hAnsi="Times New Roman"/>
          <w:sz w:val="24"/>
          <w:szCs w:val="24"/>
        </w:rPr>
        <w:t>is the total KLOC deleted during maintenance. Thus, the code that is changed, should be</w:t>
      </w:r>
      <w:r>
        <w:rPr>
          <w:rFonts w:ascii="Times New Roman" w:hAnsi="Times New Roman"/>
          <w:sz w:val="24"/>
          <w:szCs w:val="24"/>
        </w:rPr>
        <w:t xml:space="preserve"> </w:t>
      </w:r>
      <w:r w:rsidRPr="00C87C03">
        <w:rPr>
          <w:rFonts w:ascii="Times New Roman" w:hAnsi="Times New Roman"/>
          <w:sz w:val="24"/>
          <w:szCs w:val="24"/>
        </w:rPr>
        <w:t>counted in both the code added and code deleted.</w:t>
      </w:r>
    </w:p>
    <w:p w14:paraId="229FB229" w14:textId="77777777" w:rsidR="001708C9" w:rsidRPr="00C87C03" w:rsidRDefault="001708C9" w:rsidP="001708C9">
      <w:pPr>
        <w:jc w:val="both"/>
        <w:rPr>
          <w:rFonts w:ascii="Times New Roman" w:hAnsi="Times New Roman"/>
          <w:sz w:val="24"/>
          <w:szCs w:val="24"/>
        </w:rPr>
      </w:pPr>
      <w:r w:rsidRPr="00C87C03">
        <w:rPr>
          <w:rFonts w:ascii="Times New Roman" w:hAnsi="Times New Roman"/>
          <w:sz w:val="24"/>
          <w:szCs w:val="24"/>
        </w:rPr>
        <w:t>The annual change tra</w:t>
      </w:r>
      <w:r w:rsidRPr="00C87C03">
        <w:rPr>
          <w:rFonts w:ascii="Times New Roman" w:hAnsi="Times New Roman" w:hint="eastAsia"/>
          <w:sz w:val="24"/>
          <w:szCs w:val="24"/>
        </w:rPr>
        <w:t>ﬃ</w:t>
      </w:r>
      <w:r w:rsidRPr="00C87C03">
        <w:rPr>
          <w:rFonts w:ascii="Times New Roman" w:hAnsi="Times New Roman"/>
          <w:sz w:val="24"/>
          <w:szCs w:val="24"/>
        </w:rPr>
        <w:t>c (ACT) is multiplied with the total development cost to arrive</w:t>
      </w:r>
      <w:r>
        <w:rPr>
          <w:rFonts w:ascii="Times New Roman" w:hAnsi="Times New Roman"/>
          <w:sz w:val="24"/>
          <w:szCs w:val="24"/>
        </w:rPr>
        <w:t xml:space="preserve"> </w:t>
      </w:r>
      <w:r w:rsidRPr="00C87C03">
        <w:rPr>
          <w:rFonts w:ascii="Times New Roman" w:hAnsi="Times New Roman"/>
          <w:sz w:val="24"/>
          <w:szCs w:val="24"/>
        </w:rPr>
        <w:t>at the maintenance cost:</w:t>
      </w:r>
    </w:p>
    <w:p w14:paraId="63829DDE" w14:textId="77777777" w:rsidR="001708C9" w:rsidRDefault="001708C9" w:rsidP="001708C9">
      <w:pPr>
        <w:jc w:val="both"/>
        <w:rPr>
          <w:rFonts w:ascii="Times New Roman" w:hAnsi="Times New Roman"/>
          <w:sz w:val="24"/>
          <w:szCs w:val="24"/>
        </w:rPr>
      </w:pPr>
      <w:r w:rsidRPr="00C87C03">
        <w:rPr>
          <w:rFonts w:ascii="Times New Roman" w:hAnsi="Times New Roman"/>
          <w:sz w:val="24"/>
          <w:szCs w:val="24"/>
        </w:rPr>
        <w:t xml:space="preserve">Maintenance cost = ACT </w:t>
      </w:r>
      <w:r w:rsidRPr="00C87C03">
        <w:rPr>
          <w:rFonts w:ascii="Times New Roman" w:hAnsi="Times New Roman"/>
          <w:i/>
          <w:iCs/>
          <w:sz w:val="24"/>
          <w:szCs w:val="24"/>
        </w:rPr>
        <w:t xml:space="preserve">× </w:t>
      </w:r>
      <w:r w:rsidRPr="00C87C03">
        <w:rPr>
          <w:rFonts w:ascii="Times New Roman" w:hAnsi="Times New Roman"/>
          <w:sz w:val="24"/>
          <w:szCs w:val="24"/>
        </w:rPr>
        <w:t>Development cost</w:t>
      </w:r>
    </w:p>
    <w:p w14:paraId="24EF38B9" w14:textId="77777777" w:rsidR="001708C9" w:rsidRPr="00C87C03" w:rsidRDefault="001708C9" w:rsidP="001708C9">
      <w:pPr>
        <w:jc w:val="both"/>
        <w:rPr>
          <w:rFonts w:ascii="Times New Roman" w:hAnsi="Times New Roman"/>
          <w:sz w:val="24"/>
          <w:szCs w:val="24"/>
        </w:rPr>
      </w:pPr>
      <w:r w:rsidRPr="00C87C03">
        <w:rPr>
          <w:rFonts w:ascii="Times New Roman" w:hAnsi="Times New Roman"/>
          <w:sz w:val="24"/>
          <w:szCs w:val="24"/>
        </w:rPr>
        <w:t>Most maintenance cost estimation models, however, give only approximate results</w:t>
      </w:r>
      <w:r>
        <w:rPr>
          <w:rFonts w:ascii="Times New Roman" w:hAnsi="Times New Roman"/>
          <w:sz w:val="24"/>
          <w:szCs w:val="24"/>
        </w:rPr>
        <w:t xml:space="preserve"> </w:t>
      </w:r>
      <w:r w:rsidRPr="00C87C03">
        <w:rPr>
          <w:rFonts w:ascii="Times New Roman" w:hAnsi="Times New Roman"/>
          <w:sz w:val="24"/>
          <w:szCs w:val="24"/>
        </w:rPr>
        <w:t>because they do not take into account several factors such as experience level of the</w:t>
      </w:r>
      <w:r>
        <w:rPr>
          <w:rFonts w:ascii="Times New Roman" w:hAnsi="Times New Roman"/>
          <w:sz w:val="24"/>
          <w:szCs w:val="24"/>
        </w:rPr>
        <w:t xml:space="preserve"> </w:t>
      </w:r>
      <w:r w:rsidRPr="00C87C03">
        <w:rPr>
          <w:rFonts w:ascii="Times New Roman" w:hAnsi="Times New Roman"/>
          <w:sz w:val="24"/>
          <w:szCs w:val="24"/>
        </w:rPr>
        <w:t>engineers, and familiarity of the engineers with the product, hardware requirements,</w:t>
      </w:r>
      <w:r>
        <w:rPr>
          <w:rFonts w:ascii="Times New Roman" w:hAnsi="Times New Roman"/>
          <w:sz w:val="24"/>
          <w:szCs w:val="24"/>
        </w:rPr>
        <w:t xml:space="preserve"> </w:t>
      </w:r>
      <w:r w:rsidRPr="00C87C03">
        <w:rPr>
          <w:rFonts w:ascii="Times New Roman" w:hAnsi="Times New Roman"/>
          <w:sz w:val="24"/>
          <w:szCs w:val="24"/>
        </w:rPr>
        <w:t>software complexity, etc.</w:t>
      </w:r>
    </w:p>
    <w:p w14:paraId="48E3EE41" w14:textId="77777777" w:rsidR="001708C9" w:rsidRPr="001708C9" w:rsidRDefault="001708C9" w:rsidP="001708C9">
      <w:pPr>
        <w:rPr>
          <w:rFonts w:ascii="Times New Roman" w:eastAsia="Roboto" w:hAnsi="Times New Roman"/>
          <w:sz w:val="24"/>
          <w:szCs w:val="24"/>
        </w:rPr>
      </w:pPr>
    </w:p>
    <w:sectPr w:rsidR="001708C9" w:rsidRPr="001708C9" w:rsidSect="00924CF3">
      <w:footerReference w:type="default" r:id="rId30"/>
      <w:pgSz w:w="12240" w:h="15840"/>
      <w:pgMar w:top="900" w:right="758" w:bottom="56"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99BBB" w14:textId="77777777" w:rsidR="003E3EB0" w:rsidRDefault="003E3EB0" w:rsidP="00EC7FFA">
      <w:pPr>
        <w:spacing w:after="0" w:line="240" w:lineRule="auto"/>
      </w:pPr>
      <w:r>
        <w:separator/>
      </w:r>
    </w:p>
  </w:endnote>
  <w:endnote w:type="continuationSeparator" w:id="0">
    <w:p w14:paraId="0615FEC9" w14:textId="77777777" w:rsidR="003E3EB0" w:rsidRDefault="003E3EB0" w:rsidP="00EC7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JansonText-Roman">
    <w:altName w:val="Times New Roman"/>
    <w:charset w:val="00"/>
    <w:family w:val="auto"/>
    <w:pitch w:val="default"/>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MS Gothic"/>
    <w:charset w:val="80"/>
    <w:family w:val="roman"/>
    <w:pitch w:val="variable"/>
  </w:font>
  <w:font w:name="WenQuanYi Micro Hei">
    <w:altName w:val="MS Gothic"/>
    <w:charset w:val="80"/>
    <w:family w:val="auto"/>
    <w:pitch w:val="variable"/>
  </w:font>
  <w:font w:name="Tahoma">
    <w:panose1 w:val="020B0604030504040204"/>
    <w:charset w:val="00"/>
    <w:family w:val="swiss"/>
    <w:pitch w:val="variable"/>
    <w:sig w:usb0="E1002EFF" w:usb1="C000605B" w:usb2="00000029" w:usb3="00000000" w:csb0="000101FF" w:csb1="00000000"/>
  </w:font>
  <w:font w:name="OpenSymbol">
    <w:altName w:val="Yu Gothic"/>
    <w:charset w:val="80"/>
    <w:family w:val="auto"/>
    <w:pitch w:val="default"/>
  </w:font>
  <w:font w:name="Liberation Sans">
    <w:altName w:val="Yu Gothic"/>
    <w:charset w:val="80"/>
    <w:family w:val="swiss"/>
    <w:pitch w:val="variable"/>
  </w:font>
  <w:font w:name="Lohit Hindi">
    <w:altName w:val="MS Gothic"/>
    <w:charset w:val="80"/>
    <w:family w:val="auto"/>
    <w:pitch w:val="variable"/>
  </w:font>
  <w:font w:name="DejaVu Sans Mono">
    <w:altName w:val="MS Gothic"/>
    <w:charset w:val="80"/>
    <w:family w:val="modern"/>
    <w:pitch w:val="fixed"/>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PalatinoLinotype-Italic">
    <w:panose1 w:val="00000000000000000000"/>
    <w:charset w:val="80"/>
    <w:family w:val="auto"/>
    <w:notTrueType/>
    <w:pitch w:val="default"/>
    <w:sig w:usb0="00000003" w:usb1="08070000" w:usb2="00000010" w:usb3="00000000" w:csb0="00020001" w:csb1="00000000"/>
  </w:font>
  <w:font w:name="PalatinoLinotype-Bold">
    <w:altName w:val="MS Gothic"/>
    <w:panose1 w:val="00000000000000000000"/>
    <w:charset w:val="80"/>
    <w:family w:val="auto"/>
    <w:notTrueType/>
    <w:pitch w:val="default"/>
    <w:sig w:usb0="00000001" w:usb1="08070000" w:usb2="00000010" w:usb3="00000000" w:csb0="00020000" w:csb1="00000000"/>
  </w:font>
  <w:font w:name="OfficinaSerif-Bold">
    <w:altName w:val="Cambria"/>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549F9" w14:textId="77777777" w:rsidR="00AC7D7F" w:rsidRDefault="00AC7D7F">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426575">
      <w:rPr>
        <w:b/>
        <w:noProof/>
      </w:rPr>
      <w:t>31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426575">
      <w:rPr>
        <w:b/>
        <w:noProof/>
      </w:rPr>
      <w:t>31</w:t>
    </w:r>
    <w:r>
      <w:rPr>
        <w:b/>
        <w:sz w:val="24"/>
        <w:szCs w:val="24"/>
      </w:rPr>
      <w:fldChar w:fldCharType="end"/>
    </w:r>
  </w:p>
  <w:p w14:paraId="4013B67D" w14:textId="77777777" w:rsidR="00AC7D7F" w:rsidRDefault="00AC7D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A8466" w14:textId="77777777" w:rsidR="003E3EB0" w:rsidRDefault="003E3EB0" w:rsidP="00EC7FFA">
      <w:pPr>
        <w:spacing w:after="0" w:line="240" w:lineRule="auto"/>
      </w:pPr>
      <w:r>
        <w:separator/>
      </w:r>
    </w:p>
  </w:footnote>
  <w:footnote w:type="continuationSeparator" w:id="0">
    <w:p w14:paraId="46168775" w14:textId="77777777" w:rsidR="003E3EB0" w:rsidRDefault="003E3EB0" w:rsidP="00EC7F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bullet"/>
      <w:lvlText w:val=""/>
      <w:lvlJc w:val="left"/>
      <w:pPr>
        <w:tabs>
          <w:tab w:val="num" w:pos="0"/>
        </w:tabs>
        <w:ind w:left="720" w:hanging="360"/>
      </w:pPr>
      <w:rPr>
        <w:rFonts w:ascii="Symbol" w:hAnsi="Symbol" w:cs="Symbol"/>
      </w:rPr>
    </w:lvl>
  </w:abstractNum>
  <w:abstractNum w:abstractNumId="1" w15:restartNumberingAfterBreak="0">
    <w:nsid w:val="00000003"/>
    <w:multiLevelType w:val="singleLevel"/>
    <w:tmpl w:val="00000003"/>
    <w:name w:val="WW8Num2"/>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00000004"/>
    <w:multiLevelType w:val="singleLevel"/>
    <w:tmpl w:val="00000004"/>
    <w:name w:val="WW8Num3"/>
    <w:lvl w:ilvl="0">
      <w:start w:val="1"/>
      <w:numFmt w:val="bullet"/>
      <w:lvlText w:val=""/>
      <w:lvlJc w:val="left"/>
      <w:pPr>
        <w:tabs>
          <w:tab w:val="num" w:pos="0"/>
        </w:tabs>
        <w:ind w:left="720" w:hanging="360"/>
      </w:pPr>
      <w:rPr>
        <w:rFonts w:ascii="Symbol" w:hAnsi="Symbol" w:cs="Symbol"/>
      </w:rPr>
    </w:lvl>
  </w:abstractNum>
  <w:abstractNum w:abstractNumId="3" w15:restartNumberingAfterBreak="0">
    <w:nsid w:val="00000005"/>
    <w:multiLevelType w:val="singleLevel"/>
    <w:tmpl w:val="00000005"/>
    <w:name w:val="WW8Num4"/>
    <w:lvl w:ilvl="0">
      <w:start w:val="1"/>
      <w:numFmt w:val="bullet"/>
      <w:lvlText w:val=""/>
      <w:lvlJc w:val="left"/>
      <w:pPr>
        <w:tabs>
          <w:tab w:val="num" w:pos="0"/>
        </w:tabs>
        <w:ind w:left="720" w:hanging="360"/>
      </w:pPr>
      <w:rPr>
        <w:rFonts w:ascii="Symbol" w:hAnsi="Symbol" w:cs="Symbol"/>
      </w:rPr>
    </w:lvl>
  </w:abstractNum>
  <w:abstractNum w:abstractNumId="4" w15:restartNumberingAfterBreak="0">
    <w:nsid w:val="00000006"/>
    <w:multiLevelType w:val="singleLevel"/>
    <w:tmpl w:val="00000006"/>
    <w:name w:val="WW8Num5"/>
    <w:lvl w:ilvl="0">
      <w:start w:val="1"/>
      <w:numFmt w:val="bullet"/>
      <w:lvlText w:val=""/>
      <w:lvlJc w:val="left"/>
      <w:pPr>
        <w:tabs>
          <w:tab w:val="num" w:pos="0"/>
        </w:tabs>
        <w:ind w:left="720" w:hanging="360"/>
      </w:pPr>
      <w:rPr>
        <w:rFonts w:ascii="Symbol" w:hAnsi="Symbol" w:cs="Symbol"/>
      </w:rPr>
    </w:lvl>
  </w:abstractNum>
  <w:abstractNum w:abstractNumId="5" w15:restartNumberingAfterBreak="0">
    <w:nsid w:val="00000007"/>
    <w:multiLevelType w:val="singleLevel"/>
    <w:tmpl w:val="00000007"/>
    <w:name w:val="WW8Num6"/>
    <w:lvl w:ilvl="0">
      <w:start w:val="1"/>
      <w:numFmt w:val="bullet"/>
      <w:lvlText w:val=""/>
      <w:lvlJc w:val="left"/>
      <w:pPr>
        <w:tabs>
          <w:tab w:val="num" w:pos="0"/>
        </w:tabs>
        <w:ind w:left="720" w:hanging="360"/>
      </w:pPr>
      <w:rPr>
        <w:rFonts w:ascii="Symbol" w:hAnsi="Symbol" w:cs="Symbol"/>
      </w:rPr>
    </w:lvl>
  </w:abstractNum>
  <w:abstractNum w:abstractNumId="6" w15:restartNumberingAfterBreak="0">
    <w:nsid w:val="00000008"/>
    <w:multiLevelType w:val="singleLevel"/>
    <w:tmpl w:val="00000008"/>
    <w:name w:val="WW8Num7"/>
    <w:lvl w:ilvl="0">
      <w:start w:val="1"/>
      <w:numFmt w:val="bullet"/>
      <w:lvlText w:val=""/>
      <w:lvlJc w:val="left"/>
      <w:pPr>
        <w:tabs>
          <w:tab w:val="num" w:pos="0"/>
        </w:tabs>
        <w:ind w:left="780" w:hanging="360"/>
      </w:pPr>
      <w:rPr>
        <w:rFonts w:ascii="Symbol" w:hAnsi="Symbol" w:cs="Symbol"/>
      </w:rPr>
    </w:lvl>
  </w:abstractNum>
  <w:abstractNum w:abstractNumId="7" w15:restartNumberingAfterBreak="0">
    <w:nsid w:val="00000009"/>
    <w:multiLevelType w:val="singleLevel"/>
    <w:tmpl w:val="00000009"/>
    <w:name w:val="WW8Num8"/>
    <w:lvl w:ilvl="0">
      <w:start w:val="1"/>
      <w:numFmt w:val="bullet"/>
      <w:lvlText w:val=""/>
      <w:lvlJc w:val="left"/>
      <w:pPr>
        <w:tabs>
          <w:tab w:val="num" w:pos="0"/>
        </w:tabs>
        <w:ind w:left="720" w:hanging="360"/>
      </w:pPr>
      <w:rPr>
        <w:rFonts w:ascii="Symbol" w:hAnsi="Symbol" w:cs="Symbol"/>
      </w:rPr>
    </w:lvl>
  </w:abstractNum>
  <w:abstractNum w:abstractNumId="8" w15:restartNumberingAfterBreak="0">
    <w:nsid w:val="0000000A"/>
    <w:multiLevelType w:val="singleLevel"/>
    <w:tmpl w:val="0000000A"/>
    <w:name w:val="WW8Num9"/>
    <w:lvl w:ilvl="0">
      <w:start w:val="1"/>
      <w:numFmt w:val="bullet"/>
      <w:lvlText w:val=""/>
      <w:lvlJc w:val="left"/>
      <w:pPr>
        <w:tabs>
          <w:tab w:val="num" w:pos="0"/>
        </w:tabs>
        <w:ind w:left="720" w:hanging="360"/>
      </w:pPr>
      <w:rPr>
        <w:rFonts w:ascii="Symbol" w:hAnsi="Symbol" w:cs="Symbol"/>
      </w:rPr>
    </w:lvl>
  </w:abstractNum>
  <w:abstractNum w:abstractNumId="9" w15:restartNumberingAfterBreak="0">
    <w:nsid w:val="0000000B"/>
    <w:multiLevelType w:val="singleLevel"/>
    <w:tmpl w:val="0000000B"/>
    <w:name w:val="WW8Num10"/>
    <w:lvl w:ilvl="0">
      <w:start w:val="1"/>
      <w:numFmt w:val="bullet"/>
      <w:lvlText w:val=""/>
      <w:lvlJc w:val="left"/>
      <w:pPr>
        <w:tabs>
          <w:tab w:val="num" w:pos="0"/>
        </w:tabs>
        <w:ind w:left="1080" w:hanging="360"/>
      </w:pPr>
      <w:rPr>
        <w:rFonts w:ascii="Symbol" w:hAnsi="Symbol" w:cs="Symbol"/>
      </w:rPr>
    </w:lvl>
  </w:abstractNum>
  <w:abstractNum w:abstractNumId="10" w15:restartNumberingAfterBreak="0">
    <w:nsid w:val="0000000C"/>
    <w:multiLevelType w:val="singleLevel"/>
    <w:tmpl w:val="0000000C"/>
    <w:name w:val="WW8Num11"/>
    <w:lvl w:ilvl="0">
      <w:start w:val="1"/>
      <w:numFmt w:val="bullet"/>
      <w:lvlText w:val=""/>
      <w:lvlJc w:val="left"/>
      <w:pPr>
        <w:tabs>
          <w:tab w:val="num" w:pos="0"/>
        </w:tabs>
        <w:ind w:left="720" w:hanging="360"/>
      </w:pPr>
      <w:rPr>
        <w:rFonts w:ascii="Symbol" w:hAnsi="Symbol" w:cs="Symbol"/>
      </w:rPr>
    </w:lvl>
  </w:abstractNum>
  <w:abstractNum w:abstractNumId="11" w15:restartNumberingAfterBreak="0">
    <w:nsid w:val="0000000D"/>
    <w:multiLevelType w:val="singleLevel"/>
    <w:tmpl w:val="0000000D"/>
    <w:name w:val="WW8Num12"/>
    <w:lvl w:ilvl="0">
      <w:start w:val="1"/>
      <w:numFmt w:val="bullet"/>
      <w:lvlText w:val=""/>
      <w:lvlJc w:val="left"/>
      <w:pPr>
        <w:tabs>
          <w:tab w:val="num" w:pos="0"/>
        </w:tabs>
        <w:ind w:left="780" w:hanging="360"/>
      </w:pPr>
      <w:rPr>
        <w:rFonts w:ascii="Symbol" w:hAnsi="Symbol" w:cs="Symbol"/>
      </w:rPr>
    </w:lvl>
  </w:abstractNum>
  <w:abstractNum w:abstractNumId="12" w15:restartNumberingAfterBreak="0">
    <w:nsid w:val="0000000E"/>
    <w:multiLevelType w:val="singleLevel"/>
    <w:tmpl w:val="0000000E"/>
    <w:name w:val="WW8Num13"/>
    <w:lvl w:ilvl="0">
      <w:start w:val="1"/>
      <w:numFmt w:val="bullet"/>
      <w:lvlText w:val=""/>
      <w:lvlJc w:val="left"/>
      <w:pPr>
        <w:tabs>
          <w:tab w:val="num" w:pos="0"/>
        </w:tabs>
        <w:ind w:left="720" w:hanging="360"/>
      </w:pPr>
      <w:rPr>
        <w:rFonts w:ascii="Symbol" w:hAnsi="Symbol" w:cs="Symbol"/>
      </w:rPr>
    </w:lvl>
  </w:abstractNum>
  <w:abstractNum w:abstractNumId="13" w15:restartNumberingAfterBreak="0">
    <w:nsid w:val="0000000F"/>
    <w:multiLevelType w:val="singleLevel"/>
    <w:tmpl w:val="0000000F"/>
    <w:name w:val="WW8Num14"/>
    <w:lvl w:ilvl="0">
      <w:start w:val="1"/>
      <w:numFmt w:val="bullet"/>
      <w:lvlText w:val=""/>
      <w:lvlJc w:val="left"/>
      <w:pPr>
        <w:tabs>
          <w:tab w:val="num" w:pos="0"/>
        </w:tabs>
        <w:ind w:left="720" w:hanging="360"/>
      </w:pPr>
      <w:rPr>
        <w:rFonts w:ascii="Symbol" w:hAnsi="Symbol" w:cs="Symbol"/>
      </w:rPr>
    </w:lvl>
  </w:abstractNum>
  <w:abstractNum w:abstractNumId="14" w15:restartNumberingAfterBreak="0">
    <w:nsid w:val="00000010"/>
    <w:multiLevelType w:val="singleLevel"/>
    <w:tmpl w:val="00000010"/>
    <w:name w:val="WW8Num15"/>
    <w:lvl w:ilvl="0">
      <w:start w:val="1"/>
      <w:numFmt w:val="bullet"/>
      <w:lvlText w:val=""/>
      <w:lvlJc w:val="left"/>
      <w:pPr>
        <w:tabs>
          <w:tab w:val="num" w:pos="0"/>
        </w:tabs>
        <w:ind w:left="720" w:hanging="360"/>
      </w:pPr>
      <w:rPr>
        <w:rFonts w:ascii="Symbol" w:hAnsi="Symbol" w:cs="Symbol"/>
      </w:rPr>
    </w:lvl>
  </w:abstractNum>
  <w:abstractNum w:abstractNumId="15" w15:restartNumberingAfterBreak="0">
    <w:nsid w:val="00000011"/>
    <w:multiLevelType w:val="singleLevel"/>
    <w:tmpl w:val="00000011"/>
    <w:name w:val="WW8Num16"/>
    <w:lvl w:ilvl="0">
      <w:start w:val="1"/>
      <w:numFmt w:val="bullet"/>
      <w:lvlText w:val=""/>
      <w:lvlJc w:val="left"/>
      <w:pPr>
        <w:tabs>
          <w:tab w:val="num" w:pos="0"/>
        </w:tabs>
        <w:ind w:left="720" w:hanging="360"/>
      </w:pPr>
      <w:rPr>
        <w:rFonts w:ascii="Symbol" w:hAnsi="Symbol" w:cs="Symbol"/>
      </w:rPr>
    </w:lvl>
  </w:abstractNum>
  <w:abstractNum w:abstractNumId="16" w15:restartNumberingAfterBreak="0">
    <w:nsid w:val="00000012"/>
    <w:multiLevelType w:val="singleLevel"/>
    <w:tmpl w:val="00000012"/>
    <w:name w:val="WW8Num17"/>
    <w:lvl w:ilvl="0">
      <w:start w:val="1"/>
      <w:numFmt w:val="bullet"/>
      <w:lvlText w:val=""/>
      <w:lvlJc w:val="left"/>
      <w:pPr>
        <w:tabs>
          <w:tab w:val="num" w:pos="0"/>
        </w:tabs>
        <w:ind w:left="780" w:hanging="360"/>
      </w:pPr>
      <w:rPr>
        <w:rFonts w:ascii="Symbol" w:hAnsi="Symbol" w:cs="Symbol"/>
      </w:rPr>
    </w:lvl>
  </w:abstractNum>
  <w:abstractNum w:abstractNumId="17" w15:restartNumberingAfterBreak="0">
    <w:nsid w:val="00000013"/>
    <w:multiLevelType w:val="singleLevel"/>
    <w:tmpl w:val="00000013"/>
    <w:name w:val="WW8Num18"/>
    <w:lvl w:ilvl="0">
      <w:start w:val="1"/>
      <w:numFmt w:val="bullet"/>
      <w:lvlText w:val=""/>
      <w:lvlJc w:val="left"/>
      <w:pPr>
        <w:tabs>
          <w:tab w:val="num" w:pos="0"/>
        </w:tabs>
        <w:ind w:left="720" w:hanging="360"/>
      </w:pPr>
      <w:rPr>
        <w:rFonts w:ascii="Symbol" w:hAnsi="Symbol" w:cs="Symbol"/>
      </w:rPr>
    </w:lvl>
  </w:abstractNum>
  <w:abstractNum w:abstractNumId="18" w15:restartNumberingAfterBreak="0">
    <w:nsid w:val="00000014"/>
    <w:multiLevelType w:val="singleLevel"/>
    <w:tmpl w:val="00000014"/>
    <w:name w:val="WW8Num19"/>
    <w:lvl w:ilvl="0">
      <w:start w:val="1"/>
      <w:numFmt w:val="bullet"/>
      <w:lvlText w:val=""/>
      <w:lvlJc w:val="left"/>
      <w:pPr>
        <w:tabs>
          <w:tab w:val="num" w:pos="0"/>
        </w:tabs>
        <w:ind w:left="720" w:hanging="360"/>
      </w:pPr>
      <w:rPr>
        <w:rFonts w:ascii="Symbol" w:hAnsi="Symbol" w:cs="Symbol"/>
      </w:rPr>
    </w:lvl>
  </w:abstractNum>
  <w:abstractNum w:abstractNumId="19" w15:restartNumberingAfterBreak="0">
    <w:nsid w:val="00000015"/>
    <w:multiLevelType w:val="singleLevel"/>
    <w:tmpl w:val="00000015"/>
    <w:name w:val="WW8Num20"/>
    <w:lvl w:ilvl="0">
      <w:start w:val="1"/>
      <w:numFmt w:val="bullet"/>
      <w:lvlText w:val=""/>
      <w:lvlJc w:val="left"/>
      <w:pPr>
        <w:tabs>
          <w:tab w:val="num" w:pos="0"/>
        </w:tabs>
        <w:ind w:left="780" w:hanging="360"/>
      </w:pPr>
      <w:rPr>
        <w:rFonts w:ascii="Symbol" w:hAnsi="Symbol" w:cs="Symbol"/>
      </w:rPr>
    </w:lvl>
  </w:abstractNum>
  <w:abstractNum w:abstractNumId="20" w15:restartNumberingAfterBreak="0">
    <w:nsid w:val="00000016"/>
    <w:multiLevelType w:val="multilevel"/>
    <w:tmpl w:val="00000016"/>
    <w:name w:val="WW8Num21"/>
    <w:lvl w:ilvl="0">
      <w:start w:val="1"/>
      <w:numFmt w:val="decimal"/>
      <w:lvlText w:val="%1."/>
      <w:lvlJc w:val="left"/>
      <w:pPr>
        <w:tabs>
          <w:tab w:val="num" w:pos="0"/>
        </w:tabs>
        <w:ind w:left="720" w:hanging="360"/>
      </w:pPr>
      <w:rPr>
        <w:rFonts w:ascii="Times New Roman" w:hAnsi="Times New Roman" w:cs="Times New Roman"/>
        <w:b/>
        <w:sz w:val="32"/>
        <w:u w:val="single"/>
      </w:rPr>
    </w:lvl>
    <w:lvl w:ilvl="1">
      <w:start w:val="3"/>
      <w:numFmt w:val="decimal"/>
      <w:lvlText w:val="%1.%2"/>
      <w:lvlJc w:val="left"/>
      <w:pPr>
        <w:tabs>
          <w:tab w:val="num" w:pos="0"/>
        </w:tabs>
        <w:ind w:left="840" w:hanging="480"/>
      </w:pPr>
      <w:rPr>
        <w:b/>
        <w:sz w:val="32"/>
        <w:u w:val="single"/>
      </w:rPr>
    </w:lvl>
    <w:lvl w:ilvl="2">
      <w:start w:val="1"/>
      <w:numFmt w:val="decimal"/>
      <w:lvlText w:val="%1.%2.%3"/>
      <w:lvlJc w:val="left"/>
      <w:pPr>
        <w:tabs>
          <w:tab w:val="num" w:pos="0"/>
        </w:tabs>
        <w:ind w:left="1080" w:hanging="720"/>
      </w:pPr>
      <w:rPr>
        <w:b/>
        <w:sz w:val="32"/>
        <w:u w:val="single"/>
      </w:rPr>
    </w:lvl>
    <w:lvl w:ilvl="3">
      <w:start w:val="1"/>
      <w:numFmt w:val="decimal"/>
      <w:lvlText w:val="%1.%2.%3.%4"/>
      <w:lvlJc w:val="left"/>
      <w:pPr>
        <w:tabs>
          <w:tab w:val="num" w:pos="0"/>
        </w:tabs>
        <w:ind w:left="1440" w:hanging="1080"/>
      </w:pPr>
      <w:rPr>
        <w:b/>
        <w:sz w:val="32"/>
        <w:u w:val="single"/>
      </w:rPr>
    </w:lvl>
    <w:lvl w:ilvl="4">
      <w:start w:val="1"/>
      <w:numFmt w:val="decimal"/>
      <w:lvlText w:val="%1.%2.%3.%4.%5"/>
      <w:lvlJc w:val="left"/>
      <w:pPr>
        <w:tabs>
          <w:tab w:val="num" w:pos="0"/>
        </w:tabs>
        <w:ind w:left="1440" w:hanging="1080"/>
      </w:pPr>
      <w:rPr>
        <w:b/>
        <w:sz w:val="32"/>
        <w:u w:val="single"/>
      </w:rPr>
    </w:lvl>
    <w:lvl w:ilvl="5">
      <w:start w:val="1"/>
      <w:numFmt w:val="decimal"/>
      <w:lvlText w:val="%1.%2.%3.%4.%5.%6"/>
      <w:lvlJc w:val="left"/>
      <w:pPr>
        <w:tabs>
          <w:tab w:val="num" w:pos="0"/>
        </w:tabs>
        <w:ind w:left="1800" w:hanging="1440"/>
      </w:pPr>
      <w:rPr>
        <w:b/>
        <w:sz w:val="32"/>
        <w:u w:val="single"/>
      </w:rPr>
    </w:lvl>
    <w:lvl w:ilvl="6">
      <w:start w:val="1"/>
      <w:numFmt w:val="decimal"/>
      <w:lvlText w:val="%1.%2.%3.%4.%5.%6.%7"/>
      <w:lvlJc w:val="left"/>
      <w:pPr>
        <w:tabs>
          <w:tab w:val="num" w:pos="0"/>
        </w:tabs>
        <w:ind w:left="1800" w:hanging="1440"/>
      </w:pPr>
      <w:rPr>
        <w:b/>
        <w:sz w:val="32"/>
        <w:u w:val="single"/>
      </w:rPr>
    </w:lvl>
    <w:lvl w:ilvl="7">
      <w:start w:val="1"/>
      <w:numFmt w:val="decimal"/>
      <w:lvlText w:val="%1.%2.%3.%4.%5.%6.%7.%8"/>
      <w:lvlJc w:val="left"/>
      <w:pPr>
        <w:tabs>
          <w:tab w:val="num" w:pos="0"/>
        </w:tabs>
        <w:ind w:left="2160" w:hanging="1800"/>
      </w:pPr>
      <w:rPr>
        <w:b/>
        <w:sz w:val="32"/>
        <w:u w:val="single"/>
      </w:rPr>
    </w:lvl>
    <w:lvl w:ilvl="8">
      <w:start w:val="1"/>
      <w:numFmt w:val="decimal"/>
      <w:lvlText w:val="%1.%2.%3.%4.%5.%6.%7.%8.%9"/>
      <w:lvlJc w:val="left"/>
      <w:pPr>
        <w:tabs>
          <w:tab w:val="num" w:pos="0"/>
        </w:tabs>
        <w:ind w:left="2160" w:hanging="1800"/>
      </w:pPr>
      <w:rPr>
        <w:b/>
        <w:sz w:val="32"/>
        <w:u w:val="single"/>
      </w:rPr>
    </w:lvl>
  </w:abstractNum>
  <w:abstractNum w:abstractNumId="21" w15:restartNumberingAfterBreak="0">
    <w:nsid w:val="00000017"/>
    <w:multiLevelType w:val="singleLevel"/>
    <w:tmpl w:val="00000017"/>
    <w:name w:val="WW8Num22"/>
    <w:lvl w:ilvl="0">
      <w:start w:val="1"/>
      <w:numFmt w:val="bullet"/>
      <w:lvlText w:val=""/>
      <w:lvlJc w:val="left"/>
      <w:pPr>
        <w:tabs>
          <w:tab w:val="num" w:pos="0"/>
        </w:tabs>
        <w:ind w:left="720" w:hanging="360"/>
      </w:pPr>
      <w:rPr>
        <w:rFonts w:ascii="Symbol" w:hAnsi="Symbol" w:cs="Symbol"/>
      </w:rPr>
    </w:lvl>
  </w:abstractNum>
  <w:abstractNum w:abstractNumId="22" w15:restartNumberingAfterBreak="0">
    <w:nsid w:val="00000018"/>
    <w:multiLevelType w:val="singleLevel"/>
    <w:tmpl w:val="00000018"/>
    <w:name w:val="WW8Num23"/>
    <w:lvl w:ilvl="0">
      <w:start w:val="1"/>
      <w:numFmt w:val="bullet"/>
      <w:lvlText w:val=""/>
      <w:lvlJc w:val="left"/>
      <w:pPr>
        <w:tabs>
          <w:tab w:val="num" w:pos="0"/>
        </w:tabs>
        <w:ind w:left="720" w:hanging="360"/>
      </w:pPr>
      <w:rPr>
        <w:rFonts w:ascii="Symbol" w:hAnsi="Symbol" w:cs="Symbol"/>
      </w:rPr>
    </w:lvl>
  </w:abstractNum>
  <w:abstractNum w:abstractNumId="23" w15:restartNumberingAfterBreak="0">
    <w:nsid w:val="00000019"/>
    <w:multiLevelType w:val="singleLevel"/>
    <w:tmpl w:val="00000019"/>
    <w:name w:val="WW8Num24"/>
    <w:lvl w:ilvl="0">
      <w:start w:val="1"/>
      <w:numFmt w:val="bullet"/>
      <w:lvlText w:val=""/>
      <w:lvlJc w:val="left"/>
      <w:pPr>
        <w:tabs>
          <w:tab w:val="num" w:pos="0"/>
        </w:tabs>
        <w:ind w:left="720" w:hanging="360"/>
      </w:pPr>
      <w:rPr>
        <w:rFonts w:ascii="Symbol" w:hAnsi="Symbol" w:cs="Symbol"/>
      </w:rPr>
    </w:lvl>
  </w:abstractNum>
  <w:abstractNum w:abstractNumId="24" w15:restartNumberingAfterBreak="0">
    <w:nsid w:val="0000001A"/>
    <w:multiLevelType w:val="singleLevel"/>
    <w:tmpl w:val="0000001A"/>
    <w:name w:val="WW8Num25"/>
    <w:lvl w:ilvl="0">
      <w:start w:val="1"/>
      <w:numFmt w:val="decimal"/>
      <w:lvlText w:val="%1."/>
      <w:lvlJc w:val="left"/>
      <w:pPr>
        <w:tabs>
          <w:tab w:val="num" w:pos="0"/>
        </w:tabs>
        <w:ind w:left="720" w:hanging="360"/>
      </w:pPr>
    </w:lvl>
  </w:abstractNum>
  <w:abstractNum w:abstractNumId="25" w15:restartNumberingAfterBreak="0">
    <w:nsid w:val="0000001B"/>
    <w:multiLevelType w:val="singleLevel"/>
    <w:tmpl w:val="0000001B"/>
    <w:name w:val="WW8Num26"/>
    <w:lvl w:ilvl="0">
      <w:start w:val="1"/>
      <w:numFmt w:val="bullet"/>
      <w:lvlText w:val=""/>
      <w:lvlJc w:val="left"/>
      <w:pPr>
        <w:tabs>
          <w:tab w:val="num" w:pos="0"/>
        </w:tabs>
        <w:ind w:left="720" w:hanging="360"/>
      </w:pPr>
      <w:rPr>
        <w:rFonts w:ascii="Symbol" w:hAnsi="Symbol" w:cs="Symbol"/>
      </w:rPr>
    </w:lvl>
  </w:abstractNum>
  <w:abstractNum w:abstractNumId="26" w15:restartNumberingAfterBreak="0">
    <w:nsid w:val="0000001C"/>
    <w:multiLevelType w:val="singleLevel"/>
    <w:tmpl w:val="0000001C"/>
    <w:name w:val="WW8Num27"/>
    <w:lvl w:ilvl="0">
      <w:start w:val="1"/>
      <w:numFmt w:val="bullet"/>
      <w:lvlText w:val=""/>
      <w:lvlJc w:val="left"/>
      <w:pPr>
        <w:tabs>
          <w:tab w:val="num" w:pos="0"/>
        </w:tabs>
        <w:ind w:left="720" w:hanging="360"/>
      </w:pPr>
      <w:rPr>
        <w:rFonts w:ascii="Symbol" w:hAnsi="Symbol" w:cs="Symbol"/>
      </w:rPr>
    </w:lvl>
  </w:abstractNum>
  <w:abstractNum w:abstractNumId="27" w15:restartNumberingAfterBreak="0">
    <w:nsid w:val="0000001D"/>
    <w:multiLevelType w:val="singleLevel"/>
    <w:tmpl w:val="0000001D"/>
    <w:name w:val="WW8Num28"/>
    <w:lvl w:ilvl="0">
      <w:start w:val="1"/>
      <w:numFmt w:val="bullet"/>
      <w:lvlText w:val=""/>
      <w:lvlJc w:val="left"/>
      <w:pPr>
        <w:tabs>
          <w:tab w:val="num" w:pos="0"/>
        </w:tabs>
        <w:ind w:left="720" w:hanging="360"/>
      </w:pPr>
      <w:rPr>
        <w:rFonts w:ascii="Symbol" w:hAnsi="Symbol" w:cs="Symbol"/>
      </w:rPr>
    </w:lvl>
  </w:abstractNum>
  <w:abstractNum w:abstractNumId="28" w15:restartNumberingAfterBreak="0">
    <w:nsid w:val="0000001E"/>
    <w:multiLevelType w:val="singleLevel"/>
    <w:tmpl w:val="0000001E"/>
    <w:name w:val="WW8Num29"/>
    <w:lvl w:ilvl="0">
      <w:start w:val="1"/>
      <w:numFmt w:val="bullet"/>
      <w:lvlText w:val=""/>
      <w:lvlJc w:val="left"/>
      <w:pPr>
        <w:tabs>
          <w:tab w:val="num" w:pos="0"/>
        </w:tabs>
        <w:ind w:left="780" w:hanging="360"/>
      </w:pPr>
      <w:rPr>
        <w:rFonts w:ascii="Symbol" w:hAnsi="Symbol" w:cs="Symbol"/>
      </w:rPr>
    </w:lvl>
  </w:abstractNum>
  <w:abstractNum w:abstractNumId="29" w15:restartNumberingAfterBreak="0">
    <w:nsid w:val="0000001F"/>
    <w:multiLevelType w:val="singleLevel"/>
    <w:tmpl w:val="0000001F"/>
    <w:name w:val="WW8Num30"/>
    <w:lvl w:ilvl="0">
      <w:start w:val="1"/>
      <w:numFmt w:val="bullet"/>
      <w:lvlText w:val=""/>
      <w:lvlJc w:val="left"/>
      <w:pPr>
        <w:tabs>
          <w:tab w:val="num" w:pos="0"/>
        </w:tabs>
        <w:ind w:left="720" w:hanging="360"/>
      </w:pPr>
      <w:rPr>
        <w:rFonts w:ascii="Symbol" w:hAnsi="Symbol" w:cs="Symbol"/>
      </w:rPr>
    </w:lvl>
  </w:abstractNum>
  <w:abstractNum w:abstractNumId="30" w15:restartNumberingAfterBreak="0">
    <w:nsid w:val="00000020"/>
    <w:multiLevelType w:val="singleLevel"/>
    <w:tmpl w:val="00000020"/>
    <w:name w:val="WW8Num31"/>
    <w:lvl w:ilvl="0">
      <w:start w:val="1"/>
      <w:numFmt w:val="bullet"/>
      <w:lvlText w:val=""/>
      <w:lvlJc w:val="left"/>
      <w:pPr>
        <w:tabs>
          <w:tab w:val="num" w:pos="0"/>
        </w:tabs>
        <w:ind w:left="720" w:hanging="360"/>
      </w:pPr>
      <w:rPr>
        <w:rFonts w:ascii="Symbol" w:hAnsi="Symbol" w:cs="Symbol"/>
      </w:rPr>
    </w:lvl>
  </w:abstractNum>
  <w:abstractNum w:abstractNumId="31" w15:restartNumberingAfterBreak="0">
    <w:nsid w:val="00000021"/>
    <w:multiLevelType w:val="singleLevel"/>
    <w:tmpl w:val="00000021"/>
    <w:name w:val="WW8Num32"/>
    <w:lvl w:ilvl="0">
      <w:start w:val="1"/>
      <w:numFmt w:val="bullet"/>
      <w:lvlText w:val=""/>
      <w:lvlJc w:val="left"/>
      <w:pPr>
        <w:tabs>
          <w:tab w:val="num" w:pos="0"/>
        </w:tabs>
        <w:ind w:left="720" w:hanging="360"/>
      </w:pPr>
      <w:rPr>
        <w:rFonts w:ascii="Symbol" w:hAnsi="Symbol" w:cs="Symbol"/>
      </w:rPr>
    </w:lvl>
  </w:abstractNum>
  <w:abstractNum w:abstractNumId="32" w15:restartNumberingAfterBreak="0">
    <w:nsid w:val="00000022"/>
    <w:multiLevelType w:val="singleLevel"/>
    <w:tmpl w:val="00000022"/>
    <w:name w:val="WW8Num33"/>
    <w:lvl w:ilvl="0">
      <w:start w:val="1"/>
      <w:numFmt w:val="bullet"/>
      <w:lvlText w:val=""/>
      <w:lvlJc w:val="left"/>
      <w:pPr>
        <w:tabs>
          <w:tab w:val="num" w:pos="0"/>
        </w:tabs>
        <w:ind w:left="780" w:hanging="360"/>
      </w:pPr>
      <w:rPr>
        <w:rFonts w:ascii="Symbol" w:hAnsi="Symbol" w:cs="Symbol"/>
      </w:rPr>
    </w:lvl>
  </w:abstractNum>
  <w:abstractNum w:abstractNumId="33" w15:restartNumberingAfterBreak="0">
    <w:nsid w:val="00000023"/>
    <w:multiLevelType w:val="singleLevel"/>
    <w:tmpl w:val="00000023"/>
    <w:name w:val="WW8Num34"/>
    <w:lvl w:ilvl="0">
      <w:start w:val="1"/>
      <w:numFmt w:val="bullet"/>
      <w:lvlText w:val=""/>
      <w:lvlJc w:val="left"/>
      <w:pPr>
        <w:tabs>
          <w:tab w:val="num" w:pos="0"/>
        </w:tabs>
        <w:ind w:left="720" w:hanging="360"/>
      </w:pPr>
      <w:rPr>
        <w:rFonts w:ascii="Symbol" w:hAnsi="Symbol" w:cs="Symbol"/>
      </w:rPr>
    </w:lvl>
  </w:abstractNum>
  <w:abstractNum w:abstractNumId="34" w15:restartNumberingAfterBreak="0">
    <w:nsid w:val="00000024"/>
    <w:multiLevelType w:val="singleLevel"/>
    <w:tmpl w:val="00000024"/>
    <w:name w:val="WW8Num35"/>
    <w:lvl w:ilvl="0">
      <w:start w:val="1"/>
      <w:numFmt w:val="decimal"/>
      <w:lvlText w:val="%1."/>
      <w:lvlJc w:val="left"/>
      <w:pPr>
        <w:tabs>
          <w:tab w:val="num" w:pos="0"/>
        </w:tabs>
        <w:ind w:left="720" w:hanging="360"/>
      </w:pPr>
      <w:rPr>
        <w:rFonts w:ascii="Book Antiqua" w:hAnsi="Book Antiqua" w:cs="Book Antiqua"/>
        <w:sz w:val="24"/>
      </w:rPr>
    </w:lvl>
  </w:abstractNum>
  <w:abstractNum w:abstractNumId="35" w15:restartNumberingAfterBreak="0">
    <w:nsid w:val="00000025"/>
    <w:multiLevelType w:val="singleLevel"/>
    <w:tmpl w:val="00000025"/>
    <w:name w:val="WW8Num36"/>
    <w:lvl w:ilvl="0">
      <w:start w:val="1"/>
      <w:numFmt w:val="bullet"/>
      <w:lvlText w:val=""/>
      <w:lvlJc w:val="left"/>
      <w:pPr>
        <w:tabs>
          <w:tab w:val="num" w:pos="0"/>
        </w:tabs>
        <w:ind w:left="780" w:hanging="360"/>
      </w:pPr>
      <w:rPr>
        <w:rFonts w:ascii="Symbol" w:hAnsi="Symbol" w:cs="Symbol"/>
      </w:rPr>
    </w:lvl>
  </w:abstractNum>
  <w:abstractNum w:abstractNumId="36" w15:restartNumberingAfterBreak="0">
    <w:nsid w:val="00000026"/>
    <w:multiLevelType w:val="singleLevel"/>
    <w:tmpl w:val="00000026"/>
    <w:name w:val="WW8Num37"/>
    <w:lvl w:ilvl="0">
      <w:start w:val="1"/>
      <w:numFmt w:val="bullet"/>
      <w:lvlText w:val=""/>
      <w:lvlJc w:val="left"/>
      <w:pPr>
        <w:tabs>
          <w:tab w:val="num" w:pos="0"/>
        </w:tabs>
        <w:ind w:left="1500" w:hanging="360"/>
      </w:pPr>
      <w:rPr>
        <w:rFonts w:ascii="Symbol" w:hAnsi="Symbol" w:cs="Symbol"/>
      </w:rPr>
    </w:lvl>
  </w:abstractNum>
  <w:abstractNum w:abstractNumId="37" w15:restartNumberingAfterBreak="0">
    <w:nsid w:val="00000027"/>
    <w:multiLevelType w:val="singleLevel"/>
    <w:tmpl w:val="00000027"/>
    <w:name w:val="WW8Num38"/>
    <w:lvl w:ilvl="0">
      <w:start w:val="1"/>
      <w:numFmt w:val="bullet"/>
      <w:lvlText w:val=""/>
      <w:lvlJc w:val="left"/>
      <w:pPr>
        <w:tabs>
          <w:tab w:val="num" w:pos="0"/>
        </w:tabs>
        <w:ind w:left="720" w:hanging="360"/>
      </w:pPr>
      <w:rPr>
        <w:rFonts w:ascii="Symbol" w:hAnsi="Symbol" w:cs="Symbol"/>
      </w:rPr>
    </w:lvl>
  </w:abstractNum>
  <w:abstractNum w:abstractNumId="38" w15:restartNumberingAfterBreak="0">
    <w:nsid w:val="00000028"/>
    <w:multiLevelType w:val="singleLevel"/>
    <w:tmpl w:val="00000028"/>
    <w:name w:val="WW8Num39"/>
    <w:lvl w:ilvl="0">
      <w:start w:val="1"/>
      <w:numFmt w:val="bullet"/>
      <w:lvlText w:val=""/>
      <w:lvlJc w:val="left"/>
      <w:pPr>
        <w:tabs>
          <w:tab w:val="num" w:pos="0"/>
        </w:tabs>
        <w:ind w:left="1080" w:hanging="360"/>
      </w:pPr>
      <w:rPr>
        <w:rFonts w:ascii="Symbol" w:hAnsi="Symbol" w:cs="Symbol"/>
      </w:rPr>
    </w:lvl>
  </w:abstractNum>
  <w:abstractNum w:abstractNumId="39" w15:restartNumberingAfterBreak="0">
    <w:nsid w:val="00000029"/>
    <w:multiLevelType w:val="singleLevel"/>
    <w:tmpl w:val="00000029"/>
    <w:name w:val="WW8Num40"/>
    <w:lvl w:ilvl="0">
      <w:start w:val="1"/>
      <w:numFmt w:val="lowerLetter"/>
      <w:lvlText w:val="%1)"/>
      <w:lvlJc w:val="left"/>
      <w:pPr>
        <w:tabs>
          <w:tab w:val="num" w:pos="0"/>
        </w:tabs>
        <w:ind w:left="1080" w:hanging="720"/>
      </w:pPr>
      <w:rPr>
        <w:rFonts w:cs="JansonText-Roman"/>
        <w:b w:val="0"/>
        <w:sz w:val="22"/>
        <w:u w:val="none"/>
      </w:rPr>
    </w:lvl>
  </w:abstractNum>
  <w:abstractNum w:abstractNumId="40" w15:restartNumberingAfterBreak="0">
    <w:nsid w:val="0000002A"/>
    <w:multiLevelType w:val="singleLevel"/>
    <w:tmpl w:val="0000002A"/>
    <w:name w:val="WW8Num41"/>
    <w:lvl w:ilvl="0">
      <w:start w:val="1"/>
      <w:numFmt w:val="bullet"/>
      <w:lvlText w:val=""/>
      <w:lvlJc w:val="left"/>
      <w:pPr>
        <w:tabs>
          <w:tab w:val="num" w:pos="0"/>
        </w:tabs>
        <w:ind w:left="720" w:hanging="360"/>
      </w:pPr>
      <w:rPr>
        <w:rFonts w:ascii="Symbol" w:hAnsi="Symbol" w:cs="Symbol"/>
      </w:rPr>
    </w:lvl>
  </w:abstractNum>
  <w:abstractNum w:abstractNumId="41" w15:restartNumberingAfterBreak="0">
    <w:nsid w:val="0000002B"/>
    <w:multiLevelType w:val="singleLevel"/>
    <w:tmpl w:val="0000002B"/>
    <w:name w:val="WW8Num42"/>
    <w:lvl w:ilvl="0">
      <w:start w:val="1"/>
      <w:numFmt w:val="bullet"/>
      <w:lvlText w:val=""/>
      <w:lvlJc w:val="left"/>
      <w:pPr>
        <w:tabs>
          <w:tab w:val="num" w:pos="0"/>
        </w:tabs>
        <w:ind w:left="720" w:hanging="360"/>
      </w:pPr>
      <w:rPr>
        <w:rFonts w:ascii="Symbol" w:hAnsi="Symbol" w:cs="Symbol"/>
      </w:rPr>
    </w:lvl>
  </w:abstractNum>
  <w:abstractNum w:abstractNumId="42" w15:restartNumberingAfterBreak="0">
    <w:nsid w:val="0000002C"/>
    <w:multiLevelType w:val="singleLevel"/>
    <w:tmpl w:val="0000002C"/>
    <w:name w:val="WW8Num43"/>
    <w:lvl w:ilvl="0">
      <w:start w:val="1"/>
      <w:numFmt w:val="bullet"/>
      <w:lvlText w:val=""/>
      <w:lvlJc w:val="left"/>
      <w:pPr>
        <w:tabs>
          <w:tab w:val="num" w:pos="0"/>
        </w:tabs>
        <w:ind w:left="720" w:hanging="360"/>
      </w:pPr>
      <w:rPr>
        <w:rFonts w:ascii="Symbol" w:hAnsi="Symbol" w:cs="Symbol"/>
      </w:rPr>
    </w:lvl>
  </w:abstractNum>
  <w:abstractNum w:abstractNumId="43" w15:restartNumberingAfterBreak="0">
    <w:nsid w:val="0000002D"/>
    <w:multiLevelType w:val="singleLevel"/>
    <w:tmpl w:val="0000002D"/>
    <w:name w:val="WW8Num44"/>
    <w:lvl w:ilvl="0">
      <w:start w:val="1"/>
      <w:numFmt w:val="bullet"/>
      <w:lvlText w:val=""/>
      <w:lvlJc w:val="left"/>
      <w:pPr>
        <w:tabs>
          <w:tab w:val="num" w:pos="0"/>
        </w:tabs>
        <w:ind w:left="1620" w:hanging="360"/>
      </w:pPr>
      <w:rPr>
        <w:rFonts w:ascii="Symbol" w:hAnsi="Symbol" w:cs="Symbol"/>
      </w:rPr>
    </w:lvl>
  </w:abstractNum>
  <w:abstractNum w:abstractNumId="44" w15:restartNumberingAfterBreak="0">
    <w:nsid w:val="0000002E"/>
    <w:multiLevelType w:val="singleLevel"/>
    <w:tmpl w:val="0000002E"/>
    <w:name w:val="WW8Num45"/>
    <w:lvl w:ilvl="0">
      <w:start w:val="1"/>
      <w:numFmt w:val="decimal"/>
      <w:lvlText w:val="%1."/>
      <w:lvlJc w:val="left"/>
      <w:pPr>
        <w:tabs>
          <w:tab w:val="num" w:pos="0"/>
        </w:tabs>
        <w:ind w:left="720" w:hanging="360"/>
      </w:pPr>
    </w:lvl>
  </w:abstractNum>
  <w:abstractNum w:abstractNumId="45" w15:restartNumberingAfterBreak="0">
    <w:nsid w:val="0000002F"/>
    <w:multiLevelType w:val="singleLevel"/>
    <w:tmpl w:val="0000002F"/>
    <w:name w:val="WW8Num46"/>
    <w:lvl w:ilvl="0">
      <w:start w:val="1"/>
      <w:numFmt w:val="bullet"/>
      <w:lvlText w:val=""/>
      <w:lvlJc w:val="left"/>
      <w:pPr>
        <w:tabs>
          <w:tab w:val="num" w:pos="0"/>
        </w:tabs>
        <w:ind w:left="720" w:hanging="360"/>
      </w:pPr>
      <w:rPr>
        <w:rFonts w:ascii="Symbol" w:hAnsi="Symbol" w:cs="Symbol"/>
      </w:rPr>
    </w:lvl>
  </w:abstractNum>
  <w:abstractNum w:abstractNumId="46" w15:restartNumberingAfterBreak="0">
    <w:nsid w:val="00000030"/>
    <w:multiLevelType w:val="singleLevel"/>
    <w:tmpl w:val="00000030"/>
    <w:name w:val="WW8Num47"/>
    <w:lvl w:ilvl="0">
      <w:start w:val="1"/>
      <w:numFmt w:val="bullet"/>
      <w:lvlText w:val=""/>
      <w:lvlJc w:val="left"/>
      <w:pPr>
        <w:tabs>
          <w:tab w:val="num" w:pos="0"/>
        </w:tabs>
        <w:ind w:left="720" w:hanging="360"/>
      </w:pPr>
      <w:rPr>
        <w:rFonts w:ascii="Symbol" w:hAnsi="Symbol" w:cs="Symbol"/>
      </w:rPr>
    </w:lvl>
  </w:abstractNum>
  <w:abstractNum w:abstractNumId="47" w15:restartNumberingAfterBreak="0">
    <w:nsid w:val="00000031"/>
    <w:multiLevelType w:val="singleLevel"/>
    <w:tmpl w:val="00000031"/>
    <w:name w:val="WW8Num48"/>
    <w:lvl w:ilvl="0">
      <w:start w:val="1"/>
      <w:numFmt w:val="decimal"/>
      <w:lvlText w:val="%1."/>
      <w:lvlJc w:val="left"/>
      <w:pPr>
        <w:tabs>
          <w:tab w:val="num" w:pos="0"/>
        </w:tabs>
        <w:ind w:left="3240" w:hanging="360"/>
      </w:pPr>
    </w:lvl>
  </w:abstractNum>
  <w:abstractNum w:abstractNumId="48" w15:restartNumberingAfterBreak="0">
    <w:nsid w:val="044C011E"/>
    <w:multiLevelType w:val="hybridMultilevel"/>
    <w:tmpl w:val="0E2E723E"/>
    <w:lvl w:ilvl="0" w:tplc="50869698">
      <w:start w:val="1"/>
      <w:numFmt w:val="bullet"/>
      <w:lvlText w:val=""/>
      <w:lvlJc w:val="left"/>
      <w:pPr>
        <w:tabs>
          <w:tab w:val="num" w:pos="720"/>
        </w:tabs>
        <w:ind w:left="720" w:hanging="360"/>
      </w:pPr>
      <w:rPr>
        <w:rFonts w:ascii="Wingdings 3" w:hAnsi="Wingdings 3" w:hint="default"/>
      </w:rPr>
    </w:lvl>
    <w:lvl w:ilvl="1" w:tplc="D54EA6D2" w:tentative="1">
      <w:start w:val="1"/>
      <w:numFmt w:val="bullet"/>
      <w:lvlText w:val=""/>
      <w:lvlJc w:val="left"/>
      <w:pPr>
        <w:tabs>
          <w:tab w:val="num" w:pos="1440"/>
        </w:tabs>
        <w:ind w:left="1440" w:hanging="360"/>
      </w:pPr>
      <w:rPr>
        <w:rFonts w:ascii="Wingdings 3" w:hAnsi="Wingdings 3" w:hint="default"/>
      </w:rPr>
    </w:lvl>
    <w:lvl w:ilvl="2" w:tplc="6BDC5DD6" w:tentative="1">
      <w:start w:val="1"/>
      <w:numFmt w:val="bullet"/>
      <w:lvlText w:val=""/>
      <w:lvlJc w:val="left"/>
      <w:pPr>
        <w:tabs>
          <w:tab w:val="num" w:pos="2160"/>
        </w:tabs>
        <w:ind w:left="2160" w:hanging="360"/>
      </w:pPr>
      <w:rPr>
        <w:rFonts w:ascii="Wingdings 3" w:hAnsi="Wingdings 3" w:hint="default"/>
      </w:rPr>
    </w:lvl>
    <w:lvl w:ilvl="3" w:tplc="60EA4CC8" w:tentative="1">
      <w:start w:val="1"/>
      <w:numFmt w:val="bullet"/>
      <w:lvlText w:val=""/>
      <w:lvlJc w:val="left"/>
      <w:pPr>
        <w:tabs>
          <w:tab w:val="num" w:pos="2880"/>
        </w:tabs>
        <w:ind w:left="2880" w:hanging="360"/>
      </w:pPr>
      <w:rPr>
        <w:rFonts w:ascii="Wingdings 3" w:hAnsi="Wingdings 3" w:hint="default"/>
      </w:rPr>
    </w:lvl>
    <w:lvl w:ilvl="4" w:tplc="F4224396" w:tentative="1">
      <w:start w:val="1"/>
      <w:numFmt w:val="bullet"/>
      <w:lvlText w:val=""/>
      <w:lvlJc w:val="left"/>
      <w:pPr>
        <w:tabs>
          <w:tab w:val="num" w:pos="3600"/>
        </w:tabs>
        <w:ind w:left="3600" w:hanging="360"/>
      </w:pPr>
      <w:rPr>
        <w:rFonts w:ascii="Wingdings 3" w:hAnsi="Wingdings 3" w:hint="default"/>
      </w:rPr>
    </w:lvl>
    <w:lvl w:ilvl="5" w:tplc="6114C01C" w:tentative="1">
      <w:start w:val="1"/>
      <w:numFmt w:val="bullet"/>
      <w:lvlText w:val=""/>
      <w:lvlJc w:val="left"/>
      <w:pPr>
        <w:tabs>
          <w:tab w:val="num" w:pos="4320"/>
        </w:tabs>
        <w:ind w:left="4320" w:hanging="360"/>
      </w:pPr>
      <w:rPr>
        <w:rFonts w:ascii="Wingdings 3" w:hAnsi="Wingdings 3" w:hint="default"/>
      </w:rPr>
    </w:lvl>
    <w:lvl w:ilvl="6" w:tplc="8D0C68D6" w:tentative="1">
      <w:start w:val="1"/>
      <w:numFmt w:val="bullet"/>
      <w:lvlText w:val=""/>
      <w:lvlJc w:val="left"/>
      <w:pPr>
        <w:tabs>
          <w:tab w:val="num" w:pos="5040"/>
        </w:tabs>
        <w:ind w:left="5040" w:hanging="360"/>
      </w:pPr>
      <w:rPr>
        <w:rFonts w:ascii="Wingdings 3" w:hAnsi="Wingdings 3" w:hint="default"/>
      </w:rPr>
    </w:lvl>
    <w:lvl w:ilvl="7" w:tplc="47BA38E2" w:tentative="1">
      <w:start w:val="1"/>
      <w:numFmt w:val="bullet"/>
      <w:lvlText w:val=""/>
      <w:lvlJc w:val="left"/>
      <w:pPr>
        <w:tabs>
          <w:tab w:val="num" w:pos="5760"/>
        </w:tabs>
        <w:ind w:left="5760" w:hanging="360"/>
      </w:pPr>
      <w:rPr>
        <w:rFonts w:ascii="Wingdings 3" w:hAnsi="Wingdings 3" w:hint="default"/>
      </w:rPr>
    </w:lvl>
    <w:lvl w:ilvl="8" w:tplc="BF5A94B2" w:tentative="1">
      <w:start w:val="1"/>
      <w:numFmt w:val="bullet"/>
      <w:lvlText w:val=""/>
      <w:lvlJc w:val="left"/>
      <w:pPr>
        <w:tabs>
          <w:tab w:val="num" w:pos="6480"/>
        </w:tabs>
        <w:ind w:left="6480" w:hanging="360"/>
      </w:pPr>
      <w:rPr>
        <w:rFonts w:ascii="Wingdings 3" w:hAnsi="Wingdings 3" w:hint="default"/>
      </w:rPr>
    </w:lvl>
  </w:abstractNum>
  <w:abstractNum w:abstractNumId="49" w15:restartNumberingAfterBreak="0">
    <w:nsid w:val="059858BE"/>
    <w:multiLevelType w:val="hybridMultilevel"/>
    <w:tmpl w:val="808E5472"/>
    <w:lvl w:ilvl="0" w:tplc="FD9001F8">
      <w:start w:val="1"/>
      <w:numFmt w:val="bullet"/>
      <w:lvlText w:val=""/>
      <w:lvlJc w:val="left"/>
      <w:pPr>
        <w:tabs>
          <w:tab w:val="num" w:pos="720"/>
        </w:tabs>
        <w:ind w:left="720" w:hanging="360"/>
      </w:pPr>
      <w:rPr>
        <w:rFonts w:ascii="Wingdings 3" w:hAnsi="Wingdings 3" w:hint="default"/>
      </w:rPr>
    </w:lvl>
    <w:lvl w:ilvl="1" w:tplc="E9A276BE" w:tentative="1">
      <w:start w:val="1"/>
      <w:numFmt w:val="bullet"/>
      <w:lvlText w:val=""/>
      <w:lvlJc w:val="left"/>
      <w:pPr>
        <w:tabs>
          <w:tab w:val="num" w:pos="1440"/>
        </w:tabs>
        <w:ind w:left="1440" w:hanging="360"/>
      </w:pPr>
      <w:rPr>
        <w:rFonts w:ascii="Wingdings 3" w:hAnsi="Wingdings 3" w:hint="default"/>
      </w:rPr>
    </w:lvl>
    <w:lvl w:ilvl="2" w:tplc="C634508C" w:tentative="1">
      <w:start w:val="1"/>
      <w:numFmt w:val="bullet"/>
      <w:lvlText w:val=""/>
      <w:lvlJc w:val="left"/>
      <w:pPr>
        <w:tabs>
          <w:tab w:val="num" w:pos="2160"/>
        </w:tabs>
        <w:ind w:left="2160" w:hanging="360"/>
      </w:pPr>
      <w:rPr>
        <w:rFonts w:ascii="Wingdings 3" w:hAnsi="Wingdings 3" w:hint="default"/>
      </w:rPr>
    </w:lvl>
    <w:lvl w:ilvl="3" w:tplc="A46A1F74" w:tentative="1">
      <w:start w:val="1"/>
      <w:numFmt w:val="bullet"/>
      <w:lvlText w:val=""/>
      <w:lvlJc w:val="left"/>
      <w:pPr>
        <w:tabs>
          <w:tab w:val="num" w:pos="2880"/>
        </w:tabs>
        <w:ind w:left="2880" w:hanging="360"/>
      </w:pPr>
      <w:rPr>
        <w:rFonts w:ascii="Wingdings 3" w:hAnsi="Wingdings 3" w:hint="default"/>
      </w:rPr>
    </w:lvl>
    <w:lvl w:ilvl="4" w:tplc="1D2440E4" w:tentative="1">
      <w:start w:val="1"/>
      <w:numFmt w:val="bullet"/>
      <w:lvlText w:val=""/>
      <w:lvlJc w:val="left"/>
      <w:pPr>
        <w:tabs>
          <w:tab w:val="num" w:pos="3600"/>
        </w:tabs>
        <w:ind w:left="3600" w:hanging="360"/>
      </w:pPr>
      <w:rPr>
        <w:rFonts w:ascii="Wingdings 3" w:hAnsi="Wingdings 3" w:hint="default"/>
      </w:rPr>
    </w:lvl>
    <w:lvl w:ilvl="5" w:tplc="D65AE41E" w:tentative="1">
      <w:start w:val="1"/>
      <w:numFmt w:val="bullet"/>
      <w:lvlText w:val=""/>
      <w:lvlJc w:val="left"/>
      <w:pPr>
        <w:tabs>
          <w:tab w:val="num" w:pos="4320"/>
        </w:tabs>
        <w:ind w:left="4320" w:hanging="360"/>
      </w:pPr>
      <w:rPr>
        <w:rFonts w:ascii="Wingdings 3" w:hAnsi="Wingdings 3" w:hint="default"/>
      </w:rPr>
    </w:lvl>
    <w:lvl w:ilvl="6" w:tplc="CF02289A" w:tentative="1">
      <w:start w:val="1"/>
      <w:numFmt w:val="bullet"/>
      <w:lvlText w:val=""/>
      <w:lvlJc w:val="left"/>
      <w:pPr>
        <w:tabs>
          <w:tab w:val="num" w:pos="5040"/>
        </w:tabs>
        <w:ind w:left="5040" w:hanging="360"/>
      </w:pPr>
      <w:rPr>
        <w:rFonts w:ascii="Wingdings 3" w:hAnsi="Wingdings 3" w:hint="default"/>
      </w:rPr>
    </w:lvl>
    <w:lvl w:ilvl="7" w:tplc="EFBE0FDC" w:tentative="1">
      <w:start w:val="1"/>
      <w:numFmt w:val="bullet"/>
      <w:lvlText w:val=""/>
      <w:lvlJc w:val="left"/>
      <w:pPr>
        <w:tabs>
          <w:tab w:val="num" w:pos="5760"/>
        </w:tabs>
        <w:ind w:left="5760" w:hanging="360"/>
      </w:pPr>
      <w:rPr>
        <w:rFonts w:ascii="Wingdings 3" w:hAnsi="Wingdings 3" w:hint="default"/>
      </w:rPr>
    </w:lvl>
    <w:lvl w:ilvl="8" w:tplc="F0E62EEA" w:tentative="1">
      <w:start w:val="1"/>
      <w:numFmt w:val="bullet"/>
      <w:lvlText w:val=""/>
      <w:lvlJc w:val="left"/>
      <w:pPr>
        <w:tabs>
          <w:tab w:val="num" w:pos="6480"/>
        </w:tabs>
        <w:ind w:left="6480" w:hanging="360"/>
      </w:pPr>
      <w:rPr>
        <w:rFonts w:ascii="Wingdings 3" w:hAnsi="Wingdings 3" w:hint="default"/>
      </w:rPr>
    </w:lvl>
  </w:abstractNum>
  <w:abstractNum w:abstractNumId="50" w15:restartNumberingAfterBreak="0">
    <w:nsid w:val="05A7066F"/>
    <w:multiLevelType w:val="hybridMultilevel"/>
    <w:tmpl w:val="E230D862"/>
    <w:lvl w:ilvl="0" w:tplc="E7F2AF04">
      <w:start w:val="1"/>
      <w:numFmt w:val="bullet"/>
      <w:lvlText w:val=""/>
      <w:lvlJc w:val="left"/>
      <w:pPr>
        <w:tabs>
          <w:tab w:val="num" w:pos="720"/>
        </w:tabs>
        <w:ind w:left="720" w:hanging="360"/>
      </w:pPr>
      <w:rPr>
        <w:rFonts w:ascii="Wingdings 3" w:hAnsi="Wingdings 3" w:hint="default"/>
      </w:rPr>
    </w:lvl>
    <w:lvl w:ilvl="1" w:tplc="AC4C7B7A" w:tentative="1">
      <w:start w:val="1"/>
      <w:numFmt w:val="bullet"/>
      <w:lvlText w:val=""/>
      <w:lvlJc w:val="left"/>
      <w:pPr>
        <w:tabs>
          <w:tab w:val="num" w:pos="1440"/>
        </w:tabs>
        <w:ind w:left="1440" w:hanging="360"/>
      </w:pPr>
      <w:rPr>
        <w:rFonts w:ascii="Wingdings 3" w:hAnsi="Wingdings 3" w:hint="default"/>
      </w:rPr>
    </w:lvl>
    <w:lvl w:ilvl="2" w:tplc="85EE790A" w:tentative="1">
      <w:start w:val="1"/>
      <w:numFmt w:val="bullet"/>
      <w:lvlText w:val=""/>
      <w:lvlJc w:val="left"/>
      <w:pPr>
        <w:tabs>
          <w:tab w:val="num" w:pos="2160"/>
        </w:tabs>
        <w:ind w:left="2160" w:hanging="360"/>
      </w:pPr>
      <w:rPr>
        <w:rFonts w:ascii="Wingdings 3" w:hAnsi="Wingdings 3" w:hint="default"/>
      </w:rPr>
    </w:lvl>
    <w:lvl w:ilvl="3" w:tplc="1A46668C" w:tentative="1">
      <w:start w:val="1"/>
      <w:numFmt w:val="bullet"/>
      <w:lvlText w:val=""/>
      <w:lvlJc w:val="left"/>
      <w:pPr>
        <w:tabs>
          <w:tab w:val="num" w:pos="2880"/>
        </w:tabs>
        <w:ind w:left="2880" w:hanging="360"/>
      </w:pPr>
      <w:rPr>
        <w:rFonts w:ascii="Wingdings 3" w:hAnsi="Wingdings 3" w:hint="default"/>
      </w:rPr>
    </w:lvl>
    <w:lvl w:ilvl="4" w:tplc="9482A1DA" w:tentative="1">
      <w:start w:val="1"/>
      <w:numFmt w:val="bullet"/>
      <w:lvlText w:val=""/>
      <w:lvlJc w:val="left"/>
      <w:pPr>
        <w:tabs>
          <w:tab w:val="num" w:pos="3600"/>
        </w:tabs>
        <w:ind w:left="3600" w:hanging="360"/>
      </w:pPr>
      <w:rPr>
        <w:rFonts w:ascii="Wingdings 3" w:hAnsi="Wingdings 3" w:hint="default"/>
      </w:rPr>
    </w:lvl>
    <w:lvl w:ilvl="5" w:tplc="94F4EF4E" w:tentative="1">
      <w:start w:val="1"/>
      <w:numFmt w:val="bullet"/>
      <w:lvlText w:val=""/>
      <w:lvlJc w:val="left"/>
      <w:pPr>
        <w:tabs>
          <w:tab w:val="num" w:pos="4320"/>
        </w:tabs>
        <w:ind w:left="4320" w:hanging="360"/>
      </w:pPr>
      <w:rPr>
        <w:rFonts w:ascii="Wingdings 3" w:hAnsi="Wingdings 3" w:hint="default"/>
      </w:rPr>
    </w:lvl>
    <w:lvl w:ilvl="6" w:tplc="428EA8E8" w:tentative="1">
      <w:start w:val="1"/>
      <w:numFmt w:val="bullet"/>
      <w:lvlText w:val=""/>
      <w:lvlJc w:val="left"/>
      <w:pPr>
        <w:tabs>
          <w:tab w:val="num" w:pos="5040"/>
        </w:tabs>
        <w:ind w:left="5040" w:hanging="360"/>
      </w:pPr>
      <w:rPr>
        <w:rFonts w:ascii="Wingdings 3" w:hAnsi="Wingdings 3" w:hint="default"/>
      </w:rPr>
    </w:lvl>
    <w:lvl w:ilvl="7" w:tplc="40AEE4AA" w:tentative="1">
      <w:start w:val="1"/>
      <w:numFmt w:val="bullet"/>
      <w:lvlText w:val=""/>
      <w:lvlJc w:val="left"/>
      <w:pPr>
        <w:tabs>
          <w:tab w:val="num" w:pos="5760"/>
        </w:tabs>
        <w:ind w:left="5760" w:hanging="360"/>
      </w:pPr>
      <w:rPr>
        <w:rFonts w:ascii="Wingdings 3" w:hAnsi="Wingdings 3" w:hint="default"/>
      </w:rPr>
    </w:lvl>
    <w:lvl w:ilvl="8" w:tplc="117C3A68" w:tentative="1">
      <w:start w:val="1"/>
      <w:numFmt w:val="bullet"/>
      <w:lvlText w:val=""/>
      <w:lvlJc w:val="left"/>
      <w:pPr>
        <w:tabs>
          <w:tab w:val="num" w:pos="6480"/>
        </w:tabs>
        <w:ind w:left="6480" w:hanging="360"/>
      </w:pPr>
      <w:rPr>
        <w:rFonts w:ascii="Wingdings 3" w:hAnsi="Wingdings 3" w:hint="default"/>
      </w:rPr>
    </w:lvl>
  </w:abstractNum>
  <w:abstractNum w:abstractNumId="51" w15:restartNumberingAfterBreak="0">
    <w:nsid w:val="061344C4"/>
    <w:multiLevelType w:val="hybridMultilevel"/>
    <w:tmpl w:val="B240B99C"/>
    <w:lvl w:ilvl="0" w:tplc="27BCAA62">
      <w:start w:val="1"/>
      <w:numFmt w:val="bullet"/>
      <w:lvlText w:val=""/>
      <w:lvlJc w:val="left"/>
      <w:pPr>
        <w:tabs>
          <w:tab w:val="num" w:pos="720"/>
        </w:tabs>
        <w:ind w:left="720" w:hanging="360"/>
      </w:pPr>
      <w:rPr>
        <w:rFonts w:ascii="Wingdings 3" w:hAnsi="Wingdings 3" w:hint="default"/>
      </w:rPr>
    </w:lvl>
    <w:lvl w:ilvl="1" w:tplc="EC5AD858" w:tentative="1">
      <w:start w:val="1"/>
      <w:numFmt w:val="bullet"/>
      <w:lvlText w:val=""/>
      <w:lvlJc w:val="left"/>
      <w:pPr>
        <w:tabs>
          <w:tab w:val="num" w:pos="1440"/>
        </w:tabs>
        <w:ind w:left="1440" w:hanging="360"/>
      </w:pPr>
      <w:rPr>
        <w:rFonts w:ascii="Wingdings 3" w:hAnsi="Wingdings 3" w:hint="default"/>
      </w:rPr>
    </w:lvl>
    <w:lvl w:ilvl="2" w:tplc="413C0580" w:tentative="1">
      <w:start w:val="1"/>
      <w:numFmt w:val="bullet"/>
      <w:lvlText w:val=""/>
      <w:lvlJc w:val="left"/>
      <w:pPr>
        <w:tabs>
          <w:tab w:val="num" w:pos="2160"/>
        </w:tabs>
        <w:ind w:left="2160" w:hanging="360"/>
      </w:pPr>
      <w:rPr>
        <w:rFonts w:ascii="Wingdings 3" w:hAnsi="Wingdings 3" w:hint="default"/>
      </w:rPr>
    </w:lvl>
    <w:lvl w:ilvl="3" w:tplc="5216669A" w:tentative="1">
      <w:start w:val="1"/>
      <w:numFmt w:val="bullet"/>
      <w:lvlText w:val=""/>
      <w:lvlJc w:val="left"/>
      <w:pPr>
        <w:tabs>
          <w:tab w:val="num" w:pos="2880"/>
        </w:tabs>
        <w:ind w:left="2880" w:hanging="360"/>
      </w:pPr>
      <w:rPr>
        <w:rFonts w:ascii="Wingdings 3" w:hAnsi="Wingdings 3" w:hint="default"/>
      </w:rPr>
    </w:lvl>
    <w:lvl w:ilvl="4" w:tplc="B13AB252" w:tentative="1">
      <w:start w:val="1"/>
      <w:numFmt w:val="bullet"/>
      <w:lvlText w:val=""/>
      <w:lvlJc w:val="left"/>
      <w:pPr>
        <w:tabs>
          <w:tab w:val="num" w:pos="3600"/>
        </w:tabs>
        <w:ind w:left="3600" w:hanging="360"/>
      </w:pPr>
      <w:rPr>
        <w:rFonts w:ascii="Wingdings 3" w:hAnsi="Wingdings 3" w:hint="default"/>
      </w:rPr>
    </w:lvl>
    <w:lvl w:ilvl="5" w:tplc="798ED65C" w:tentative="1">
      <w:start w:val="1"/>
      <w:numFmt w:val="bullet"/>
      <w:lvlText w:val=""/>
      <w:lvlJc w:val="left"/>
      <w:pPr>
        <w:tabs>
          <w:tab w:val="num" w:pos="4320"/>
        </w:tabs>
        <w:ind w:left="4320" w:hanging="360"/>
      </w:pPr>
      <w:rPr>
        <w:rFonts w:ascii="Wingdings 3" w:hAnsi="Wingdings 3" w:hint="default"/>
      </w:rPr>
    </w:lvl>
    <w:lvl w:ilvl="6" w:tplc="3BD488AC" w:tentative="1">
      <w:start w:val="1"/>
      <w:numFmt w:val="bullet"/>
      <w:lvlText w:val=""/>
      <w:lvlJc w:val="left"/>
      <w:pPr>
        <w:tabs>
          <w:tab w:val="num" w:pos="5040"/>
        </w:tabs>
        <w:ind w:left="5040" w:hanging="360"/>
      </w:pPr>
      <w:rPr>
        <w:rFonts w:ascii="Wingdings 3" w:hAnsi="Wingdings 3" w:hint="default"/>
      </w:rPr>
    </w:lvl>
    <w:lvl w:ilvl="7" w:tplc="9ED868A0" w:tentative="1">
      <w:start w:val="1"/>
      <w:numFmt w:val="bullet"/>
      <w:lvlText w:val=""/>
      <w:lvlJc w:val="left"/>
      <w:pPr>
        <w:tabs>
          <w:tab w:val="num" w:pos="5760"/>
        </w:tabs>
        <w:ind w:left="5760" w:hanging="360"/>
      </w:pPr>
      <w:rPr>
        <w:rFonts w:ascii="Wingdings 3" w:hAnsi="Wingdings 3" w:hint="default"/>
      </w:rPr>
    </w:lvl>
    <w:lvl w:ilvl="8" w:tplc="1FBCE8C0" w:tentative="1">
      <w:start w:val="1"/>
      <w:numFmt w:val="bullet"/>
      <w:lvlText w:val=""/>
      <w:lvlJc w:val="left"/>
      <w:pPr>
        <w:tabs>
          <w:tab w:val="num" w:pos="6480"/>
        </w:tabs>
        <w:ind w:left="6480" w:hanging="360"/>
      </w:pPr>
      <w:rPr>
        <w:rFonts w:ascii="Wingdings 3" w:hAnsi="Wingdings 3" w:hint="default"/>
      </w:rPr>
    </w:lvl>
  </w:abstractNum>
  <w:abstractNum w:abstractNumId="52" w15:restartNumberingAfterBreak="0">
    <w:nsid w:val="070625C2"/>
    <w:multiLevelType w:val="multilevel"/>
    <w:tmpl w:val="9DA43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081B1DAF"/>
    <w:multiLevelType w:val="hybridMultilevel"/>
    <w:tmpl w:val="0D8E822E"/>
    <w:lvl w:ilvl="0" w:tplc="A5A8D0E6">
      <w:start w:val="1"/>
      <w:numFmt w:val="bullet"/>
      <w:lvlText w:val=""/>
      <w:lvlJc w:val="left"/>
      <w:pPr>
        <w:tabs>
          <w:tab w:val="num" w:pos="720"/>
        </w:tabs>
        <w:ind w:left="720" w:hanging="360"/>
      </w:pPr>
      <w:rPr>
        <w:rFonts w:ascii="Wingdings 3" w:hAnsi="Wingdings 3" w:hint="default"/>
      </w:rPr>
    </w:lvl>
    <w:lvl w:ilvl="1" w:tplc="AD6697BE" w:tentative="1">
      <w:start w:val="1"/>
      <w:numFmt w:val="bullet"/>
      <w:lvlText w:val=""/>
      <w:lvlJc w:val="left"/>
      <w:pPr>
        <w:tabs>
          <w:tab w:val="num" w:pos="1440"/>
        </w:tabs>
        <w:ind w:left="1440" w:hanging="360"/>
      </w:pPr>
      <w:rPr>
        <w:rFonts w:ascii="Wingdings 3" w:hAnsi="Wingdings 3" w:hint="default"/>
      </w:rPr>
    </w:lvl>
    <w:lvl w:ilvl="2" w:tplc="EBA81BBA" w:tentative="1">
      <w:start w:val="1"/>
      <w:numFmt w:val="bullet"/>
      <w:lvlText w:val=""/>
      <w:lvlJc w:val="left"/>
      <w:pPr>
        <w:tabs>
          <w:tab w:val="num" w:pos="2160"/>
        </w:tabs>
        <w:ind w:left="2160" w:hanging="360"/>
      </w:pPr>
      <w:rPr>
        <w:rFonts w:ascii="Wingdings 3" w:hAnsi="Wingdings 3" w:hint="default"/>
      </w:rPr>
    </w:lvl>
    <w:lvl w:ilvl="3" w:tplc="33104A0C" w:tentative="1">
      <w:start w:val="1"/>
      <w:numFmt w:val="bullet"/>
      <w:lvlText w:val=""/>
      <w:lvlJc w:val="left"/>
      <w:pPr>
        <w:tabs>
          <w:tab w:val="num" w:pos="2880"/>
        </w:tabs>
        <w:ind w:left="2880" w:hanging="360"/>
      </w:pPr>
      <w:rPr>
        <w:rFonts w:ascii="Wingdings 3" w:hAnsi="Wingdings 3" w:hint="default"/>
      </w:rPr>
    </w:lvl>
    <w:lvl w:ilvl="4" w:tplc="12268136" w:tentative="1">
      <w:start w:val="1"/>
      <w:numFmt w:val="bullet"/>
      <w:lvlText w:val=""/>
      <w:lvlJc w:val="left"/>
      <w:pPr>
        <w:tabs>
          <w:tab w:val="num" w:pos="3600"/>
        </w:tabs>
        <w:ind w:left="3600" w:hanging="360"/>
      </w:pPr>
      <w:rPr>
        <w:rFonts w:ascii="Wingdings 3" w:hAnsi="Wingdings 3" w:hint="default"/>
      </w:rPr>
    </w:lvl>
    <w:lvl w:ilvl="5" w:tplc="6F9AD3C6" w:tentative="1">
      <w:start w:val="1"/>
      <w:numFmt w:val="bullet"/>
      <w:lvlText w:val=""/>
      <w:lvlJc w:val="left"/>
      <w:pPr>
        <w:tabs>
          <w:tab w:val="num" w:pos="4320"/>
        </w:tabs>
        <w:ind w:left="4320" w:hanging="360"/>
      </w:pPr>
      <w:rPr>
        <w:rFonts w:ascii="Wingdings 3" w:hAnsi="Wingdings 3" w:hint="default"/>
      </w:rPr>
    </w:lvl>
    <w:lvl w:ilvl="6" w:tplc="EB4C666A" w:tentative="1">
      <w:start w:val="1"/>
      <w:numFmt w:val="bullet"/>
      <w:lvlText w:val=""/>
      <w:lvlJc w:val="left"/>
      <w:pPr>
        <w:tabs>
          <w:tab w:val="num" w:pos="5040"/>
        </w:tabs>
        <w:ind w:left="5040" w:hanging="360"/>
      </w:pPr>
      <w:rPr>
        <w:rFonts w:ascii="Wingdings 3" w:hAnsi="Wingdings 3" w:hint="default"/>
      </w:rPr>
    </w:lvl>
    <w:lvl w:ilvl="7" w:tplc="8C52BD96" w:tentative="1">
      <w:start w:val="1"/>
      <w:numFmt w:val="bullet"/>
      <w:lvlText w:val=""/>
      <w:lvlJc w:val="left"/>
      <w:pPr>
        <w:tabs>
          <w:tab w:val="num" w:pos="5760"/>
        </w:tabs>
        <w:ind w:left="5760" w:hanging="360"/>
      </w:pPr>
      <w:rPr>
        <w:rFonts w:ascii="Wingdings 3" w:hAnsi="Wingdings 3" w:hint="default"/>
      </w:rPr>
    </w:lvl>
    <w:lvl w:ilvl="8" w:tplc="B4466DF2" w:tentative="1">
      <w:start w:val="1"/>
      <w:numFmt w:val="bullet"/>
      <w:lvlText w:val=""/>
      <w:lvlJc w:val="left"/>
      <w:pPr>
        <w:tabs>
          <w:tab w:val="num" w:pos="6480"/>
        </w:tabs>
        <w:ind w:left="6480" w:hanging="360"/>
      </w:pPr>
      <w:rPr>
        <w:rFonts w:ascii="Wingdings 3" w:hAnsi="Wingdings 3" w:hint="default"/>
      </w:rPr>
    </w:lvl>
  </w:abstractNum>
  <w:abstractNum w:abstractNumId="54" w15:restartNumberingAfterBreak="0">
    <w:nsid w:val="08EB41E4"/>
    <w:multiLevelType w:val="hybridMultilevel"/>
    <w:tmpl w:val="F32C873E"/>
    <w:lvl w:ilvl="0" w:tplc="FB8CDAD6">
      <w:start w:val="1"/>
      <w:numFmt w:val="bullet"/>
      <w:lvlText w:val=""/>
      <w:lvlJc w:val="left"/>
      <w:pPr>
        <w:tabs>
          <w:tab w:val="num" w:pos="720"/>
        </w:tabs>
        <w:ind w:left="720" w:hanging="360"/>
      </w:pPr>
      <w:rPr>
        <w:rFonts w:ascii="Wingdings 3" w:hAnsi="Wingdings 3" w:hint="default"/>
      </w:rPr>
    </w:lvl>
    <w:lvl w:ilvl="1" w:tplc="EC202DF0" w:tentative="1">
      <w:start w:val="1"/>
      <w:numFmt w:val="bullet"/>
      <w:lvlText w:val=""/>
      <w:lvlJc w:val="left"/>
      <w:pPr>
        <w:tabs>
          <w:tab w:val="num" w:pos="1440"/>
        </w:tabs>
        <w:ind w:left="1440" w:hanging="360"/>
      </w:pPr>
      <w:rPr>
        <w:rFonts w:ascii="Wingdings 3" w:hAnsi="Wingdings 3" w:hint="default"/>
      </w:rPr>
    </w:lvl>
    <w:lvl w:ilvl="2" w:tplc="97E24ED6" w:tentative="1">
      <w:start w:val="1"/>
      <w:numFmt w:val="bullet"/>
      <w:lvlText w:val=""/>
      <w:lvlJc w:val="left"/>
      <w:pPr>
        <w:tabs>
          <w:tab w:val="num" w:pos="2160"/>
        </w:tabs>
        <w:ind w:left="2160" w:hanging="360"/>
      </w:pPr>
      <w:rPr>
        <w:rFonts w:ascii="Wingdings 3" w:hAnsi="Wingdings 3" w:hint="default"/>
      </w:rPr>
    </w:lvl>
    <w:lvl w:ilvl="3" w:tplc="C5BC613C" w:tentative="1">
      <w:start w:val="1"/>
      <w:numFmt w:val="bullet"/>
      <w:lvlText w:val=""/>
      <w:lvlJc w:val="left"/>
      <w:pPr>
        <w:tabs>
          <w:tab w:val="num" w:pos="2880"/>
        </w:tabs>
        <w:ind w:left="2880" w:hanging="360"/>
      </w:pPr>
      <w:rPr>
        <w:rFonts w:ascii="Wingdings 3" w:hAnsi="Wingdings 3" w:hint="default"/>
      </w:rPr>
    </w:lvl>
    <w:lvl w:ilvl="4" w:tplc="BA88A16E" w:tentative="1">
      <w:start w:val="1"/>
      <w:numFmt w:val="bullet"/>
      <w:lvlText w:val=""/>
      <w:lvlJc w:val="left"/>
      <w:pPr>
        <w:tabs>
          <w:tab w:val="num" w:pos="3600"/>
        </w:tabs>
        <w:ind w:left="3600" w:hanging="360"/>
      </w:pPr>
      <w:rPr>
        <w:rFonts w:ascii="Wingdings 3" w:hAnsi="Wingdings 3" w:hint="default"/>
      </w:rPr>
    </w:lvl>
    <w:lvl w:ilvl="5" w:tplc="74D0DD2A" w:tentative="1">
      <w:start w:val="1"/>
      <w:numFmt w:val="bullet"/>
      <w:lvlText w:val=""/>
      <w:lvlJc w:val="left"/>
      <w:pPr>
        <w:tabs>
          <w:tab w:val="num" w:pos="4320"/>
        </w:tabs>
        <w:ind w:left="4320" w:hanging="360"/>
      </w:pPr>
      <w:rPr>
        <w:rFonts w:ascii="Wingdings 3" w:hAnsi="Wingdings 3" w:hint="default"/>
      </w:rPr>
    </w:lvl>
    <w:lvl w:ilvl="6" w:tplc="270E8DC0" w:tentative="1">
      <w:start w:val="1"/>
      <w:numFmt w:val="bullet"/>
      <w:lvlText w:val=""/>
      <w:lvlJc w:val="left"/>
      <w:pPr>
        <w:tabs>
          <w:tab w:val="num" w:pos="5040"/>
        </w:tabs>
        <w:ind w:left="5040" w:hanging="360"/>
      </w:pPr>
      <w:rPr>
        <w:rFonts w:ascii="Wingdings 3" w:hAnsi="Wingdings 3" w:hint="default"/>
      </w:rPr>
    </w:lvl>
    <w:lvl w:ilvl="7" w:tplc="93DE34D8" w:tentative="1">
      <w:start w:val="1"/>
      <w:numFmt w:val="bullet"/>
      <w:lvlText w:val=""/>
      <w:lvlJc w:val="left"/>
      <w:pPr>
        <w:tabs>
          <w:tab w:val="num" w:pos="5760"/>
        </w:tabs>
        <w:ind w:left="5760" w:hanging="360"/>
      </w:pPr>
      <w:rPr>
        <w:rFonts w:ascii="Wingdings 3" w:hAnsi="Wingdings 3" w:hint="default"/>
      </w:rPr>
    </w:lvl>
    <w:lvl w:ilvl="8" w:tplc="90A0B0FA" w:tentative="1">
      <w:start w:val="1"/>
      <w:numFmt w:val="bullet"/>
      <w:lvlText w:val=""/>
      <w:lvlJc w:val="left"/>
      <w:pPr>
        <w:tabs>
          <w:tab w:val="num" w:pos="6480"/>
        </w:tabs>
        <w:ind w:left="6480" w:hanging="360"/>
      </w:pPr>
      <w:rPr>
        <w:rFonts w:ascii="Wingdings 3" w:hAnsi="Wingdings 3" w:hint="default"/>
      </w:rPr>
    </w:lvl>
  </w:abstractNum>
  <w:abstractNum w:abstractNumId="55" w15:restartNumberingAfterBreak="0">
    <w:nsid w:val="0D676BF4"/>
    <w:multiLevelType w:val="multilevel"/>
    <w:tmpl w:val="80829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0F9D214B"/>
    <w:multiLevelType w:val="hybridMultilevel"/>
    <w:tmpl w:val="998E89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7" w15:restartNumberingAfterBreak="0">
    <w:nsid w:val="112C6A87"/>
    <w:multiLevelType w:val="hybridMultilevel"/>
    <w:tmpl w:val="F50203A8"/>
    <w:lvl w:ilvl="0" w:tplc="890E5A84">
      <w:start w:val="1"/>
      <w:numFmt w:val="bullet"/>
      <w:lvlText w:val=""/>
      <w:lvlJc w:val="left"/>
      <w:pPr>
        <w:tabs>
          <w:tab w:val="num" w:pos="720"/>
        </w:tabs>
        <w:ind w:left="720" w:hanging="360"/>
      </w:pPr>
      <w:rPr>
        <w:rFonts w:ascii="Wingdings 3" w:hAnsi="Wingdings 3" w:hint="default"/>
      </w:rPr>
    </w:lvl>
    <w:lvl w:ilvl="1" w:tplc="F3887042" w:tentative="1">
      <w:start w:val="1"/>
      <w:numFmt w:val="bullet"/>
      <w:lvlText w:val=""/>
      <w:lvlJc w:val="left"/>
      <w:pPr>
        <w:tabs>
          <w:tab w:val="num" w:pos="1440"/>
        </w:tabs>
        <w:ind w:left="1440" w:hanging="360"/>
      </w:pPr>
      <w:rPr>
        <w:rFonts w:ascii="Wingdings 3" w:hAnsi="Wingdings 3" w:hint="default"/>
      </w:rPr>
    </w:lvl>
    <w:lvl w:ilvl="2" w:tplc="06809924" w:tentative="1">
      <w:start w:val="1"/>
      <w:numFmt w:val="bullet"/>
      <w:lvlText w:val=""/>
      <w:lvlJc w:val="left"/>
      <w:pPr>
        <w:tabs>
          <w:tab w:val="num" w:pos="2160"/>
        </w:tabs>
        <w:ind w:left="2160" w:hanging="360"/>
      </w:pPr>
      <w:rPr>
        <w:rFonts w:ascii="Wingdings 3" w:hAnsi="Wingdings 3" w:hint="default"/>
      </w:rPr>
    </w:lvl>
    <w:lvl w:ilvl="3" w:tplc="85F0D68C" w:tentative="1">
      <w:start w:val="1"/>
      <w:numFmt w:val="bullet"/>
      <w:lvlText w:val=""/>
      <w:lvlJc w:val="left"/>
      <w:pPr>
        <w:tabs>
          <w:tab w:val="num" w:pos="2880"/>
        </w:tabs>
        <w:ind w:left="2880" w:hanging="360"/>
      </w:pPr>
      <w:rPr>
        <w:rFonts w:ascii="Wingdings 3" w:hAnsi="Wingdings 3" w:hint="default"/>
      </w:rPr>
    </w:lvl>
    <w:lvl w:ilvl="4" w:tplc="72A8F9B6" w:tentative="1">
      <w:start w:val="1"/>
      <w:numFmt w:val="bullet"/>
      <w:lvlText w:val=""/>
      <w:lvlJc w:val="left"/>
      <w:pPr>
        <w:tabs>
          <w:tab w:val="num" w:pos="3600"/>
        </w:tabs>
        <w:ind w:left="3600" w:hanging="360"/>
      </w:pPr>
      <w:rPr>
        <w:rFonts w:ascii="Wingdings 3" w:hAnsi="Wingdings 3" w:hint="default"/>
      </w:rPr>
    </w:lvl>
    <w:lvl w:ilvl="5" w:tplc="6E74EF62" w:tentative="1">
      <w:start w:val="1"/>
      <w:numFmt w:val="bullet"/>
      <w:lvlText w:val=""/>
      <w:lvlJc w:val="left"/>
      <w:pPr>
        <w:tabs>
          <w:tab w:val="num" w:pos="4320"/>
        </w:tabs>
        <w:ind w:left="4320" w:hanging="360"/>
      </w:pPr>
      <w:rPr>
        <w:rFonts w:ascii="Wingdings 3" w:hAnsi="Wingdings 3" w:hint="default"/>
      </w:rPr>
    </w:lvl>
    <w:lvl w:ilvl="6" w:tplc="202228C8" w:tentative="1">
      <w:start w:val="1"/>
      <w:numFmt w:val="bullet"/>
      <w:lvlText w:val=""/>
      <w:lvlJc w:val="left"/>
      <w:pPr>
        <w:tabs>
          <w:tab w:val="num" w:pos="5040"/>
        </w:tabs>
        <w:ind w:left="5040" w:hanging="360"/>
      </w:pPr>
      <w:rPr>
        <w:rFonts w:ascii="Wingdings 3" w:hAnsi="Wingdings 3" w:hint="default"/>
      </w:rPr>
    </w:lvl>
    <w:lvl w:ilvl="7" w:tplc="0180F37E" w:tentative="1">
      <w:start w:val="1"/>
      <w:numFmt w:val="bullet"/>
      <w:lvlText w:val=""/>
      <w:lvlJc w:val="left"/>
      <w:pPr>
        <w:tabs>
          <w:tab w:val="num" w:pos="5760"/>
        </w:tabs>
        <w:ind w:left="5760" w:hanging="360"/>
      </w:pPr>
      <w:rPr>
        <w:rFonts w:ascii="Wingdings 3" w:hAnsi="Wingdings 3" w:hint="default"/>
      </w:rPr>
    </w:lvl>
    <w:lvl w:ilvl="8" w:tplc="D35882F4" w:tentative="1">
      <w:start w:val="1"/>
      <w:numFmt w:val="bullet"/>
      <w:lvlText w:val=""/>
      <w:lvlJc w:val="left"/>
      <w:pPr>
        <w:tabs>
          <w:tab w:val="num" w:pos="6480"/>
        </w:tabs>
        <w:ind w:left="6480" w:hanging="360"/>
      </w:pPr>
      <w:rPr>
        <w:rFonts w:ascii="Wingdings 3" w:hAnsi="Wingdings 3" w:hint="default"/>
      </w:rPr>
    </w:lvl>
  </w:abstractNum>
  <w:abstractNum w:abstractNumId="58" w15:restartNumberingAfterBreak="0">
    <w:nsid w:val="11312743"/>
    <w:multiLevelType w:val="multilevel"/>
    <w:tmpl w:val="E5209B3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9" w15:restartNumberingAfterBreak="0">
    <w:nsid w:val="146113FA"/>
    <w:multiLevelType w:val="hybridMultilevel"/>
    <w:tmpl w:val="3A5EBA1C"/>
    <w:lvl w:ilvl="0" w:tplc="4C469D6A">
      <w:start w:val="1"/>
      <w:numFmt w:val="bullet"/>
      <w:lvlText w:val=""/>
      <w:lvlJc w:val="left"/>
      <w:pPr>
        <w:tabs>
          <w:tab w:val="num" w:pos="720"/>
        </w:tabs>
        <w:ind w:left="720" w:hanging="360"/>
      </w:pPr>
      <w:rPr>
        <w:rFonts w:ascii="Wingdings 3" w:hAnsi="Wingdings 3" w:hint="default"/>
      </w:rPr>
    </w:lvl>
    <w:lvl w:ilvl="1" w:tplc="69A42BAE" w:tentative="1">
      <w:start w:val="1"/>
      <w:numFmt w:val="bullet"/>
      <w:lvlText w:val=""/>
      <w:lvlJc w:val="left"/>
      <w:pPr>
        <w:tabs>
          <w:tab w:val="num" w:pos="1440"/>
        </w:tabs>
        <w:ind w:left="1440" w:hanging="360"/>
      </w:pPr>
      <w:rPr>
        <w:rFonts w:ascii="Wingdings 3" w:hAnsi="Wingdings 3" w:hint="default"/>
      </w:rPr>
    </w:lvl>
    <w:lvl w:ilvl="2" w:tplc="09FA07B8" w:tentative="1">
      <w:start w:val="1"/>
      <w:numFmt w:val="bullet"/>
      <w:lvlText w:val=""/>
      <w:lvlJc w:val="left"/>
      <w:pPr>
        <w:tabs>
          <w:tab w:val="num" w:pos="2160"/>
        </w:tabs>
        <w:ind w:left="2160" w:hanging="360"/>
      </w:pPr>
      <w:rPr>
        <w:rFonts w:ascii="Wingdings 3" w:hAnsi="Wingdings 3" w:hint="default"/>
      </w:rPr>
    </w:lvl>
    <w:lvl w:ilvl="3" w:tplc="75362226" w:tentative="1">
      <w:start w:val="1"/>
      <w:numFmt w:val="bullet"/>
      <w:lvlText w:val=""/>
      <w:lvlJc w:val="left"/>
      <w:pPr>
        <w:tabs>
          <w:tab w:val="num" w:pos="2880"/>
        </w:tabs>
        <w:ind w:left="2880" w:hanging="360"/>
      </w:pPr>
      <w:rPr>
        <w:rFonts w:ascii="Wingdings 3" w:hAnsi="Wingdings 3" w:hint="default"/>
      </w:rPr>
    </w:lvl>
    <w:lvl w:ilvl="4" w:tplc="810ACF3A" w:tentative="1">
      <w:start w:val="1"/>
      <w:numFmt w:val="bullet"/>
      <w:lvlText w:val=""/>
      <w:lvlJc w:val="left"/>
      <w:pPr>
        <w:tabs>
          <w:tab w:val="num" w:pos="3600"/>
        </w:tabs>
        <w:ind w:left="3600" w:hanging="360"/>
      </w:pPr>
      <w:rPr>
        <w:rFonts w:ascii="Wingdings 3" w:hAnsi="Wingdings 3" w:hint="default"/>
      </w:rPr>
    </w:lvl>
    <w:lvl w:ilvl="5" w:tplc="95985460" w:tentative="1">
      <w:start w:val="1"/>
      <w:numFmt w:val="bullet"/>
      <w:lvlText w:val=""/>
      <w:lvlJc w:val="left"/>
      <w:pPr>
        <w:tabs>
          <w:tab w:val="num" w:pos="4320"/>
        </w:tabs>
        <w:ind w:left="4320" w:hanging="360"/>
      </w:pPr>
      <w:rPr>
        <w:rFonts w:ascii="Wingdings 3" w:hAnsi="Wingdings 3" w:hint="default"/>
      </w:rPr>
    </w:lvl>
    <w:lvl w:ilvl="6" w:tplc="6986A7BA" w:tentative="1">
      <w:start w:val="1"/>
      <w:numFmt w:val="bullet"/>
      <w:lvlText w:val=""/>
      <w:lvlJc w:val="left"/>
      <w:pPr>
        <w:tabs>
          <w:tab w:val="num" w:pos="5040"/>
        </w:tabs>
        <w:ind w:left="5040" w:hanging="360"/>
      </w:pPr>
      <w:rPr>
        <w:rFonts w:ascii="Wingdings 3" w:hAnsi="Wingdings 3" w:hint="default"/>
      </w:rPr>
    </w:lvl>
    <w:lvl w:ilvl="7" w:tplc="F49EEE6E" w:tentative="1">
      <w:start w:val="1"/>
      <w:numFmt w:val="bullet"/>
      <w:lvlText w:val=""/>
      <w:lvlJc w:val="left"/>
      <w:pPr>
        <w:tabs>
          <w:tab w:val="num" w:pos="5760"/>
        </w:tabs>
        <w:ind w:left="5760" w:hanging="360"/>
      </w:pPr>
      <w:rPr>
        <w:rFonts w:ascii="Wingdings 3" w:hAnsi="Wingdings 3" w:hint="default"/>
      </w:rPr>
    </w:lvl>
    <w:lvl w:ilvl="8" w:tplc="9D64AD62" w:tentative="1">
      <w:start w:val="1"/>
      <w:numFmt w:val="bullet"/>
      <w:lvlText w:val=""/>
      <w:lvlJc w:val="left"/>
      <w:pPr>
        <w:tabs>
          <w:tab w:val="num" w:pos="6480"/>
        </w:tabs>
        <w:ind w:left="6480" w:hanging="360"/>
      </w:pPr>
      <w:rPr>
        <w:rFonts w:ascii="Wingdings 3" w:hAnsi="Wingdings 3" w:hint="default"/>
      </w:rPr>
    </w:lvl>
  </w:abstractNum>
  <w:abstractNum w:abstractNumId="60" w15:restartNumberingAfterBreak="0">
    <w:nsid w:val="180E7E55"/>
    <w:multiLevelType w:val="hybridMultilevel"/>
    <w:tmpl w:val="9FA86D9A"/>
    <w:lvl w:ilvl="0" w:tplc="30FC8C82">
      <w:start w:val="1"/>
      <w:numFmt w:val="bullet"/>
      <w:lvlText w:val=""/>
      <w:lvlJc w:val="left"/>
      <w:pPr>
        <w:tabs>
          <w:tab w:val="num" w:pos="720"/>
        </w:tabs>
        <w:ind w:left="720" w:hanging="360"/>
      </w:pPr>
      <w:rPr>
        <w:rFonts w:ascii="Wingdings 3" w:hAnsi="Wingdings 3" w:hint="default"/>
      </w:rPr>
    </w:lvl>
    <w:lvl w:ilvl="1" w:tplc="D43CA180" w:tentative="1">
      <w:start w:val="1"/>
      <w:numFmt w:val="bullet"/>
      <w:lvlText w:val=""/>
      <w:lvlJc w:val="left"/>
      <w:pPr>
        <w:tabs>
          <w:tab w:val="num" w:pos="1440"/>
        </w:tabs>
        <w:ind w:left="1440" w:hanging="360"/>
      </w:pPr>
      <w:rPr>
        <w:rFonts w:ascii="Wingdings 3" w:hAnsi="Wingdings 3" w:hint="default"/>
      </w:rPr>
    </w:lvl>
    <w:lvl w:ilvl="2" w:tplc="530A3F1A" w:tentative="1">
      <w:start w:val="1"/>
      <w:numFmt w:val="bullet"/>
      <w:lvlText w:val=""/>
      <w:lvlJc w:val="left"/>
      <w:pPr>
        <w:tabs>
          <w:tab w:val="num" w:pos="2160"/>
        </w:tabs>
        <w:ind w:left="2160" w:hanging="360"/>
      </w:pPr>
      <w:rPr>
        <w:rFonts w:ascii="Wingdings 3" w:hAnsi="Wingdings 3" w:hint="default"/>
      </w:rPr>
    </w:lvl>
    <w:lvl w:ilvl="3" w:tplc="50DC8B0E" w:tentative="1">
      <w:start w:val="1"/>
      <w:numFmt w:val="bullet"/>
      <w:lvlText w:val=""/>
      <w:lvlJc w:val="left"/>
      <w:pPr>
        <w:tabs>
          <w:tab w:val="num" w:pos="2880"/>
        </w:tabs>
        <w:ind w:left="2880" w:hanging="360"/>
      </w:pPr>
      <w:rPr>
        <w:rFonts w:ascii="Wingdings 3" w:hAnsi="Wingdings 3" w:hint="default"/>
      </w:rPr>
    </w:lvl>
    <w:lvl w:ilvl="4" w:tplc="01764D22" w:tentative="1">
      <w:start w:val="1"/>
      <w:numFmt w:val="bullet"/>
      <w:lvlText w:val=""/>
      <w:lvlJc w:val="left"/>
      <w:pPr>
        <w:tabs>
          <w:tab w:val="num" w:pos="3600"/>
        </w:tabs>
        <w:ind w:left="3600" w:hanging="360"/>
      </w:pPr>
      <w:rPr>
        <w:rFonts w:ascii="Wingdings 3" w:hAnsi="Wingdings 3" w:hint="default"/>
      </w:rPr>
    </w:lvl>
    <w:lvl w:ilvl="5" w:tplc="A99AE554" w:tentative="1">
      <w:start w:val="1"/>
      <w:numFmt w:val="bullet"/>
      <w:lvlText w:val=""/>
      <w:lvlJc w:val="left"/>
      <w:pPr>
        <w:tabs>
          <w:tab w:val="num" w:pos="4320"/>
        </w:tabs>
        <w:ind w:left="4320" w:hanging="360"/>
      </w:pPr>
      <w:rPr>
        <w:rFonts w:ascii="Wingdings 3" w:hAnsi="Wingdings 3" w:hint="default"/>
      </w:rPr>
    </w:lvl>
    <w:lvl w:ilvl="6" w:tplc="547EFC34" w:tentative="1">
      <w:start w:val="1"/>
      <w:numFmt w:val="bullet"/>
      <w:lvlText w:val=""/>
      <w:lvlJc w:val="left"/>
      <w:pPr>
        <w:tabs>
          <w:tab w:val="num" w:pos="5040"/>
        </w:tabs>
        <w:ind w:left="5040" w:hanging="360"/>
      </w:pPr>
      <w:rPr>
        <w:rFonts w:ascii="Wingdings 3" w:hAnsi="Wingdings 3" w:hint="default"/>
      </w:rPr>
    </w:lvl>
    <w:lvl w:ilvl="7" w:tplc="D9FAC3CC" w:tentative="1">
      <w:start w:val="1"/>
      <w:numFmt w:val="bullet"/>
      <w:lvlText w:val=""/>
      <w:lvlJc w:val="left"/>
      <w:pPr>
        <w:tabs>
          <w:tab w:val="num" w:pos="5760"/>
        </w:tabs>
        <w:ind w:left="5760" w:hanging="360"/>
      </w:pPr>
      <w:rPr>
        <w:rFonts w:ascii="Wingdings 3" w:hAnsi="Wingdings 3" w:hint="default"/>
      </w:rPr>
    </w:lvl>
    <w:lvl w:ilvl="8" w:tplc="02D63DA4" w:tentative="1">
      <w:start w:val="1"/>
      <w:numFmt w:val="bullet"/>
      <w:lvlText w:val=""/>
      <w:lvlJc w:val="left"/>
      <w:pPr>
        <w:tabs>
          <w:tab w:val="num" w:pos="6480"/>
        </w:tabs>
        <w:ind w:left="6480" w:hanging="360"/>
      </w:pPr>
      <w:rPr>
        <w:rFonts w:ascii="Wingdings 3" w:hAnsi="Wingdings 3" w:hint="default"/>
      </w:rPr>
    </w:lvl>
  </w:abstractNum>
  <w:abstractNum w:abstractNumId="61" w15:restartNumberingAfterBreak="0">
    <w:nsid w:val="18DE3E0F"/>
    <w:multiLevelType w:val="hybridMultilevel"/>
    <w:tmpl w:val="E91A385A"/>
    <w:lvl w:ilvl="0" w:tplc="3B6CE7F4">
      <w:start w:val="1"/>
      <w:numFmt w:val="bullet"/>
      <w:lvlText w:val=""/>
      <w:lvlJc w:val="left"/>
      <w:pPr>
        <w:tabs>
          <w:tab w:val="num" w:pos="720"/>
        </w:tabs>
        <w:ind w:left="720" w:hanging="360"/>
      </w:pPr>
      <w:rPr>
        <w:rFonts w:ascii="Wingdings 3" w:hAnsi="Wingdings 3" w:hint="default"/>
      </w:rPr>
    </w:lvl>
    <w:lvl w:ilvl="1" w:tplc="2AB24E66" w:tentative="1">
      <w:start w:val="1"/>
      <w:numFmt w:val="bullet"/>
      <w:lvlText w:val=""/>
      <w:lvlJc w:val="left"/>
      <w:pPr>
        <w:tabs>
          <w:tab w:val="num" w:pos="1440"/>
        </w:tabs>
        <w:ind w:left="1440" w:hanging="360"/>
      </w:pPr>
      <w:rPr>
        <w:rFonts w:ascii="Wingdings 3" w:hAnsi="Wingdings 3" w:hint="default"/>
      </w:rPr>
    </w:lvl>
    <w:lvl w:ilvl="2" w:tplc="00AAB414" w:tentative="1">
      <w:start w:val="1"/>
      <w:numFmt w:val="bullet"/>
      <w:lvlText w:val=""/>
      <w:lvlJc w:val="left"/>
      <w:pPr>
        <w:tabs>
          <w:tab w:val="num" w:pos="2160"/>
        </w:tabs>
        <w:ind w:left="2160" w:hanging="360"/>
      </w:pPr>
      <w:rPr>
        <w:rFonts w:ascii="Wingdings 3" w:hAnsi="Wingdings 3" w:hint="default"/>
      </w:rPr>
    </w:lvl>
    <w:lvl w:ilvl="3" w:tplc="FF0288B4" w:tentative="1">
      <w:start w:val="1"/>
      <w:numFmt w:val="bullet"/>
      <w:lvlText w:val=""/>
      <w:lvlJc w:val="left"/>
      <w:pPr>
        <w:tabs>
          <w:tab w:val="num" w:pos="2880"/>
        </w:tabs>
        <w:ind w:left="2880" w:hanging="360"/>
      </w:pPr>
      <w:rPr>
        <w:rFonts w:ascii="Wingdings 3" w:hAnsi="Wingdings 3" w:hint="default"/>
      </w:rPr>
    </w:lvl>
    <w:lvl w:ilvl="4" w:tplc="DA48B1E6" w:tentative="1">
      <w:start w:val="1"/>
      <w:numFmt w:val="bullet"/>
      <w:lvlText w:val=""/>
      <w:lvlJc w:val="left"/>
      <w:pPr>
        <w:tabs>
          <w:tab w:val="num" w:pos="3600"/>
        </w:tabs>
        <w:ind w:left="3600" w:hanging="360"/>
      </w:pPr>
      <w:rPr>
        <w:rFonts w:ascii="Wingdings 3" w:hAnsi="Wingdings 3" w:hint="default"/>
      </w:rPr>
    </w:lvl>
    <w:lvl w:ilvl="5" w:tplc="6A78E668" w:tentative="1">
      <w:start w:val="1"/>
      <w:numFmt w:val="bullet"/>
      <w:lvlText w:val=""/>
      <w:lvlJc w:val="left"/>
      <w:pPr>
        <w:tabs>
          <w:tab w:val="num" w:pos="4320"/>
        </w:tabs>
        <w:ind w:left="4320" w:hanging="360"/>
      </w:pPr>
      <w:rPr>
        <w:rFonts w:ascii="Wingdings 3" w:hAnsi="Wingdings 3" w:hint="default"/>
      </w:rPr>
    </w:lvl>
    <w:lvl w:ilvl="6" w:tplc="A8AC5396" w:tentative="1">
      <w:start w:val="1"/>
      <w:numFmt w:val="bullet"/>
      <w:lvlText w:val=""/>
      <w:lvlJc w:val="left"/>
      <w:pPr>
        <w:tabs>
          <w:tab w:val="num" w:pos="5040"/>
        </w:tabs>
        <w:ind w:left="5040" w:hanging="360"/>
      </w:pPr>
      <w:rPr>
        <w:rFonts w:ascii="Wingdings 3" w:hAnsi="Wingdings 3" w:hint="default"/>
      </w:rPr>
    </w:lvl>
    <w:lvl w:ilvl="7" w:tplc="1E6A4BB6" w:tentative="1">
      <w:start w:val="1"/>
      <w:numFmt w:val="bullet"/>
      <w:lvlText w:val=""/>
      <w:lvlJc w:val="left"/>
      <w:pPr>
        <w:tabs>
          <w:tab w:val="num" w:pos="5760"/>
        </w:tabs>
        <w:ind w:left="5760" w:hanging="360"/>
      </w:pPr>
      <w:rPr>
        <w:rFonts w:ascii="Wingdings 3" w:hAnsi="Wingdings 3" w:hint="default"/>
      </w:rPr>
    </w:lvl>
    <w:lvl w:ilvl="8" w:tplc="E9B0BEF6" w:tentative="1">
      <w:start w:val="1"/>
      <w:numFmt w:val="bullet"/>
      <w:lvlText w:val=""/>
      <w:lvlJc w:val="left"/>
      <w:pPr>
        <w:tabs>
          <w:tab w:val="num" w:pos="6480"/>
        </w:tabs>
        <w:ind w:left="6480" w:hanging="360"/>
      </w:pPr>
      <w:rPr>
        <w:rFonts w:ascii="Wingdings 3" w:hAnsi="Wingdings 3" w:hint="default"/>
      </w:rPr>
    </w:lvl>
  </w:abstractNum>
  <w:abstractNum w:abstractNumId="62" w15:restartNumberingAfterBreak="0">
    <w:nsid w:val="18E65301"/>
    <w:multiLevelType w:val="hybridMultilevel"/>
    <w:tmpl w:val="5D38B1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3" w15:restartNumberingAfterBreak="0">
    <w:nsid w:val="1B7D3941"/>
    <w:multiLevelType w:val="hybridMultilevel"/>
    <w:tmpl w:val="410CB440"/>
    <w:lvl w:ilvl="0" w:tplc="944A7B82">
      <w:start w:val="1"/>
      <w:numFmt w:val="bullet"/>
      <w:lvlText w:val=""/>
      <w:lvlJc w:val="left"/>
      <w:pPr>
        <w:tabs>
          <w:tab w:val="num" w:pos="720"/>
        </w:tabs>
        <w:ind w:left="720" w:hanging="360"/>
      </w:pPr>
      <w:rPr>
        <w:rFonts w:ascii="Wingdings 3" w:hAnsi="Wingdings 3" w:hint="default"/>
      </w:rPr>
    </w:lvl>
    <w:lvl w:ilvl="1" w:tplc="BD4A5214" w:tentative="1">
      <w:start w:val="1"/>
      <w:numFmt w:val="bullet"/>
      <w:lvlText w:val=""/>
      <w:lvlJc w:val="left"/>
      <w:pPr>
        <w:tabs>
          <w:tab w:val="num" w:pos="1440"/>
        </w:tabs>
        <w:ind w:left="1440" w:hanging="360"/>
      </w:pPr>
      <w:rPr>
        <w:rFonts w:ascii="Wingdings 3" w:hAnsi="Wingdings 3" w:hint="default"/>
      </w:rPr>
    </w:lvl>
    <w:lvl w:ilvl="2" w:tplc="32FC608C" w:tentative="1">
      <w:start w:val="1"/>
      <w:numFmt w:val="bullet"/>
      <w:lvlText w:val=""/>
      <w:lvlJc w:val="left"/>
      <w:pPr>
        <w:tabs>
          <w:tab w:val="num" w:pos="2160"/>
        </w:tabs>
        <w:ind w:left="2160" w:hanging="360"/>
      </w:pPr>
      <w:rPr>
        <w:rFonts w:ascii="Wingdings 3" w:hAnsi="Wingdings 3" w:hint="default"/>
      </w:rPr>
    </w:lvl>
    <w:lvl w:ilvl="3" w:tplc="64B85430" w:tentative="1">
      <w:start w:val="1"/>
      <w:numFmt w:val="bullet"/>
      <w:lvlText w:val=""/>
      <w:lvlJc w:val="left"/>
      <w:pPr>
        <w:tabs>
          <w:tab w:val="num" w:pos="2880"/>
        </w:tabs>
        <w:ind w:left="2880" w:hanging="360"/>
      </w:pPr>
      <w:rPr>
        <w:rFonts w:ascii="Wingdings 3" w:hAnsi="Wingdings 3" w:hint="default"/>
      </w:rPr>
    </w:lvl>
    <w:lvl w:ilvl="4" w:tplc="4976AC1A" w:tentative="1">
      <w:start w:val="1"/>
      <w:numFmt w:val="bullet"/>
      <w:lvlText w:val=""/>
      <w:lvlJc w:val="left"/>
      <w:pPr>
        <w:tabs>
          <w:tab w:val="num" w:pos="3600"/>
        </w:tabs>
        <w:ind w:left="3600" w:hanging="360"/>
      </w:pPr>
      <w:rPr>
        <w:rFonts w:ascii="Wingdings 3" w:hAnsi="Wingdings 3" w:hint="default"/>
      </w:rPr>
    </w:lvl>
    <w:lvl w:ilvl="5" w:tplc="F4529EAA" w:tentative="1">
      <w:start w:val="1"/>
      <w:numFmt w:val="bullet"/>
      <w:lvlText w:val=""/>
      <w:lvlJc w:val="left"/>
      <w:pPr>
        <w:tabs>
          <w:tab w:val="num" w:pos="4320"/>
        </w:tabs>
        <w:ind w:left="4320" w:hanging="360"/>
      </w:pPr>
      <w:rPr>
        <w:rFonts w:ascii="Wingdings 3" w:hAnsi="Wingdings 3" w:hint="default"/>
      </w:rPr>
    </w:lvl>
    <w:lvl w:ilvl="6" w:tplc="81C49C0A" w:tentative="1">
      <w:start w:val="1"/>
      <w:numFmt w:val="bullet"/>
      <w:lvlText w:val=""/>
      <w:lvlJc w:val="left"/>
      <w:pPr>
        <w:tabs>
          <w:tab w:val="num" w:pos="5040"/>
        </w:tabs>
        <w:ind w:left="5040" w:hanging="360"/>
      </w:pPr>
      <w:rPr>
        <w:rFonts w:ascii="Wingdings 3" w:hAnsi="Wingdings 3" w:hint="default"/>
      </w:rPr>
    </w:lvl>
    <w:lvl w:ilvl="7" w:tplc="997A70C6" w:tentative="1">
      <w:start w:val="1"/>
      <w:numFmt w:val="bullet"/>
      <w:lvlText w:val=""/>
      <w:lvlJc w:val="left"/>
      <w:pPr>
        <w:tabs>
          <w:tab w:val="num" w:pos="5760"/>
        </w:tabs>
        <w:ind w:left="5760" w:hanging="360"/>
      </w:pPr>
      <w:rPr>
        <w:rFonts w:ascii="Wingdings 3" w:hAnsi="Wingdings 3" w:hint="default"/>
      </w:rPr>
    </w:lvl>
    <w:lvl w:ilvl="8" w:tplc="CE589920" w:tentative="1">
      <w:start w:val="1"/>
      <w:numFmt w:val="bullet"/>
      <w:lvlText w:val=""/>
      <w:lvlJc w:val="left"/>
      <w:pPr>
        <w:tabs>
          <w:tab w:val="num" w:pos="6480"/>
        </w:tabs>
        <w:ind w:left="6480" w:hanging="360"/>
      </w:pPr>
      <w:rPr>
        <w:rFonts w:ascii="Wingdings 3" w:hAnsi="Wingdings 3" w:hint="default"/>
      </w:rPr>
    </w:lvl>
  </w:abstractNum>
  <w:abstractNum w:abstractNumId="64" w15:restartNumberingAfterBreak="0">
    <w:nsid w:val="1D3114CF"/>
    <w:multiLevelType w:val="hybridMultilevel"/>
    <w:tmpl w:val="0F2C4BBE"/>
    <w:lvl w:ilvl="0" w:tplc="45ECD52C">
      <w:start w:val="1"/>
      <w:numFmt w:val="bullet"/>
      <w:lvlText w:val=""/>
      <w:lvlJc w:val="left"/>
      <w:pPr>
        <w:tabs>
          <w:tab w:val="num" w:pos="720"/>
        </w:tabs>
        <w:ind w:left="720" w:hanging="360"/>
      </w:pPr>
      <w:rPr>
        <w:rFonts w:ascii="Wingdings 3" w:hAnsi="Wingdings 3" w:hint="default"/>
      </w:rPr>
    </w:lvl>
    <w:lvl w:ilvl="1" w:tplc="AED23198" w:tentative="1">
      <w:start w:val="1"/>
      <w:numFmt w:val="bullet"/>
      <w:lvlText w:val=""/>
      <w:lvlJc w:val="left"/>
      <w:pPr>
        <w:tabs>
          <w:tab w:val="num" w:pos="1440"/>
        </w:tabs>
        <w:ind w:left="1440" w:hanging="360"/>
      </w:pPr>
      <w:rPr>
        <w:rFonts w:ascii="Wingdings 3" w:hAnsi="Wingdings 3" w:hint="default"/>
      </w:rPr>
    </w:lvl>
    <w:lvl w:ilvl="2" w:tplc="EEF6E992" w:tentative="1">
      <w:start w:val="1"/>
      <w:numFmt w:val="bullet"/>
      <w:lvlText w:val=""/>
      <w:lvlJc w:val="left"/>
      <w:pPr>
        <w:tabs>
          <w:tab w:val="num" w:pos="2160"/>
        </w:tabs>
        <w:ind w:left="2160" w:hanging="360"/>
      </w:pPr>
      <w:rPr>
        <w:rFonts w:ascii="Wingdings 3" w:hAnsi="Wingdings 3" w:hint="default"/>
      </w:rPr>
    </w:lvl>
    <w:lvl w:ilvl="3" w:tplc="4E822258" w:tentative="1">
      <w:start w:val="1"/>
      <w:numFmt w:val="bullet"/>
      <w:lvlText w:val=""/>
      <w:lvlJc w:val="left"/>
      <w:pPr>
        <w:tabs>
          <w:tab w:val="num" w:pos="2880"/>
        </w:tabs>
        <w:ind w:left="2880" w:hanging="360"/>
      </w:pPr>
      <w:rPr>
        <w:rFonts w:ascii="Wingdings 3" w:hAnsi="Wingdings 3" w:hint="default"/>
      </w:rPr>
    </w:lvl>
    <w:lvl w:ilvl="4" w:tplc="E520BBD8" w:tentative="1">
      <w:start w:val="1"/>
      <w:numFmt w:val="bullet"/>
      <w:lvlText w:val=""/>
      <w:lvlJc w:val="left"/>
      <w:pPr>
        <w:tabs>
          <w:tab w:val="num" w:pos="3600"/>
        </w:tabs>
        <w:ind w:left="3600" w:hanging="360"/>
      </w:pPr>
      <w:rPr>
        <w:rFonts w:ascii="Wingdings 3" w:hAnsi="Wingdings 3" w:hint="default"/>
      </w:rPr>
    </w:lvl>
    <w:lvl w:ilvl="5" w:tplc="E408C334" w:tentative="1">
      <w:start w:val="1"/>
      <w:numFmt w:val="bullet"/>
      <w:lvlText w:val=""/>
      <w:lvlJc w:val="left"/>
      <w:pPr>
        <w:tabs>
          <w:tab w:val="num" w:pos="4320"/>
        </w:tabs>
        <w:ind w:left="4320" w:hanging="360"/>
      </w:pPr>
      <w:rPr>
        <w:rFonts w:ascii="Wingdings 3" w:hAnsi="Wingdings 3" w:hint="default"/>
      </w:rPr>
    </w:lvl>
    <w:lvl w:ilvl="6" w:tplc="4984D0BA" w:tentative="1">
      <w:start w:val="1"/>
      <w:numFmt w:val="bullet"/>
      <w:lvlText w:val=""/>
      <w:lvlJc w:val="left"/>
      <w:pPr>
        <w:tabs>
          <w:tab w:val="num" w:pos="5040"/>
        </w:tabs>
        <w:ind w:left="5040" w:hanging="360"/>
      </w:pPr>
      <w:rPr>
        <w:rFonts w:ascii="Wingdings 3" w:hAnsi="Wingdings 3" w:hint="default"/>
      </w:rPr>
    </w:lvl>
    <w:lvl w:ilvl="7" w:tplc="ECD41A36" w:tentative="1">
      <w:start w:val="1"/>
      <w:numFmt w:val="bullet"/>
      <w:lvlText w:val=""/>
      <w:lvlJc w:val="left"/>
      <w:pPr>
        <w:tabs>
          <w:tab w:val="num" w:pos="5760"/>
        </w:tabs>
        <w:ind w:left="5760" w:hanging="360"/>
      </w:pPr>
      <w:rPr>
        <w:rFonts w:ascii="Wingdings 3" w:hAnsi="Wingdings 3" w:hint="default"/>
      </w:rPr>
    </w:lvl>
    <w:lvl w:ilvl="8" w:tplc="D44C10CE" w:tentative="1">
      <w:start w:val="1"/>
      <w:numFmt w:val="bullet"/>
      <w:lvlText w:val=""/>
      <w:lvlJc w:val="left"/>
      <w:pPr>
        <w:tabs>
          <w:tab w:val="num" w:pos="6480"/>
        </w:tabs>
        <w:ind w:left="6480" w:hanging="360"/>
      </w:pPr>
      <w:rPr>
        <w:rFonts w:ascii="Wingdings 3" w:hAnsi="Wingdings 3" w:hint="default"/>
      </w:rPr>
    </w:lvl>
  </w:abstractNum>
  <w:abstractNum w:abstractNumId="65" w15:restartNumberingAfterBreak="0">
    <w:nsid w:val="1D8F2180"/>
    <w:multiLevelType w:val="hybridMultilevel"/>
    <w:tmpl w:val="CAD034D4"/>
    <w:lvl w:ilvl="0" w:tplc="30103240">
      <w:start w:val="1"/>
      <w:numFmt w:val="bullet"/>
      <w:lvlText w:val=""/>
      <w:lvlJc w:val="left"/>
      <w:pPr>
        <w:tabs>
          <w:tab w:val="num" w:pos="720"/>
        </w:tabs>
        <w:ind w:left="720" w:hanging="360"/>
      </w:pPr>
      <w:rPr>
        <w:rFonts w:ascii="Wingdings 3" w:hAnsi="Wingdings 3" w:hint="default"/>
      </w:rPr>
    </w:lvl>
    <w:lvl w:ilvl="1" w:tplc="4AD07F38">
      <w:start w:val="1"/>
      <w:numFmt w:val="bullet"/>
      <w:lvlText w:val=""/>
      <w:lvlJc w:val="left"/>
      <w:pPr>
        <w:tabs>
          <w:tab w:val="num" w:pos="1440"/>
        </w:tabs>
        <w:ind w:left="1440" w:hanging="360"/>
      </w:pPr>
      <w:rPr>
        <w:rFonts w:ascii="Wingdings 3" w:hAnsi="Wingdings 3" w:hint="default"/>
      </w:rPr>
    </w:lvl>
    <w:lvl w:ilvl="2" w:tplc="EAB6F798">
      <w:start w:val="1"/>
      <w:numFmt w:val="bullet"/>
      <w:lvlText w:val=""/>
      <w:lvlJc w:val="left"/>
      <w:pPr>
        <w:tabs>
          <w:tab w:val="num" w:pos="2160"/>
        </w:tabs>
        <w:ind w:left="2160" w:hanging="360"/>
      </w:pPr>
      <w:rPr>
        <w:rFonts w:ascii="Wingdings 3" w:hAnsi="Wingdings 3" w:hint="default"/>
      </w:rPr>
    </w:lvl>
    <w:lvl w:ilvl="3" w:tplc="1F2AD67C">
      <w:start w:val="1"/>
      <w:numFmt w:val="bullet"/>
      <w:lvlText w:val=""/>
      <w:lvlJc w:val="left"/>
      <w:pPr>
        <w:tabs>
          <w:tab w:val="num" w:pos="2880"/>
        </w:tabs>
        <w:ind w:left="2880" w:hanging="360"/>
      </w:pPr>
      <w:rPr>
        <w:rFonts w:ascii="Wingdings 3" w:hAnsi="Wingdings 3" w:hint="default"/>
      </w:rPr>
    </w:lvl>
    <w:lvl w:ilvl="4" w:tplc="0BCCE32E">
      <w:start w:val="1"/>
      <w:numFmt w:val="bullet"/>
      <w:lvlText w:val=""/>
      <w:lvlJc w:val="left"/>
      <w:pPr>
        <w:tabs>
          <w:tab w:val="num" w:pos="3600"/>
        </w:tabs>
        <w:ind w:left="3600" w:hanging="360"/>
      </w:pPr>
      <w:rPr>
        <w:rFonts w:ascii="Wingdings 3" w:hAnsi="Wingdings 3" w:hint="default"/>
      </w:rPr>
    </w:lvl>
    <w:lvl w:ilvl="5" w:tplc="1B18E790">
      <w:start w:val="1"/>
      <w:numFmt w:val="bullet"/>
      <w:lvlText w:val=""/>
      <w:lvlJc w:val="left"/>
      <w:pPr>
        <w:tabs>
          <w:tab w:val="num" w:pos="4320"/>
        </w:tabs>
        <w:ind w:left="4320" w:hanging="360"/>
      </w:pPr>
      <w:rPr>
        <w:rFonts w:ascii="Wingdings 3" w:hAnsi="Wingdings 3" w:hint="default"/>
      </w:rPr>
    </w:lvl>
    <w:lvl w:ilvl="6" w:tplc="4664D4B8">
      <w:start w:val="1"/>
      <w:numFmt w:val="bullet"/>
      <w:lvlText w:val=""/>
      <w:lvlJc w:val="left"/>
      <w:pPr>
        <w:tabs>
          <w:tab w:val="num" w:pos="5040"/>
        </w:tabs>
        <w:ind w:left="5040" w:hanging="360"/>
      </w:pPr>
      <w:rPr>
        <w:rFonts w:ascii="Wingdings 3" w:hAnsi="Wingdings 3" w:hint="default"/>
      </w:rPr>
    </w:lvl>
    <w:lvl w:ilvl="7" w:tplc="5480338A">
      <w:start w:val="1"/>
      <w:numFmt w:val="bullet"/>
      <w:lvlText w:val=""/>
      <w:lvlJc w:val="left"/>
      <w:pPr>
        <w:tabs>
          <w:tab w:val="num" w:pos="5760"/>
        </w:tabs>
        <w:ind w:left="5760" w:hanging="360"/>
      </w:pPr>
      <w:rPr>
        <w:rFonts w:ascii="Wingdings 3" w:hAnsi="Wingdings 3" w:hint="default"/>
      </w:rPr>
    </w:lvl>
    <w:lvl w:ilvl="8" w:tplc="82D0C890">
      <w:start w:val="1"/>
      <w:numFmt w:val="bullet"/>
      <w:lvlText w:val=""/>
      <w:lvlJc w:val="left"/>
      <w:pPr>
        <w:tabs>
          <w:tab w:val="num" w:pos="6480"/>
        </w:tabs>
        <w:ind w:left="6480" w:hanging="360"/>
      </w:pPr>
      <w:rPr>
        <w:rFonts w:ascii="Wingdings 3" w:hAnsi="Wingdings 3" w:hint="default"/>
      </w:rPr>
    </w:lvl>
  </w:abstractNum>
  <w:abstractNum w:abstractNumId="66" w15:restartNumberingAfterBreak="0">
    <w:nsid w:val="1DA034E1"/>
    <w:multiLevelType w:val="hybridMultilevel"/>
    <w:tmpl w:val="EC0290B6"/>
    <w:lvl w:ilvl="0" w:tplc="40090001">
      <w:start w:val="1"/>
      <w:numFmt w:val="bullet"/>
      <w:lvlText w:val=""/>
      <w:lvlJc w:val="left"/>
      <w:pPr>
        <w:ind w:left="780" w:hanging="360"/>
      </w:pPr>
      <w:rPr>
        <w:rFonts w:ascii="Symbol" w:hAnsi="Symbol"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67" w15:restartNumberingAfterBreak="0">
    <w:nsid w:val="1DA2152B"/>
    <w:multiLevelType w:val="hybridMultilevel"/>
    <w:tmpl w:val="69CC31BE"/>
    <w:lvl w:ilvl="0" w:tplc="C74AED98">
      <w:start w:val="1"/>
      <w:numFmt w:val="bullet"/>
      <w:lvlText w:val=""/>
      <w:lvlJc w:val="left"/>
      <w:pPr>
        <w:tabs>
          <w:tab w:val="num" w:pos="720"/>
        </w:tabs>
        <w:ind w:left="720" w:hanging="360"/>
      </w:pPr>
      <w:rPr>
        <w:rFonts w:ascii="Wingdings 3" w:hAnsi="Wingdings 3" w:hint="default"/>
      </w:rPr>
    </w:lvl>
    <w:lvl w:ilvl="1" w:tplc="93D4986A" w:tentative="1">
      <w:start w:val="1"/>
      <w:numFmt w:val="bullet"/>
      <w:lvlText w:val=""/>
      <w:lvlJc w:val="left"/>
      <w:pPr>
        <w:tabs>
          <w:tab w:val="num" w:pos="1440"/>
        </w:tabs>
        <w:ind w:left="1440" w:hanging="360"/>
      </w:pPr>
      <w:rPr>
        <w:rFonts w:ascii="Wingdings 3" w:hAnsi="Wingdings 3" w:hint="default"/>
      </w:rPr>
    </w:lvl>
    <w:lvl w:ilvl="2" w:tplc="8C36581A" w:tentative="1">
      <w:start w:val="1"/>
      <w:numFmt w:val="bullet"/>
      <w:lvlText w:val=""/>
      <w:lvlJc w:val="left"/>
      <w:pPr>
        <w:tabs>
          <w:tab w:val="num" w:pos="2160"/>
        </w:tabs>
        <w:ind w:left="2160" w:hanging="360"/>
      </w:pPr>
      <w:rPr>
        <w:rFonts w:ascii="Wingdings 3" w:hAnsi="Wingdings 3" w:hint="default"/>
      </w:rPr>
    </w:lvl>
    <w:lvl w:ilvl="3" w:tplc="3FBEE926" w:tentative="1">
      <w:start w:val="1"/>
      <w:numFmt w:val="bullet"/>
      <w:lvlText w:val=""/>
      <w:lvlJc w:val="left"/>
      <w:pPr>
        <w:tabs>
          <w:tab w:val="num" w:pos="2880"/>
        </w:tabs>
        <w:ind w:left="2880" w:hanging="360"/>
      </w:pPr>
      <w:rPr>
        <w:rFonts w:ascii="Wingdings 3" w:hAnsi="Wingdings 3" w:hint="default"/>
      </w:rPr>
    </w:lvl>
    <w:lvl w:ilvl="4" w:tplc="DF58D432" w:tentative="1">
      <w:start w:val="1"/>
      <w:numFmt w:val="bullet"/>
      <w:lvlText w:val=""/>
      <w:lvlJc w:val="left"/>
      <w:pPr>
        <w:tabs>
          <w:tab w:val="num" w:pos="3600"/>
        </w:tabs>
        <w:ind w:left="3600" w:hanging="360"/>
      </w:pPr>
      <w:rPr>
        <w:rFonts w:ascii="Wingdings 3" w:hAnsi="Wingdings 3" w:hint="default"/>
      </w:rPr>
    </w:lvl>
    <w:lvl w:ilvl="5" w:tplc="3500C0B2" w:tentative="1">
      <w:start w:val="1"/>
      <w:numFmt w:val="bullet"/>
      <w:lvlText w:val=""/>
      <w:lvlJc w:val="left"/>
      <w:pPr>
        <w:tabs>
          <w:tab w:val="num" w:pos="4320"/>
        </w:tabs>
        <w:ind w:left="4320" w:hanging="360"/>
      </w:pPr>
      <w:rPr>
        <w:rFonts w:ascii="Wingdings 3" w:hAnsi="Wingdings 3" w:hint="default"/>
      </w:rPr>
    </w:lvl>
    <w:lvl w:ilvl="6" w:tplc="000E89BE" w:tentative="1">
      <w:start w:val="1"/>
      <w:numFmt w:val="bullet"/>
      <w:lvlText w:val=""/>
      <w:lvlJc w:val="left"/>
      <w:pPr>
        <w:tabs>
          <w:tab w:val="num" w:pos="5040"/>
        </w:tabs>
        <w:ind w:left="5040" w:hanging="360"/>
      </w:pPr>
      <w:rPr>
        <w:rFonts w:ascii="Wingdings 3" w:hAnsi="Wingdings 3" w:hint="default"/>
      </w:rPr>
    </w:lvl>
    <w:lvl w:ilvl="7" w:tplc="E23E1B2E" w:tentative="1">
      <w:start w:val="1"/>
      <w:numFmt w:val="bullet"/>
      <w:lvlText w:val=""/>
      <w:lvlJc w:val="left"/>
      <w:pPr>
        <w:tabs>
          <w:tab w:val="num" w:pos="5760"/>
        </w:tabs>
        <w:ind w:left="5760" w:hanging="360"/>
      </w:pPr>
      <w:rPr>
        <w:rFonts w:ascii="Wingdings 3" w:hAnsi="Wingdings 3" w:hint="default"/>
      </w:rPr>
    </w:lvl>
    <w:lvl w:ilvl="8" w:tplc="2C924B62" w:tentative="1">
      <w:start w:val="1"/>
      <w:numFmt w:val="bullet"/>
      <w:lvlText w:val=""/>
      <w:lvlJc w:val="left"/>
      <w:pPr>
        <w:tabs>
          <w:tab w:val="num" w:pos="6480"/>
        </w:tabs>
        <w:ind w:left="6480" w:hanging="360"/>
      </w:pPr>
      <w:rPr>
        <w:rFonts w:ascii="Wingdings 3" w:hAnsi="Wingdings 3" w:hint="default"/>
      </w:rPr>
    </w:lvl>
  </w:abstractNum>
  <w:abstractNum w:abstractNumId="68" w15:restartNumberingAfterBreak="0">
    <w:nsid w:val="1DF56EA0"/>
    <w:multiLevelType w:val="hybridMultilevel"/>
    <w:tmpl w:val="65DC45A4"/>
    <w:lvl w:ilvl="0" w:tplc="38A80BB4">
      <w:start w:val="1"/>
      <w:numFmt w:val="bullet"/>
      <w:lvlText w:val=""/>
      <w:lvlJc w:val="left"/>
      <w:pPr>
        <w:tabs>
          <w:tab w:val="num" w:pos="720"/>
        </w:tabs>
        <w:ind w:left="720" w:hanging="360"/>
      </w:pPr>
      <w:rPr>
        <w:rFonts w:ascii="Wingdings 3" w:hAnsi="Wingdings 3" w:hint="default"/>
      </w:rPr>
    </w:lvl>
    <w:lvl w:ilvl="1" w:tplc="75A83664" w:tentative="1">
      <w:start w:val="1"/>
      <w:numFmt w:val="bullet"/>
      <w:lvlText w:val=""/>
      <w:lvlJc w:val="left"/>
      <w:pPr>
        <w:tabs>
          <w:tab w:val="num" w:pos="1440"/>
        </w:tabs>
        <w:ind w:left="1440" w:hanging="360"/>
      </w:pPr>
      <w:rPr>
        <w:rFonts w:ascii="Wingdings 3" w:hAnsi="Wingdings 3" w:hint="default"/>
      </w:rPr>
    </w:lvl>
    <w:lvl w:ilvl="2" w:tplc="FA5084F6" w:tentative="1">
      <w:start w:val="1"/>
      <w:numFmt w:val="bullet"/>
      <w:lvlText w:val=""/>
      <w:lvlJc w:val="left"/>
      <w:pPr>
        <w:tabs>
          <w:tab w:val="num" w:pos="2160"/>
        </w:tabs>
        <w:ind w:left="2160" w:hanging="360"/>
      </w:pPr>
      <w:rPr>
        <w:rFonts w:ascii="Wingdings 3" w:hAnsi="Wingdings 3" w:hint="default"/>
      </w:rPr>
    </w:lvl>
    <w:lvl w:ilvl="3" w:tplc="6B5AF45A" w:tentative="1">
      <w:start w:val="1"/>
      <w:numFmt w:val="bullet"/>
      <w:lvlText w:val=""/>
      <w:lvlJc w:val="left"/>
      <w:pPr>
        <w:tabs>
          <w:tab w:val="num" w:pos="2880"/>
        </w:tabs>
        <w:ind w:left="2880" w:hanging="360"/>
      </w:pPr>
      <w:rPr>
        <w:rFonts w:ascii="Wingdings 3" w:hAnsi="Wingdings 3" w:hint="default"/>
      </w:rPr>
    </w:lvl>
    <w:lvl w:ilvl="4" w:tplc="E08CDA76" w:tentative="1">
      <w:start w:val="1"/>
      <w:numFmt w:val="bullet"/>
      <w:lvlText w:val=""/>
      <w:lvlJc w:val="left"/>
      <w:pPr>
        <w:tabs>
          <w:tab w:val="num" w:pos="3600"/>
        </w:tabs>
        <w:ind w:left="3600" w:hanging="360"/>
      </w:pPr>
      <w:rPr>
        <w:rFonts w:ascii="Wingdings 3" w:hAnsi="Wingdings 3" w:hint="default"/>
      </w:rPr>
    </w:lvl>
    <w:lvl w:ilvl="5" w:tplc="73D06AAE" w:tentative="1">
      <w:start w:val="1"/>
      <w:numFmt w:val="bullet"/>
      <w:lvlText w:val=""/>
      <w:lvlJc w:val="left"/>
      <w:pPr>
        <w:tabs>
          <w:tab w:val="num" w:pos="4320"/>
        </w:tabs>
        <w:ind w:left="4320" w:hanging="360"/>
      </w:pPr>
      <w:rPr>
        <w:rFonts w:ascii="Wingdings 3" w:hAnsi="Wingdings 3" w:hint="default"/>
      </w:rPr>
    </w:lvl>
    <w:lvl w:ilvl="6" w:tplc="36B08396" w:tentative="1">
      <w:start w:val="1"/>
      <w:numFmt w:val="bullet"/>
      <w:lvlText w:val=""/>
      <w:lvlJc w:val="left"/>
      <w:pPr>
        <w:tabs>
          <w:tab w:val="num" w:pos="5040"/>
        </w:tabs>
        <w:ind w:left="5040" w:hanging="360"/>
      </w:pPr>
      <w:rPr>
        <w:rFonts w:ascii="Wingdings 3" w:hAnsi="Wingdings 3" w:hint="default"/>
      </w:rPr>
    </w:lvl>
    <w:lvl w:ilvl="7" w:tplc="8A3CB80A" w:tentative="1">
      <w:start w:val="1"/>
      <w:numFmt w:val="bullet"/>
      <w:lvlText w:val=""/>
      <w:lvlJc w:val="left"/>
      <w:pPr>
        <w:tabs>
          <w:tab w:val="num" w:pos="5760"/>
        </w:tabs>
        <w:ind w:left="5760" w:hanging="360"/>
      </w:pPr>
      <w:rPr>
        <w:rFonts w:ascii="Wingdings 3" w:hAnsi="Wingdings 3" w:hint="default"/>
      </w:rPr>
    </w:lvl>
    <w:lvl w:ilvl="8" w:tplc="03E02B58" w:tentative="1">
      <w:start w:val="1"/>
      <w:numFmt w:val="bullet"/>
      <w:lvlText w:val=""/>
      <w:lvlJc w:val="left"/>
      <w:pPr>
        <w:tabs>
          <w:tab w:val="num" w:pos="6480"/>
        </w:tabs>
        <w:ind w:left="6480" w:hanging="360"/>
      </w:pPr>
      <w:rPr>
        <w:rFonts w:ascii="Wingdings 3" w:hAnsi="Wingdings 3" w:hint="default"/>
      </w:rPr>
    </w:lvl>
  </w:abstractNum>
  <w:abstractNum w:abstractNumId="69" w15:restartNumberingAfterBreak="0">
    <w:nsid w:val="1FF074DB"/>
    <w:multiLevelType w:val="hybridMultilevel"/>
    <w:tmpl w:val="82D80516"/>
    <w:lvl w:ilvl="0" w:tplc="7780DCDA">
      <w:start w:val="1"/>
      <w:numFmt w:val="bullet"/>
      <w:lvlText w:val=""/>
      <w:lvlJc w:val="left"/>
      <w:pPr>
        <w:tabs>
          <w:tab w:val="num" w:pos="720"/>
        </w:tabs>
        <w:ind w:left="720" w:hanging="360"/>
      </w:pPr>
      <w:rPr>
        <w:rFonts w:ascii="Wingdings 3" w:hAnsi="Wingdings 3" w:hint="default"/>
      </w:rPr>
    </w:lvl>
    <w:lvl w:ilvl="1" w:tplc="516286B8" w:tentative="1">
      <w:start w:val="1"/>
      <w:numFmt w:val="bullet"/>
      <w:lvlText w:val=""/>
      <w:lvlJc w:val="left"/>
      <w:pPr>
        <w:tabs>
          <w:tab w:val="num" w:pos="1440"/>
        </w:tabs>
        <w:ind w:left="1440" w:hanging="360"/>
      </w:pPr>
      <w:rPr>
        <w:rFonts w:ascii="Wingdings 3" w:hAnsi="Wingdings 3" w:hint="default"/>
      </w:rPr>
    </w:lvl>
    <w:lvl w:ilvl="2" w:tplc="C6BCCE4A" w:tentative="1">
      <w:start w:val="1"/>
      <w:numFmt w:val="bullet"/>
      <w:lvlText w:val=""/>
      <w:lvlJc w:val="left"/>
      <w:pPr>
        <w:tabs>
          <w:tab w:val="num" w:pos="2160"/>
        </w:tabs>
        <w:ind w:left="2160" w:hanging="360"/>
      </w:pPr>
      <w:rPr>
        <w:rFonts w:ascii="Wingdings 3" w:hAnsi="Wingdings 3" w:hint="default"/>
      </w:rPr>
    </w:lvl>
    <w:lvl w:ilvl="3" w:tplc="87EA9772" w:tentative="1">
      <w:start w:val="1"/>
      <w:numFmt w:val="bullet"/>
      <w:lvlText w:val=""/>
      <w:lvlJc w:val="left"/>
      <w:pPr>
        <w:tabs>
          <w:tab w:val="num" w:pos="2880"/>
        </w:tabs>
        <w:ind w:left="2880" w:hanging="360"/>
      </w:pPr>
      <w:rPr>
        <w:rFonts w:ascii="Wingdings 3" w:hAnsi="Wingdings 3" w:hint="default"/>
      </w:rPr>
    </w:lvl>
    <w:lvl w:ilvl="4" w:tplc="637877F4" w:tentative="1">
      <w:start w:val="1"/>
      <w:numFmt w:val="bullet"/>
      <w:lvlText w:val=""/>
      <w:lvlJc w:val="left"/>
      <w:pPr>
        <w:tabs>
          <w:tab w:val="num" w:pos="3600"/>
        </w:tabs>
        <w:ind w:left="3600" w:hanging="360"/>
      </w:pPr>
      <w:rPr>
        <w:rFonts w:ascii="Wingdings 3" w:hAnsi="Wingdings 3" w:hint="default"/>
      </w:rPr>
    </w:lvl>
    <w:lvl w:ilvl="5" w:tplc="60D2DB38" w:tentative="1">
      <w:start w:val="1"/>
      <w:numFmt w:val="bullet"/>
      <w:lvlText w:val=""/>
      <w:lvlJc w:val="left"/>
      <w:pPr>
        <w:tabs>
          <w:tab w:val="num" w:pos="4320"/>
        </w:tabs>
        <w:ind w:left="4320" w:hanging="360"/>
      </w:pPr>
      <w:rPr>
        <w:rFonts w:ascii="Wingdings 3" w:hAnsi="Wingdings 3" w:hint="default"/>
      </w:rPr>
    </w:lvl>
    <w:lvl w:ilvl="6" w:tplc="6E38E6F4" w:tentative="1">
      <w:start w:val="1"/>
      <w:numFmt w:val="bullet"/>
      <w:lvlText w:val=""/>
      <w:lvlJc w:val="left"/>
      <w:pPr>
        <w:tabs>
          <w:tab w:val="num" w:pos="5040"/>
        </w:tabs>
        <w:ind w:left="5040" w:hanging="360"/>
      </w:pPr>
      <w:rPr>
        <w:rFonts w:ascii="Wingdings 3" w:hAnsi="Wingdings 3" w:hint="default"/>
      </w:rPr>
    </w:lvl>
    <w:lvl w:ilvl="7" w:tplc="E3166972" w:tentative="1">
      <w:start w:val="1"/>
      <w:numFmt w:val="bullet"/>
      <w:lvlText w:val=""/>
      <w:lvlJc w:val="left"/>
      <w:pPr>
        <w:tabs>
          <w:tab w:val="num" w:pos="5760"/>
        </w:tabs>
        <w:ind w:left="5760" w:hanging="360"/>
      </w:pPr>
      <w:rPr>
        <w:rFonts w:ascii="Wingdings 3" w:hAnsi="Wingdings 3" w:hint="default"/>
      </w:rPr>
    </w:lvl>
    <w:lvl w:ilvl="8" w:tplc="C3149018" w:tentative="1">
      <w:start w:val="1"/>
      <w:numFmt w:val="bullet"/>
      <w:lvlText w:val=""/>
      <w:lvlJc w:val="left"/>
      <w:pPr>
        <w:tabs>
          <w:tab w:val="num" w:pos="6480"/>
        </w:tabs>
        <w:ind w:left="6480" w:hanging="360"/>
      </w:pPr>
      <w:rPr>
        <w:rFonts w:ascii="Wingdings 3" w:hAnsi="Wingdings 3" w:hint="default"/>
      </w:rPr>
    </w:lvl>
  </w:abstractNum>
  <w:abstractNum w:abstractNumId="70" w15:restartNumberingAfterBreak="0">
    <w:nsid w:val="203C42A4"/>
    <w:multiLevelType w:val="hybridMultilevel"/>
    <w:tmpl w:val="A386CA0A"/>
    <w:lvl w:ilvl="0" w:tplc="6E8C6E3E">
      <w:start w:val="1"/>
      <w:numFmt w:val="bullet"/>
      <w:lvlText w:val=""/>
      <w:lvlJc w:val="left"/>
      <w:pPr>
        <w:tabs>
          <w:tab w:val="num" w:pos="720"/>
        </w:tabs>
        <w:ind w:left="720" w:hanging="360"/>
      </w:pPr>
      <w:rPr>
        <w:rFonts w:ascii="Wingdings 3" w:hAnsi="Wingdings 3" w:hint="default"/>
      </w:rPr>
    </w:lvl>
    <w:lvl w:ilvl="1" w:tplc="E00EFCA6" w:tentative="1">
      <w:start w:val="1"/>
      <w:numFmt w:val="bullet"/>
      <w:lvlText w:val=""/>
      <w:lvlJc w:val="left"/>
      <w:pPr>
        <w:tabs>
          <w:tab w:val="num" w:pos="1440"/>
        </w:tabs>
        <w:ind w:left="1440" w:hanging="360"/>
      </w:pPr>
      <w:rPr>
        <w:rFonts w:ascii="Wingdings 3" w:hAnsi="Wingdings 3" w:hint="default"/>
      </w:rPr>
    </w:lvl>
    <w:lvl w:ilvl="2" w:tplc="371ED836" w:tentative="1">
      <w:start w:val="1"/>
      <w:numFmt w:val="bullet"/>
      <w:lvlText w:val=""/>
      <w:lvlJc w:val="left"/>
      <w:pPr>
        <w:tabs>
          <w:tab w:val="num" w:pos="2160"/>
        </w:tabs>
        <w:ind w:left="2160" w:hanging="360"/>
      </w:pPr>
      <w:rPr>
        <w:rFonts w:ascii="Wingdings 3" w:hAnsi="Wingdings 3" w:hint="default"/>
      </w:rPr>
    </w:lvl>
    <w:lvl w:ilvl="3" w:tplc="302C8C5A" w:tentative="1">
      <w:start w:val="1"/>
      <w:numFmt w:val="bullet"/>
      <w:lvlText w:val=""/>
      <w:lvlJc w:val="left"/>
      <w:pPr>
        <w:tabs>
          <w:tab w:val="num" w:pos="2880"/>
        </w:tabs>
        <w:ind w:left="2880" w:hanging="360"/>
      </w:pPr>
      <w:rPr>
        <w:rFonts w:ascii="Wingdings 3" w:hAnsi="Wingdings 3" w:hint="default"/>
      </w:rPr>
    </w:lvl>
    <w:lvl w:ilvl="4" w:tplc="BA2E28C4" w:tentative="1">
      <w:start w:val="1"/>
      <w:numFmt w:val="bullet"/>
      <w:lvlText w:val=""/>
      <w:lvlJc w:val="left"/>
      <w:pPr>
        <w:tabs>
          <w:tab w:val="num" w:pos="3600"/>
        </w:tabs>
        <w:ind w:left="3600" w:hanging="360"/>
      </w:pPr>
      <w:rPr>
        <w:rFonts w:ascii="Wingdings 3" w:hAnsi="Wingdings 3" w:hint="default"/>
      </w:rPr>
    </w:lvl>
    <w:lvl w:ilvl="5" w:tplc="69D22018" w:tentative="1">
      <w:start w:val="1"/>
      <w:numFmt w:val="bullet"/>
      <w:lvlText w:val=""/>
      <w:lvlJc w:val="left"/>
      <w:pPr>
        <w:tabs>
          <w:tab w:val="num" w:pos="4320"/>
        </w:tabs>
        <w:ind w:left="4320" w:hanging="360"/>
      </w:pPr>
      <w:rPr>
        <w:rFonts w:ascii="Wingdings 3" w:hAnsi="Wingdings 3" w:hint="default"/>
      </w:rPr>
    </w:lvl>
    <w:lvl w:ilvl="6" w:tplc="B11E3F54" w:tentative="1">
      <w:start w:val="1"/>
      <w:numFmt w:val="bullet"/>
      <w:lvlText w:val=""/>
      <w:lvlJc w:val="left"/>
      <w:pPr>
        <w:tabs>
          <w:tab w:val="num" w:pos="5040"/>
        </w:tabs>
        <w:ind w:left="5040" w:hanging="360"/>
      </w:pPr>
      <w:rPr>
        <w:rFonts w:ascii="Wingdings 3" w:hAnsi="Wingdings 3" w:hint="default"/>
      </w:rPr>
    </w:lvl>
    <w:lvl w:ilvl="7" w:tplc="DAB88754" w:tentative="1">
      <w:start w:val="1"/>
      <w:numFmt w:val="bullet"/>
      <w:lvlText w:val=""/>
      <w:lvlJc w:val="left"/>
      <w:pPr>
        <w:tabs>
          <w:tab w:val="num" w:pos="5760"/>
        </w:tabs>
        <w:ind w:left="5760" w:hanging="360"/>
      </w:pPr>
      <w:rPr>
        <w:rFonts w:ascii="Wingdings 3" w:hAnsi="Wingdings 3" w:hint="default"/>
      </w:rPr>
    </w:lvl>
    <w:lvl w:ilvl="8" w:tplc="25627986" w:tentative="1">
      <w:start w:val="1"/>
      <w:numFmt w:val="bullet"/>
      <w:lvlText w:val=""/>
      <w:lvlJc w:val="left"/>
      <w:pPr>
        <w:tabs>
          <w:tab w:val="num" w:pos="6480"/>
        </w:tabs>
        <w:ind w:left="6480" w:hanging="360"/>
      </w:pPr>
      <w:rPr>
        <w:rFonts w:ascii="Wingdings 3" w:hAnsi="Wingdings 3" w:hint="default"/>
      </w:rPr>
    </w:lvl>
  </w:abstractNum>
  <w:abstractNum w:abstractNumId="71" w15:restartNumberingAfterBreak="0">
    <w:nsid w:val="24185EA4"/>
    <w:multiLevelType w:val="hybridMultilevel"/>
    <w:tmpl w:val="E9EA5BCA"/>
    <w:lvl w:ilvl="0" w:tplc="A844E8C8">
      <w:start w:val="1"/>
      <w:numFmt w:val="bullet"/>
      <w:lvlText w:val=""/>
      <w:lvlJc w:val="left"/>
      <w:pPr>
        <w:tabs>
          <w:tab w:val="num" w:pos="720"/>
        </w:tabs>
        <w:ind w:left="720" w:hanging="360"/>
      </w:pPr>
      <w:rPr>
        <w:rFonts w:ascii="Wingdings 3" w:hAnsi="Wingdings 3" w:hint="default"/>
      </w:rPr>
    </w:lvl>
    <w:lvl w:ilvl="1" w:tplc="F364FD50" w:tentative="1">
      <w:start w:val="1"/>
      <w:numFmt w:val="bullet"/>
      <w:lvlText w:val=""/>
      <w:lvlJc w:val="left"/>
      <w:pPr>
        <w:tabs>
          <w:tab w:val="num" w:pos="1440"/>
        </w:tabs>
        <w:ind w:left="1440" w:hanging="360"/>
      </w:pPr>
      <w:rPr>
        <w:rFonts w:ascii="Wingdings 3" w:hAnsi="Wingdings 3" w:hint="default"/>
      </w:rPr>
    </w:lvl>
    <w:lvl w:ilvl="2" w:tplc="A98C01CC" w:tentative="1">
      <w:start w:val="1"/>
      <w:numFmt w:val="bullet"/>
      <w:lvlText w:val=""/>
      <w:lvlJc w:val="left"/>
      <w:pPr>
        <w:tabs>
          <w:tab w:val="num" w:pos="2160"/>
        </w:tabs>
        <w:ind w:left="2160" w:hanging="360"/>
      </w:pPr>
      <w:rPr>
        <w:rFonts w:ascii="Wingdings 3" w:hAnsi="Wingdings 3" w:hint="default"/>
      </w:rPr>
    </w:lvl>
    <w:lvl w:ilvl="3" w:tplc="666CAB86" w:tentative="1">
      <w:start w:val="1"/>
      <w:numFmt w:val="bullet"/>
      <w:lvlText w:val=""/>
      <w:lvlJc w:val="left"/>
      <w:pPr>
        <w:tabs>
          <w:tab w:val="num" w:pos="2880"/>
        </w:tabs>
        <w:ind w:left="2880" w:hanging="360"/>
      </w:pPr>
      <w:rPr>
        <w:rFonts w:ascii="Wingdings 3" w:hAnsi="Wingdings 3" w:hint="default"/>
      </w:rPr>
    </w:lvl>
    <w:lvl w:ilvl="4" w:tplc="E3D2AFCA" w:tentative="1">
      <w:start w:val="1"/>
      <w:numFmt w:val="bullet"/>
      <w:lvlText w:val=""/>
      <w:lvlJc w:val="left"/>
      <w:pPr>
        <w:tabs>
          <w:tab w:val="num" w:pos="3600"/>
        </w:tabs>
        <w:ind w:left="3600" w:hanging="360"/>
      </w:pPr>
      <w:rPr>
        <w:rFonts w:ascii="Wingdings 3" w:hAnsi="Wingdings 3" w:hint="default"/>
      </w:rPr>
    </w:lvl>
    <w:lvl w:ilvl="5" w:tplc="549A003A" w:tentative="1">
      <w:start w:val="1"/>
      <w:numFmt w:val="bullet"/>
      <w:lvlText w:val=""/>
      <w:lvlJc w:val="left"/>
      <w:pPr>
        <w:tabs>
          <w:tab w:val="num" w:pos="4320"/>
        </w:tabs>
        <w:ind w:left="4320" w:hanging="360"/>
      </w:pPr>
      <w:rPr>
        <w:rFonts w:ascii="Wingdings 3" w:hAnsi="Wingdings 3" w:hint="default"/>
      </w:rPr>
    </w:lvl>
    <w:lvl w:ilvl="6" w:tplc="F4AC0964" w:tentative="1">
      <w:start w:val="1"/>
      <w:numFmt w:val="bullet"/>
      <w:lvlText w:val=""/>
      <w:lvlJc w:val="left"/>
      <w:pPr>
        <w:tabs>
          <w:tab w:val="num" w:pos="5040"/>
        </w:tabs>
        <w:ind w:left="5040" w:hanging="360"/>
      </w:pPr>
      <w:rPr>
        <w:rFonts w:ascii="Wingdings 3" w:hAnsi="Wingdings 3" w:hint="default"/>
      </w:rPr>
    </w:lvl>
    <w:lvl w:ilvl="7" w:tplc="C302D5D8" w:tentative="1">
      <w:start w:val="1"/>
      <w:numFmt w:val="bullet"/>
      <w:lvlText w:val=""/>
      <w:lvlJc w:val="left"/>
      <w:pPr>
        <w:tabs>
          <w:tab w:val="num" w:pos="5760"/>
        </w:tabs>
        <w:ind w:left="5760" w:hanging="360"/>
      </w:pPr>
      <w:rPr>
        <w:rFonts w:ascii="Wingdings 3" w:hAnsi="Wingdings 3" w:hint="default"/>
      </w:rPr>
    </w:lvl>
    <w:lvl w:ilvl="8" w:tplc="6C0A47E6" w:tentative="1">
      <w:start w:val="1"/>
      <w:numFmt w:val="bullet"/>
      <w:lvlText w:val=""/>
      <w:lvlJc w:val="left"/>
      <w:pPr>
        <w:tabs>
          <w:tab w:val="num" w:pos="6480"/>
        </w:tabs>
        <w:ind w:left="6480" w:hanging="360"/>
      </w:pPr>
      <w:rPr>
        <w:rFonts w:ascii="Wingdings 3" w:hAnsi="Wingdings 3" w:hint="default"/>
      </w:rPr>
    </w:lvl>
  </w:abstractNum>
  <w:abstractNum w:abstractNumId="72" w15:restartNumberingAfterBreak="0">
    <w:nsid w:val="24A20EA1"/>
    <w:multiLevelType w:val="hybridMultilevel"/>
    <w:tmpl w:val="AF62EE80"/>
    <w:lvl w:ilvl="0" w:tplc="6BFE87F0">
      <w:start w:val="1"/>
      <w:numFmt w:val="bullet"/>
      <w:lvlText w:val=""/>
      <w:lvlJc w:val="left"/>
      <w:pPr>
        <w:tabs>
          <w:tab w:val="num" w:pos="720"/>
        </w:tabs>
        <w:ind w:left="720" w:hanging="360"/>
      </w:pPr>
      <w:rPr>
        <w:rFonts w:ascii="Wingdings 3" w:hAnsi="Wingdings 3" w:hint="default"/>
      </w:rPr>
    </w:lvl>
    <w:lvl w:ilvl="1" w:tplc="71B2491A" w:tentative="1">
      <w:start w:val="1"/>
      <w:numFmt w:val="bullet"/>
      <w:lvlText w:val=""/>
      <w:lvlJc w:val="left"/>
      <w:pPr>
        <w:tabs>
          <w:tab w:val="num" w:pos="1440"/>
        </w:tabs>
        <w:ind w:left="1440" w:hanging="360"/>
      </w:pPr>
      <w:rPr>
        <w:rFonts w:ascii="Wingdings 3" w:hAnsi="Wingdings 3" w:hint="default"/>
      </w:rPr>
    </w:lvl>
    <w:lvl w:ilvl="2" w:tplc="CFB03FA2" w:tentative="1">
      <w:start w:val="1"/>
      <w:numFmt w:val="bullet"/>
      <w:lvlText w:val=""/>
      <w:lvlJc w:val="left"/>
      <w:pPr>
        <w:tabs>
          <w:tab w:val="num" w:pos="2160"/>
        </w:tabs>
        <w:ind w:left="2160" w:hanging="360"/>
      </w:pPr>
      <w:rPr>
        <w:rFonts w:ascii="Wingdings 3" w:hAnsi="Wingdings 3" w:hint="default"/>
      </w:rPr>
    </w:lvl>
    <w:lvl w:ilvl="3" w:tplc="92E86C8A" w:tentative="1">
      <w:start w:val="1"/>
      <w:numFmt w:val="bullet"/>
      <w:lvlText w:val=""/>
      <w:lvlJc w:val="left"/>
      <w:pPr>
        <w:tabs>
          <w:tab w:val="num" w:pos="2880"/>
        </w:tabs>
        <w:ind w:left="2880" w:hanging="360"/>
      </w:pPr>
      <w:rPr>
        <w:rFonts w:ascii="Wingdings 3" w:hAnsi="Wingdings 3" w:hint="default"/>
      </w:rPr>
    </w:lvl>
    <w:lvl w:ilvl="4" w:tplc="43022F0E" w:tentative="1">
      <w:start w:val="1"/>
      <w:numFmt w:val="bullet"/>
      <w:lvlText w:val=""/>
      <w:lvlJc w:val="left"/>
      <w:pPr>
        <w:tabs>
          <w:tab w:val="num" w:pos="3600"/>
        </w:tabs>
        <w:ind w:left="3600" w:hanging="360"/>
      </w:pPr>
      <w:rPr>
        <w:rFonts w:ascii="Wingdings 3" w:hAnsi="Wingdings 3" w:hint="default"/>
      </w:rPr>
    </w:lvl>
    <w:lvl w:ilvl="5" w:tplc="BB962374" w:tentative="1">
      <w:start w:val="1"/>
      <w:numFmt w:val="bullet"/>
      <w:lvlText w:val=""/>
      <w:lvlJc w:val="left"/>
      <w:pPr>
        <w:tabs>
          <w:tab w:val="num" w:pos="4320"/>
        </w:tabs>
        <w:ind w:left="4320" w:hanging="360"/>
      </w:pPr>
      <w:rPr>
        <w:rFonts w:ascii="Wingdings 3" w:hAnsi="Wingdings 3" w:hint="default"/>
      </w:rPr>
    </w:lvl>
    <w:lvl w:ilvl="6" w:tplc="857EA5BE" w:tentative="1">
      <w:start w:val="1"/>
      <w:numFmt w:val="bullet"/>
      <w:lvlText w:val=""/>
      <w:lvlJc w:val="left"/>
      <w:pPr>
        <w:tabs>
          <w:tab w:val="num" w:pos="5040"/>
        </w:tabs>
        <w:ind w:left="5040" w:hanging="360"/>
      </w:pPr>
      <w:rPr>
        <w:rFonts w:ascii="Wingdings 3" w:hAnsi="Wingdings 3" w:hint="default"/>
      </w:rPr>
    </w:lvl>
    <w:lvl w:ilvl="7" w:tplc="0466234E" w:tentative="1">
      <w:start w:val="1"/>
      <w:numFmt w:val="bullet"/>
      <w:lvlText w:val=""/>
      <w:lvlJc w:val="left"/>
      <w:pPr>
        <w:tabs>
          <w:tab w:val="num" w:pos="5760"/>
        </w:tabs>
        <w:ind w:left="5760" w:hanging="360"/>
      </w:pPr>
      <w:rPr>
        <w:rFonts w:ascii="Wingdings 3" w:hAnsi="Wingdings 3" w:hint="default"/>
      </w:rPr>
    </w:lvl>
    <w:lvl w:ilvl="8" w:tplc="C428E9B6" w:tentative="1">
      <w:start w:val="1"/>
      <w:numFmt w:val="bullet"/>
      <w:lvlText w:val=""/>
      <w:lvlJc w:val="left"/>
      <w:pPr>
        <w:tabs>
          <w:tab w:val="num" w:pos="6480"/>
        </w:tabs>
        <w:ind w:left="6480" w:hanging="360"/>
      </w:pPr>
      <w:rPr>
        <w:rFonts w:ascii="Wingdings 3" w:hAnsi="Wingdings 3" w:hint="default"/>
      </w:rPr>
    </w:lvl>
  </w:abstractNum>
  <w:abstractNum w:abstractNumId="73" w15:restartNumberingAfterBreak="0">
    <w:nsid w:val="24CC4DDA"/>
    <w:multiLevelType w:val="hybridMultilevel"/>
    <w:tmpl w:val="EF3EAF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15:restartNumberingAfterBreak="0">
    <w:nsid w:val="2C137DCC"/>
    <w:multiLevelType w:val="hybridMultilevel"/>
    <w:tmpl w:val="B6C8AF60"/>
    <w:lvl w:ilvl="0" w:tplc="753046AC">
      <w:start w:val="1"/>
      <w:numFmt w:val="bullet"/>
      <w:lvlText w:val=""/>
      <w:lvlJc w:val="left"/>
      <w:pPr>
        <w:tabs>
          <w:tab w:val="num" w:pos="720"/>
        </w:tabs>
        <w:ind w:left="720" w:hanging="360"/>
      </w:pPr>
      <w:rPr>
        <w:rFonts w:ascii="Wingdings 3" w:hAnsi="Wingdings 3" w:hint="default"/>
      </w:rPr>
    </w:lvl>
    <w:lvl w:ilvl="1" w:tplc="82FEBD74" w:tentative="1">
      <w:start w:val="1"/>
      <w:numFmt w:val="bullet"/>
      <w:lvlText w:val=""/>
      <w:lvlJc w:val="left"/>
      <w:pPr>
        <w:tabs>
          <w:tab w:val="num" w:pos="1440"/>
        </w:tabs>
        <w:ind w:left="1440" w:hanging="360"/>
      </w:pPr>
      <w:rPr>
        <w:rFonts w:ascii="Wingdings 3" w:hAnsi="Wingdings 3" w:hint="default"/>
      </w:rPr>
    </w:lvl>
    <w:lvl w:ilvl="2" w:tplc="95F8C45A" w:tentative="1">
      <w:start w:val="1"/>
      <w:numFmt w:val="bullet"/>
      <w:lvlText w:val=""/>
      <w:lvlJc w:val="left"/>
      <w:pPr>
        <w:tabs>
          <w:tab w:val="num" w:pos="2160"/>
        </w:tabs>
        <w:ind w:left="2160" w:hanging="360"/>
      </w:pPr>
      <w:rPr>
        <w:rFonts w:ascii="Wingdings 3" w:hAnsi="Wingdings 3" w:hint="default"/>
      </w:rPr>
    </w:lvl>
    <w:lvl w:ilvl="3" w:tplc="4B22AFF8" w:tentative="1">
      <w:start w:val="1"/>
      <w:numFmt w:val="bullet"/>
      <w:lvlText w:val=""/>
      <w:lvlJc w:val="left"/>
      <w:pPr>
        <w:tabs>
          <w:tab w:val="num" w:pos="2880"/>
        </w:tabs>
        <w:ind w:left="2880" w:hanging="360"/>
      </w:pPr>
      <w:rPr>
        <w:rFonts w:ascii="Wingdings 3" w:hAnsi="Wingdings 3" w:hint="default"/>
      </w:rPr>
    </w:lvl>
    <w:lvl w:ilvl="4" w:tplc="535C4D0E" w:tentative="1">
      <w:start w:val="1"/>
      <w:numFmt w:val="bullet"/>
      <w:lvlText w:val=""/>
      <w:lvlJc w:val="left"/>
      <w:pPr>
        <w:tabs>
          <w:tab w:val="num" w:pos="3600"/>
        </w:tabs>
        <w:ind w:left="3600" w:hanging="360"/>
      </w:pPr>
      <w:rPr>
        <w:rFonts w:ascii="Wingdings 3" w:hAnsi="Wingdings 3" w:hint="default"/>
      </w:rPr>
    </w:lvl>
    <w:lvl w:ilvl="5" w:tplc="75CEF41E" w:tentative="1">
      <w:start w:val="1"/>
      <w:numFmt w:val="bullet"/>
      <w:lvlText w:val=""/>
      <w:lvlJc w:val="left"/>
      <w:pPr>
        <w:tabs>
          <w:tab w:val="num" w:pos="4320"/>
        </w:tabs>
        <w:ind w:left="4320" w:hanging="360"/>
      </w:pPr>
      <w:rPr>
        <w:rFonts w:ascii="Wingdings 3" w:hAnsi="Wingdings 3" w:hint="default"/>
      </w:rPr>
    </w:lvl>
    <w:lvl w:ilvl="6" w:tplc="BB6249C6" w:tentative="1">
      <w:start w:val="1"/>
      <w:numFmt w:val="bullet"/>
      <w:lvlText w:val=""/>
      <w:lvlJc w:val="left"/>
      <w:pPr>
        <w:tabs>
          <w:tab w:val="num" w:pos="5040"/>
        </w:tabs>
        <w:ind w:left="5040" w:hanging="360"/>
      </w:pPr>
      <w:rPr>
        <w:rFonts w:ascii="Wingdings 3" w:hAnsi="Wingdings 3" w:hint="default"/>
      </w:rPr>
    </w:lvl>
    <w:lvl w:ilvl="7" w:tplc="BEEE3A9E" w:tentative="1">
      <w:start w:val="1"/>
      <w:numFmt w:val="bullet"/>
      <w:lvlText w:val=""/>
      <w:lvlJc w:val="left"/>
      <w:pPr>
        <w:tabs>
          <w:tab w:val="num" w:pos="5760"/>
        </w:tabs>
        <w:ind w:left="5760" w:hanging="360"/>
      </w:pPr>
      <w:rPr>
        <w:rFonts w:ascii="Wingdings 3" w:hAnsi="Wingdings 3" w:hint="default"/>
      </w:rPr>
    </w:lvl>
    <w:lvl w:ilvl="8" w:tplc="292E36CA" w:tentative="1">
      <w:start w:val="1"/>
      <w:numFmt w:val="bullet"/>
      <w:lvlText w:val=""/>
      <w:lvlJc w:val="left"/>
      <w:pPr>
        <w:tabs>
          <w:tab w:val="num" w:pos="6480"/>
        </w:tabs>
        <w:ind w:left="6480" w:hanging="360"/>
      </w:pPr>
      <w:rPr>
        <w:rFonts w:ascii="Wingdings 3" w:hAnsi="Wingdings 3" w:hint="default"/>
      </w:rPr>
    </w:lvl>
  </w:abstractNum>
  <w:abstractNum w:abstractNumId="75" w15:restartNumberingAfterBreak="0">
    <w:nsid w:val="2D567239"/>
    <w:multiLevelType w:val="hybridMultilevel"/>
    <w:tmpl w:val="943C55E8"/>
    <w:lvl w:ilvl="0" w:tplc="28549FD0">
      <w:start w:val="1"/>
      <w:numFmt w:val="bullet"/>
      <w:lvlText w:val=""/>
      <w:lvlJc w:val="left"/>
      <w:pPr>
        <w:tabs>
          <w:tab w:val="num" w:pos="720"/>
        </w:tabs>
        <w:ind w:left="720" w:hanging="360"/>
      </w:pPr>
      <w:rPr>
        <w:rFonts w:ascii="Wingdings 3" w:hAnsi="Wingdings 3" w:hint="default"/>
      </w:rPr>
    </w:lvl>
    <w:lvl w:ilvl="1" w:tplc="8222B30C">
      <w:start w:val="1"/>
      <w:numFmt w:val="bullet"/>
      <w:lvlText w:val=""/>
      <w:lvlJc w:val="left"/>
      <w:pPr>
        <w:tabs>
          <w:tab w:val="num" w:pos="1440"/>
        </w:tabs>
        <w:ind w:left="1440" w:hanging="360"/>
      </w:pPr>
      <w:rPr>
        <w:rFonts w:ascii="Wingdings 3" w:hAnsi="Wingdings 3" w:hint="default"/>
      </w:rPr>
    </w:lvl>
    <w:lvl w:ilvl="2" w:tplc="672EC92C">
      <w:start w:val="1"/>
      <w:numFmt w:val="bullet"/>
      <w:lvlText w:val=""/>
      <w:lvlJc w:val="left"/>
      <w:pPr>
        <w:tabs>
          <w:tab w:val="num" w:pos="2160"/>
        </w:tabs>
        <w:ind w:left="2160" w:hanging="360"/>
      </w:pPr>
      <w:rPr>
        <w:rFonts w:ascii="Wingdings 3" w:hAnsi="Wingdings 3" w:hint="default"/>
      </w:rPr>
    </w:lvl>
    <w:lvl w:ilvl="3" w:tplc="2DD21DA6">
      <w:start w:val="1"/>
      <w:numFmt w:val="bullet"/>
      <w:lvlText w:val=""/>
      <w:lvlJc w:val="left"/>
      <w:pPr>
        <w:tabs>
          <w:tab w:val="num" w:pos="2880"/>
        </w:tabs>
        <w:ind w:left="2880" w:hanging="360"/>
      </w:pPr>
      <w:rPr>
        <w:rFonts w:ascii="Wingdings 3" w:hAnsi="Wingdings 3" w:hint="default"/>
      </w:rPr>
    </w:lvl>
    <w:lvl w:ilvl="4" w:tplc="B4B28216">
      <w:start w:val="1"/>
      <w:numFmt w:val="bullet"/>
      <w:lvlText w:val=""/>
      <w:lvlJc w:val="left"/>
      <w:pPr>
        <w:tabs>
          <w:tab w:val="num" w:pos="3600"/>
        </w:tabs>
        <w:ind w:left="3600" w:hanging="360"/>
      </w:pPr>
      <w:rPr>
        <w:rFonts w:ascii="Wingdings 3" w:hAnsi="Wingdings 3" w:hint="default"/>
      </w:rPr>
    </w:lvl>
    <w:lvl w:ilvl="5" w:tplc="E7847B16">
      <w:start w:val="1"/>
      <w:numFmt w:val="bullet"/>
      <w:lvlText w:val=""/>
      <w:lvlJc w:val="left"/>
      <w:pPr>
        <w:tabs>
          <w:tab w:val="num" w:pos="4320"/>
        </w:tabs>
        <w:ind w:left="4320" w:hanging="360"/>
      </w:pPr>
      <w:rPr>
        <w:rFonts w:ascii="Wingdings 3" w:hAnsi="Wingdings 3" w:hint="default"/>
      </w:rPr>
    </w:lvl>
    <w:lvl w:ilvl="6" w:tplc="60B8E180">
      <w:start w:val="1"/>
      <w:numFmt w:val="bullet"/>
      <w:lvlText w:val=""/>
      <w:lvlJc w:val="left"/>
      <w:pPr>
        <w:tabs>
          <w:tab w:val="num" w:pos="5040"/>
        </w:tabs>
        <w:ind w:left="5040" w:hanging="360"/>
      </w:pPr>
      <w:rPr>
        <w:rFonts w:ascii="Wingdings 3" w:hAnsi="Wingdings 3" w:hint="default"/>
      </w:rPr>
    </w:lvl>
    <w:lvl w:ilvl="7" w:tplc="A1F48682">
      <w:start w:val="1"/>
      <w:numFmt w:val="bullet"/>
      <w:lvlText w:val=""/>
      <w:lvlJc w:val="left"/>
      <w:pPr>
        <w:tabs>
          <w:tab w:val="num" w:pos="5760"/>
        </w:tabs>
        <w:ind w:left="5760" w:hanging="360"/>
      </w:pPr>
      <w:rPr>
        <w:rFonts w:ascii="Wingdings 3" w:hAnsi="Wingdings 3" w:hint="default"/>
      </w:rPr>
    </w:lvl>
    <w:lvl w:ilvl="8" w:tplc="D12E505C">
      <w:start w:val="1"/>
      <w:numFmt w:val="bullet"/>
      <w:lvlText w:val=""/>
      <w:lvlJc w:val="left"/>
      <w:pPr>
        <w:tabs>
          <w:tab w:val="num" w:pos="6480"/>
        </w:tabs>
        <w:ind w:left="6480" w:hanging="360"/>
      </w:pPr>
      <w:rPr>
        <w:rFonts w:ascii="Wingdings 3" w:hAnsi="Wingdings 3" w:hint="default"/>
      </w:rPr>
    </w:lvl>
  </w:abstractNum>
  <w:abstractNum w:abstractNumId="76" w15:restartNumberingAfterBreak="0">
    <w:nsid w:val="31D61704"/>
    <w:multiLevelType w:val="hybridMultilevel"/>
    <w:tmpl w:val="3CF870B0"/>
    <w:lvl w:ilvl="0" w:tplc="9CBAFA30">
      <w:start w:val="1"/>
      <w:numFmt w:val="bullet"/>
      <w:lvlText w:val=""/>
      <w:lvlJc w:val="left"/>
      <w:pPr>
        <w:tabs>
          <w:tab w:val="num" w:pos="720"/>
        </w:tabs>
        <w:ind w:left="720" w:hanging="360"/>
      </w:pPr>
      <w:rPr>
        <w:rFonts w:ascii="Wingdings 3" w:hAnsi="Wingdings 3" w:hint="default"/>
      </w:rPr>
    </w:lvl>
    <w:lvl w:ilvl="1" w:tplc="BBC05ABE" w:tentative="1">
      <w:start w:val="1"/>
      <w:numFmt w:val="bullet"/>
      <w:lvlText w:val=""/>
      <w:lvlJc w:val="left"/>
      <w:pPr>
        <w:tabs>
          <w:tab w:val="num" w:pos="1440"/>
        </w:tabs>
        <w:ind w:left="1440" w:hanging="360"/>
      </w:pPr>
      <w:rPr>
        <w:rFonts w:ascii="Wingdings 3" w:hAnsi="Wingdings 3" w:hint="default"/>
      </w:rPr>
    </w:lvl>
    <w:lvl w:ilvl="2" w:tplc="9574047C" w:tentative="1">
      <w:start w:val="1"/>
      <w:numFmt w:val="bullet"/>
      <w:lvlText w:val=""/>
      <w:lvlJc w:val="left"/>
      <w:pPr>
        <w:tabs>
          <w:tab w:val="num" w:pos="2160"/>
        </w:tabs>
        <w:ind w:left="2160" w:hanging="360"/>
      </w:pPr>
      <w:rPr>
        <w:rFonts w:ascii="Wingdings 3" w:hAnsi="Wingdings 3" w:hint="default"/>
      </w:rPr>
    </w:lvl>
    <w:lvl w:ilvl="3" w:tplc="452E4BBE" w:tentative="1">
      <w:start w:val="1"/>
      <w:numFmt w:val="bullet"/>
      <w:lvlText w:val=""/>
      <w:lvlJc w:val="left"/>
      <w:pPr>
        <w:tabs>
          <w:tab w:val="num" w:pos="2880"/>
        </w:tabs>
        <w:ind w:left="2880" w:hanging="360"/>
      </w:pPr>
      <w:rPr>
        <w:rFonts w:ascii="Wingdings 3" w:hAnsi="Wingdings 3" w:hint="default"/>
      </w:rPr>
    </w:lvl>
    <w:lvl w:ilvl="4" w:tplc="3EC44156" w:tentative="1">
      <w:start w:val="1"/>
      <w:numFmt w:val="bullet"/>
      <w:lvlText w:val=""/>
      <w:lvlJc w:val="left"/>
      <w:pPr>
        <w:tabs>
          <w:tab w:val="num" w:pos="3600"/>
        </w:tabs>
        <w:ind w:left="3600" w:hanging="360"/>
      </w:pPr>
      <w:rPr>
        <w:rFonts w:ascii="Wingdings 3" w:hAnsi="Wingdings 3" w:hint="default"/>
      </w:rPr>
    </w:lvl>
    <w:lvl w:ilvl="5" w:tplc="05A4B25E" w:tentative="1">
      <w:start w:val="1"/>
      <w:numFmt w:val="bullet"/>
      <w:lvlText w:val=""/>
      <w:lvlJc w:val="left"/>
      <w:pPr>
        <w:tabs>
          <w:tab w:val="num" w:pos="4320"/>
        </w:tabs>
        <w:ind w:left="4320" w:hanging="360"/>
      </w:pPr>
      <w:rPr>
        <w:rFonts w:ascii="Wingdings 3" w:hAnsi="Wingdings 3" w:hint="default"/>
      </w:rPr>
    </w:lvl>
    <w:lvl w:ilvl="6" w:tplc="413C2400" w:tentative="1">
      <w:start w:val="1"/>
      <w:numFmt w:val="bullet"/>
      <w:lvlText w:val=""/>
      <w:lvlJc w:val="left"/>
      <w:pPr>
        <w:tabs>
          <w:tab w:val="num" w:pos="5040"/>
        </w:tabs>
        <w:ind w:left="5040" w:hanging="360"/>
      </w:pPr>
      <w:rPr>
        <w:rFonts w:ascii="Wingdings 3" w:hAnsi="Wingdings 3" w:hint="default"/>
      </w:rPr>
    </w:lvl>
    <w:lvl w:ilvl="7" w:tplc="5BC4CEBE" w:tentative="1">
      <w:start w:val="1"/>
      <w:numFmt w:val="bullet"/>
      <w:lvlText w:val=""/>
      <w:lvlJc w:val="left"/>
      <w:pPr>
        <w:tabs>
          <w:tab w:val="num" w:pos="5760"/>
        </w:tabs>
        <w:ind w:left="5760" w:hanging="360"/>
      </w:pPr>
      <w:rPr>
        <w:rFonts w:ascii="Wingdings 3" w:hAnsi="Wingdings 3" w:hint="default"/>
      </w:rPr>
    </w:lvl>
    <w:lvl w:ilvl="8" w:tplc="FC9EFAFA" w:tentative="1">
      <w:start w:val="1"/>
      <w:numFmt w:val="bullet"/>
      <w:lvlText w:val=""/>
      <w:lvlJc w:val="left"/>
      <w:pPr>
        <w:tabs>
          <w:tab w:val="num" w:pos="6480"/>
        </w:tabs>
        <w:ind w:left="6480" w:hanging="360"/>
      </w:pPr>
      <w:rPr>
        <w:rFonts w:ascii="Wingdings 3" w:hAnsi="Wingdings 3" w:hint="default"/>
      </w:rPr>
    </w:lvl>
  </w:abstractNum>
  <w:abstractNum w:abstractNumId="77" w15:restartNumberingAfterBreak="0">
    <w:nsid w:val="339B0AAC"/>
    <w:multiLevelType w:val="hybridMultilevel"/>
    <w:tmpl w:val="C1C6526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488" w:hanging="360"/>
      </w:pPr>
      <w:rPr>
        <w:rFonts w:ascii="Courier New" w:hAnsi="Courier New" w:cs="Courier New" w:hint="default"/>
      </w:rPr>
    </w:lvl>
    <w:lvl w:ilvl="2" w:tplc="40090005" w:tentative="1">
      <w:start w:val="1"/>
      <w:numFmt w:val="bullet"/>
      <w:lvlText w:val=""/>
      <w:lvlJc w:val="left"/>
      <w:pPr>
        <w:ind w:left="2208" w:hanging="360"/>
      </w:pPr>
      <w:rPr>
        <w:rFonts w:ascii="Wingdings" w:hAnsi="Wingdings" w:hint="default"/>
      </w:rPr>
    </w:lvl>
    <w:lvl w:ilvl="3" w:tplc="40090001" w:tentative="1">
      <w:start w:val="1"/>
      <w:numFmt w:val="bullet"/>
      <w:lvlText w:val=""/>
      <w:lvlJc w:val="left"/>
      <w:pPr>
        <w:ind w:left="2928" w:hanging="360"/>
      </w:pPr>
      <w:rPr>
        <w:rFonts w:ascii="Symbol" w:hAnsi="Symbol" w:hint="default"/>
      </w:rPr>
    </w:lvl>
    <w:lvl w:ilvl="4" w:tplc="40090003" w:tentative="1">
      <w:start w:val="1"/>
      <w:numFmt w:val="bullet"/>
      <w:lvlText w:val="o"/>
      <w:lvlJc w:val="left"/>
      <w:pPr>
        <w:ind w:left="3648" w:hanging="360"/>
      </w:pPr>
      <w:rPr>
        <w:rFonts w:ascii="Courier New" w:hAnsi="Courier New" w:cs="Courier New" w:hint="default"/>
      </w:rPr>
    </w:lvl>
    <w:lvl w:ilvl="5" w:tplc="40090005" w:tentative="1">
      <w:start w:val="1"/>
      <w:numFmt w:val="bullet"/>
      <w:lvlText w:val=""/>
      <w:lvlJc w:val="left"/>
      <w:pPr>
        <w:ind w:left="4368" w:hanging="360"/>
      </w:pPr>
      <w:rPr>
        <w:rFonts w:ascii="Wingdings" w:hAnsi="Wingdings" w:hint="default"/>
      </w:rPr>
    </w:lvl>
    <w:lvl w:ilvl="6" w:tplc="40090001" w:tentative="1">
      <w:start w:val="1"/>
      <w:numFmt w:val="bullet"/>
      <w:lvlText w:val=""/>
      <w:lvlJc w:val="left"/>
      <w:pPr>
        <w:ind w:left="5088" w:hanging="360"/>
      </w:pPr>
      <w:rPr>
        <w:rFonts w:ascii="Symbol" w:hAnsi="Symbol" w:hint="default"/>
      </w:rPr>
    </w:lvl>
    <w:lvl w:ilvl="7" w:tplc="40090003" w:tentative="1">
      <w:start w:val="1"/>
      <w:numFmt w:val="bullet"/>
      <w:lvlText w:val="o"/>
      <w:lvlJc w:val="left"/>
      <w:pPr>
        <w:ind w:left="5808" w:hanging="360"/>
      </w:pPr>
      <w:rPr>
        <w:rFonts w:ascii="Courier New" w:hAnsi="Courier New" w:cs="Courier New" w:hint="default"/>
      </w:rPr>
    </w:lvl>
    <w:lvl w:ilvl="8" w:tplc="40090005" w:tentative="1">
      <w:start w:val="1"/>
      <w:numFmt w:val="bullet"/>
      <w:lvlText w:val=""/>
      <w:lvlJc w:val="left"/>
      <w:pPr>
        <w:ind w:left="6528" w:hanging="360"/>
      </w:pPr>
      <w:rPr>
        <w:rFonts w:ascii="Wingdings" w:hAnsi="Wingdings" w:hint="default"/>
      </w:rPr>
    </w:lvl>
  </w:abstractNum>
  <w:abstractNum w:abstractNumId="78" w15:restartNumberingAfterBreak="0">
    <w:nsid w:val="33BE343E"/>
    <w:multiLevelType w:val="hybridMultilevel"/>
    <w:tmpl w:val="CD282800"/>
    <w:lvl w:ilvl="0" w:tplc="D88E5F68">
      <w:start w:val="1"/>
      <w:numFmt w:val="bullet"/>
      <w:lvlText w:val=""/>
      <w:lvlJc w:val="left"/>
      <w:pPr>
        <w:tabs>
          <w:tab w:val="num" w:pos="720"/>
        </w:tabs>
        <w:ind w:left="720" w:hanging="360"/>
      </w:pPr>
      <w:rPr>
        <w:rFonts w:ascii="Wingdings 3" w:hAnsi="Wingdings 3" w:hint="default"/>
      </w:rPr>
    </w:lvl>
    <w:lvl w:ilvl="1" w:tplc="898682DA" w:tentative="1">
      <w:start w:val="1"/>
      <w:numFmt w:val="bullet"/>
      <w:lvlText w:val=""/>
      <w:lvlJc w:val="left"/>
      <w:pPr>
        <w:tabs>
          <w:tab w:val="num" w:pos="1440"/>
        </w:tabs>
        <w:ind w:left="1440" w:hanging="360"/>
      </w:pPr>
      <w:rPr>
        <w:rFonts w:ascii="Wingdings 3" w:hAnsi="Wingdings 3" w:hint="default"/>
      </w:rPr>
    </w:lvl>
    <w:lvl w:ilvl="2" w:tplc="779E4304" w:tentative="1">
      <w:start w:val="1"/>
      <w:numFmt w:val="bullet"/>
      <w:lvlText w:val=""/>
      <w:lvlJc w:val="left"/>
      <w:pPr>
        <w:tabs>
          <w:tab w:val="num" w:pos="2160"/>
        </w:tabs>
        <w:ind w:left="2160" w:hanging="360"/>
      </w:pPr>
      <w:rPr>
        <w:rFonts w:ascii="Wingdings 3" w:hAnsi="Wingdings 3" w:hint="default"/>
      </w:rPr>
    </w:lvl>
    <w:lvl w:ilvl="3" w:tplc="6FCC447E" w:tentative="1">
      <w:start w:val="1"/>
      <w:numFmt w:val="bullet"/>
      <w:lvlText w:val=""/>
      <w:lvlJc w:val="left"/>
      <w:pPr>
        <w:tabs>
          <w:tab w:val="num" w:pos="2880"/>
        </w:tabs>
        <w:ind w:left="2880" w:hanging="360"/>
      </w:pPr>
      <w:rPr>
        <w:rFonts w:ascii="Wingdings 3" w:hAnsi="Wingdings 3" w:hint="default"/>
      </w:rPr>
    </w:lvl>
    <w:lvl w:ilvl="4" w:tplc="F08CC120" w:tentative="1">
      <w:start w:val="1"/>
      <w:numFmt w:val="bullet"/>
      <w:lvlText w:val=""/>
      <w:lvlJc w:val="left"/>
      <w:pPr>
        <w:tabs>
          <w:tab w:val="num" w:pos="3600"/>
        </w:tabs>
        <w:ind w:left="3600" w:hanging="360"/>
      </w:pPr>
      <w:rPr>
        <w:rFonts w:ascii="Wingdings 3" w:hAnsi="Wingdings 3" w:hint="default"/>
      </w:rPr>
    </w:lvl>
    <w:lvl w:ilvl="5" w:tplc="88664D84" w:tentative="1">
      <w:start w:val="1"/>
      <w:numFmt w:val="bullet"/>
      <w:lvlText w:val=""/>
      <w:lvlJc w:val="left"/>
      <w:pPr>
        <w:tabs>
          <w:tab w:val="num" w:pos="4320"/>
        </w:tabs>
        <w:ind w:left="4320" w:hanging="360"/>
      </w:pPr>
      <w:rPr>
        <w:rFonts w:ascii="Wingdings 3" w:hAnsi="Wingdings 3" w:hint="default"/>
      </w:rPr>
    </w:lvl>
    <w:lvl w:ilvl="6" w:tplc="4394098E" w:tentative="1">
      <w:start w:val="1"/>
      <w:numFmt w:val="bullet"/>
      <w:lvlText w:val=""/>
      <w:lvlJc w:val="left"/>
      <w:pPr>
        <w:tabs>
          <w:tab w:val="num" w:pos="5040"/>
        </w:tabs>
        <w:ind w:left="5040" w:hanging="360"/>
      </w:pPr>
      <w:rPr>
        <w:rFonts w:ascii="Wingdings 3" w:hAnsi="Wingdings 3" w:hint="default"/>
      </w:rPr>
    </w:lvl>
    <w:lvl w:ilvl="7" w:tplc="0CFECFBE" w:tentative="1">
      <w:start w:val="1"/>
      <w:numFmt w:val="bullet"/>
      <w:lvlText w:val=""/>
      <w:lvlJc w:val="left"/>
      <w:pPr>
        <w:tabs>
          <w:tab w:val="num" w:pos="5760"/>
        </w:tabs>
        <w:ind w:left="5760" w:hanging="360"/>
      </w:pPr>
      <w:rPr>
        <w:rFonts w:ascii="Wingdings 3" w:hAnsi="Wingdings 3" w:hint="default"/>
      </w:rPr>
    </w:lvl>
    <w:lvl w:ilvl="8" w:tplc="60C49E48" w:tentative="1">
      <w:start w:val="1"/>
      <w:numFmt w:val="bullet"/>
      <w:lvlText w:val=""/>
      <w:lvlJc w:val="left"/>
      <w:pPr>
        <w:tabs>
          <w:tab w:val="num" w:pos="6480"/>
        </w:tabs>
        <w:ind w:left="6480" w:hanging="360"/>
      </w:pPr>
      <w:rPr>
        <w:rFonts w:ascii="Wingdings 3" w:hAnsi="Wingdings 3" w:hint="default"/>
      </w:rPr>
    </w:lvl>
  </w:abstractNum>
  <w:abstractNum w:abstractNumId="79" w15:restartNumberingAfterBreak="0">
    <w:nsid w:val="36B15A6B"/>
    <w:multiLevelType w:val="hybridMultilevel"/>
    <w:tmpl w:val="290E7496"/>
    <w:lvl w:ilvl="0" w:tplc="0F126886">
      <w:start w:val="1"/>
      <w:numFmt w:val="bullet"/>
      <w:lvlText w:val=""/>
      <w:lvlJc w:val="left"/>
      <w:pPr>
        <w:tabs>
          <w:tab w:val="num" w:pos="720"/>
        </w:tabs>
        <w:ind w:left="720" w:hanging="360"/>
      </w:pPr>
      <w:rPr>
        <w:rFonts w:ascii="Wingdings 3" w:hAnsi="Wingdings 3" w:hint="default"/>
      </w:rPr>
    </w:lvl>
    <w:lvl w:ilvl="1" w:tplc="68F01C4A" w:tentative="1">
      <w:start w:val="1"/>
      <w:numFmt w:val="bullet"/>
      <w:lvlText w:val=""/>
      <w:lvlJc w:val="left"/>
      <w:pPr>
        <w:tabs>
          <w:tab w:val="num" w:pos="1440"/>
        </w:tabs>
        <w:ind w:left="1440" w:hanging="360"/>
      </w:pPr>
      <w:rPr>
        <w:rFonts w:ascii="Wingdings 3" w:hAnsi="Wingdings 3" w:hint="default"/>
      </w:rPr>
    </w:lvl>
    <w:lvl w:ilvl="2" w:tplc="CC26696E" w:tentative="1">
      <w:start w:val="1"/>
      <w:numFmt w:val="bullet"/>
      <w:lvlText w:val=""/>
      <w:lvlJc w:val="left"/>
      <w:pPr>
        <w:tabs>
          <w:tab w:val="num" w:pos="2160"/>
        </w:tabs>
        <w:ind w:left="2160" w:hanging="360"/>
      </w:pPr>
      <w:rPr>
        <w:rFonts w:ascii="Wingdings 3" w:hAnsi="Wingdings 3" w:hint="default"/>
      </w:rPr>
    </w:lvl>
    <w:lvl w:ilvl="3" w:tplc="FC2CF11E" w:tentative="1">
      <w:start w:val="1"/>
      <w:numFmt w:val="bullet"/>
      <w:lvlText w:val=""/>
      <w:lvlJc w:val="left"/>
      <w:pPr>
        <w:tabs>
          <w:tab w:val="num" w:pos="2880"/>
        </w:tabs>
        <w:ind w:left="2880" w:hanging="360"/>
      </w:pPr>
      <w:rPr>
        <w:rFonts w:ascii="Wingdings 3" w:hAnsi="Wingdings 3" w:hint="default"/>
      </w:rPr>
    </w:lvl>
    <w:lvl w:ilvl="4" w:tplc="D0E0DA78" w:tentative="1">
      <w:start w:val="1"/>
      <w:numFmt w:val="bullet"/>
      <w:lvlText w:val=""/>
      <w:lvlJc w:val="left"/>
      <w:pPr>
        <w:tabs>
          <w:tab w:val="num" w:pos="3600"/>
        </w:tabs>
        <w:ind w:left="3600" w:hanging="360"/>
      </w:pPr>
      <w:rPr>
        <w:rFonts w:ascii="Wingdings 3" w:hAnsi="Wingdings 3" w:hint="default"/>
      </w:rPr>
    </w:lvl>
    <w:lvl w:ilvl="5" w:tplc="D02A90A6" w:tentative="1">
      <w:start w:val="1"/>
      <w:numFmt w:val="bullet"/>
      <w:lvlText w:val=""/>
      <w:lvlJc w:val="left"/>
      <w:pPr>
        <w:tabs>
          <w:tab w:val="num" w:pos="4320"/>
        </w:tabs>
        <w:ind w:left="4320" w:hanging="360"/>
      </w:pPr>
      <w:rPr>
        <w:rFonts w:ascii="Wingdings 3" w:hAnsi="Wingdings 3" w:hint="default"/>
      </w:rPr>
    </w:lvl>
    <w:lvl w:ilvl="6" w:tplc="ABDCB916" w:tentative="1">
      <w:start w:val="1"/>
      <w:numFmt w:val="bullet"/>
      <w:lvlText w:val=""/>
      <w:lvlJc w:val="left"/>
      <w:pPr>
        <w:tabs>
          <w:tab w:val="num" w:pos="5040"/>
        </w:tabs>
        <w:ind w:left="5040" w:hanging="360"/>
      </w:pPr>
      <w:rPr>
        <w:rFonts w:ascii="Wingdings 3" w:hAnsi="Wingdings 3" w:hint="default"/>
      </w:rPr>
    </w:lvl>
    <w:lvl w:ilvl="7" w:tplc="3A2AB5A8" w:tentative="1">
      <w:start w:val="1"/>
      <w:numFmt w:val="bullet"/>
      <w:lvlText w:val=""/>
      <w:lvlJc w:val="left"/>
      <w:pPr>
        <w:tabs>
          <w:tab w:val="num" w:pos="5760"/>
        </w:tabs>
        <w:ind w:left="5760" w:hanging="360"/>
      </w:pPr>
      <w:rPr>
        <w:rFonts w:ascii="Wingdings 3" w:hAnsi="Wingdings 3" w:hint="default"/>
      </w:rPr>
    </w:lvl>
    <w:lvl w:ilvl="8" w:tplc="7FA43466" w:tentative="1">
      <w:start w:val="1"/>
      <w:numFmt w:val="bullet"/>
      <w:lvlText w:val=""/>
      <w:lvlJc w:val="left"/>
      <w:pPr>
        <w:tabs>
          <w:tab w:val="num" w:pos="6480"/>
        </w:tabs>
        <w:ind w:left="6480" w:hanging="360"/>
      </w:pPr>
      <w:rPr>
        <w:rFonts w:ascii="Wingdings 3" w:hAnsi="Wingdings 3" w:hint="default"/>
      </w:rPr>
    </w:lvl>
  </w:abstractNum>
  <w:abstractNum w:abstractNumId="80" w15:restartNumberingAfterBreak="0">
    <w:nsid w:val="36EB165C"/>
    <w:multiLevelType w:val="hybridMultilevel"/>
    <w:tmpl w:val="10AACFDE"/>
    <w:lvl w:ilvl="0" w:tplc="017A067C">
      <w:start w:val="1"/>
      <w:numFmt w:val="bullet"/>
      <w:lvlText w:val=""/>
      <w:lvlJc w:val="left"/>
      <w:pPr>
        <w:tabs>
          <w:tab w:val="num" w:pos="720"/>
        </w:tabs>
        <w:ind w:left="720" w:hanging="360"/>
      </w:pPr>
      <w:rPr>
        <w:rFonts w:ascii="Wingdings 3" w:hAnsi="Wingdings 3" w:hint="default"/>
      </w:rPr>
    </w:lvl>
    <w:lvl w:ilvl="1" w:tplc="219A6EAE" w:tentative="1">
      <w:start w:val="1"/>
      <w:numFmt w:val="bullet"/>
      <w:lvlText w:val=""/>
      <w:lvlJc w:val="left"/>
      <w:pPr>
        <w:tabs>
          <w:tab w:val="num" w:pos="1440"/>
        </w:tabs>
        <w:ind w:left="1440" w:hanging="360"/>
      </w:pPr>
      <w:rPr>
        <w:rFonts w:ascii="Wingdings 3" w:hAnsi="Wingdings 3" w:hint="default"/>
      </w:rPr>
    </w:lvl>
    <w:lvl w:ilvl="2" w:tplc="740C6D6A" w:tentative="1">
      <w:start w:val="1"/>
      <w:numFmt w:val="bullet"/>
      <w:lvlText w:val=""/>
      <w:lvlJc w:val="left"/>
      <w:pPr>
        <w:tabs>
          <w:tab w:val="num" w:pos="2160"/>
        </w:tabs>
        <w:ind w:left="2160" w:hanging="360"/>
      </w:pPr>
      <w:rPr>
        <w:rFonts w:ascii="Wingdings 3" w:hAnsi="Wingdings 3" w:hint="default"/>
      </w:rPr>
    </w:lvl>
    <w:lvl w:ilvl="3" w:tplc="F3A6E4A2" w:tentative="1">
      <w:start w:val="1"/>
      <w:numFmt w:val="bullet"/>
      <w:lvlText w:val=""/>
      <w:lvlJc w:val="left"/>
      <w:pPr>
        <w:tabs>
          <w:tab w:val="num" w:pos="2880"/>
        </w:tabs>
        <w:ind w:left="2880" w:hanging="360"/>
      </w:pPr>
      <w:rPr>
        <w:rFonts w:ascii="Wingdings 3" w:hAnsi="Wingdings 3" w:hint="default"/>
      </w:rPr>
    </w:lvl>
    <w:lvl w:ilvl="4" w:tplc="9C505546" w:tentative="1">
      <w:start w:val="1"/>
      <w:numFmt w:val="bullet"/>
      <w:lvlText w:val=""/>
      <w:lvlJc w:val="left"/>
      <w:pPr>
        <w:tabs>
          <w:tab w:val="num" w:pos="3600"/>
        </w:tabs>
        <w:ind w:left="3600" w:hanging="360"/>
      </w:pPr>
      <w:rPr>
        <w:rFonts w:ascii="Wingdings 3" w:hAnsi="Wingdings 3" w:hint="default"/>
      </w:rPr>
    </w:lvl>
    <w:lvl w:ilvl="5" w:tplc="E1A65C06" w:tentative="1">
      <w:start w:val="1"/>
      <w:numFmt w:val="bullet"/>
      <w:lvlText w:val=""/>
      <w:lvlJc w:val="left"/>
      <w:pPr>
        <w:tabs>
          <w:tab w:val="num" w:pos="4320"/>
        </w:tabs>
        <w:ind w:left="4320" w:hanging="360"/>
      </w:pPr>
      <w:rPr>
        <w:rFonts w:ascii="Wingdings 3" w:hAnsi="Wingdings 3" w:hint="default"/>
      </w:rPr>
    </w:lvl>
    <w:lvl w:ilvl="6" w:tplc="A444349C" w:tentative="1">
      <w:start w:val="1"/>
      <w:numFmt w:val="bullet"/>
      <w:lvlText w:val=""/>
      <w:lvlJc w:val="left"/>
      <w:pPr>
        <w:tabs>
          <w:tab w:val="num" w:pos="5040"/>
        </w:tabs>
        <w:ind w:left="5040" w:hanging="360"/>
      </w:pPr>
      <w:rPr>
        <w:rFonts w:ascii="Wingdings 3" w:hAnsi="Wingdings 3" w:hint="default"/>
      </w:rPr>
    </w:lvl>
    <w:lvl w:ilvl="7" w:tplc="A4C0FB90" w:tentative="1">
      <w:start w:val="1"/>
      <w:numFmt w:val="bullet"/>
      <w:lvlText w:val=""/>
      <w:lvlJc w:val="left"/>
      <w:pPr>
        <w:tabs>
          <w:tab w:val="num" w:pos="5760"/>
        </w:tabs>
        <w:ind w:left="5760" w:hanging="360"/>
      </w:pPr>
      <w:rPr>
        <w:rFonts w:ascii="Wingdings 3" w:hAnsi="Wingdings 3" w:hint="default"/>
      </w:rPr>
    </w:lvl>
    <w:lvl w:ilvl="8" w:tplc="8C786490" w:tentative="1">
      <w:start w:val="1"/>
      <w:numFmt w:val="bullet"/>
      <w:lvlText w:val=""/>
      <w:lvlJc w:val="left"/>
      <w:pPr>
        <w:tabs>
          <w:tab w:val="num" w:pos="6480"/>
        </w:tabs>
        <w:ind w:left="6480" w:hanging="360"/>
      </w:pPr>
      <w:rPr>
        <w:rFonts w:ascii="Wingdings 3" w:hAnsi="Wingdings 3" w:hint="default"/>
      </w:rPr>
    </w:lvl>
  </w:abstractNum>
  <w:abstractNum w:abstractNumId="81" w15:restartNumberingAfterBreak="0">
    <w:nsid w:val="38153713"/>
    <w:multiLevelType w:val="hybridMultilevel"/>
    <w:tmpl w:val="30545C64"/>
    <w:lvl w:ilvl="0" w:tplc="BCEA13EC">
      <w:start w:val="1"/>
      <w:numFmt w:val="bullet"/>
      <w:lvlText w:val=""/>
      <w:lvlJc w:val="left"/>
      <w:pPr>
        <w:tabs>
          <w:tab w:val="num" w:pos="720"/>
        </w:tabs>
        <w:ind w:left="720" w:hanging="360"/>
      </w:pPr>
      <w:rPr>
        <w:rFonts w:ascii="Wingdings 3" w:hAnsi="Wingdings 3" w:hint="default"/>
      </w:rPr>
    </w:lvl>
    <w:lvl w:ilvl="1" w:tplc="9818497A">
      <w:start w:val="1"/>
      <w:numFmt w:val="bullet"/>
      <w:lvlText w:val=""/>
      <w:lvlJc w:val="left"/>
      <w:pPr>
        <w:tabs>
          <w:tab w:val="num" w:pos="1440"/>
        </w:tabs>
        <w:ind w:left="1440" w:hanging="360"/>
      </w:pPr>
      <w:rPr>
        <w:rFonts w:ascii="Wingdings 3" w:hAnsi="Wingdings 3" w:hint="default"/>
      </w:rPr>
    </w:lvl>
    <w:lvl w:ilvl="2" w:tplc="2A9E4544">
      <w:start w:val="1"/>
      <w:numFmt w:val="bullet"/>
      <w:lvlText w:val=""/>
      <w:lvlJc w:val="left"/>
      <w:pPr>
        <w:tabs>
          <w:tab w:val="num" w:pos="2160"/>
        </w:tabs>
        <w:ind w:left="2160" w:hanging="360"/>
      </w:pPr>
      <w:rPr>
        <w:rFonts w:ascii="Wingdings 3" w:hAnsi="Wingdings 3" w:hint="default"/>
      </w:rPr>
    </w:lvl>
    <w:lvl w:ilvl="3" w:tplc="A446AE5E">
      <w:start w:val="1"/>
      <w:numFmt w:val="bullet"/>
      <w:lvlText w:val=""/>
      <w:lvlJc w:val="left"/>
      <w:pPr>
        <w:tabs>
          <w:tab w:val="num" w:pos="2880"/>
        </w:tabs>
        <w:ind w:left="2880" w:hanging="360"/>
      </w:pPr>
      <w:rPr>
        <w:rFonts w:ascii="Wingdings 3" w:hAnsi="Wingdings 3" w:hint="default"/>
      </w:rPr>
    </w:lvl>
    <w:lvl w:ilvl="4" w:tplc="B6BAA91E">
      <w:start w:val="1"/>
      <w:numFmt w:val="bullet"/>
      <w:lvlText w:val=""/>
      <w:lvlJc w:val="left"/>
      <w:pPr>
        <w:tabs>
          <w:tab w:val="num" w:pos="3600"/>
        </w:tabs>
        <w:ind w:left="3600" w:hanging="360"/>
      </w:pPr>
      <w:rPr>
        <w:rFonts w:ascii="Wingdings 3" w:hAnsi="Wingdings 3" w:hint="default"/>
      </w:rPr>
    </w:lvl>
    <w:lvl w:ilvl="5" w:tplc="63AA0264">
      <w:start w:val="1"/>
      <w:numFmt w:val="bullet"/>
      <w:lvlText w:val=""/>
      <w:lvlJc w:val="left"/>
      <w:pPr>
        <w:tabs>
          <w:tab w:val="num" w:pos="4320"/>
        </w:tabs>
        <w:ind w:left="4320" w:hanging="360"/>
      </w:pPr>
      <w:rPr>
        <w:rFonts w:ascii="Wingdings 3" w:hAnsi="Wingdings 3" w:hint="default"/>
      </w:rPr>
    </w:lvl>
    <w:lvl w:ilvl="6" w:tplc="0AA808B8">
      <w:start w:val="1"/>
      <w:numFmt w:val="bullet"/>
      <w:lvlText w:val=""/>
      <w:lvlJc w:val="left"/>
      <w:pPr>
        <w:tabs>
          <w:tab w:val="num" w:pos="5040"/>
        </w:tabs>
        <w:ind w:left="5040" w:hanging="360"/>
      </w:pPr>
      <w:rPr>
        <w:rFonts w:ascii="Wingdings 3" w:hAnsi="Wingdings 3" w:hint="default"/>
      </w:rPr>
    </w:lvl>
    <w:lvl w:ilvl="7" w:tplc="E34A0A70">
      <w:start w:val="1"/>
      <w:numFmt w:val="bullet"/>
      <w:lvlText w:val=""/>
      <w:lvlJc w:val="left"/>
      <w:pPr>
        <w:tabs>
          <w:tab w:val="num" w:pos="5760"/>
        </w:tabs>
        <w:ind w:left="5760" w:hanging="360"/>
      </w:pPr>
      <w:rPr>
        <w:rFonts w:ascii="Wingdings 3" w:hAnsi="Wingdings 3" w:hint="default"/>
      </w:rPr>
    </w:lvl>
    <w:lvl w:ilvl="8" w:tplc="CE949C5A">
      <w:start w:val="1"/>
      <w:numFmt w:val="bullet"/>
      <w:lvlText w:val=""/>
      <w:lvlJc w:val="left"/>
      <w:pPr>
        <w:tabs>
          <w:tab w:val="num" w:pos="6480"/>
        </w:tabs>
        <w:ind w:left="6480" w:hanging="360"/>
      </w:pPr>
      <w:rPr>
        <w:rFonts w:ascii="Wingdings 3" w:hAnsi="Wingdings 3" w:hint="default"/>
      </w:rPr>
    </w:lvl>
  </w:abstractNum>
  <w:abstractNum w:abstractNumId="82" w15:restartNumberingAfterBreak="0">
    <w:nsid w:val="396057C7"/>
    <w:multiLevelType w:val="hybridMultilevel"/>
    <w:tmpl w:val="5BC2750E"/>
    <w:lvl w:ilvl="0" w:tplc="1BCE2F3A">
      <w:start w:val="1"/>
      <w:numFmt w:val="bullet"/>
      <w:lvlText w:val=""/>
      <w:lvlJc w:val="left"/>
      <w:pPr>
        <w:tabs>
          <w:tab w:val="num" w:pos="720"/>
        </w:tabs>
        <w:ind w:left="720" w:hanging="360"/>
      </w:pPr>
      <w:rPr>
        <w:rFonts w:ascii="Wingdings 3" w:hAnsi="Wingdings 3" w:hint="default"/>
      </w:rPr>
    </w:lvl>
    <w:lvl w:ilvl="1" w:tplc="3E1AD4C6" w:tentative="1">
      <w:start w:val="1"/>
      <w:numFmt w:val="bullet"/>
      <w:lvlText w:val=""/>
      <w:lvlJc w:val="left"/>
      <w:pPr>
        <w:tabs>
          <w:tab w:val="num" w:pos="1440"/>
        </w:tabs>
        <w:ind w:left="1440" w:hanging="360"/>
      </w:pPr>
      <w:rPr>
        <w:rFonts w:ascii="Wingdings 3" w:hAnsi="Wingdings 3" w:hint="default"/>
      </w:rPr>
    </w:lvl>
    <w:lvl w:ilvl="2" w:tplc="5D68FA9C" w:tentative="1">
      <w:start w:val="1"/>
      <w:numFmt w:val="bullet"/>
      <w:lvlText w:val=""/>
      <w:lvlJc w:val="left"/>
      <w:pPr>
        <w:tabs>
          <w:tab w:val="num" w:pos="2160"/>
        </w:tabs>
        <w:ind w:left="2160" w:hanging="360"/>
      </w:pPr>
      <w:rPr>
        <w:rFonts w:ascii="Wingdings 3" w:hAnsi="Wingdings 3" w:hint="default"/>
      </w:rPr>
    </w:lvl>
    <w:lvl w:ilvl="3" w:tplc="DB26DED6" w:tentative="1">
      <w:start w:val="1"/>
      <w:numFmt w:val="bullet"/>
      <w:lvlText w:val=""/>
      <w:lvlJc w:val="left"/>
      <w:pPr>
        <w:tabs>
          <w:tab w:val="num" w:pos="2880"/>
        </w:tabs>
        <w:ind w:left="2880" w:hanging="360"/>
      </w:pPr>
      <w:rPr>
        <w:rFonts w:ascii="Wingdings 3" w:hAnsi="Wingdings 3" w:hint="default"/>
      </w:rPr>
    </w:lvl>
    <w:lvl w:ilvl="4" w:tplc="7A28B022" w:tentative="1">
      <w:start w:val="1"/>
      <w:numFmt w:val="bullet"/>
      <w:lvlText w:val=""/>
      <w:lvlJc w:val="left"/>
      <w:pPr>
        <w:tabs>
          <w:tab w:val="num" w:pos="3600"/>
        </w:tabs>
        <w:ind w:left="3600" w:hanging="360"/>
      </w:pPr>
      <w:rPr>
        <w:rFonts w:ascii="Wingdings 3" w:hAnsi="Wingdings 3" w:hint="default"/>
      </w:rPr>
    </w:lvl>
    <w:lvl w:ilvl="5" w:tplc="A276022C" w:tentative="1">
      <w:start w:val="1"/>
      <w:numFmt w:val="bullet"/>
      <w:lvlText w:val=""/>
      <w:lvlJc w:val="left"/>
      <w:pPr>
        <w:tabs>
          <w:tab w:val="num" w:pos="4320"/>
        </w:tabs>
        <w:ind w:left="4320" w:hanging="360"/>
      </w:pPr>
      <w:rPr>
        <w:rFonts w:ascii="Wingdings 3" w:hAnsi="Wingdings 3" w:hint="default"/>
      </w:rPr>
    </w:lvl>
    <w:lvl w:ilvl="6" w:tplc="9C085A3C" w:tentative="1">
      <w:start w:val="1"/>
      <w:numFmt w:val="bullet"/>
      <w:lvlText w:val=""/>
      <w:lvlJc w:val="left"/>
      <w:pPr>
        <w:tabs>
          <w:tab w:val="num" w:pos="5040"/>
        </w:tabs>
        <w:ind w:left="5040" w:hanging="360"/>
      </w:pPr>
      <w:rPr>
        <w:rFonts w:ascii="Wingdings 3" w:hAnsi="Wingdings 3" w:hint="default"/>
      </w:rPr>
    </w:lvl>
    <w:lvl w:ilvl="7" w:tplc="2FE49658" w:tentative="1">
      <w:start w:val="1"/>
      <w:numFmt w:val="bullet"/>
      <w:lvlText w:val=""/>
      <w:lvlJc w:val="left"/>
      <w:pPr>
        <w:tabs>
          <w:tab w:val="num" w:pos="5760"/>
        </w:tabs>
        <w:ind w:left="5760" w:hanging="360"/>
      </w:pPr>
      <w:rPr>
        <w:rFonts w:ascii="Wingdings 3" w:hAnsi="Wingdings 3" w:hint="default"/>
      </w:rPr>
    </w:lvl>
    <w:lvl w:ilvl="8" w:tplc="2BF494A4" w:tentative="1">
      <w:start w:val="1"/>
      <w:numFmt w:val="bullet"/>
      <w:lvlText w:val=""/>
      <w:lvlJc w:val="left"/>
      <w:pPr>
        <w:tabs>
          <w:tab w:val="num" w:pos="6480"/>
        </w:tabs>
        <w:ind w:left="6480" w:hanging="360"/>
      </w:pPr>
      <w:rPr>
        <w:rFonts w:ascii="Wingdings 3" w:hAnsi="Wingdings 3" w:hint="default"/>
      </w:rPr>
    </w:lvl>
  </w:abstractNum>
  <w:abstractNum w:abstractNumId="83" w15:restartNumberingAfterBreak="0">
    <w:nsid w:val="39D60EFF"/>
    <w:multiLevelType w:val="multilevel"/>
    <w:tmpl w:val="1B44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ABA22B8"/>
    <w:multiLevelType w:val="hybridMultilevel"/>
    <w:tmpl w:val="4AC4B706"/>
    <w:lvl w:ilvl="0" w:tplc="D206CBD0">
      <w:start w:val="1"/>
      <w:numFmt w:val="bullet"/>
      <w:lvlText w:val=""/>
      <w:lvlJc w:val="left"/>
      <w:pPr>
        <w:tabs>
          <w:tab w:val="num" w:pos="720"/>
        </w:tabs>
        <w:ind w:left="720" w:hanging="360"/>
      </w:pPr>
      <w:rPr>
        <w:rFonts w:ascii="Wingdings 3" w:hAnsi="Wingdings 3" w:hint="default"/>
      </w:rPr>
    </w:lvl>
    <w:lvl w:ilvl="1" w:tplc="8F844436" w:tentative="1">
      <w:start w:val="1"/>
      <w:numFmt w:val="bullet"/>
      <w:lvlText w:val=""/>
      <w:lvlJc w:val="left"/>
      <w:pPr>
        <w:tabs>
          <w:tab w:val="num" w:pos="1440"/>
        </w:tabs>
        <w:ind w:left="1440" w:hanging="360"/>
      </w:pPr>
      <w:rPr>
        <w:rFonts w:ascii="Wingdings 3" w:hAnsi="Wingdings 3" w:hint="default"/>
      </w:rPr>
    </w:lvl>
    <w:lvl w:ilvl="2" w:tplc="5F48BDDC" w:tentative="1">
      <w:start w:val="1"/>
      <w:numFmt w:val="bullet"/>
      <w:lvlText w:val=""/>
      <w:lvlJc w:val="left"/>
      <w:pPr>
        <w:tabs>
          <w:tab w:val="num" w:pos="2160"/>
        </w:tabs>
        <w:ind w:left="2160" w:hanging="360"/>
      </w:pPr>
      <w:rPr>
        <w:rFonts w:ascii="Wingdings 3" w:hAnsi="Wingdings 3" w:hint="default"/>
      </w:rPr>
    </w:lvl>
    <w:lvl w:ilvl="3" w:tplc="2F38CF0A" w:tentative="1">
      <w:start w:val="1"/>
      <w:numFmt w:val="bullet"/>
      <w:lvlText w:val=""/>
      <w:lvlJc w:val="left"/>
      <w:pPr>
        <w:tabs>
          <w:tab w:val="num" w:pos="2880"/>
        </w:tabs>
        <w:ind w:left="2880" w:hanging="360"/>
      </w:pPr>
      <w:rPr>
        <w:rFonts w:ascii="Wingdings 3" w:hAnsi="Wingdings 3" w:hint="default"/>
      </w:rPr>
    </w:lvl>
    <w:lvl w:ilvl="4" w:tplc="46663806" w:tentative="1">
      <w:start w:val="1"/>
      <w:numFmt w:val="bullet"/>
      <w:lvlText w:val=""/>
      <w:lvlJc w:val="left"/>
      <w:pPr>
        <w:tabs>
          <w:tab w:val="num" w:pos="3600"/>
        </w:tabs>
        <w:ind w:left="3600" w:hanging="360"/>
      </w:pPr>
      <w:rPr>
        <w:rFonts w:ascii="Wingdings 3" w:hAnsi="Wingdings 3" w:hint="default"/>
      </w:rPr>
    </w:lvl>
    <w:lvl w:ilvl="5" w:tplc="B52A8A7A" w:tentative="1">
      <w:start w:val="1"/>
      <w:numFmt w:val="bullet"/>
      <w:lvlText w:val=""/>
      <w:lvlJc w:val="left"/>
      <w:pPr>
        <w:tabs>
          <w:tab w:val="num" w:pos="4320"/>
        </w:tabs>
        <w:ind w:left="4320" w:hanging="360"/>
      </w:pPr>
      <w:rPr>
        <w:rFonts w:ascii="Wingdings 3" w:hAnsi="Wingdings 3" w:hint="default"/>
      </w:rPr>
    </w:lvl>
    <w:lvl w:ilvl="6" w:tplc="FE5825D6" w:tentative="1">
      <w:start w:val="1"/>
      <w:numFmt w:val="bullet"/>
      <w:lvlText w:val=""/>
      <w:lvlJc w:val="left"/>
      <w:pPr>
        <w:tabs>
          <w:tab w:val="num" w:pos="5040"/>
        </w:tabs>
        <w:ind w:left="5040" w:hanging="360"/>
      </w:pPr>
      <w:rPr>
        <w:rFonts w:ascii="Wingdings 3" w:hAnsi="Wingdings 3" w:hint="default"/>
      </w:rPr>
    </w:lvl>
    <w:lvl w:ilvl="7" w:tplc="D26289E2" w:tentative="1">
      <w:start w:val="1"/>
      <w:numFmt w:val="bullet"/>
      <w:lvlText w:val=""/>
      <w:lvlJc w:val="left"/>
      <w:pPr>
        <w:tabs>
          <w:tab w:val="num" w:pos="5760"/>
        </w:tabs>
        <w:ind w:left="5760" w:hanging="360"/>
      </w:pPr>
      <w:rPr>
        <w:rFonts w:ascii="Wingdings 3" w:hAnsi="Wingdings 3" w:hint="default"/>
      </w:rPr>
    </w:lvl>
    <w:lvl w:ilvl="8" w:tplc="3D5A1AC8" w:tentative="1">
      <w:start w:val="1"/>
      <w:numFmt w:val="bullet"/>
      <w:lvlText w:val=""/>
      <w:lvlJc w:val="left"/>
      <w:pPr>
        <w:tabs>
          <w:tab w:val="num" w:pos="6480"/>
        </w:tabs>
        <w:ind w:left="6480" w:hanging="360"/>
      </w:pPr>
      <w:rPr>
        <w:rFonts w:ascii="Wingdings 3" w:hAnsi="Wingdings 3" w:hint="default"/>
      </w:rPr>
    </w:lvl>
  </w:abstractNum>
  <w:abstractNum w:abstractNumId="85" w15:restartNumberingAfterBreak="0">
    <w:nsid w:val="3D1D3022"/>
    <w:multiLevelType w:val="hybridMultilevel"/>
    <w:tmpl w:val="AFA28C8A"/>
    <w:lvl w:ilvl="0" w:tplc="226E5572">
      <w:start w:val="1"/>
      <w:numFmt w:val="bullet"/>
      <w:lvlText w:val=""/>
      <w:lvlJc w:val="left"/>
      <w:pPr>
        <w:tabs>
          <w:tab w:val="num" w:pos="720"/>
        </w:tabs>
        <w:ind w:left="720" w:hanging="360"/>
      </w:pPr>
      <w:rPr>
        <w:rFonts w:ascii="Wingdings 3" w:hAnsi="Wingdings 3" w:hint="default"/>
      </w:rPr>
    </w:lvl>
    <w:lvl w:ilvl="1" w:tplc="56DA767A">
      <w:start w:val="1"/>
      <w:numFmt w:val="bullet"/>
      <w:lvlText w:val=""/>
      <w:lvlJc w:val="left"/>
      <w:pPr>
        <w:tabs>
          <w:tab w:val="num" w:pos="1440"/>
        </w:tabs>
        <w:ind w:left="1440" w:hanging="360"/>
      </w:pPr>
      <w:rPr>
        <w:rFonts w:ascii="Wingdings 3" w:hAnsi="Wingdings 3" w:hint="default"/>
      </w:rPr>
    </w:lvl>
    <w:lvl w:ilvl="2" w:tplc="9E3E468C">
      <w:start w:val="1"/>
      <w:numFmt w:val="bullet"/>
      <w:lvlText w:val=""/>
      <w:lvlJc w:val="left"/>
      <w:pPr>
        <w:tabs>
          <w:tab w:val="num" w:pos="2160"/>
        </w:tabs>
        <w:ind w:left="2160" w:hanging="360"/>
      </w:pPr>
      <w:rPr>
        <w:rFonts w:ascii="Wingdings 3" w:hAnsi="Wingdings 3" w:hint="default"/>
      </w:rPr>
    </w:lvl>
    <w:lvl w:ilvl="3" w:tplc="F10022C0">
      <w:start w:val="1"/>
      <w:numFmt w:val="bullet"/>
      <w:lvlText w:val=""/>
      <w:lvlJc w:val="left"/>
      <w:pPr>
        <w:tabs>
          <w:tab w:val="num" w:pos="2880"/>
        </w:tabs>
        <w:ind w:left="2880" w:hanging="360"/>
      </w:pPr>
      <w:rPr>
        <w:rFonts w:ascii="Wingdings 3" w:hAnsi="Wingdings 3" w:hint="default"/>
      </w:rPr>
    </w:lvl>
    <w:lvl w:ilvl="4" w:tplc="886E6F92">
      <w:start w:val="1"/>
      <w:numFmt w:val="bullet"/>
      <w:lvlText w:val=""/>
      <w:lvlJc w:val="left"/>
      <w:pPr>
        <w:tabs>
          <w:tab w:val="num" w:pos="3600"/>
        </w:tabs>
        <w:ind w:left="3600" w:hanging="360"/>
      </w:pPr>
      <w:rPr>
        <w:rFonts w:ascii="Wingdings 3" w:hAnsi="Wingdings 3" w:hint="default"/>
      </w:rPr>
    </w:lvl>
    <w:lvl w:ilvl="5" w:tplc="BE30AD16">
      <w:start w:val="1"/>
      <w:numFmt w:val="bullet"/>
      <w:lvlText w:val=""/>
      <w:lvlJc w:val="left"/>
      <w:pPr>
        <w:tabs>
          <w:tab w:val="num" w:pos="4320"/>
        </w:tabs>
        <w:ind w:left="4320" w:hanging="360"/>
      </w:pPr>
      <w:rPr>
        <w:rFonts w:ascii="Wingdings 3" w:hAnsi="Wingdings 3" w:hint="default"/>
      </w:rPr>
    </w:lvl>
    <w:lvl w:ilvl="6" w:tplc="B5481E52">
      <w:start w:val="1"/>
      <w:numFmt w:val="bullet"/>
      <w:lvlText w:val=""/>
      <w:lvlJc w:val="left"/>
      <w:pPr>
        <w:tabs>
          <w:tab w:val="num" w:pos="5040"/>
        </w:tabs>
        <w:ind w:left="5040" w:hanging="360"/>
      </w:pPr>
      <w:rPr>
        <w:rFonts w:ascii="Wingdings 3" w:hAnsi="Wingdings 3" w:hint="default"/>
      </w:rPr>
    </w:lvl>
    <w:lvl w:ilvl="7" w:tplc="962CA020">
      <w:start w:val="1"/>
      <w:numFmt w:val="bullet"/>
      <w:lvlText w:val=""/>
      <w:lvlJc w:val="left"/>
      <w:pPr>
        <w:tabs>
          <w:tab w:val="num" w:pos="5760"/>
        </w:tabs>
        <w:ind w:left="5760" w:hanging="360"/>
      </w:pPr>
      <w:rPr>
        <w:rFonts w:ascii="Wingdings 3" w:hAnsi="Wingdings 3" w:hint="default"/>
      </w:rPr>
    </w:lvl>
    <w:lvl w:ilvl="8" w:tplc="60BA4560">
      <w:start w:val="1"/>
      <w:numFmt w:val="bullet"/>
      <w:lvlText w:val=""/>
      <w:lvlJc w:val="left"/>
      <w:pPr>
        <w:tabs>
          <w:tab w:val="num" w:pos="6480"/>
        </w:tabs>
        <w:ind w:left="6480" w:hanging="360"/>
      </w:pPr>
      <w:rPr>
        <w:rFonts w:ascii="Wingdings 3" w:hAnsi="Wingdings 3" w:hint="default"/>
      </w:rPr>
    </w:lvl>
  </w:abstractNum>
  <w:abstractNum w:abstractNumId="86" w15:restartNumberingAfterBreak="0">
    <w:nsid w:val="3E6F6853"/>
    <w:multiLevelType w:val="hybridMultilevel"/>
    <w:tmpl w:val="F4EED3B4"/>
    <w:lvl w:ilvl="0" w:tplc="3E54A4B2">
      <w:start w:val="1"/>
      <w:numFmt w:val="bullet"/>
      <w:lvlText w:val=""/>
      <w:lvlJc w:val="left"/>
      <w:pPr>
        <w:tabs>
          <w:tab w:val="num" w:pos="720"/>
        </w:tabs>
        <w:ind w:left="720" w:hanging="360"/>
      </w:pPr>
      <w:rPr>
        <w:rFonts w:ascii="Wingdings 3" w:hAnsi="Wingdings 3" w:hint="default"/>
      </w:rPr>
    </w:lvl>
    <w:lvl w:ilvl="1" w:tplc="EEA49E5E" w:tentative="1">
      <w:start w:val="1"/>
      <w:numFmt w:val="bullet"/>
      <w:lvlText w:val=""/>
      <w:lvlJc w:val="left"/>
      <w:pPr>
        <w:tabs>
          <w:tab w:val="num" w:pos="1440"/>
        </w:tabs>
        <w:ind w:left="1440" w:hanging="360"/>
      </w:pPr>
      <w:rPr>
        <w:rFonts w:ascii="Wingdings 3" w:hAnsi="Wingdings 3" w:hint="default"/>
      </w:rPr>
    </w:lvl>
    <w:lvl w:ilvl="2" w:tplc="29FAA3AA" w:tentative="1">
      <w:start w:val="1"/>
      <w:numFmt w:val="bullet"/>
      <w:lvlText w:val=""/>
      <w:lvlJc w:val="left"/>
      <w:pPr>
        <w:tabs>
          <w:tab w:val="num" w:pos="2160"/>
        </w:tabs>
        <w:ind w:left="2160" w:hanging="360"/>
      </w:pPr>
      <w:rPr>
        <w:rFonts w:ascii="Wingdings 3" w:hAnsi="Wingdings 3" w:hint="default"/>
      </w:rPr>
    </w:lvl>
    <w:lvl w:ilvl="3" w:tplc="26F4BFC0" w:tentative="1">
      <w:start w:val="1"/>
      <w:numFmt w:val="bullet"/>
      <w:lvlText w:val=""/>
      <w:lvlJc w:val="left"/>
      <w:pPr>
        <w:tabs>
          <w:tab w:val="num" w:pos="2880"/>
        </w:tabs>
        <w:ind w:left="2880" w:hanging="360"/>
      </w:pPr>
      <w:rPr>
        <w:rFonts w:ascii="Wingdings 3" w:hAnsi="Wingdings 3" w:hint="default"/>
      </w:rPr>
    </w:lvl>
    <w:lvl w:ilvl="4" w:tplc="9E8039FA" w:tentative="1">
      <w:start w:val="1"/>
      <w:numFmt w:val="bullet"/>
      <w:lvlText w:val=""/>
      <w:lvlJc w:val="left"/>
      <w:pPr>
        <w:tabs>
          <w:tab w:val="num" w:pos="3600"/>
        </w:tabs>
        <w:ind w:left="3600" w:hanging="360"/>
      </w:pPr>
      <w:rPr>
        <w:rFonts w:ascii="Wingdings 3" w:hAnsi="Wingdings 3" w:hint="default"/>
      </w:rPr>
    </w:lvl>
    <w:lvl w:ilvl="5" w:tplc="826A89AA" w:tentative="1">
      <w:start w:val="1"/>
      <w:numFmt w:val="bullet"/>
      <w:lvlText w:val=""/>
      <w:lvlJc w:val="left"/>
      <w:pPr>
        <w:tabs>
          <w:tab w:val="num" w:pos="4320"/>
        </w:tabs>
        <w:ind w:left="4320" w:hanging="360"/>
      </w:pPr>
      <w:rPr>
        <w:rFonts w:ascii="Wingdings 3" w:hAnsi="Wingdings 3" w:hint="default"/>
      </w:rPr>
    </w:lvl>
    <w:lvl w:ilvl="6" w:tplc="AB5085DC" w:tentative="1">
      <w:start w:val="1"/>
      <w:numFmt w:val="bullet"/>
      <w:lvlText w:val=""/>
      <w:lvlJc w:val="left"/>
      <w:pPr>
        <w:tabs>
          <w:tab w:val="num" w:pos="5040"/>
        </w:tabs>
        <w:ind w:left="5040" w:hanging="360"/>
      </w:pPr>
      <w:rPr>
        <w:rFonts w:ascii="Wingdings 3" w:hAnsi="Wingdings 3" w:hint="default"/>
      </w:rPr>
    </w:lvl>
    <w:lvl w:ilvl="7" w:tplc="B984A6F8" w:tentative="1">
      <w:start w:val="1"/>
      <w:numFmt w:val="bullet"/>
      <w:lvlText w:val=""/>
      <w:lvlJc w:val="left"/>
      <w:pPr>
        <w:tabs>
          <w:tab w:val="num" w:pos="5760"/>
        </w:tabs>
        <w:ind w:left="5760" w:hanging="360"/>
      </w:pPr>
      <w:rPr>
        <w:rFonts w:ascii="Wingdings 3" w:hAnsi="Wingdings 3" w:hint="default"/>
      </w:rPr>
    </w:lvl>
    <w:lvl w:ilvl="8" w:tplc="E610A79C" w:tentative="1">
      <w:start w:val="1"/>
      <w:numFmt w:val="bullet"/>
      <w:lvlText w:val=""/>
      <w:lvlJc w:val="left"/>
      <w:pPr>
        <w:tabs>
          <w:tab w:val="num" w:pos="6480"/>
        </w:tabs>
        <w:ind w:left="6480" w:hanging="360"/>
      </w:pPr>
      <w:rPr>
        <w:rFonts w:ascii="Wingdings 3" w:hAnsi="Wingdings 3" w:hint="default"/>
      </w:rPr>
    </w:lvl>
  </w:abstractNum>
  <w:abstractNum w:abstractNumId="87" w15:restartNumberingAfterBreak="0">
    <w:nsid w:val="3F3C308D"/>
    <w:multiLevelType w:val="multilevel"/>
    <w:tmpl w:val="7B46B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F433CC5"/>
    <w:multiLevelType w:val="multilevel"/>
    <w:tmpl w:val="39967E76"/>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89" w15:restartNumberingAfterBreak="0">
    <w:nsid w:val="409E372F"/>
    <w:multiLevelType w:val="hybridMultilevel"/>
    <w:tmpl w:val="9AB4699C"/>
    <w:lvl w:ilvl="0" w:tplc="E3C8ECB8">
      <w:start w:val="1"/>
      <w:numFmt w:val="bullet"/>
      <w:lvlText w:val=""/>
      <w:lvlJc w:val="left"/>
      <w:pPr>
        <w:tabs>
          <w:tab w:val="num" w:pos="720"/>
        </w:tabs>
        <w:ind w:left="720" w:hanging="360"/>
      </w:pPr>
      <w:rPr>
        <w:rFonts w:ascii="Wingdings 3" w:hAnsi="Wingdings 3" w:hint="default"/>
      </w:rPr>
    </w:lvl>
    <w:lvl w:ilvl="1" w:tplc="E0940DA4" w:tentative="1">
      <w:start w:val="1"/>
      <w:numFmt w:val="bullet"/>
      <w:lvlText w:val=""/>
      <w:lvlJc w:val="left"/>
      <w:pPr>
        <w:tabs>
          <w:tab w:val="num" w:pos="1440"/>
        </w:tabs>
        <w:ind w:left="1440" w:hanging="360"/>
      </w:pPr>
      <w:rPr>
        <w:rFonts w:ascii="Wingdings 3" w:hAnsi="Wingdings 3" w:hint="default"/>
      </w:rPr>
    </w:lvl>
    <w:lvl w:ilvl="2" w:tplc="9634AD08" w:tentative="1">
      <w:start w:val="1"/>
      <w:numFmt w:val="bullet"/>
      <w:lvlText w:val=""/>
      <w:lvlJc w:val="left"/>
      <w:pPr>
        <w:tabs>
          <w:tab w:val="num" w:pos="2160"/>
        </w:tabs>
        <w:ind w:left="2160" w:hanging="360"/>
      </w:pPr>
      <w:rPr>
        <w:rFonts w:ascii="Wingdings 3" w:hAnsi="Wingdings 3" w:hint="default"/>
      </w:rPr>
    </w:lvl>
    <w:lvl w:ilvl="3" w:tplc="8084CDEE" w:tentative="1">
      <w:start w:val="1"/>
      <w:numFmt w:val="bullet"/>
      <w:lvlText w:val=""/>
      <w:lvlJc w:val="left"/>
      <w:pPr>
        <w:tabs>
          <w:tab w:val="num" w:pos="2880"/>
        </w:tabs>
        <w:ind w:left="2880" w:hanging="360"/>
      </w:pPr>
      <w:rPr>
        <w:rFonts w:ascii="Wingdings 3" w:hAnsi="Wingdings 3" w:hint="default"/>
      </w:rPr>
    </w:lvl>
    <w:lvl w:ilvl="4" w:tplc="C33A33E8" w:tentative="1">
      <w:start w:val="1"/>
      <w:numFmt w:val="bullet"/>
      <w:lvlText w:val=""/>
      <w:lvlJc w:val="left"/>
      <w:pPr>
        <w:tabs>
          <w:tab w:val="num" w:pos="3600"/>
        </w:tabs>
        <w:ind w:left="3600" w:hanging="360"/>
      </w:pPr>
      <w:rPr>
        <w:rFonts w:ascii="Wingdings 3" w:hAnsi="Wingdings 3" w:hint="default"/>
      </w:rPr>
    </w:lvl>
    <w:lvl w:ilvl="5" w:tplc="C4B6FAEC" w:tentative="1">
      <w:start w:val="1"/>
      <w:numFmt w:val="bullet"/>
      <w:lvlText w:val=""/>
      <w:lvlJc w:val="left"/>
      <w:pPr>
        <w:tabs>
          <w:tab w:val="num" w:pos="4320"/>
        </w:tabs>
        <w:ind w:left="4320" w:hanging="360"/>
      </w:pPr>
      <w:rPr>
        <w:rFonts w:ascii="Wingdings 3" w:hAnsi="Wingdings 3" w:hint="default"/>
      </w:rPr>
    </w:lvl>
    <w:lvl w:ilvl="6" w:tplc="B6BE293A" w:tentative="1">
      <w:start w:val="1"/>
      <w:numFmt w:val="bullet"/>
      <w:lvlText w:val=""/>
      <w:lvlJc w:val="left"/>
      <w:pPr>
        <w:tabs>
          <w:tab w:val="num" w:pos="5040"/>
        </w:tabs>
        <w:ind w:left="5040" w:hanging="360"/>
      </w:pPr>
      <w:rPr>
        <w:rFonts w:ascii="Wingdings 3" w:hAnsi="Wingdings 3" w:hint="default"/>
      </w:rPr>
    </w:lvl>
    <w:lvl w:ilvl="7" w:tplc="FCC841D0" w:tentative="1">
      <w:start w:val="1"/>
      <w:numFmt w:val="bullet"/>
      <w:lvlText w:val=""/>
      <w:lvlJc w:val="left"/>
      <w:pPr>
        <w:tabs>
          <w:tab w:val="num" w:pos="5760"/>
        </w:tabs>
        <w:ind w:left="5760" w:hanging="360"/>
      </w:pPr>
      <w:rPr>
        <w:rFonts w:ascii="Wingdings 3" w:hAnsi="Wingdings 3" w:hint="default"/>
      </w:rPr>
    </w:lvl>
    <w:lvl w:ilvl="8" w:tplc="4FBC75EE" w:tentative="1">
      <w:start w:val="1"/>
      <w:numFmt w:val="bullet"/>
      <w:lvlText w:val=""/>
      <w:lvlJc w:val="left"/>
      <w:pPr>
        <w:tabs>
          <w:tab w:val="num" w:pos="6480"/>
        </w:tabs>
        <w:ind w:left="6480" w:hanging="360"/>
      </w:pPr>
      <w:rPr>
        <w:rFonts w:ascii="Wingdings 3" w:hAnsi="Wingdings 3" w:hint="default"/>
      </w:rPr>
    </w:lvl>
  </w:abstractNum>
  <w:abstractNum w:abstractNumId="90" w15:restartNumberingAfterBreak="0">
    <w:nsid w:val="40CE5602"/>
    <w:multiLevelType w:val="hybridMultilevel"/>
    <w:tmpl w:val="C65656C8"/>
    <w:lvl w:ilvl="0" w:tplc="ACB08F06">
      <w:start w:val="1"/>
      <w:numFmt w:val="bullet"/>
      <w:lvlText w:val=""/>
      <w:lvlJc w:val="left"/>
      <w:pPr>
        <w:tabs>
          <w:tab w:val="num" w:pos="720"/>
        </w:tabs>
        <w:ind w:left="720" w:hanging="360"/>
      </w:pPr>
      <w:rPr>
        <w:rFonts w:ascii="Wingdings 3" w:hAnsi="Wingdings 3" w:hint="default"/>
      </w:rPr>
    </w:lvl>
    <w:lvl w:ilvl="1" w:tplc="80F0E398" w:tentative="1">
      <w:start w:val="1"/>
      <w:numFmt w:val="bullet"/>
      <w:lvlText w:val=""/>
      <w:lvlJc w:val="left"/>
      <w:pPr>
        <w:tabs>
          <w:tab w:val="num" w:pos="1440"/>
        </w:tabs>
        <w:ind w:left="1440" w:hanging="360"/>
      </w:pPr>
      <w:rPr>
        <w:rFonts w:ascii="Wingdings 3" w:hAnsi="Wingdings 3" w:hint="default"/>
      </w:rPr>
    </w:lvl>
    <w:lvl w:ilvl="2" w:tplc="031CC2F4" w:tentative="1">
      <w:start w:val="1"/>
      <w:numFmt w:val="bullet"/>
      <w:lvlText w:val=""/>
      <w:lvlJc w:val="left"/>
      <w:pPr>
        <w:tabs>
          <w:tab w:val="num" w:pos="2160"/>
        </w:tabs>
        <w:ind w:left="2160" w:hanging="360"/>
      </w:pPr>
      <w:rPr>
        <w:rFonts w:ascii="Wingdings 3" w:hAnsi="Wingdings 3" w:hint="default"/>
      </w:rPr>
    </w:lvl>
    <w:lvl w:ilvl="3" w:tplc="932698AC" w:tentative="1">
      <w:start w:val="1"/>
      <w:numFmt w:val="bullet"/>
      <w:lvlText w:val=""/>
      <w:lvlJc w:val="left"/>
      <w:pPr>
        <w:tabs>
          <w:tab w:val="num" w:pos="2880"/>
        </w:tabs>
        <w:ind w:left="2880" w:hanging="360"/>
      </w:pPr>
      <w:rPr>
        <w:rFonts w:ascii="Wingdings 3" w:hAnsi="Wingdings 3" w:hint="default"/>
      </w:rPr>
    </w:lvl>
    <w:lvl w:ilvl="4" w:tplc="9A342156" w:tentative="1">
      <w:start w:val="1"/>
      <w:numFmt w:val="bullet"/>
      <w:lvlText w:val=""/>
      <w:lvlJc w:val="left"/>
      <w:pPr>
        <w:tabs>
          <w:tab w:val="num" w:pos="3600"/>
        </w:tabs>
        <w:ind w:left="3600" w:hanging="360"/>
      </w:pPr>
      <w:rPr>
        <w:rFonts w:ascii="Wingdings 3" w:hAnsi="Wingdings 3" w:hint="default"/>
      </w:rPr>
    </w:lvl>
    <w:lvl w:ilvl="5" w:tplc="53A8B0D2" w:tentative="1">
      <w:start w:val="1"/>
      <w:numFmt w:val="bullet"/>
      <w:lvlText w:val=""/>
      <w:lvlJc w:val="left"/>
      <w:pPr>
        <w:tabs>
          <w:tab w:val="num" w:pos="4320"/>
        </w:tabs>
        <w:ind w:left="4320" w:hanging="360"/>
      </w:pPr>
      <w:rPr>
        <w:rFonts w:ascii="Wingdings 3" w:hAnsi="Wingdings 3" w:hint="default"/>
      </w:rPr>
    </w:lvl>
    <w:lvl w:ilvl="6" w:tplc="F52C27D4" w:tentative="1">
      <w:start w:val="1"/>
      <w:numFmt w:val="bullet"/>
      <w:lvlText w:val=""/>
      <w:lvlJc w:val="left"/>
      <w:pPr>
        <w:tabs>
          <w:tab w:val="num" w:pos="5040"/>
        </w:tabs>
        <w:ind w:left="5040" w:hanging="360"/>
      </w:pPr>
      <w:rPr>
        <w:rFonts w:ascii="Wingdings 3" w:hAnsi="Wingdings 3" w:hint="default"/>
      </w:rPr>
    </w:lvl>
    <w:lvl w:ilvl="7" w:tplc="73A4C38C" w:tentative="1">
      <w:start w:val="1"/>
      <w:numFmt w:val="bullet"/>
      <w:lvlText w:val=""/>
      <w:lvlJc w:val="left"/>
      <w:pPr>
        <w:tabs>
          <w:tab w:val="num" w:pos="5760"/>
        </w:tabs>
        <w:ind w:left="5760" w:hanging="360"/>
      </w:pPr>
      <w:rPr>
        <w:rFonts w:ascii="Wingdings 3" w:hAnsi="Wingdings 3" w:hint="default"/>
      </w:rPr>
    </w:lvl>
    <w:lvl w:ilvl="8" w:tplc="4E4E987C" w:tentative="1">
      <w:start w:val="1"/>
      <w:numFmt w:val="bullet"/>
      <w:lvlText w:val=""/>
      <w:lvlJc w:val="left"/>
      <w:pPr>
        <w:tabs>
          <w:tab w:val="num" w:pos="6480"/>
        </w:tabs>
        <w:ind w:left="6480" w:hanging="360"/>
      </w:pPr>
      <w:rPr>
        <w:rFonts w:ascii="Wingdings 3" w:hAnsi="Wingdings 3" w:hint="default"/>
      </w:rPr>
    </w:lvl>
  </w:abstractNum>
  <w:abstractNum w:abstractNumId="91" w15:restartNumberingAfterBreak="0">
    <w:nsid w:val="415349DE"/>
    <w:multiLevelType w:val="hybridMultilevel"/>
    <w:tmpl w:val="24902FB0"/>
    <w:lvl w:ilvl="0" w:tplc="C75A5FBC">
      <w:start w:val="1"/>
      <w:numFmt w:val="bullet"/>
      <w:lvlText w:val=""/>
      <w:lvlJc w:val="left"/>
      <w:pPr>
        <w:tabs>
          <w:tab w:val="num" w:pos="360"/>
        </w:tabs>
        <w:ind w:left="360" w:hanging="360"/>
      </w:pPr>
      <w:rPr>
        <w:rFonts w:ascii="Wingdings 3" w:hAnsi="Wingdings 3" w:hint="default"/>
      </w:rPr>
    </w:lvl>
    <w:lvl w:ilvl="1" w:tplc="0F6E358E" w:tentative="1">
      <w:start w:val="1"/>
      <w:numFmt w:val="bullet"/>
      <w:lvlText w:val=""/>
      <w:lvlJc w:val="left"/>
      <w:pPr>
        <w:tabs>
          <w:tab w:val="num" w:pos="1080"/>
        </w:tabs>
        <w:ind w:left="1080" w:hanging="360"/>
      </w:pPr>
      <w:rPr>
        <w:rFonts w:ascii="Wingdings 3" w:hAnsi="Wingdings 3" w:hint="default"/>
      </w:rPr>
    </w:lvl>
    <w:lvl w:ilvl="2" w:tplc="15EA0A98" w:tentative="1">
      <w:start w:val="1"/>
      <w:numFmt w:val="bullet"/>
      <w:lvlText w:val=""/>
      <w:lvlJc w:val="left"/>
      <w:pPr>
        <w:tabs>
          <w:tab w:val="num" w:pos="1800"/>
        </w:tabs>
        <w:ind w:left="1800" w:hanging="360"/>
      </w:pPr>
      <w:rPr>
        <w:rFonts w:ascii="Wingdings 3" w:hAnsi="Wingdings 3" w:hint="default"/>
      </w:rPr>
    </w:lvl>
    <w:lvl w:ilvl="3" w:tplc="CD4C6BB6" w:tentative="1">
      <w:start w:val="1"/>
      <w:numFmt w:val="bullet"/>
      <w:lvlText w:val=""/>
      <w:lvlJc w:val="left"/>
      <w:pPr>
        <w:tabs>
          <w:tab w:val="num" w:pos="2520"/>
        </w:tabs>
        <w:ind w:left="2520" w:hanging="360"/>
      </w:pPr>
      <w:rPr>
        <w:rFonts w:ascii="Wingdings 3" w:hAnsi="Wingdings 3" w:hint="default"/>
      </w:rPr>
    </w:lvl>
    <w:lvl w:ilvl="4" w:tplc="C4F22684" w:tentative="1">
      <w:start w:val="1"/>
      <w:numFmt w:val="bullet"/>
      <w:lvlText w:val=""/>
      <w:lvlJc w:val="left"/>
      <w:pPr>
        <w:tabs>
          <w:tab w:val="num" w:pos="3240"/>
        </w:tabs>
        <w:ind w:left="3240" w:hanging="360"/>
      </w:pPr>
      <w:rPr>
        <w:rFonts w:ascii="Wingdings 3" w:hAnsi="Wingdings 3" w:hint="default"/>
      </w:rPr>
    </w:lvl>
    <w:lvl w:ilvl="5" w:tplc="1958B468" w:tentative="1">
      <w:start w:val="1"/>
      <w:numFmt w:val="bullet"/>
      <w:lvlText w:val=""/>
      <w:lvlJc w:val="left"/>
      <w:pPr>
        <w:tabs>
          <w:tab w:val="num" w:pos="3960"/>
        </w:tabs>
        <w:ind w:left="3960" w:hanging="360"/>
      </w:pPr>
      <w:rPr>
        <w:rFonts w:ascii="Wingdings 3" w:hAnsi="Wingdings 3" w:hint="default"/>
      </w:rPr>
    </w:lvl>
    <w:lvl w:ilvl="6" w:tplc="6D5CC0D0" w:tentative="1">
      <w:start w:val="1"/>
      <w:numFmt w:val="bullet"/>
      <w:lvlText w:val=""/>
      <w:lvlJc w:val="left"/>
      <w:pPr>
        <w:tabs>
          <w:tab w:val="num" w:pos="4680"/>
        </w:tabs>
        <w:ind w:left="4680" w:hanging="360"/>
      </w:pPr>
      <w:rPr>
        <w:rFonts w:ascii="Wingdings 3" w:hAnsi="Wingdings 3" w:hint="default"/>
      </w:rPr>
    </w:lvl>
    <w:lvl w:ilvl="7" w:tplc="892C0270" w:tentative="1">
      <w:start w:val="1"/>
      <w:numFmt w:val="bullet"/>
      <w:lvlText w:val=""/>
      <w:lvlJc w:val="left"/>
      <w:pPr>
        <w:tabs>
          <w:tab w:val="num" w:pos="5400"/>
        </w:tabs>
        <w:ind w:left="5400" w:hanging="360"/>
      </w:pPr>
      <w:rPr>
        <w:rFonts w:ascii="Wingdings 3" w:hAnsi="Wingdings 3" w:hint="default"/>
      </w:rPr>
    </w:lvl>
    <w:lvl w:ilvl="8" w:tplc="EA56A282" w:tentative="1">
      <w:start w:val="1"/>
      <w:numFmt w:val="bullet"/>
      <w:lvlText w:val=""/>
      <w:lvlJc w:val="left"/>
      <w:pPr>
        <w:tabs>
          <w:tab w:val="num" w:pos="6120"/>
        </w:tabs>
        <w:ind w:left="6120" w:hanging="360"/>
      </w:pPr>
      <w:rPr>
        <w:rFonts w:ascii="Wingdings 3" w:hAnsi="Wingdings 3" w:hint="default"/>
      </w:rPr>
    </w:lvl>
  </w:abstractNum>
  <w:abstractNum w:abstractNumId="92" w15:restartNumberingAfterBreak="0">
    <w:nsid w:val="41551F82"/>
    <w:multiLevelType w:val="hybridMultilevel"/>
    <w:tmpl w:val="D702295C"/>
    <w:lvl w:ilvl="0" w:tplc="09568EFA">
      <w:start w:val="1"/>
      <w:numFmt w:val="bullet"/>
      <w:lvlText w:val=""/>
      <w:lvlJc w:val="left"/>
      <w:pPr>
        <w:tabs>
          <w:tab w:val="num" w:pos="720"/>
        </w:tabs>
        <w:ind w:left="720" w:hanging="360"/>
      </w:pPr>
      <w:rPr>
        <w:rFonts w:ascii="Wingdings 3" w:hAnsi="Wingdings 3" w:hint="default"/>
      </w:rPr>
    </w:lvl>
    <w:lvl w:ilvl="1" w:tplc="732A882A" w:tentative="1">
      <w:start w:val="1"/>
      <w:numFmt w:val="bullet"/>
      <w:lvlText w:val=""/>
      <w:lvlJc w:val="left"/>
      <w:pPr>
        <w:tabs>
          <w:tab w:val="num" w:pos="1440"/>
        </w:tabs>
        <w:ind w:left="1440" w:hanging="360"/>
      </w:pPr>
      <w:rPr>
        <w:rFonts w:ascii="Wingdings 3" w:hAnsi="Wingdings 3" w:hint="default"/>
      </w:rPr>
    </w:lvl>
    <w:lvl w:ilvl="2" w:tplc="2EE67484" w:tentative="1">
      <w:start w:val="1"/>
      <w:numFmt w:val="bullet"/>
      <w:lvlText w:val=""/>
      <w:lvlJc w:val="left"/>
      <w:pPr>
        <w:tabs>
          <w:tab w:val="num" w:pos="2160"/>
        </w:tabs>
        <w:ind w:left="2160" w:hanging="360"/>
      </w:pPr>
      <w:rPr>
        <w:rFonts w:ascii="Wingdings 3" w:hAnsi="Wingdings 3" w:hint="default"/>
      </w:rPr>
    </w:lvl>
    <w:lvl w:ilvl="3" w:tplc="53DC9B90" w:tentative="1">
      <w:start w:val="1"/>
      <w:numFmt w:val="bullet"/>
      <w:lvlText w:val=""/>
      <w:lvlJc w:val="left"/>
      <w:pPr>
        <w:tabs>
          <w:tab w:val="num" w:pos="2880"/>
        </w:tabs>
        <w:ind w:left="2880" w:hanging="360"/>
      </w:pPr>
      <w:rPr>
        <w:rFonts w:ascii="Wingdings 3" w:hAnsi="Wingdings 3" w:hint="default"/>
      </w:rPr>
    </w:lvl>
    <w:lvl w:ilvl="4" w:tplc="6A6ACCC6" w:tentative="1">
      <w:start w:val="1"/>
      <w:numFmt w:val="bullet"/>
      <w:lvlText w:val=""/>
      <w:lvlJc w:val="left"/>
      <w:pPr>
        <w:tabs>
          <w:tab w:val="num" w:pos="3600"/>
        </w:tabs>
        <w:ind w:left="3600" w:hanging="360"/>
      </w:pPr>
      <w:rPr>
        <w:rFonts w:ascii="Wingdings 3" w:hAnsi="Wingdings 3" w:hint="default"/>
      </w:rPr>
    </w:lvl>
    <w:lvl w:ilvl="5" w:tplc="66BCD18E" w:tentative="1">
      <w:start w:val="1"/>
      <w:numFmt w:val="bullet"/>
      <w:lvlText w:val=""/>
      <w:lvlJc w:val="left"/>
      <w:pPr>
        <w:tabs>
          <w:tab w:val="num" w:pos="4320"/>
        </w:tabs>
        <w:ind w:left="4320" w:hanging="360"/>
      </w:pPr>
      <w:rPr>
        <w:rFonts w:ascii="Wingdings 3" w:hAnsi="Wingdings 3" w:hint="default"/>
      </w:rPr>
    </w:lvl>
    <w:lvl w:ilvl="6" w:tplc="D52A37E2" w:tentative="1">
      <w:start w:val="1"/>
      <w:numFmt w:val="bullet"/>
      <w:lvlText w:val=""/>
      <w:lvlJc w:val="left"/>
      <w:pPr>
        <w:tabs>
          <w:tab w:val="num" w:pos="5040"/>
        </w:tabs>
        <w:ind w:left="5040" w:hanging="360"/>
      </w:pPr>
      <w:rPr>
        <w:rFonts w:ascii="Wingdings 3" w:hAnsi="Wingdings 3" w:hint="default"/>
      </w:rPr>
    </w:lvl>
    <w:lvl w:ilvl="7" w:tplc="3D22D61A" w:tentative="1">
      <w:start w:val="1"/>
      <w:numFmt w:val="bullet"/>
      <w:lvlText w:val=""/>
      <w:lvlJc w:val="left"/>
      <w:pPr>
        <w:tabs>
          <w:tab w:val="num" w:pos="5760"/>
        </w:tabs>
        <w:ind w:left="5760" w:hanging="360"/>
      </w:pPr>
      <w:rPr>
        <w:rFonts w:ascii="Wingdings 3" w:hAnsi="Wingdings 3" w:hint="default"/>
      </w:rPr>
    </w:lvl>
    <w:lvl w:ilvl="8" w:tplc="54D62E20" w:tentative="1">
      <w:start w:val="1"/>
      <w:numFmt w:val="bullet"/>
      <w:lvlText w:val=""/>
      <w:lvlJc w:val="left"/>
      <w:pPr>
        <w:tabs>
          <w:tab w:val="num" w:pos="6480"/>
        </w:tabs>
        <w:ind w:left="6480" w:hanging="360"/>
      </w:pPr>
      <w:rPr>
        <w:rFonts w:ascii="Wingdings 3" w:hAnsi="Wingdings 3" w:hint="default"/>
      </w:rPr>
    </w:lvl>
  </w:abstractNum>
  <w:abstractNum w:abstractNumId="93" w15:restartNumberingAfterBreak="0">
    <w:nsid w:val="42F97A30"/>
    <w:multiLevelType w:val="hybridMultilevel"/>
    <w:tmpl w:val="BFB89F34"/>
    <w:lvl w:ilvl="0" w:tplc="2C96DE88">
      <w:start w:val="1"/>
      <w:numFmt w:val="bullet"/>
      <w:lvlText w:val=""/>
      <w:lvlJc w:val="left"/>
      <w:pPr>
        <w:tabs>
          <w:tab w:val="num" w:pos="720"/>
        </w:tabs>
        <w:ind w:left="720" w:hanging="360"/>
      </w:pPr>
      <w:rPr>
        <w:rFonts w:ascii="Wingdings 3" w:hAnsi="Wingdings 3" w:hint="default"/>
      </w:rPr>
    </w:lvl>
    <w:lvl w:ilvl="1" w:tplc="AFBEA08E" w:tentative="1">
      <w:start w:val="1"/>
      <w:numFmt w:val="bullet"/>
      <w:lvlText w:val=""/>
      <w:lvlJc w:val="left"/>
      <w:pPr>
        <w:tabs>
          <w:tab w:val="num" w:pos="1440"/>
        </w:tabs>
        <w:ind w:left="1440" w:hanging="360"/>
      </w:pPr>
      <w:rPr>
        <w:rFonts w:ascii="Wingdings 3" w:hAnsi="Wingdings 3" w:hint="default"/>
      </w:rPr>
    </w:lvl>
    <w:lvl w:ilvl="2" w:tplc="06067CF0" w:tentative="1">
      <w:start w:val="1"/>
      <w:numFmt w:val="bullet"/>
      <w:lvlText w:val=""/>
      <w:lvlJc w:val="left"/>
      <w:pPr>
        <w:tabs>
          <w:tab w:val="num" w:pos="2160"/>
        </w:tabs>
        <w:ind w:left="2160" w:hanging="360"/>
      </w:pPr>
      <w:rPr>
        <w:rFonts w:ascii="Wingdings 3" w:hAnsi="Wingdings 3" w:hint="default"/>
      </w:rPr>
    </w:lvl>
    <w:lvl w:ilvl="3" w:tplc="80B2A806" w:tentative="1">
      <w:start w:val="1"/>
      <w:numFmt w:val="bullet"/>
      <w:lvlText w:val=""/>
      <w:lvlJc w:val="left"/>
      <w:pPr>
        <w:tabs>
          <w:tab w:val="num" w:pos="2880"/>
        </w:tabs>
        <w:ind w:left="2880" w:hanging="360"/>
      </w:pPr>
      <w:rPr>
        <w:rFonts w:ascii="Wingdings 3" w:hAnsi="Wingdings 3" w:hint="default"/>
      </w:rPr>
    </w:lvl>
    <w:lvl w:ilvl="4" w:tplc="9168B8E6" w:tentative="1">
      <w:start w:val="1"/>
      <w:numFmt w:val="bullet"/>
      <w:lvlText w:val=""/>
      <w:lvlJc w:val="left"/>
      <w:pPr>
        <w:tabs>
          <w:tab w:val="num" w:pos="3600"/>
        </w:tabs>
        <w:ind w:left="3600" w:hanging="360"/>
      </w:pPr>
      <w:rPr>
        <w:rFonts w:ascii="Wingdings 3" w:hAnsi="Wingdings 3" w:hint="default"/>
      </w:rPr>
    </w:lvl>
    <w:lvl w:ilvl="5" w:tplc="E342E3AA" w:tentative="1">
      <w:start w:val="1"/>
      <w:numFmt w:val="bullet"/>
      <w:lvlText w:val=""/>
      <w:lvlJc w:val="left"/>
      <w:pPr>
        <w:tabs>
          <w:tab w:val="num" w:pos="4320"/>
        </w:tabs>
        <w:ind w:left="4320" w:hanging="360"/>
      </w:pPr>
      <w:rPr>
        <w:rFonts w:ascii="Wingdings 3" w:hAnsi="Wingdings 3" w:hint="default"/>
      </w:rPr>
    </w:lvl>
    <w:lvl w:ilvl="6" w:tplc="7BA2925A" w:tentative="1">
      <w:start w:val="1"/>
      <w:numFmt w:val="bullet"/>
      <w:lvlText w:val=""/>
      <w:lvlJc w:val="left"/>
      <w:pPr>
        <w:tabs>
          <w:tab w:val="num" w:pos="5040"/>
        </w:tabs>
        <w:ind w:left="5040" w:hanging="360"/>
      </w:pPr>
      <w:rPr>
        <w:rFonts w:ascii="Wingdings 3" w:hAnsi="Wingdings 3" w:hint="default"/>
      </w:rPr>
    </w:lvl>
    <w:lvl w:ilvl="7" w:tplc="32821C18" w:tentative="1">
      <w:start w:val="1"/>
      <w:numFmt w:val="bullet"/>
      <w:lvlText w:val=""/>
      <w:lvlJc w:val="left"/>
      <w:pPr>
        <w:tabs>
          <w:tab w:val="num" w:pos="5760"/>
        </w:tabs>
        <w:ind w:left="5760" w:hanging="360"/>
      </w:pPr>
      <w:rPr>
        <w:rFonts w:ascii="Wingdings 3" w:hAnsi="Wingdings 3" w:hint="default"/>
      </w:rPr>
    </w:lvl>
    <w:lvl w:ilvl="8" w:tplc="313EA4E0" w:tentative="1">
      <w:start w:val="1"/>
      <w:numFmt w:val="bullet"/>
      <w:lvlText w:val=""/>
      <w:lvlJc w:val="left"/>
      <w:pPr>
        <w:tabs>
          <w:tab w:val="num" w:pos="6480"/>
        </w:tabs>
        <w:ind w:left="6480" w:hanging="360"/>
      </w:pPr>
      <w:rPr>
        <w:rFonts w:ascii="Wingdings 3" w:hAnsi="Wingdings 3" w:hint="default"/>
      </w:rPr>
    </w:lvl>
  </w:abstractNum>
  <w:abstractNum w:abstractNumId="94" w15:restartNumberingAfterBreak="0">
    <w:nsid w:val="462E290C"/>
    <w:multiLevelType w:val="hybridMultilevel"/>
    <w:tmpl w:val="7FB4A83A"/>
    <w:lvl w:ilvl="0" w:tplc="40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3" w:hAnsi="Wingdings 3" w:hint="default"/>
      </w:rPr>
    </w:lvl>
    <w:lvl w:ilvl="2" w:tplc="FFFFFFFF">
      <w:start w:val="1"/>
      <w:numFmt w:val="bullet"/>
      <w:lvlText w:val=""/>
      <w:lvlJc w:val="left"/>
      <w:pPr>
        <w:tabs>
          <w:tab w:val="num" w:pos="2160"/>
        </w:tabs>
        <w:ind w:left="2160" w:hanging="360"/>
      </w:pPr>
      <w:rPr>
        <w:rFonts w:ascii="Wingdings 3" w:hAnsi="Wingdings 3" w:hint="default"/>
      </w:rPr>
    </w:lvl>
    <w:lvl w:ilvl="3" w:tplc="FFFFFFFF">
      <w:start w:val="1"/>
      <w:numFmt w:val="bullet"/>
      <w:lvlText w:val=""/>
      <w:lvlJc w:val="left"/>
      <w:pPr>
        <w:tabs>
          <w:tab w:val="num" w:pos="2880"/>
        </w:tabs>
        <w:ind w:left="2880" w:hanging="360"/>
      </w:pPr>
      <w:rPr>
        <w:rFonts w:ascii="Wingdings 3" w:hAnsi="Wingdings 3" w:hint="default"/>
      </w:rPr>
    </w:lvl>
    <w:lvl w:ilvl="4" w:tplc="FFFFFFFF">
      <w:start w:val="1"/>
      <w:numFmt w:val="bullet"/>
      <w:lvlText w:val=""/>
      <w:lvlJc w:val="left"/>
      <w:pPr>
        <w:tabs>
          <w:tab w:val="num" w:pos="3600"/>
        </w:tabs>
        <w:ind w:left="3600" w:hanging="360"/>
      </w:pPr>
      <w:rPr>
        <w:rFonts w:ascii="Wingdings 3" w:hAnsi="Wingdings 3" w:hint="default"/>
      </w:rPr>
    </w:lvl>
    <w:lvl w:ilvl="5" w:tplc="FFFFFFFF">
      <w:start w:val="1"/>
      <w:numFmt w:val="bullet"/>
      <w:lvlText w:val=""/>
      <w:lvlJc w:val="left"/>
      <w:pPr>
        <w:tabs>
          <w:tab w:val="num" w:pos="4320"/>
        </w:tabs>
        <w:ind w:left="4320" w:hanging="360"/>
      </w:pPr>
      <w:rPr>
        <w:rFonts w:ascii="Wingdings 3" w:hAnsi="Wingdings 3" w:hint="default"/>
      </w:rPr>
    </w:lvl>
    <w:lvl w:ilvl="6" w:tplc="FFFFFFFF">
      <w:start w:val="1"/>
      <w:numFmt w:val="bullet"/>
      <w:lvlText w:val=""/>
      <w:lvlJc w:val="left"/>
      <w:pPr>
        <w:tabs>
          <w:tab w:val="num" w:pos="5040"/>
        </w:tabs>
        <w:ind w:left="5040" w:hanging="360"/>
      </w:pPr>
      <w:rPr>
        <w:rFonts w:ascii="Wingdings 3" w:hAnsi="Wingdings 3" w:hint="default"/>
      </w:rPr>
    </w:lvl>
    <w:lvl w:ilvl="7" w:tplc="FFFFFFFF">
      <w:start w:val="1"/>
      <w:numFmt w:val="bullet"/>
      <w:lvlText w:val=""/>
      <w:lvlJc w:val="left"/>
      <w:pPr>
        <w:tabs>
          <w:tab w:val="num" w:pos="5760"/>
        </w:tabs>
        <w:ind w:left="5760" w:hanging="360"/>
      </w:pPr>
      <w:rPr>
        <w:rFonts w:ascii="Wingdings 3" w:hAnsi="Wingdings 3" w:hint="default"/>
      </w:rPr>
    </w:lvl>
    <w:lvl w:ilvl="8" w:tplc="FFFFFFFF">
      <w:start w:val="1"/>
      <w:numFmt w:val="bullet"/>
      <w:lvlText w:val=""/>
      <w:lvlJc w:val="left"/>
      <w:pPr>
        <w:tabs>
          <w:tab w:val="num" w:pos="6480"/>
        </w:tabs>
        <w:ind w:left="6480" w:hanging="360"/>
      </w:pPr>
      <w:rPr>
        <w:rFonts w:ascii="Wingdings 3" w:hAnsi="Wingdings 3" w:hint="default"/>
      </w:rPr>
    </w:lvl>
  </w:abstractNum>
  <w:abstractNum w:abstractNumId="95" w15:restartNumberingAfterBreak="0">
    <w:nsid w:val="47107698"/>
    <w:multiLevelType w:val="hybridMultilevel"/>
    <w:tmpl w:val="E57C569C"/>
    <w:lvl w:ilvl="0" w:tplc="2A8A43B2">
      <w:start w:val="1"/>
      <w:numFmt w:val="bullet"/>
      <w:lvlText w:val=""/>
      <w:lvlJc w:val="left"/>
      <w:pPr>
        <w:tabs>
          <w:tab w:val="num" w:pos="720"/>
        </w:tabs>
        <w:ind w:left="720" w:hanging="360"/>
      </w:pPr>
      <w:rPr>
        <w:rFonts w:ascii="Wingdings 3" w:hAnsi="Wingdings 3" w:hint="default"/>
      </w:rPr>
    </w:lvl>
    <w:lvl w:ilvl="1" w:tplc="5E160392" w:tentative="1">
      <w:start w:val="1"/>
      <w:numFmt w:val="bullet"/>
      <w:lvlText w:val=""/>
      <w:lvlJc w:val="left"/>
      <w:pPr>
        <w:tabs>
          <w:tab w:val="num" w:pos="1440"/>
        </w:tabs>
        <w:ind w:left="1440" w:hanging="360"/>
      </w:pPr>
      <w:rPr>
        <w:rFonts w:ascii="Wingdings 3" w:hAnsi="Wingdings 3" w:hint="default"/>
      </w:rPr>
    </w:lvl>
    <w:lvl w:ilvl="2" w:tplc="6038AEC6" w:tentative="1">
      <w:start w:val="1"/>
      <w:numFmt w:val="bullet"/>
      <w:lvlText w:val=""/>
      <w:lvlJc w:val="left"/>
      <w:pPr>
        <w:tabs>
          <w:tab w:val="num" w:pos="2160"/>
        </w:tabs>
        <w:ind w:left="2160" w:hanging="360"/>
      </w:pPr>
      <w:rPr>
        <w:rFonts w:ascii="Wingdings 3" w:hAnsi="Wingdings 3" w:hint="default"/>
      </w:rPr>
    </w:lvl>
    <w:lvl w:ilvl="3" w:tplc="55D6867E" w:tentative="1">
      <w:start w:val="1"/>
      <w:numFmt w:val="bullet"/>
      <w:lvlText w:val=""/>
      <w:lvlJc w:val="left"/>
      <w:pPr>
        <w:tabs>
          <w:tab w:val="num" w:pos="2880"/>
        </w:tabs>
        <w:ind w:left="2880" w:hanging="360"/>
      </w:pPr>
      <w:rPr>
        <w:rFonts w:ascii="Wingdings 3" w:hAnsi="Wingdings 3" w:hint="default"/>
      </w:rPr>
    </w:lvl>
    <w:lvl w:ilvl="4" w:tplc="EEB2DA4E" w:tentative="1">
      <w:start w:val="1"/>
      <w:numFmt w:val="bullet"/>
      <w:lvlText w:val=""/>
      <w:lvlJc w:val="left"/>
      <w:pPr>
        <w:tabs>
          <w:tab w:val="num" w:pos="3600"/>
        </w:tabs>
        <w:ind w:left="3600" w:hanging="360"/>
      </w:pPr>
      <w:rPr>
        <w:rFonts w:ascii="Wingdings 3" w:hAnsi="Wingdings 3" w:hint="default"/>
      </w:rPr>
    </w:lvl>
    <w:lvl w:ilvl="5" w:tplc="8B60421C" w:tentative="1">
      <w:start w:val="1"/>
      <w:numFmt w:val="bullet"/>
      <w:lvlText w:val=""/>
      <w:lvlJc w:val="left"/>
      <w:pPr>
        <w:tabs>
          <w:tab w:val="num" w:pos="4320"/>
        </w:tabs>
        <w:ind w:left="4320" w:hanging="360"/>
      </w:pPr>
      <w:rPr>
        <w:rFonts w:ascii="Wingdings 3" w:hAnsi="Wingdings 3" w:hint="default"/>
      </w:rPr>
    </w:lvl>
    <w:lvl w:ilvl="6" w:tplc="8E2C90C6" w:tentative="1">
      <w:start w:val="1"/>
      <w:numFmt w:val="bullet"/>
      <w:lvlText w:val=""/>
      <w:lvlJc w:val="left"/>
      <w:pPr>
        <w:tabs>
          <w:tab w:val="num" w:pos="5040"/>
        </w:tabs>
        <w:ind w:left="5040" w:hanging="360"/>
      </w:pPr>
      <w:rPr>
        <w:rFonts w:ascii="Wingdings 3" w:hAnsi="Wingdings 3" w:hint="default"/>
      </w:rPr>
    </w:lvl>
    <w:lvl w:ilvl="7" w:tplc="878ED512" w:tentative="1">
      <w:start w:val="1"/>
      <w:numFmt w:val="bullet"/>
      <w:lvlText w:val=""/>
      <w:lvlJc w:val="left"/>
      <w:pPr>
        <w:tabs>
          <w:tab w:val="num" w:pos="5760"/>
        </w:tabs>
        <w:ind w:left="5760" w:hanging="360"/>
      </w:pPr>
      <w:rPr>
        <w:rFonts w:ascii="Wingdings 3" w:hAnsi="Wingdings 3" w:hint="default"/>
      </w:rPr>
    </w:lvl>
    <w:lvl w:ilvl="8" w:tplc="9A1833A4" w:tentative="1">
      <w:start w:val="1"/>
      <w:numFmt w:val="bullet"/>
      <w:lvlText w:val=""/>
      <w:lvlJc w:val="left"/>
      <w:pPr>
        <w:tabs>
          <w:tab w:val="num" w:pos="6480"/>
        </w:tabs>
        <w:ind w:left="6480" w:hanging="360"/>
      </w:pPr>
      <w:rPr>
        <w:rFonts w:ascii="Wingdings 3" w:hAnsi="Wingdings 3" w:hint="default"/>
      </w:rPr>
    </w:lvl>
  </w:abstractNum>
  <w:abstractNum w:abstractNumId="96" w15:restartNumberingAfterBreak="0">
    <w:nsid w:val="475D00AB"/>
    <w:multiLevelType w:val="hybridMultilevel"/>
    <w:tmpl w:val="A5A65E7A"/>
    <w:lvl w:ilvl="0" w:tplc="F152867A">
      <w:start w:val="1"/>
      <w:numFmt w:val="bullet"/>
      <w:lvlText w:val=""/>
      <w:lvlJc w:val="left"/>
      <w:pPr>
        <w:tabs>
          <w:tab w:val="num" w:pos="720"/>
        </w:tabs>
        <w:ind w:left="720" w:hanging="360"/>
      </w:pPr>
      <w:rPr>
        <w:rFonts w:ascii="Wingdings 3" w:hAnsi="Wingdings 3" w:hint="default"/>
      </w:rPr>
    </w:lvl>
    <w:lvl w:ilvl="1" w:tplc="685275F6" w:tentative="1">
      <w:start w:val="1"/>
      <w:numFmt w:val="bullet"/>
      <w:lvlText w:val=""/>
      <w:lvlJc w:val="left"/>
      <w:pPr>
        <w:tabs>
          <w:tab w:val="num" w:pos="1440"/>
        </w:tabs>
        <w:ind w:left="1440" w:hanging="360"/>
      </w:pPr>
      <w:rPr>
        <w:rFonts w:ascii="Wingdings 3" w:hAnsi="Wingdings 3" w:hint="default"/>
      </w:rPr>
    </w:lvl>
    <w:lvl w:ilvl="2" w:tplc="D73C9ECC" w:tentative="1">
      <w:start w:val="1"/>
      <w:numFmt w:val="bullet"/>
      <w:lvlText w:val=""/>
      <w:lvlJc w:val="left"/>
      <w:pPr>
        <w:tabs>
          <w:tab w:val="num" w:pos="2160"/>
        </w:tabs>
        <w:ind w:left="2160" w:hanging="360"/>
      </w:pPr>
      <w:rPr>
        <w:rFonts w:ascii="Wingdings 3" w:hAnsi="Wingdings 3" w:hint="default"/>
      </w:rPr>
    </w:lvl>
    <w:lvl w:ilvl="3" w:tplc="64A444C0" w:tentative="1">
      <w:start w:val="1"/>
      <w:numFmt w:val="bullet"/>
      <w:lvlText w:val=""/>
      <w:lvlJc w:val="left"/>
      <w:pPr>
        <w:tabs>
          <w:tab w:val="num" w:pos="2880"/>
        </w:tabs>
        <w:ind w:left="2880" w:hanging="360"/>
      </w:pPr>
      <w:rPr>
        <w:rFonts w:ascii="Wingdings 3" w:hAnsi="Wingdings 3" w:hint="default"/>
      </w:rPr>
    </w:lvl>
    <w:lvl w:ilvl="4" w:tplc="E76EFFA2" w:tentative="1">
      <w:start w:val="1"/>
      <w:numFmt w:val="bullet"/>
      <w:lvlText w:val=""/>
      <w:lvlJc w:val="left"/>
      <w:pPr>
        <w:tabs>
          <w:tab w:val="num" w:pos="3600"/>
        </w:tabs>
        <w:ind w:left="3600" w:hanging="360"/>
      </w:pPr>
      <w:rPr>
        <w:rFonts w:ascii="Wingdings 3" w:hAnsi="Wingdings 3" w:hint="default"/>
      </w:rPr>
    </w:lvl>
    <w:lvl w:ilvl="5" w:tplc="8C7CDA0A" w:tentative="1">
      <w:start w:val="1"/>
      <w:numFmt w:val="bullet"/>
      <w:lvlText w:val=""/>
      <w:lvlJc w:val="left"/>
      <w:pPr>
        <w:tabs>
          <w:tab w:val="num" w:pos="4320"/>
        </w:tabs>
        <w:ind w:left="4320" w:hanging="360"/>
      </w:pPr>
      <w:rPr>
        <w:rFonts w:ascii="Wingdings 3" w:hAnsi="Wingdings 3" w:hint="default"/>
      </w:rPr>
    </w:lvl>
    <w:lvl w:ilvl="6" w:tplc="564E708A" w:tentative="1">
      <w:start w:val="1"/>
      <w:numFmt w:val="bullet"/>
      <w:lvlText w:val=""/>
      <w:lvlJc w:val="left"/>
      <w:pPr>
        <w:tabs>
          <w:tab w:val="num" w:pos="5040"/>
        </w:tabs>
        <w:ind w:left="5040" w:hanging="360"/>
      </w:pPr>
      <w:rPr>
        <w:rFonts w:ascii="Wingdings 3" w:hAnsi="Wingdings 3" w:hint="default"/>
      </w:rPr>
    </w:lvl>
    <w:lvl w:ilvl="7" w:tplc="BBB81C00" w:tentative="1">
      <w:start w:val="1"/>
      <w:numFmt w:val="bullet"/>
      <w:lvlText w:val=""/>
      <w:lvlJc w:val="left"/>
      <w:pPr>
        <w:tabs>
          <w:tab w:val="num" w:pos="5760"/>
        </w:tabs>
        <w:ind w:left="5760" w:hanging="360"/>
      </w:pPr>
      <w:rPr>
        <w:rFonts w:ascii="Wingdings 3" w:hAnsi="Wingdings 3" w:hint="default"/>
      </w:rPr>
    </w:lvl>
    <w:lvl w:ilvl="8" w:tplc="79A29930" w:tentative="1">
      <w:start w:val="1"/>
      <w:numFmt w:val="bullet"/>
      <w:lvlText w:val=""/>
      <w:lvlJc w:val="left"/>
      <w:pPr>
        <w:tabs>
          <w:tab w:val="num" w:pos="6480"/>
        </w:tabs>
        <w:ind w:left="6480" w:hanging="360"/>
      </w:pPr>
      <w:rPr>
        <w:rFonts w:ascii="Wingdings 3" w:hAnsi="Wingdings 3" w:hint="default"/>
      </w:rPr>
    </w:lvl>
  </w:abstractNum>
  <w:abstractNum w:abstractNumId="97" w15:restartNumberingAfterBreak="0">
    <w:nsid w:val="485059E6"/>
    <w:multiLevelType w:val="multilevel"/>
    <w:tmpl w:val="0B02895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8" w15:restartNumberingAfterBreak="0">
    <w:nsid w:val="488D11D6"/>
    <w:multiLevelType w:val="hybridMultilevel"/>
    <w:tmpl w:val="D8D86658"/>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99" w15:restartNumberingAfterBreak="0">
    <w:nsid w:val="49337F78"/>
    <w:multiLevelType w:val="hybridMultilevel"/>
    <w:tmpl w:val="D0FC11CC"/>
    <w:lvl w:ilvl="0" w:tplc="03AE7C76">
      <w:start w:val="1"/>
      <w:numFmt w:val="bullet"/>
      <w:lvlText w:val=""/>
      <w:lvlJc w:val="left"/>
      <w:pPr>
        <w:tabs>
          <w:tab w:val="num" w:pos="720"/>
        </w:tabs>
        <w:ind w:left="720" w:hanging="360"/>
      </w:pPr>
      <w:rPr>
        <w:rFonts w:ascii="Wingdings 3" w:hAnsi="Wingdings 3" w:hint="default"/>
      </w:rPr>
    </w:lvl>
    <w:lvl w:ilvl="1" w:tplc="42621ACC" w:tentative="1">
      <w:start w:val="1"/>
      <w:numFmt w:val="bullet"/>
      <w:lvlText w:val=""/>
      <w:lvlJc w:val="left"/>
      <w:pPr>
        <w:tabs>
          <w:tab w:val="num" w:pos="1440"/>
        </w:tabs>
        <w:ind w:left="1440" w:hanging="360"/>
      </w:pPr>
      <w:rPr>
        <w:rFonts w:ascii="Wingdings 3" w:hAnsi="Wingdings 3" w:hint="default"/>
      </w:rPr>
    </w:lvl>
    <w:lvl w:ilvl="2" w:tplc="45CE765E" w:tentative="1">
      <w:start w:val="1"/>
      <w:numFmt w:val="bullet"/>
      <w:lvlText w:val=""/>
      <w:lvlJc w:val="left"/>
      <w:pPr>
        <w:tabs>
          <w:tab w:val="num" w:pos="2160"/>
        </w:tabs>
        <w:ind w:left="2160" w:hanging="360"/>
      </w:pPr>
      <w:rPr>
        <w:rFonts w:ascii="Wingdings 3" w:hAnsi="Wingdings 3" w:hint="default"/>
      </w:rPr>
    </w:lvl>
    <w:lvl w:ilvl="3" w:tplc="5E241D24" w:tentative="1">
      <w:start w:val="1"/>
      <w:numFmt w:val="bullet"/>
      <w:lvlText w:val=""/>
      <w:lvlJc w:val="left"/>
      <w:pPr>
        <w:tabs>
          <w:tab w:val="num" w:pos="2880"/>
        </w:tabs>
        <w:ind w:left="2880" w:hanging="360"/>
      </w:pPr>
      <w:rPr>
        <w:rFonts w:ascii="Wingdings 3" w:hAnsi="Wingdings 3" w:hint="default"/>
      </w:rPr>
    </w:lvl>
    <w:lvl w:ilvl="4" w:tplc="4940890C" w:tentative="1">
      <w:start w:val="1"/>
      <w:numFmt w:val="bullet"/>
      <w:lvlText w:val=""/>
      <w:lvlJc w:val="left"/>
      <w:pPr>
        <w:tabs>
          <w:tab w:val="num" w:pos="3600"/>
        </w:tabs>
        <w:ind w:left="3600" w:hanging="360"/>
      </w:pPr>
      <w:rPr>
        <w:rFonts w:ascii="Wingdings 3" w:hAnsi="Wingdings 3" w:hint="default"/>
      </w:rPr>
    </w:lvl>
    <w:lvl w:ilvl="5" w:tplc="2A021782" w:tentative="1">
      <w:start w:val="1"/>
      <w:numFmt w:val="bullet"/>
      <w:lvlText w:val=""/>
      <w:lvlJc w:val="left"/>
      <w:pPr>
        <w:tabs>
          <w:tab w:val="num" w:pos="4320"/>
        </w:tabs>
        <w:ind w:left="4320" w:hanging="360"/>
      </w:pPr>
      <w:rPr>
        <w:rFonts w:ascii="Wingdings 3" w:hAnsi="Wingdings 3" w:hint="default"/>
      </w:rPr>
    </w:lvl>
    <w:lvl w:ilvl="6" w:tplc="365E1708" w:tentative="1">
      <w:start w:val="1"/>
      <w:numFmt w:val="bullet"/>
      <w:lvlText w:val=""/>
      <w:lvlJc w:val="left"/>
      <w:pPr>
        <w:tabs>
          <w:tab w:val="num" w:pos="5040"/>
        </w:tabs>
        <w:ind w:left="5040" w:hanging="360"/>
      </w:pPr>
      <w:rPr>
        <w:rFonts w:ascii="Wingdings 3" w:hAnsi="Wingdings 3" w:hint="default"/>
      </w:rPr>
    </w:lvl>
    <w:lvl w:ilvl="7" w:tplc="D9123910" w:tentative="1">
      <w:start w:val="1"/>
      <w:numFmt w:val="bullet"/>
      <w:lvlText w:val=""/>
      <w:lvlJc w:val="left"/>
      <w:pPr>
        <w:tabs>
          <w:tab w:val="num" w:pos="5760"/>
        </w:tabs>
        <w:ind w:left="5760" w:hanging="360"/>
      </w:pPr>
      <w:rPr>
        <w:rFonts w:ascii="Wingdings 3" w:hAnsi="Wingdings 3" w:hint="default"/>
      </w:rPr>
    </w:lvl>
    <w:lvl w:ilvl="8" w:tplc="7B5615D6" w:tentative="1">
      <w:start w:val="1"/>
      <w:numFmt w:val="bullet"/>
      <w:lvlText w:val=""/>
      <w:lvlJc w:val="left"/>
      <w:pPr>
        <w:tabs>
          <w:tab w:val="num" w:pos="6480"/>
        </w:tabs>
        <w:ind w:left="6480" w:hanging="360"/>
      </w:pPr>
      <w:rPr>
        <w:rFonts w:ascii="Wingdings 3" w:hAnsi="Wingdings 3" w:hint="default"/>
      </w:rPr>
    </w:lvl>
  </w:abstractNum>
  <w:abstractNum w:abstractNumId="100" w15:restartNumberingAfterBreak="0">
    <w:nsid w:val="4B41371E"/>
    <w:multiLevelType w:val="hybridMultilevel"/>
    <w:tmpl w:val="7F0A2DC0"/>
    <w:lvl w:ilvl="0" w:tplc="A5A8BEB0">
      <w:start w:val="1"/>
      <w:numFmt w:val="bullet"/>
      <w:lvlText w:val=""/>
      <w:lvlJc w:val="left"/>
      <w:pPr>
        <w:tabs>
          <w:tab w:val="num" w:pos="720"/>
        </w:tabs>
        <w:ind w:left="720" w:hanging="360"/>
      </w:pPr>
      <w:rPr>
        <w:rFonts w:ascii="Wingdings 3" w:hAnsi="Wingdings 3" w:hint="default"/>
      </w:rPr>
    </w:lvl>
    <w:lvl w:ilvl="1" w:tplc="FBA45794" w:tentative="1">
      <w:start w:val="1"/>
      <w:numFmt w:val="bullet"/>
      <w:lvlText w:val=""/>
      <w:lvlJc w:val="left"/>
      <w:pPr>
        <w:tabs>
          <w:tab w:val="num" w:pos="1440"/>
        </w:tabs>
        <w:ind w:left="1440" w:hanging="360"/>
      </w:pPr>
      <w:rPr>
        <w:rFonts w:ascii="Wingdings 3" w:hAnsi="Wingdings 3" w:hint="default"/>
      </w:rPr>
    </w:lvl>
    <w:lvl w:ilvl="2" w:tplc="5CB6452C" w:tentative="1">
      <w:start w:val="1"/>
      <w:numFmt w:val="bullet"/>
      <w:lvlText w:val=""/>
      <w:lvlJc w:val="left"/>
      <w:pPr>
        <w:tabs>
          <w:tab w:val="num" w:pos="2160"/>
        </w:tabs>
        <w:ind w:left="2160" w:hanging="360"/>
      </w:pPr>
      <w:rPr>
        <w:rFonts w:ascii="Wingdings 3" w:hAnsi="Wingdings 3" w:hint="default"/>
      </w:rPr>
    </w:lvl>
    <w:lvl w:ilvl="3" w:tplc="FB2A0D7C" w:tentative="1">
      <w:start w:val="1"/>
      <w:numFmt w:val="bullet"/>
      <w:lvlText w:val=""/>
      <w:lvlJc w:val="left"/>
      <w:pPr>
        <w:tabs>
          <w:tab w:val="num" w:pos="2880"/>
        </w:tabs>
        <w:ind w:left="2880" w:hanging="360"/>
      </w:pPr>
      <w:rPr>
        <w:rFonts w:ascii="Wingdings 3" w:hAnsi="Wingdings 3" w:hint="default"/>
      </w:rPr>
    </w:lvl>
    <w:lvl w:ilvl="4" w:tplc="ADA28AEA" w:tentative="1">
      <w:start w:val="1"/>
      <w:numFmt w:val="bullet"/>
      <w:lvlText w:val=""/>
      <w:lvlJc w:val="left"/>
      <w:pPr>
        <w:tabs>
          <w:tab w:val="num" w:pos="3600"/>
        </w:tabs>
        <w:ind w:left="3600" w:hanging="360"/>
      </w:pPr>
      <w:rPr>
        <w:rFonts w:ascii="Wingdings 3" w:hAnsi="Wingdings 3" w:hint="default"/>
      </w:rPr>
    </w:lvl>
    <w:lvl w:ilvl="5" w:tplc="D374A4C2" w:tentative="1">
      <w:start w:val="1"/>
      <w:numFmt w:val="bullet"/>
      <w:lvlText w:val=""/>
      <w:lvlJc w:val="left"/>
      <w:pPr>
        <w:tabs>
          <w:tab w:val="num" w:pos="4320"/>
        </w:tabs>
        <w:ind w:left="4320" w:hanging="360"/>
      </w:pPr>
      <w:rPr>
        <w:rFonts w:ascii="Wingdings 3" w:hAnsi="Wingdings 3" w:hint="default"/>
      </w:rPr>
    </w:lvl>
    <w:lvl w:ilvl="6" w:tplc="1C52F65C" w:tentative="1">
      <w:start w:val="1"/>
      <w:numFmt w:val="bullet"/>
      <w:lvlText w:val=""/>
      <w:lvlJc w:val="left"/>
      <w:pPr>
        <w:tabs>
          <w:tab w:val="num" w:pos="5040"/>
        </w:tabs>
        <w:ind w:left="5040" w:hanging="360"/>
      </w:pPr>
      <w:rPr>
        <w:rFonts w:ascii="Wingdings 3" w:hAnsi="Wingdings 3" w:hint="default"/>
      </w:rPr>
    </w:lvl>
    <w:lvl w:ilvl="7" w:tplc="AD725E40" w:tentative="1">
      <w:start w:val="1"/>
      <w:numFmt w:val="bullet"/>
      <w:lvlText w:val=""/>
      <w:lvlJc w:val="left"/>
      <w:pPr>
        <w:tabs>
          <w:tab w:val="num" w:pos="5760"/>
        </w:tabs>
        <w:ind w:left="5760" w:hanging="360"/>
      </w:pPr>
      <w:rPr>
        <w:rFonts w:ascii="Wingdings 3" w:hAnsi="Wingdings 3" w:hint="default"/>
      </w:rPr>
    </w:lvl>
    <w:lvl w:ilvl="8" w:tplc="23DCF1C6" w:tentative="1">
      <w:start w:val="1"/>
      <w:numFmt w:val="bullet"/>
      <w:lvlText w:val=""/>
      <w:lvlJc w:val="left"/>
      <w:pPr>
        <w:tabs>
          <w:tab w:val="num" w:pos="6480"/>
        </w:tabs>
        <w:ind w:left="6480" w:hanging="360"/>
      </w:pPr>
      <w:rPr>
        <w:rFonts w:ascii="Wingdings 3" w:hAnsi="Wingdings 3" w:hint="default"/>
      </w:rPr>
    </w:lvl>
  </w:abstractNum>
  <w:abstractNum w:abstractNumId="101" w15:restartNumberingAfterBreak="0">
    <w:nsid w:val="52154890"/>
    <w:multiLevelType w:val="hybridMultilevel"/>
    <w:tmpl w:val="EB8C21D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02" w15:restartNumberingAfterBreak="0">
    <w:nsid w:val="526E006C"/>
    <w:multiLevelType w:val="hybridMultilevel"/>
    <w:tmpl w:val="A1025E2A"/>
    <w:lvl w:ilvl="0" w:tplc="CA5A5628">
      <w:start w:val="1"/>
      <w:numFmt w:val="bullet"/>
      <w:lvlText w:val=""/>
      <w:lvlJc w:val="left"/>
      <w:pPr>
        <w:tabs>
          <w:tab w:val="num" w:pos="720"/>
        </w:tabs>
        <w:ind w:left="720" w:hanging="360"/>
      </w:pPr>
      <w:rPr>
        <w:rFonts w:ascii="Wingdings 3" w:hAnsi="Wingdings 3" w:hint="default"/>
      </w:rPr>
    </w:lvl>
    <w:lvl w:ilvl="1" w:tplc="AED0EAAE" w:tentative="1">
      <w:start w:val="1"/>
      <w:numFmt w:val="bullet"/>
      <w:lvlText w:val=""/>
      <w:lvlJc w:val="left"/>
      <w:pPr>
        <w:tabs>
          <w:tab w:val="num" w:pos="1440"/>
        </w:tabs>
        <w:ind w:left="1440" w:hanging="360"/>
      </w:pPr>
      <w:rPr>
        <w:rFonts w:ascii="Wingdings 3" w:hAnsi="Wingdings 3" w:hint="default"/>
      </w:rPr>
    </w:lvl>
    <w:lvl w:ilvl="2" w:tplc="C090C7B4" w:tentative="1">
      <w:start w:val="1"/>
      <w:numFmt w:val="bullet"/>
      <w:lvlText w:val=""/>
      <w:lvlJc w:val="left"/>
      <w:pPr>
        <w:tabs>
          <w:tab w:val="num" w:pos="2160"/>
        </w:tabs>
        <w:ind w:left="2160" w:hanging="360"/>
      </w:pPr>
      <w:rPr>
        <w:rFonts w:ascii="Wingdings 3" w:hAnsi="Wingdings 3" w:hint="default"/>
      </w:rPr>
    </w:lvl>
    <w:lvl w:ilvl="3" w:tplc="E3B09820" w:tentative="1">
      <w:start w:val="1"/>
      <w:numFmt w:val="bullet"/>
      <w:lvlText w:val=""/>
      <w:lvlJc w:val="left"/>
      <w:pPr>
        <w:tabs>
          <w:tab w:val="num" w:pos="2880"/>
        </w:tabs>
        <w:ind w:left="2880" w:hanging="360"/>
      </w:pPr>
      <w:rPr>
        <w:rFonts w:ascii="Wingdings 3" w:hAnsi="Wingdings 3" w:hint="default"/>
      </w:rPr>
    </w:lvl>
    <w:lvl w:ilvl="4" w:tplc="B3180E76" w:tentative="1">
      <w:start w:val="1"/>
      <w:numFmt w:val="bullet"/>
      <w:lvlText w:val=""/>
      <w:lvlJc w:val="left"/>
      <w:pPr>
        <w:tabs>
          <w:tab w:val="num" w:pos="3600"/>
        </w:tabs>
        <w:ind w:left="3600" w:hanging="360"/>
      </w:pPr>
      <w:rPr>
        <w:rFonts w:ascii="Wingdings 3" w:hAnsi="Wingdings 3" w:hint="default"/>
      </w:rPr>
    </w:lvl>
    <w:lvl w:ilvl="5" w:tplc="0E425D2C" w:tentative="1">
      <w:start w:val="1"/>
      <w:numFmt w:val="bullet"/>
      <w:lvlText w:val=""/>
      <w:lvlJc w:val="left"/>
      <w:pPr>
        <w:tabs>
          <w:tab w:val="num" w:pos="4320"/>
        </w:tabs>
        <w:ind w:left="4320" w:hanging="360"/>
      </w:pPr>
      <w:rPr>
        <w:rFonts w:ascii="Wingdings 3" w:hAnsi="Wingdings 3" w:hint="default"/>
      </w:rPr>
    </w:lvl>
    <w:lvl w:ilvl="6" w:tplc="ECB0E146" w:tentative="1">
      <w:start w:val="1"/>
      <w:numFmt w:val="bullet"/>
      <w:lvlText w:val=""/>
      <w:lvlJc w:val="left"/>
      <w:pPr>
        <w:tabs>
          <w:tab w:val="num" w:pos="5040"/>
        </w:tabs>
        <w:ind w:left="5040" w:hanging="360"/>
      </w:pPr>
      <w:rPr>
        <w:rFonts w:ascii="Wingdings 3" w:hAnsi="Wingdings 3" w:hint="default"/>
      </w:rPr>
    </w:lvl>
    <w:lvl w:ilvl="7" w:tplc="DCB2277C" w:tentative="1">
      <w:start w:val="1"/>
      <w:numFmt w:val="bullet"/>
      <w:lvlText w:val=""/>
      <w:lvlJc w:val="left"/>
      <w:pPr>
        <w:tabs>
          <w:tab w:val="num" w:pos="5760"/>
        </w:tabs>
        <w:ind w:left="5760" w:hanging="360"/>
      </w:pPr>
      <w:rPr>
        <w:rFonts w:ascii="Wingdings 3" w:hAnsi="Wingdings 3" w:hint="default"/>
      </w:rPr>
    </w:lvl>
    <w:lvl w:ilvl="8" w:tplc="2CC8760A" w:tentative="1">
      <w:start w:val="1"/>
      <w:numFmt w:val="bullet"/>
      <w:lvlText w:val=""/>
      <w:lvlJc w:val="left"/>
      <w:pPr>
        <w:tabs>
          <w:tab w:val="num" w:pos="6480"/>
        </w:tabs>
        <w:ind w:left="6480" w:hanging="360"/>
      </w:pPr>
      <w:rPr>
        <w:rFonts w:ascii="Wingdings 3" w:hAnsi="Wingdings 3" w:hint="default"/>
      </w:rPr>
    </w:lvl>
  </w:abstractNum>
  <w:abstractNum w:abstractNumId="103" w15:restartNumberingAfterBreak="0">
    <w:nsid w:val="53CA3C0D"/>
    <w:multiLevelType w:val="multilevel"/>
    <w:tmpl w:val="0588A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45D4126"/>
    <w:multiLevelType w:val="hybridMultilevel"/>
    <w:tmpl w:val="2F94CB5E"/>
    <w:lvl w:ilvl="0" w:tplc="69D6CC54">
      <w:start w:val="1"/>
      <w:numFmt w:val="bullet"/>
      <w:lvlText w:val=""/>
      <w:lvlJc w:val="left"/>
      <w:pPr>
        <w:tabs>
          <w:tab w:val="num" w:pos="720"/>
        </w:tabs>
        <w:ind w:left="720" w:hanging="360"/>
      </w:pPr>
      <w:rPr>
        <w:rFonts w:ascii="Wingdings 3" w:hAnsi="Wingdings 3" w:hint="default"/>
      </w:rPr>
    </w:lvl>
    <w:lvl w:ilvl="1" w:tplc="3C34F2CA" w:tentative="1">
      <w:start w:val="1"/>
      <w:numFmt w:val="bullet"/>
      <w:lvlText w:val=""/>
      <w:lvlJc w:val="left"/>
      <w:pPr>
        <w:tabs>
          <w:tab w:val="num" w:pos="1440"/>
        </w:tabs>
        <w:ind w:left="1440" w:hanging="360"/>
      </w:pPr>
      <w:rPr>
        <w:rFonts w:ascii="Wingdings 3" w:hAnsi="Wingdings 3" w:hint="default"/>
      </w:rPr>
    </w:lvl>
    <w:lvl w:ilvl="2" w:tplc="CC2C61F2" w:tentative="1">
      <w:start w:val="1"/>
      <w:numFmt w:val="bullet"/>
      <w:lvlText w:val=""/>
      <w:lvlJc w:val="left"/>
      <w:pPr>
        <w:tabs>
          <w:tab w:val="num" w:pos="2160"/>
        </w:tabs>
        <w:ind w:left="2160" w:hanging="360"/>
      </w:pPr>
      <w:rPr>
        <w:rFonts w:ascii="Wingdings 3" w:hAnsi="Wingdings 3" w:hint="default"/>
      </w:rPr>
    </w:lvl>
    <w:lvl w:ilvl="3" w:tplc="11E02268" w:tentative="1">
      <w:start w:val="1"/>
      <w:numFmt w:val="bullet"/>
      <w:lvlText w:val=""/>
      <w:lvlJc w:val="left"/>
      <w:pPr>
        <w:tabs>
          <w:tab w:val="num" w:pos="2880"/>
        </w:tabs>
        <w:ind w:left="2880" w:hanging="360"/>
      </w:pPr>
      <w:rPr>
        <w:rFonts w:ascii="Wingdings 3" w:hAnsi="Wingdings 3" w:hint="default"/>
      </w:rPr>
    </w:lvl>
    <w:lvl w:ilvl="4" w:tplc="7C8099DC" w:tentative="1">
      <w:start w:val="1"/>
      <w:numFmt w:val="bullet"/>
      <w:lvlText w:val=""/>
      <w:lvlJc w:val="left"/>
      <w:pPr>
        <w:tabs>
          <w:tab w:val="num" w:pos="3600"/>
        </w:tabs>
        <w:ind w:left="3600" w:hanging="360"/>
      </w:pPr>
      <w:rPr>
        <w:rFonts w:ascii="Wingdings 3" w:hAnsi="Wingdings 3" w:hint="default"/>
      </w:rPr>
    </w:lvl>
    <w:lvl w:ilvl="5" w:tplc="1F0EAA10" w:tentative="1">
      <w:start w:val="1"/>
      <w:numFmt w:val="bullet"/>
      <w:lvlText w:val=""/>
      <w:lvlJc w:val="left"/>
      <w:pPr>
        <w:tabs>
          <w:tab w:val="num" w:pos="4320"/>
        </w:tabs>
        <w:ind w:left="4320" w:hanging="360"/>
      </w:pPr>
      <w:rPr>
        <w:rFonts w:ascii="Wingdings 3" w:hAnsi="Wingdings 3" w:hint="default"/>
      </w:rPr>
    </w:lvl>
    <w:lvl w:ilvl="6" w:tplc="BBF41DBE" w:tentative="1">
      <w:start w:val="1"/>
      <w:numFmt w:val="bullet"/>
      <w:lvlText w:val=""/>
      <w:lvlJc w:val="left"/>
      <w:pPr>
        <w:tabs>
          <w:tab w:val="num" w:pos="5040"/>
        </w:tabs>
        <w:ind w:left="5040" w:hanging="360"/>
      </w:pPr>
      <w:rPr>
        <w:rFonts w:ascii="Wingdings 3" w:hAnsi="Wingdings 3" w:hint="default"/>
      </w:rPr>
    </w:lvl>
    <w:lvl w:ilvl="7" w:tplc="6596CC42" w:tentative="1">
      <w:start w:val="1"/>
      <w:numFmt w:val="bullet"/>
      <w:lvlText w:val=""/>
      <w:lvlJc w:val="left"/>
      <w:pPr>
        <w:tabs>
          <w:tab w:val="num" w:pos="5760"/>
        </w:tabs>
        <w:ind w:left="5760" w:hanging="360"/>
      </w:pPr>
      <w:rPr>
        <w:rFonts w:ascii="Wingdings 3" w:hAnsi="Wingdings 3" w:hint="default"/>
      </w:rPr>
    </w:lvl>
    <w:lvl w:ilvl="8" w:tplc="AACE2194" w:tentative="1">
      <w:start w:val="1"/>
      <w:numFmt w:val="bullet"/>
      <w:lvlText w:val=""/>
      <w:lvlJc w:val="left"/>
      <w:pPr>
        <w:tabs>
          <w:tab w:val="num" w:pos="6480"/>
        </w:tabs>
        <w:ind w:left="6480" w:hanging="360"/>
      </w:pPr>
      <w:rPr>
        <w:rFonts w:ascii="Wingdings 3" w:hAnsi="Wingdings 3" w:hint="default"/>
      </w:rPr>
    </w:lvl>
  </w:abstractNum>
  <w:abstractNum w:abstractNumId="105" w15:restartNumberingAfterBreak="0">
    <w:nsid w:val="54FE54FD"/>
    <w:multiLevelType w:val="multilevel"/>
    <w:tmpl w:val="8946D8E4"/>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106" w15:restartNumberingAfterBreak="0">
    <w:nsid w:val="55CE1A06"/>
    <w:multiLevelType w:val="hybridMultilevel"/>
    <w:tmpl w:val="F8D8412A"/>
    <w:lvl w:ilvl="0" w:tplc="4E8CC806">
      <w:start w:val="1"/>
      <w:numFmt w:val="bullet"/>
      <w:lvlText w:val=""/>
      <w:lvlJc w:val="left"/>
      <w:pPr>
        <w:tabs>
          <w:tab w:val="num" w:pos="720"/>
        </w:tabs>
        <w:ind w:left="720" w:hanging="360"/>
      </w:pPr>
      <w:rPr>
        <w:rFonts w:ascii="Wingdings 3" w:hAnsi="Wingdings 3" w:hint="default"/>
      </w:rPr>
    </w:lvl>
    <w:lvl w:ilvl="1" w:tplc="344A746E" w:tentative="1">
      <w:start w:val="1"/>
      <w:numFmt w:val="bullet"/>
      <w:lvlText w:val=""/>
      <w:lvlJc w:val="left"/>
      <w:pPr>
        <w:tabs>
          <w:tab w:val="num" w:pos="1440"/>
        </w:tabs>
        <w:ind w:left="1440" w:hanging="360"/>
      </w:pPr>
      <w:rPr>
        <w:rFonts w:ascii="Wingdings 3" w:hAnsi="Wingdings 3" w:hint="default"/>
      </w:rPr>
    </w:lvl>
    <w:lvl w:ilvl="2" w:tplc="FC784C18" w:tentative="1">
      <w:start w:val="1"/>
      <w:numFmt w:val="bullet"/>
      <w:lvlText w:val=""/>
      <w:lvlJc w:val="left"/>
      <w:pPr>
        <w:tabs>
          <w:tab w:val="num" w:pos="2160"/>
        </w:tabs>
        <w:ind w:left="2160" w:hanging="360"/>
      </w:pPr>
      <w:rPr>
        <w:rFonts w:ascii="Wingdings 3" w:hAnsi="Wingdings 3" w:hint="default"/>
      </w:rPr>
    </w:lvl>
    <w:lvl w:ilvl="3" w:tplc="C44E7AF4" w:tentative="1">
      <w:start w:val="1"/>
      <w:numFmt w:val="bullet"/>
      <w:lvlText w:val=""/>
      <w:lvlJc w:val="left"/>
      <w:pPr>
        <w:tabs>
          <w:tab w:val="num" w:pos="2880"/>
        </w:tabs>
        <w:ind w:left="2880" w:hanging="360"/>
      </w:pPr>
      <w:rPr>
        <w:rFonts w:ascii="Wingdings 3" w:hAnsi="Wingdings 3" w:hint="default"/>
      </w:rPr>
    </w:lvl>
    <w:lvl w:ilvl="4" w:tplc="83783364" w:tentative="1">
      <w:start w:val="1"/>
      <w:numFmt w:val="bullet"/>
      <w:lvlText w:val=""/>
      <w:lvlJc w:val="left"/>
      <w:pPr>
        <w:tabs>
          <w:tab w:val="num" w:pos="3600"/>
        </w:tabs>
        <w:ind w:left="3600" w:hanging="360"/>
      </w:pPr>
      <w:rPr>
        <w:rFonts w:ascii="Wingdings 3" w:hAnsi="Wingdings 3" w:hint="default"/>
      </w:rPr>
    </w:lvl>
    <w:lvl w:ilvl="5" w:tplc="EA92897A" w:tentative="1">
      <w:start w:val="1"/>
      <w:numFmt w:val="bullet"/>
      <w:lvlText w:val=""/>
      <w:lvlJc w:val="left"/>
      <w:pPr>
        <w:tabs>
          <w:tab w:val="num" w:pos="4320"/>
        </w:tabs>
        <w:ind w:left="4320" w:hanging="360"/>
      </w:pPr>
      <w:rPr>
        <w:rFonts w:ascii="Wingdings 3" w:hAnsi="Wingdings 3" w:hint="default"/>
      </w:rPr>
    </w:lvl>
    <w:lvl w:ilvl="6" w:tplc="6F8CDCE0" w:tentative="1">
      <w:start w:val="1"/>
      <w:numFmt w:val="bullet"/>
      <w:lvlText w:val=""/>
      <w:lvlJc w:val="left"/>
      <w:pPr>
        <w:tabs>
          <w:tab w:val="num" w:pos="5040"/>
        </w:tabs>
        <w:ind w:left="5040" w:hanging="360"/>
      </w:pPr>
      <w:rPr>
        <w:rFonts w:ascii="Wingdings 3" w:hAnsi="Wingdings 3" w:hint="default"/>
      </w:rPr>
    </w:lvl>
    <w:lvl w:ilvl="7" w:tplc="3536A32C" w:tentative="1">
      <w:start w:val="1"/>
      <w:numFmt w:val="bullet"/>
      <w:lvlText w:val=""/>
      <w:lvlJc w:val="left"/>
      <w:pPr>
        <w:tabs>
          <w:tab w:val="num" w:pos="5760"/>
        </w:tabs>
        <w:ind w:left="5760" w:hanging="360"/>
      </w:pPr>
      <w:rPr>
        <w:rFonts w:ascii="Wingdings 3" w:hAnsi="Wingdings 3" w:hint="default"/>
      </w:rPr>
    </w:lvl>
    <w:lvl w:ilvl="8" w:tplc="7A0EF3B6" w:tentative="1">
      <w:start w:val="1"/>
      <w:numFmt w:val="bullet"/>
      <w:lvlText w:val=""/>
      <w:lvlJc w:val="left"/>
      <w:pPr>
        <w:tabs>
          <w:tab w:val="num" w:pos="6480"/>
        </w:tabs>
        <w:ind w:left="6480" w:hanging="360"/>
      </w:pPr>
      <w:rPr>
        <w:rFonts w:ascii="Wingdings 3" w:hAnsi="Wingdings 3" w:hint="default"/>
      </w:rPr>
    </w:lvl>
  </w:abstractNum>
  <w:abstractNum w:abstractNumId="107" w15:restartNumberingAfterBreak="0">
    <w:nsid w:val="562A4A7A"/>
    <w:multiLevelType w:val="multilevel"/>
    <w:tmpl w:val="018CD9E8"/>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108" w15:restartNumberingAfterBreak="0">
    <w:nsid w:val="564276DA"/>
    <w:multiLevelType w:val="multilevel"/>
    <w:tmpl w:val="9DC03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58A74E06"/>
    <w:multiLevelType w:val="hybridMultilevel"/>
    <w:tmpl w:val="951246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0" w15:restartNumberingAfterBreak="0">
    <w:nsid w:val="59427D93"/>
    <w:multiLevelType w:val="hybridMultilevel"/>
    <w:tmpl w:val="631A6F92"/>
    <w:lvl w:ilvl="0" w:tplc="918881EA">
      <w:start w:val="1"/>
      <w:numFmt w:val="bullet"/>
      <w:lvlText w:val=""/>
      <w:lvlJc w:val="left"/>
      <w:pPr>
        <w:tabs>
          <w:tab w:val="num" w:pos="720"/>
        </w:tabs>
        <w:ind w:left="720" w:hanging="360"/>
      </w:pPr>
      <w:rPr>
        <w:rFonts w:ascii="Wingdings 3" w:hAnsi="Wingdings 3" w:hint="default"/>
      </w:rPr>
    </w:lvl>
    <w:lvl w:ilvl="1" w:tplc="683C4928" w:tentative="1">
      <w:start w:val="1"/>
      <w:numFmt w:val="bullet"/>
      <w:lvlText w:val=""/>
      <w:lvlJc w:val="left"/>
      <w:pPr>
        <w:tabs>
          <w:tab w:val="num" w:pos="1440"/>
        </w:tabs>
        <w:ind w:left="1440" w:hanging="360"/>
      </w:pPr>
      <w:rPr>
        <w:rFonts w:ascii="Wingdings 3" w:hAnsi="Wingdings 3" w:hint="default"/>
      </w:rPr>
    </w:lvl>
    <w:lvl w:ilvl="2" w:tplc="0BC6FF82" w:tentative="1">
      <w:start w:val="1"/>
      <w:numFmt w:val="bullet"/>
      <w:lvlText w:val=""/>
      <w:lvlJc w:val="left"/>
      <w:pPr>
        <w:tabs>
          <w:tab w:val="num" w:pos="2160"/>
        </w:tabs>
        <w:ind w:left="2160" w:hanging="360"/>
      </w:pPr>
      <w:rPr>
        <w:rFonts w:ascii="Wingdings 3" w:hAnsi="Wingdings 3" w:hint="default"/>
      </w:rPr>
    </w:lvl>
    <w:lvl w:ilvl="3" w:tplc="C29AFF74" w:tentative="1">
      <w:start w:val="1"/>
      <w:numFmt w:val="bullet"/>
      <w:lvlText w:val=""/>
      <w:lvlJc w:val="left"/>
      <w:pPr>
        <w:tabs>
          <w:tab w:val="num" w:pos="2880"/>
        </w:tabs>
        <w:ind w:left="2880" w:hanging="360"/>
      </w:pPr>
      <w:rPr>
        <w:rFonts w:ascii="Wingdings 3" w:hAnsi="Wingdings 3" w:hint="default"/>
      </w:rPr>
    </w:lvl>
    <w:lvl w:ilvl="4" w:tplc="9968D5F4" w:tentative="1">
      <w:start w:val="1"/>
      <w:numFmt w:val="bullet"/>
      <w:lvlText w:val=""/>
      <w:lvlJc w:val="left"/>
      <w:pPr>
        <w:tabs>
          <w:tab w:val="num" w:pos="3600"/>
        </w:tabs>
        <w:ind w:left="3600" w:hanging="360"/>
      </w:pPr>
      <w:rPr>
        <w:rFonts w:ascii="Wingdings 3" w:hAnsi="Wingdings 3" w:hint="default"/>
      </w:rPr>
    </w:lvl>
    <w:lvl w:ilvl="5" w:tplc="A8E002BC" w:tentative="1">
      <w:start w:val="1"/>
      <w:numFmt w:val="bullet"/>
      <w:lvlText w:val=""/>
      <w:lvlJc w:val="left"/>
      <w:pPr>
        <w:tabs>
          <w:tab w:val="num" w:pos="4320"/>
        </w:tabs>
        <w:ind w:left="4320" w:hanging="360"/>
      </w:pPr>
      <w:rPr>
        <w:rFonts w:ascii="Wingdings 3" w:hAnsi="Wingdings 3" w:hint="default"/>
      </w:rPr>
    </w:lvl>
    <w:lvl w:ilvl="6" w:tplc="24BEF682" w:tentative="1">
      <w:start w:val="1"/>
      <w:numFmt w:val="bullet"/>
      <w:lvlText w:val=""/>
      <w:lvlJc w:val="left"/>
      <w:pPr>
        <w:tabs>
          <w:tab w:val="num" w:pos="5040"/>
        </w:tabs>
        <w:ind w:left="5040" w:hanging="360"/>
      </w:pPr>
      <w:rPr>
        <w:rFonts w:ascii="Wingdings 3" w:hAnsi="Wingdings 3" w:hint="default"/>
      </w:rPr>
    </w:lvl>
    <w:lvl w:ilvl="7" w:tplc="6CD6CB6A" w:tentative="1">
      <w:start w:val="1"/>
      <w:numFmt w:val="bullet"/>
      <w:lvlText w:val=""/>
      <w:lvlJc w:val="left"/>
      <w:pPr>
        <w:tabs>
          <w:tab w:val="num" w:pos="5760"/>
        </w:tabs>
        <w:ind w:left="5760" w:hanging="360"/>
      </w:pPr>
      <w:rPr>
        <w:rFonts w:ascii="Wingdings 3" w:hAnsi="Wingdings 3" w:hint="default"/>
      </w:rPr>
    </w:lvl>
    <w:lvl w:ilvl="8" w:tplc="5E0C8802" w:tentative="1">
      <w:start w:val="1"/>
      <w:numFmt w:val="bullet"/>
      <w:lvlText w:val=""/>
      <w:lvlJc w:val="left"/>
      <w:pPr>
        <w:tabs>
          <w:tab w:val="num" w:pos="6480"/>
        </w:tabs>
        <w:ind w:left="6480" w:hanging="360"/>
      </w:pPr>
      <w:rPr>
        <w:rFonts w:ascii="Wingdings 3" w:hAnsi="Wingdings 3" w:hint="default"/>
      </w:rPr>
    </w:lvl>
  </w:abstractNum>
  <w:abstractNum w:abstractNumId="111" w15:restartNumberingAfterBreak="0">
    <w:nsid w:val="5A5710C6"/>
    <w:multiLevelType w:val="hybridMultilevel"/>
    <w:tmpl w:val="6E820B40"/>
    <w:lvl w:ilvl="0" w:tplc="E4A42A8E">
      <w:start w:val="1"/>
      <w:numFmt w:val="bullet"/>
      <w:lvlText w:val=""/>
      <w:lvlJc w:val="left"/>
      <w:pPr>
        <w:tabs>
          <w:tab w:val="num" w:pos="720"/>
        </w:tabs>
        <w:ind w:left="720" w:hanging="360"/>
      </w:pPr>
      <w:rPr>
        <w:rFonts w:ascii="Wingdings 3" w:hAnsi="Wingdings 3" w:hint="default"/>
      </w:rPr>
    </w:lvl>
    <w:lvl w:ilvl="1" w:tplc="CEFAD8F6" w:tentative="1">
      <w:start w:val="1"/>
      <w:numFmt w:val="bullet"/>
      <w:lvlText w:val=""/>
      <w:lvlJc w:val="left"/>
      <w:pPr>
        <w:tabs>
          <w:tab w:val="num" w:pos="1440"/>
        </w:tabs>
        <w:ind w:left="1440" w:hanging="360"/>
      </w:pPr>
      <w:rPr>
        <w:rFonts w:ascii="Wingdings 3" w:hAnsi="Wingdings 3" w:hint="default"/>
      </w:rPr>
    </w:lvl>
    <w:lvl w:ilvl="2" w:tplc="F7344FE2" w:tentative="1">
      <w:start w:val="1"/>
      <w:numFmt w:val="bullet"/>
      <w:lvlText w:val=""/>
      <w:lvlJc w:val="left"/>
      <w:pPr>
        <w:tabs>
          <w:tab w:val="num" w:pos="2160"/>
        </w:tabs>
        <w:ind w:left="2160" w:hanging="360"/>
      </w:pPr>
      <w:rPr>
        <w:rFonts w:ascii="Wingdings 3" w:hAnsi="Wingdings 3" w:hint="default"/>
      </w:rPr>
    </w:lvl>
    <w:lvl w:ilvl="3" w:tplc="18968A6C" w:tentative="1">
      <w:start w:val="1"/>
      <w:numFmt w:val="bullet"/>
      <w:lvlText w:val=""/>
      <w:lvlJc w:val="left"/>
      <w:pPr>
        <w:tabs>
          <w:tab w:val="num" w:pos="2880"/>
        </w:tabs>
        <w:ind w:left="2880" w:hanging="360"/>
      </w:pPr>
      <w:rPr>
        <w:rFonts w:ascii="Wingdings 3" w:hAnsi="Wingdings 3" w:hint="default"/>
      </w:rPr>
    </w:lvl>
    <w:lvl w:ilvl="4" w:tplc="F364EC4A" w:tentative="1">
      <w:start w:val="1"/>
      <w:numFmt w:val="bullet"/>
      <w:lvlText w:val=""/>
      <w:lvlJc w:val="left"/>
      <w:pPr>
        <w:tabs>
          <w:tab w:val="num" w:pos="3600"/>
        </w:tabs>
        <w:ind w:left="3600" w:hanging="360"/>
      </w:pPr>
      <w:rPr>
        <w:rFonts w:ascii="Wingdings 3" w:hAnsi="Wingdings 3" w:hint="default"/>
      </w:rPr>
    </w:lvl>
    <w:lvl w:ilvl="5" w:tplc="9220842E" w:tentative="1">
      <w:start w:val="1"/>
      <w:numFmt w:val="bullet"/>
      <w:lvlText w:val=""/>
      <w:lvlJc w:val="left"/>
      <w:pPr>
        <w:tabs>
          <w:tab w:val="num" w:pos="4320"/>
        </w:tabs>
        <w:ind w:left="4320" w:hanging="360"/>
      </w:pPr>
      <w:rPr>
        <w:rFonts w:ascii="Wingdings 3" w:hAnsi="Wingdings 3" w:hint="default"/>
      </w:rPr>
    </w:lvl>
    <w:lvl w:ilvl="6" w:tplc="7122A892" w:tentative="1">
      <w:start w:val="1"/>
      <w:numFmt w:val="bullet"/>
      <w:lvlText w:val=""/>
      <w:lvlJc w:val="left"/>
      <w:pPr>
        <w:tabs>
          <w:tab w:val="num" w:pos="5040"/>
        </w:tabs>
        <w:ind w:left="5040" w:hanging="360"/>
      </w:pPr>
      <w:rPr>
        <w:rFonts w:ascii="Wingdings 3" w:hAnsi="Wingdings 3" w:hint="default"/>
      </w:rPr>
    </w:lvl>
    <w:lvl w:ilvl="7" w:tplc="60807212" w:tentative="1">
      <w:start w:val="1"/>
      <w:numFmt w:val="bullet"/>
      <w:lvlText w:val=""/>
      <w:lvlJc w:val="left"/>
      <w:pPr>
        <w:tabs>
          <w:tab w:val="num" w:pos="5760"/>
        </w:tabs>
        <w:ind w:left="5760" w:hanging="360"/>
      </w:pPr>
      <w:rPr>
        <w:rFonts w:ascii="Wingdings 3" w:hAnsi="Wingdings 3" w:hint="default"/>
      </w:rPr>
    </w:lvl>
    <w:lvl w:ilvl="8" w:tplc="B574D3C4" w:tentative="1">
      <w:start w:val="1"/>
      <w:numFmt w:val="bullet"/>
      <w:lvlText w:val=""/>
      <w:lvlJc w:val="left"/>
      <w:pPr>
        <w:tabs>
          <w:tab w:val="num" w:pos="6480"/>
        </w:tabs>
        <w:ind w:left="6480" w:hanging="360"/>
      </w:pPr>
      <w:rPr>
        <w:rFonts w:ascii="Wingdings 3" w:hAnsi="Wingdings 3" w:hint="default"/>
      </w:rPr>
    </w:lvl>
  </w:abstractNum>
  <w:abstractNum w:abstractNumId="112" w15:restartNumberingAfterBreak="0">
    <w:nsid w:val="5A7A4DE3"/>
    <w:multiLevelType w:val="hybridMultilevel"/>
    <w:tmpl w:val="7ED640A8"/>
    <w:lvl w:ilvl="0" w:tplc="C262C260">
      <w:start w:val="1"/>
      <w:numFmt w:val="bullet"/>
      <w:lvlText w:val=""/>
      <w:lvlJc w:val="left"/>
      <w:pPr>
        <w:tabs>
          <w:tab w:val="num" w:pos="720"/>
        </w:tabs>
        <w:ind w:left="720" w:hanging="360"/>
      </w:pPr>
      <w:rPr>
        <w:rFonts w:ascii="Wingdings 3" w:hAnsi="Wingdings 3" w:hint="default"/>
      </w:rPr>
    </w:lvl>
    <w:lvl w:ilvl="1" w:tplc="75B2B5F2">
      <w:start w:val="1"/>
      <w:numFmt w:val="bullet"/>
      <w:lvlText w:val=""/>
      <w:lvlJc w:val="left"/>
      <w:pPr>
        <w:tabs>
          <w:tab w:val="num" w:pos="1440"/>
        </w:tabs>
        <w:ind w:left="1440" w:hanging="360"/>
      </w:pPr>
      <w:rPr>
        <w:rFonts w:ascii="Wingdings 3" w:hAnsi="Wingdings 3" w:hint="default"/>
      </w:rPr>
    </w:lvl>
    <w:lvl w:ilvl="2" w:tplc="71A8DAAE">
      <w:start w:val="1"/>
      <w:numFmt w:val="bullet"/>
      <w:lvlText w:val=""/>
      <w:lvlJc w:val="left"/>
      <w:pPr>
        <w:tabs>
          <w:tab w:val="num" w:pos="2160"/>
        </w:tabs>
        <w:ind w:left="2160" w:hanging="360"/>
      </w:pPr>
      <w:rPr>
        <w:rFonts w:ascii="Wingdings 3" w:hAnsi="Wingdings 3" w:hint="default"/>
      </w:rPr>
    </w:lvl>
    <w:lvl w:ilvl="3" w:tplc="C6788344">
      <w:start w:val="1"/>
      <w:numFmt w:val="bullet"/>
      <w:lvlText w:val=""/>
      <w:lvlJc w:val="left"/>
      <w:pPr>
        <w:tabs>
          <w:tab w:val="num" w:pos="2880"/>
        </w:tabs>
        <w:ind w:left="2880" w:hanging="360"/>
      </w:pPr>
      <w:rPr>
        <w:rFonts w:ascii="Wingdings 3" w:hAnsi="Wingdings 3" w:hint="default"/>
      </w:rPr>
    </w:lvl>
    <w:lvl w:ilvl="4" w:tplc="6B02C914">
      <w:start w:val="1"/>
      <w:numFmt w:val="bullet"/>
      <w:lvlText w:val=""/>
      <w:lvlJc w:val="left"/>
      <w:pPr>
        <w:tabs>
          <w:tab w:val="num" w:pos="3600"/>
        </w:tabs>
        <w:ind w:left="3600" w:hanging="360"/>
      </w:pPr>
      <w:rPr>
        <w:rFonts w:ascii="Wingdings 3" w:hAnsi="Wingdings 3" w:hint="default"/>
      </w:rPr>
    </w:lvl>
    <w:lvl w:ilvl="5" w:tplc="83722C88">
      <w:start w:val="1"/>
      <w:numFmt w:val="bullet"/>
      <w:lvlText w:val=""/>
      <w:lvlJc w:val="left"/>
      <w:pPr>
        <w:tabs>
          <w:tab w:val="num" w:pos="4320"/>
        </w:tabs>
        <w:ind w:left="4320" w:hanging="360"/>
      </w:pPr>
      <w:rPr>
        <w:rFonts w:ascii="Wingdings 3" w:hAnsi="Wingdings 3" w:hint="default"/>
      </w:rPr>
    </w:lvl>
    <w:lvl w:ilvl="6" w:tplc="AF527EDE">
      <w:start w:val="1"/>
      <w:numFmt w:val="bullet"/>
      <w:lvlText w:val=""/>
      <w:lvlJc w:val="left"/>
      <w:pPr>
        <w:tabs>
          <w:tab w:val="num" w:pos="5040"/>
        </w:tabs>
        <w:ind w:left="5040" w:hanging="360"/>
      </w:pPr>
      <w:rPr>
        <w:rFonts w:ascii="Wingdings 3" w:hAnsi="Wingdings 3" w:hint="default"/>
      </w:rPr>
    </w:lvl>
    <w:lvl w:ilvl="7" w:tplc="7B7A586A">
      <w:start w:val="1"/>
      <w:numFmt w:val="bullet"/>
      <w:lvlText w:val=""/>
      <w:lvlJc w:val="left"/>
      <w:pPr>
        <w:tabs>
          <w:tab w:val="num" w:pos="5760"/>
        </w:tabs>
        <w:ind w:left="5760" w:hanging="360"/>
      </w:pPr>
      <w:rPr>
        <w:rFonts w:ascii="Wingdings 3" w:hAnsi="Wingdings 3" w:hint="default"/>
      </w:rPr>
    </w:lvl>
    <w:lvl w:ilvl="8" w:tplc="6DBA1774">
      <w:start w:val="1"/>
      <w:numFmt w:val="bullet"/>
      <w:lvlText w:val=""/>
      <w:lvlJc w:val="left"/>
      <w:pPr>
        <w:tabs>
          <w:tab w:val="num" w:pos="6480"/>
        </w:tabs>
        <w:ind w:left="6480" w:hanging="360"/>
      </w:pPr>
      <w:rPr>
        <w:rFonts w:ascii="Wingdings 3" w:hAnsi="Wingdings 3" w:hint="default"/>
      </w:rPr>
    </w:lvl>
  </w:abstractNum>
  <w:abstractNum w:abstractNumId="113" w15:restartNumberingAfterBreak="0">
    <w:nsid w:val="5C5D3027"/>
    <w:multiLevelType w:val="hybridMultilevel"/>
    <w:tmpl w:val="0C962032"/>
    <w:lvl w:ilvl="0" w:tplc="94504F5E">
      <w:start w:val="1"/>
      <w:numFmt w:val="bullet"/>
      <w:lvlText w:val=""/>
      <w:lvlJc w:val="left"/>
      <w:pPr>
        <w:tabs>
          <w:tab w:val="num" w:pos="720"/>
        </w:tabs>
        <w:ind w:left="720" w:hanging="360"/>
      </w:pPr>
      <w:rPr>
        <w:rFonts w:ascii="Wingdings 3" w:hAnsi="Wingdings 3" w:hint="default"/>
      </w:rPr>
    </w:lvl>
    <w:lvl w:ilvl="1" w:tplc="4F58451A" w:tentative="1">
      <w:start w:val="1"/>
      <w:numFmt w:val="bullet"/>
      <w:lvlText w:val=""/>
      <w:lvlJc w:val="left"/>
      <w:pPr>
        <w:tabs>
          <w:tab w:val="num" w:pos="1440"/>
        </w:tabs>
        <w:ind w:left="1440" w:hanging="360"/>
      </w:pPr>
      <w:rPr>
        <w:rFonts w:ascii="Wingdings 3" w:hAnsi="Wingdings 3" w:hint="default"/>
      </w:rPr>
    </w:lvl>
    <w:lvl w:ilvl="2" w:tplc="5A10915E" w:tentative="1">
      <w:start w:val="1"/>
      <w:numFmt w:val="bullet"/>
      <w:lvlText w:val=""/>
      <w:lvlJc w:val="left"/>
      <w:pPr>
        <w:tabs>
          <w:tab w:val="num" w:pos="2160"/>
        </w:tabs>
        <w:ind w:left="2160" w:hanging="360"/>
      </w:pPr>
      <w:rPr>
        <w:rFonts w:ascii="Wingdings 3" w:hAnsi="Wingdings 3" w:hint="default"/>
      </w:rPr>
    </w:lvl>
    <w:lvl w:ilvl="3" w:tplc="4B768562" w:tentative="1">
      <w:start w:val="1"/>
      <w:numFmt w:val="bullet"/>
      <w:lvlText w:val=""/>
      <w:lvlJc w:val="left"/>
      <w:pPr>
        <w:tabs>
          <w:tab w:val="num" w:pos="2880"/>
        </w:tabs>
        <w:ind w:left="2880" w:hanging="360"/>
      </w:pPr>
      <w:rPr>
        <w:rFonts w:ascii="Wingdings 3" w:hAnsi="Wingdings 3" w:hint="default"/>
      </w:rPr>
    </w:lvl>
    <w:lvl w:ilvl="4" w:tplc="8EC0C748" w:tentative="1">
      <w:start w:val="1"/>
      <w:numFmt w:val="bullet"/>
      <w:lvlText w:val=""/>
      <w:lvlJc w:val="left"/>
      <w:pPr>
        <w:tabs>
          <w:tab w:val="num" w:pos="3600"/>
        </w:tabs>
        <w:ind w:left="3600" w:hanging="360"/>
      </w:pPr>
      <w:rPr>
        <w:rFonts w:ascii="Wingdings 3" w:hAnsi="Wingdings 3" w:hint="default"/>
      </w:rPr>
    </w:lvl>
    <w:lvl w:ilvl="5" w:tplc="C39826B2" w:tentative="1">
      <w:start w:val="1"/>
      <w:numFmt w:val="bullet"/>
      <w:lvlText w:val=""/>
      <w:lvlJc w:val="left"/>
      <w:pPr>
        <w:tabs>
          <w:tab w:val="num" w:pos="4320"/>
        </w:tabs>
        <w:ind w:left="4320" w:hanging="360"/>
      </w:pPr>
      <w:rPr>
        <w:rFonts w:ascii="Wingdings 3" w:hAnsi="Wingdings 3" w:hint="default"/>
      </w:rPr>
    </w:lvl>
    <w:lvl w:ilvl="6" w:tplc="075E1254" w:tentative="1">
      <w:start w:val="1"/>
      <w:numFmt w:val="bullet"/>
      <w:lvlText w:val=""/>
      <w:lvlJc w:val="left"/>
      <w:pPr>
        <w:tabs>
          <w:tab w:val="num" w:pos="5040"/>
        </w:tabs>
        <w:ind w:left="5040" w:hanging="360"/>
      </w:pPr>
      <w:rPr>
        <w:rFonts w:ascii="Wingdings 3" w:hAnsi="Wingdings 3" w:hint="default"/>
      </w:rPr>
    </w:lvl>
    <w:lvl w:ilvl="7" w:tplc="69DA4F72" w:tentative="1">
      <w:start w:val="1"/>
      <w:numFmt w:val="bullet"/>
      <w:lvlText w:val=""/>
      <w:lvlJc w:val="left"/>
      <w:pPr>
        <w:tabs>
          <w:tab w:val="num" w:pos="5760"/>
        </w:tabs>
        <w:ind w:left="5760" w:hanging="360"/>
      </w:pPr>
      <w:rPr>
        <w:rFonts w:ascii="Wingdings 3" w:hAnsi="Wingdings 3" w:hint="default"/>
      </w:rPr>
    </w:lvl>
    <w:lvl w:ilvl="8" w:tplc="46C44F82" w:tentative="1">
      <w:start w:val="1"/>
      <w:numFmt w:val="bullet"/>
      <w:lvlText w:val=""/>
      <w:lvlJc w:val="left"/>
      <w:pPr>
        <w:tabs>
          <w:tab w:val="num" w:pos="6480"/>
        </w:tabs>
        <w:ind w:left="6480" w:hanging="360"/>
      </w:pPr>
      <w:rPr>
        <w:rFonts w:ascii="Wingdings 3" w:hAnsi="Wingdings 3" w:hint="default"/>
      </w:rPr>
    </w:lvl>
  </w:abstractNum>
  <w:abstractNum w:abstractNumId="114" w15:restartNumberingAfterBreak="0">
    <w:nsid w:val="5C6270A2"/>
    <w:multiLevelType w:val="hybridMultilevel"/>
    <w:tmpl w:val="6B96D684"/>
    <w:lvl w:ilvl="0" w:tplc="34B451E2">
      <w:start w:val="1"/>
      <w:numFmt w:val="bullet"/>
      <w:lvlText w:val=""/>
      <w:lvlJc w:val="left"/>
      <w:pPr>
        <w:tabs>
          <w:tab w:val="num" w:pos="720"/>
        </w:tabs>
        <w:ind w:left="720" w:hanging="360"/>
      </w:pPr>
      <w:rPr>
        <w:rFonts w:ascii="Wingdings 3" w:hAnsi="Wingdings 3" w:hint="default"/>
      </w:rPr>
    </w:lvl>
    <w:lvl w:ilvl="1" w:tplc="BDBEC78A" w:tentative="1">
      <w:start w:val="1"/>
      <w:numFmt w:val="bullet"/>
      <w:lvlText w:val=""/>
      <w:lvlJc w:val="left"/>
      <w:pPr>
        <w:tabs>
          <w:tab w:val="num" w:pos="1440"/>
        </w:tabs>
        <w:ind w:left="1440" w:hanging="360"/>
      </w:pPr>
      <w:rPr>
        <w:rFonts w:ascii="Wingdings 3" w:hAnsi="Wingdings 3" w:hint="default"/>
      </w:rPr>
    </w:lvl>
    <w:lvl w:ilvl="2" w:tplc="7B783EF4" w:tentative="1">
      <w:start w:val="1"/>
      <w:numFmt w:val="bullet"/>
      <w:lvlText w:val=""/>
      <w:lvlJc w:val="left"/>
      <w:pPr>
        <w:tabs>
          <w:tab w:val="num" w:pos="2160"/>
        </w:tabs>
        <w:ind w:left="2160" w:hanging="360"/>
      </w:pPr>
      <w:rPr>
        <w:rFonts w:ascii="Wingdings 3" w:hAnsi="Wingdings 3" w:hint="default"/>
      </w:rPr>
    </w:lvl>
    <w:lvl w:ilvl="3" w:tplc="7B2A7816" w:tentative="1">
      <w:start w:val="1"/>
      <w:numFmt w:val="bullet"/>
      <w:lvlText w:val=""/>
      <w:lvlJc w:val="left"/>
      <w:pPr>
        <w:tabs>
          <w:tab w:val="num" w:pos="2880"/>
        </w:tabs>
        <w:ind w:left="2880" w:hanging="360"/>
      </w:pPr>
      <w:rPr>
        <w:rFonts w:ascii="Wingdings 3" w:hAnsi="Wingdings 3" w:hint="default"/>
      </w:rPr>
    </w:lvl>
    <w:lvl w:ilvl="4" w:tplc="7AC20040" w:tentative="1">
      <w:start w:val="1"/>
      <w:numFmt w:val="bullet"/>
      <w:lvlText w:val=""/>
      <w:lvlJc w:val="left"/>
      <w:pPr>
        <w:tabs>
          <w:tab w:val="num" w:pos="3600"/>
        </w:tabs>
        <w:ind w:left="3600" w:hanging="360"/>
      </w:pPr>
      <w:rPr>
        <w:rFonts w:ascii="Wingdings 3" w:hAnsi="Wingdings 3" w:hint="default"/>
      </w:rPr>
    </w:lvl>
    <w:lvl w:ilvl="5" w:tplc="F0AEFCE0" w:tentative="1">
      <w:start w:val="1"/>
      <w:numFmt w:val="bullet"/>
      <w:lvlText w:val=""/>
      <w:lvlJc w:val="left"/>
      <w:pPr>
        <w:tabs>
          <w:tab w:val="num" w:pos="4320"/>
        </w:tabs>
        <w:ind w:left="4320" w:hanging="360"/>
      </w:pPr>
      <w:rPr>
        <w:rFonts w:ascii="Wingdings 3" w:hAnsi="Wingdings 3" w:hint="default"/>
      </w:rPr>
    </w:lvl>
    <w:lvl w:ilvl="6" w:tplc="B94E8458" w:tentative="1">
      <w:start w:val="1"/>
      <w:numFmt w:val="bullet"/>
      <w:lvlText w:val=""/>
      <w:lvlJc w:val="left"/>
      <w:pPr>
        <w:tabs>
          <w:tab w:val="num" w:pos="5040"/>
        </w:tabs>
        <w:ind w:left="5040" w:hanging="360"/>
      </w:pPr>
      <w:rPr>
        <w:rFonts w:ascii="Wingdings 3" w:hAnsi="Wingdings 3" w:hint="default"/>
      </w:rPr>
    </w:lvl>
    <w:lvl w:ilvl="7" w:tplc="9D9860BE" w:tentative="1">
      <w:start w:val="1"/>
      <w:numFmt w:val="bullet"/>
      <w:lvlText w:val=""/>
      <w:lvlJc w:val="left"/>
      <w:pPr>
        <w:tabs>
          <w:tab w:val="num" w:pos="5760"/>
        </w:tabs>
        <w:ind w:left="5760" w:hanging="360"/>
      </w:pPr>
      <w:rPr>
        <w:rFonts w:ascii="Wingdings 3" w:hAnsi="Wingdings 3" w:hint="default"/>
      </w:rPr>
    </w:lvl>
    <w:lvl w:ilvl="8" w:tplc="E95AC438" w:tentative="1">
      <w:start w:val="1"/>
      <w:numFmt w:val="bullet"/>
      <w:lvlText w:val=""/>
      <w:lvlJc w:val="left"/>
      <w:pPr>
        <w:tabs>
          <w:tab w:val="num" w:pos="6480"/>
        </w:tabs>
        <w:ind w:left="6480" w:hanging="360"/>
      </w:pPr>
      <w:rPr>
        <w:rFonts w:ascii="Wingdings 3" w:hAnsi="Wingdings 3" w:hint="default"/>
      </w:rPr>
    </w:lvl>
  </w:abstractNum>
  <w:abstractNum w:abstractNumId="115" w15:restartNumberingAfterBreak="0">
    <w:nsid w:val="5F7F62C3"/>
    <w:multiLevelType w:val="hybridMultilevel"/>
    <w:tmpl w:val="53401DDA"/>
    <w:lvl w:ilvl="0" w:tplc="9156F618">
      <w:start w:val="1"/>
      <w:numFmt w:val="bullet"/>
      <w:lvlText w:val=""/>
      <w:lvlJc w:val="left"/>
      <w:pPr>
        <w:tabs>
          <w:tab w:val="num" w:pos="720"/>
        </w:tabs>
        <w:ind w:left="720" w:hanging="360"/>
      </w:pPr>
      <w:rPr>
        <w:rFonts w:ascii="Wingdings 3" w:hAnsi="Wingdings 3" w:hint="default"/>
      </w:rPr>
    </w:lvl>
    <w:lvl w:ilvl="1" w:tplc="8BF25DDC" w:tentative="1">
      <w:start w:val="1"/>
      <w:numFmt w:val="bullet"/>
      <w:lvlText w:val=""/>
      <w:lvlJc w:val="left"/>
      <w:pPr>
        <w:tabs>
          <w:tab w:val="num" w:pos="1440"/>
        </w:tabs>
        <w:ind w:left="1440" w:hanging="360"/>
      </w:pPr>
      <w:rPr>
        <w:rFonts w:ascii="Wingdings 3" w:hAnsi="Wingdings 3" w:hint="default"/>
      </w:rPr>
    </w:lvl>
    <w:lvl w:ilvl="2" w:tplc="3A32FC48" w:tentative="1">
      <w:start w:val="1"/>
      <w:numFmt w:val="bullet"/>
      <w:lvlText w:val=""/>
      <w:lvlJc w:val="left"/>
      <w:pPr>
        <w:tabs>
          <w:tab w:val="num" w:pos="2160"/>
        </w:tabs>
        <w:ind w:left="2160" w:hanging="360"/>
      </w:pPr>
      <w:rPr>
        <w:rFonts w:ascii="Wingdings 3" w:hAnsi="Wingdings 3" w:hint="default"/>
      </w:rPr>
    </w:lvl>
    <w:lvl w:ilvl="3" w:tplc="0BFC2EF6" w:tentative="1">
      <w:start w:val="1"/>
      <w:numFmt w:val="bullet"/>
      <w:lvlText w:val=""/>
      <w:lvlJc w:val="left"/>
      <w:pPr>
        <w:tabs>
          <w:tab w:val="num" w:pos="2880"/>
        </w:tabs>
        <w:ind w:left="2880" w:hanging="360"/>
      </w:pPr>
      <w:rPr>
        <w:rFonts w:ascii="Wingdings 3" w:hAnsi="Wingdings 3" w:hint="default"/>
      </w:rPr>
    </w:lvl>
    <w:lvl w:ilvl="4" w:tplc="DA4887CE" w:tentative="1">
      <w:start w:val="1"/>
      <w:numFmt w:val="bullet"/>
      <w:lvlText w:val=""/>
      <w:lvlJc w:val="left"/>
      <w:pPr>
        <w:tabs>
          <w:tab w:val="num" w:pos="3600"/>
        </w:tabs>
        <w:ind w:left="3600" w:hanging="360"/>
      </w:pPr>
      <w:rPr>
        <w:rFonts w:ascii="Wingdings 3" w:hAnsi="Wingdings 3" w:hint="default"/>
      </w:rPr>
    </w:lvl>
    <w:lvl w:ilvl="5" w:tplc="6A76B698" w:tentative="1">
      <w:start w:val="1"/>
      <w:numFmt w:val="bullet"/>
      <w:lvlText w:val=""/>
      <w:lvlJc w:val="left"/>
      <w:pPr>
        <w:tabs>
          <w:tab w:val="num" w:pos="4320"/>
        </w:tabs>
        <w:ind w:left="4320" w:hanging="360"/>
      </w:pPr>
      <w:rPr>
        <w:rFonts w:ascii="Wingdings 3" w:hAnsi="Wingdings 3" w:hint="default"/>
      </w:rPr>
    </w:lvl>
    <w:lvl w:ilvl="6" w:tplc="58DEACFA" w:tentative="1">
      <w:start w:val="1"/>
      <w:numFmt w:val="bullet"/>
      <w:lvlText w:val=""/>
      <w:lvlJc w:val="left"/>
      <w:pPr>
        <w:tabs>
          <w:tab w:val="num" w:pos="5040"/>
        </w:tabs>
        <w:ind w:left="5040" w:hanging="360"/>
      </w:pPr>
      <w:rPr>
        <w:rFonts w:ascii="Wingdings 3" w:hAnsi="Wingdings 3" w:hint="default"/>
      </w:rPr>
    </w:lvl>
    <w:lvl w:ilvl="7" w:tplc="6EE0FC76" w:tentative="1">
      <w:start w:val="1"/>
      <w:numFmt w:val="bullet"/>
      <w:lvlText w:val=""/>
      <w:lvlJc w:val="left"/>
      <w:pPr>
        <w:tabs>
          <w:tab w:val="num" w:pos="5760"/>
        </w:tabs>
        <w:ind w:left="5760" w:hanging="360"/>
      </w:pPr>
      <w:rPr>
        <w:rFonts w:ascii="Wingdings 3" w:hAnsi="Wingdings 3" w:hint="default"/>
      </w:rPr>
    </w:lvl>
    <w:lvl w:ilvl="8" w:tplc="DB200D6E" w:tentative="1">
      <w:start w:val="1"/>
      <w:numFmt w:val="bullet"/>
      <w:lvlText w:val=""/>
      <w:lvlJc w:val="left"/>
      <w:pPr>
        <w:tabs>
          <w:tab w:val="num" w:pos="6480"/>
        </w:tabs>
        <w:ind w:left="6480" w:hanging="360"/>
      </w:pPr>
      <w:rPr>
        <w:rFonts w:ascii="Wingdings 3" w:hAnsi="Wingdings 3" w:hint="default"/>
      </w:rPr>
    </w:lvl>
  </w:abstractNum>
  <w:abstractNum w:abstractNumId="116" w15:restartNumberingAfterBreak="0">
    <w:nsid w:val="62484202"/>
    <w:multiLevelType w:val="hybridMultilevel"/>
    <w:tmpl w:val="2CA65F56"/>
    <w:lvl w:ilvl="0" w:tplc="BC6E38C2">
      <w:start w:val="1"/>
      <w:numFmt w:val="bullet"/>
      <w:lvlText w:val=""/>
      <w:lvlJc w:val="left"/>
      <w:pPr>
        <w:tabs>
          <w:tab w:val="num" w:pos="720"/>
        </w:tabs>
        <w:ind w:left="720" w:hanging="360"/>
      </w:pPr>
      <w:rPr>
        <w:rFonts w:ascii="Wingdings 3" w:hAnsi="Wingdings 3" w:hint="default"/>
      </w:rPr>
    </w:lvl>
    <w:lvl w:ilvl="1" w:tplc="EDA67A4C" w:tentative="1">
      <w:start w:val="1"/>
      <w:numFmt w:val="bullet"/>
      <w:lvlText w:val=""/>
      <w:lvlJc w:val="left"/>
      <w:pPr>
        <w:tabs>
          <w:tab w:val="num" w:pos="1440"/>
        </w:tabs>
        <w:ind w:left="1440" w:hanging="360"/>
      </w:pPr>
      <w:rPr>
        <w:rFonts w:ascii="Wingdings 3" w:hAnsi="Wingdings 3" w:hint="default"/>
      </w:rPr>
    </w:lvl>
    <w:lvl w:ilvl="2" w:tplc="40D0CC70" w:tentative="1">
      <w:start w:val="1"/>
      <w:numFmt w:val="bullet"/>
      <w:lvlText w:val=""/>
      <w:lvlJc w:val="left"/>
      <w:pPr>
        <w:tabs>
          <w:tab w:val="num" w:pos="2160"/>
        </w:tabs>
        <w:ind w:left="2160" w:hanging="360"/>
      </w:pPr>
      <w:rPr>
        <w:rFonts w:ascii="Wingdings 3" w:hAnsi="Wingdings 3" w:hint="default"/>
      </w:rPr>
    </w:lvl>
    <w:lvl w:ilvl="3" w:tplc="71C06576" w:tentative="1">
      <w:start w:val="1"/>
      <w:numFmt w:val="bullet"/>
      <w:lvlText w:val=""/>
      <w:lvlJc w:val="left"/>
      <w:pPr>
        <w:tabs>
          <w:tab w:val="num" w:pos="2880"/>
        </w:tabs>
        <w:ind w:left="2880" w:hanging="360"/>
      </w:pPr>
      <w:rPr>
        <w:rFonts w:ascii="Wingdings 3" w:hAnsi="Wingdings 3" w:hint="default"/>
      </w:rPr>
    </w:lvl>
    <w:lvl w:ilvl="4" w:tplc="E0D0167C" w:tentative="1">
      <w:start w:val="1"/>
      <w:numFmt w:val="bullet"/>
      <w:lvlText w:val=""/>
      <w:lvlJc w:val="left"/>
      <w:pPr>
        <w:tabs>
          <w:tab w:val="num" w:pos="3600"/>
        </w:tabs>
        <w:ind w:left="3600" w:hanging="360"/>
      </w:pPr>
      <w:rPr>
        <w:rFonts w:ascii="Wingdings 3" w:hAnsi="Wingdings 3" w:hint="default"/>
      </w:rPr>
    </w:lvl>
    <w:lvl w:ilvl="5" w:tplc="0FB290CE" w:tentative="1">
      <w:start w:val="1"/>
      <w:numFmt w:val="bullet"/>
      <w:lvlText w:val=""/>
      <w:lvlJc w:val="left"/>
      <w:pPr>
        <w:tabs>
          <w:tab w:val="num" w:pos="4320"/>
        </w:tabs>
        <w:ind w:left="4320" w:hanging="360"/>
      </w:pPr>
      <w:rPr>
        <w:rFonts w:ascii="Wingdings 3" w:hAnsi="Wingdings 3" w:hint="default"/>
      </w:rPr>
    </w:lvl>
    <w:lvl w:ilvl="6" w:tplc="DB9C837C" w:tentative="1">
      <w:start w:val="1"/>
      <w:numFmt w:val="bullet"/>
      <w:lvlText w:val=""/>
      <w:lvlJc w:val="left"/>
      <w:pPr>
        <w:tabs>
          <w:tab w:val="num" w:pos="5040"/>
        </w:tabs>
        <w:ind w:left="5040" w:hanging="360"/>
      </w:pPr>
      <w:rPr>
        <w:rFonts w:ascii="Wingdings 3" w:hAnsi="Wingdings 3" w:hint="default"/>
      </w:rPr>
    </w:lvl>
    <w:lvl w:ilvl="7" w:tplc="CC76635A" w:tentative="1">
      <w:start w:val="1"/>
      <w:numFmt w:val="bullet"/>
      <w:lvlText w:val=""/>
      <w:lvlJc w:val="left"/>
      <w:pPr>
        <w:tabs>
          <w:tab w:val="num" w:pos="5760"/>
        </w:tabs>
        <w:ind w:left="5760" w:hanging="360"/>
      </w:pPr>
      <w:rPr>
        <w:rFonts w:ascii="Wingdings 3" w:hAnsi="Wingdings 3" w:hint="default"/>
      </w:rPr>
    </w:lvl>
    <w:lvl w:ilvl="8" w:tplc="D466E872" w:tentative="1">
      <w:start w:val="1"/>
      <w:numFmt w:val="bullet"/>
      <w:lvlText w:val=""/>
      <w:lvlJc w:val="left"/>
      <w:pPr>
        <w:tabs>
          <w:tab w:val="num" w:pos="6480"/>
        </w:tabs>
        <w:ind w:left="6480" w:hanging="360"/>
      </w:pPr>
      <w:rPr>
        <w:rFonts w:ascii="Wingdings 3" w:hAnsi="Wingdings 3" w:hint="default"/>
      </w:rPr>
    </w:lvl>
  </w:abstractNum>
  <w:abstractNum w:abstractNumId="117" w15:restartNumberingAfterBreak="0">
    <w:nsid w:val="65757ACF"/>
    <w:multiLevelType w:val="multilevel"/>
    <w:tmpl w:val="2F7E3E5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18" w15:restartNumberingAfterBreak="0">
    <w:nsid w:val="65AD69E5"/>
    <w:multiLevelType w:val="hybridMultilevel"/>
    <w:tmpl w:val="6736D7FA"/>
    <w:lvl w:ilvl="0" w:tplc="3774C4D8">
      <w:start w:val="1"/>
      <w:numFmt w:val="bullet"/>
      <w:lvlText w:val=""/>
      <w:lvlJc w:val="left"/>
      <w:pPr>
        <w:tabs>
          <w:tab w:val="num" w:pos="720"/>
        </w:tabs>
        <w:ind w:left="720" w:hanging="360"/>
      </w:pPr>
      <w:rPr>
        <w:rFonts w:ascii="Wingdings 3" w:hAnsi="Wingdings 3" w:hint="default"/>
      </w:rPr>
    </w:lvl>
    <w:lvl w:ilvl="1" w:tplc="1A1CFB96" w:tentative="1">
      <w:start w:val="1"/>
      <w:numFmt w:val="bullet"/>
      <w:lvlText w:val=""/>
      <w:lvlJc w:val="left"/>
      <w:pPr>
        <w:tabs>
          <w:tab w:val="num" w:pos="1440"/>
        </w:tabs>
        <w:ind w:left="1440" w:hanging="360"/>
      </w:pPr>
      <w:rPr>
        <w:rFonts w:ascii="Wingdings 3" w:hAnsi="Wingdings 3" w:hint="default"/>
      </w:rPr>
    </w:lvl>
    <w:lvl w:ilvl="2" w:tplc="416E76CA" w:tentative="1">
      <w:start w:val="1"/>
      <w:numFmt w:val="bullet"/>
      <w:lvlText w:val=""/>
      <w:lvlJc w:val="left"/>
      <w:pPr>
        <w:tabs>
          <w:tab w:val="num" w:pos="2160"/>
        </w:tabs>
        <w:ind w:left="2160" w:hanging="360"/>
      </w:pPr>
      <w:rPr>
        <w:rFonts w:ascii="Wingdings 3" w:hAnsi="Wingdings 3" w:hint="default"/>
      </w:rPr>
    </w:lvl>
    <w:lvl w:ilvl="3" w:tplc="C916CD5E" w:tentative="1">
      <w:start w:val="1"/>
      <w:numFmt w:val="bullet"/>
      <w:lvlText w:val=""/>
      <w:lvlJc w:val="left"/>
      <w:pPr>
        <w:tabs>
          <w:tab w:val="num" w:pos="2880"/>
        </w:tabs>
        <w:ind w:left="2880" w:hanging="360"/>
      </w:pPr>
      <w:rPr>
        <w:rFonts w:ascii="Wingdings 3" w:hAnsi="Wingdings 3" w:hint="default"/>
      </w:rPr>
    </w:lvl>
    <w:lvl w:ilvl="4" w:tplc="2A0C58FA" w:tentative="1">
      <w:start w:val="1"/>
      <w:numFmt w:val="bullet"/>
      <w:lvlText w:val=""/>
      <w:lvlJc w:val="left"/>
      <w:pPr>
        <w:tabs>
          <w:tab w:val="num" w:pos="3600"/>
        </w:tabs>
        <w:ind w:left="3600" w:hanging="360"/>
      </w:pPr>
      <w:rPr>
        <w:rFonts w:ascii="Wingdings 3" w:hAnsi="Wingdings 3" w:hint="default"/>
      </w:rPr>
    </w:lvl>
    <w:lvl w:ilvl="5" w:tplc="03A62ECE" w:tentative="1">
      <w:start w:val="1"/>
      <w:numFmt w:val="bullet"/>
      <w:lvlText w:val=""/>
      <w:lvlJc w:val="left"/>
      <w:pPr>
        <w:tabs>
          <w:tab w:val="num" w:pos="4320"/>
        </w:tabs>
        <w:ind w:left="4320" w:hanging="360"/>
      </w:pPr>
      <w:rPr>
        <w:rFonts w:ascii="Wingdings 3" w:hAnsi="Wingdings 3" w:hint="default"/>
      </w:rPr>
    </w:lvl>
    <w:lvl w:ilvl="6" w:tplc="F24CF8A2" w:tentative="1">
      <w:start w:val="1"/>
      <w:numFmt w:val="bullet"/>
      <w:lvlText w:val=""/>
      <w:lvlJc w:val="left"/>
      <w:pPr>
        <w:tabs>
          <w:tab w:val="num" w:pos="5040"/>
        </w:tabs>
        <w:ind w:left="5040" w:hanging="360"/>
      </w:pPr>
      <w:rPr>
        <w:rFonts w:ascii="Wingdings 3" w:hAnsi="Wingdings 3" w:hint="default"/>
      </w:rPr>
    </w:lvl>
    <w:lvl w:ilvl="7" w:tplc="256A9C3C" w:tentative="1">
      <w:start w:val="1"/>
      <w:numFmt w:val="bullet"/>
      <w:lvlText w:val=""/>
      <w:lvlJc w:val="left"/>
      <w:pPr>
        <w:tabs>
          <w:tab w:val="num" w:pos="5760"/>
        </w:tabs>
        <w:ind w:left="5760" w:hanging="360"/>
      </w:pPr>
      <w:rPr>
        <w:rFonts w:ascii="Wingdings 3" w:hAnsi="Wingdings 3" w:hint="default"/>
      </w:rPr>
    </w:lvl>
    <w:lvl w:ilvl="8" w:tplc="1E66ACCE" w:tentative="1">
      <w:start w:val="1"/>
      <w:numFmt w:val="bullet"/>
      <w:lvlText w:val=""/>
      <w:lvlJc w:val="left"/>
      <w:pPr>
        <w:tabs>
          <w:tab w:val="num" w:pos="6480"/>
        </w:tabs>
        <w:ind w:left="6480" w:hanging="360"/>
      </w:pPr>
      <w:rPr>
        <w:rFonts w:ascii="Wingdings 3" w:hAnsi="Wingdings 3" w:hint="default"/>
      </w:rPr>
    </w:lvl>
  </w:abstractNum>
  <w:abstractNum w:abstractNumId="119" w15:restartNumberingAfterBreak="0">
    <w:nsid w:val="667C69FB"/>
    <w:multiLevelType w:val="hybridMultilevel"/>
    <w:tmpl w:val="3B6614FC"/>
    <w:lvl w:ilvl="0" w:tplc="5B7649EC">
      <w:start w:val="1"/>
      <w:numFmt w:val="bullet"/>
      <w:lvlText w:val=""/>
      <w:lvlJc w:val="left"/>
      <w:pPr>
        <w:tabs>
          <w:tab w:val="num" w:pos="720"/>
        </w:tabs>
        <w:ind w:left="720" w:hanging="360"/>
      </w:pPr>
      <w:rPr>
        <w:rFonts w:ascii="Wingdings 3" w:hAnsi="Wingdings 3" w:hint="default"/>
      </w:rPr>
    </w:lvl>
    <w:lvl w:ilvl="1" w:tplc="54C2187A" w:tentative="1">
      <w:start w:val="1"/>
      <w:numFmt w:val="bullet"/>
      <w:lvlText w:val=""/>
      <w:lvlJc w:val="left"/>
      <w:pPr>
        <w:tabs>
          <w:tab w:val="num" w:pos="1440"/>
        </w:tabs>
        <w:ind w:left="1440" w:hanging="360"/>
      </w:pPr>
      <w:rPr>
        <w:rFonts w:ascii="Wingdings 3" w:hAnsi="Wingdings 3" w:hint="default"/>
      </w:rPr>
    </w:lvl>
    <w:lvl w:ilvl="2" w:tplc="71985FA4" w:tentative="1">
      <w:start w:val="1"/>
      <w:numFmt w:val="bullet"/>
      <w:lvlText w:val=""/>
      <w:lvlJc w:val="left"/>
      <w:pPr>
        <w:tabs>
          <w:tab w:val="num" w:pos="2160"/>
        </w:tabs>
        <w:ind w:left="2160" w:hanging="360"/>
      </w:pPr>
      <w:rPr>
        <w:rFonts w:ascii="Wingdings 3" w:hAnsi="Wingdings 3" w:hint="default"/>
      </w:rPr>
    </w:lvl>
    <w:lvl w:ilvl="3" w:tplc="99C6BCBC" w:tentative="1">
      <w:start w:val="1"/>
      <w:numFmt w:val="bullet"/>
      <w:lvlText w:val=""/>
      <w:lvlJc w:val="left"/>
      <w:pPr>
        <w:tabs>
          <w:tab w:val="num" w:pos="2880"/>
        </w:tabs>
        <w:ind w:left="2880" w:hanging="360"/>
      </w:pPr>
      <w:rPr>
        <w:rFonts w:ascii="Wingdings 3" w:hAnsi="Wingdings 3" w:hint="default"/>
      </w:rPr>
    </w:lvl>
    <w:lvl w:ilvl="4" w:tplc="2EBEA03A" w:tentative="1">
      <w:start w:val="1"/>
      <w:numFmt w:val="bullet"/>
      <w:lvlText w:val=""/>
      <w:lvlJc w:val="left"/>
      <w:pPr>
        <w:tabs>
          <w:tab w:val="num" w:pos="3600"/>
        </w:tabs>
        <w:ind w:left="3600" w:hanging="360"/>
      </w:pPr>
      <w:rPr>
        <w:rFonts w:ascii="Wingdings 3" w:hAnsi="Wingdings 3" w:hint="default"/>
      </w:rPr>
    </w:lvl>
    <w:lvl w:ilvl="5" w:tplc="5E08BF48" w:tentative="1">
      <w:start w:val="1"/>
      <w:numFmt w:val="bullet"/>
      <w:lvlText w:val=""/>
      <w:lvlJc w:val="left"/>
      <w:pPr>
        <w:tabs>
          <w:tab w:val="num" w:pos="4320"/>
        </w:tabs>
        <w:ind w:left="4320" w:hanging="360"/>
      </w:pPr>
      <w:rPr>
        <w:rFonts w:ascii="Wingdings 3" w:hAnsi="Wingdings 3" w:hint="default"/>
      </w:rPr>
    </w:lvl>
    <w:lvl w:ilvl="6" w:tplc="BC50F6CA" w:tentative="1">
      <w:start w:val="1"/>
      <w:numFmt w:val="bullet"/>
      <w:lvlText w:val=""/>
      <w:lvlJc w:val="left"/>
      <w:pPr>
        <w:tabs>
          <w:tab w:val="num" w:pos="5040"/>
        </w:tabs>
        <w:ind w:left="5040" w:hanging="360"/>
      </w:pPr>
      <w:rPr>
        <w:rFonts w:ascii="Wingdings 3" w:hAnsi="Wingdings 3" w:hint="default"/>
      </w:rPr>
    </w:lvl>
    <w:lvl w:ilvl="7" w:tplc="3D4E39CA" w:tentative="1">
      <w:start w:val="1"/>
      <w:numFmt w:val="bullet"/>
      <w:lvlText w:val=""/>
      <w:lvlJc w:val="left"/>
      <w:pPr>
        <w:tabs>
          <w:tab w:val="num" w:pos="5760"/>
        </w:tabs>
        <w:ind w:left="5760" w:hanging="360"/>
      </w:pPr>
      <w:rPr>
        <w:rFonts w:ascii="Wingdings 3" w:hAnsi="Wingdings 3" w:hint="default"/>
      </w:rPr>
    </w:lvl>
    <w:lvl w:ilvl="8" w:tplc="4CBC2CF2" w:tentative="1">
      <w:start w:val="1"/>
      <w:numFmt w:val="bullet"/>
      <w:lvlText w:val=""/>
      <w:lvlJc w:val="left"/>
      <w:pPr>
        <w:tabs>
          <w:tab w:val="num" w:pos="6480"/>
        </w:tabs>
        <w:ind w:left="6480" w:hanging="360"/>
      </w:pPr>
      <w:rPr>
        <w:rFonts w:ascii="Wingdings 3" w:hAnsi="Wingdings 3" w:hint="default"/>
      </w:rPr>
    </w:lvl>
  </w:abstractNum>
  <w:abstractNum w:abstractNumId="120" w15:restartNumberingAfterBreak="0">
    <w:nsid w:val="670B5A53"/>
    <w:multiLevelType w:val="hybridMultilevel"/>
    <w:tmpl w:val="CBFE54DA"/>
    <w:lvl w:ilvl="0" w:tplc="8C1A4936">
      <w:start w:val="1"/>
      <w:numFmt w:val="bullet"/>
      <w:lvlText w:val=""/>
      <w:lvlJc w:val="left"/>
      <w:pPr>
        <w:tabs>
          <w:tab w:val="num" w:pos="720"/>
        </w:tabs>
        <w:ind w:left="720" w:hanging="360"/>
      </w:pPr>
      <w:rPr>
        <w:rFonts w:ascii="Wingdings 3" w:hAnsi="Wingdings 3" w:hint="default"/>
      </w:rPr>
    </w:lvl>
    <w:lvl w:ilvl="1" w:tplc="0CCC2C0E">
      <w:start w:val="1"/>
      <w:numFmt w:val="bullet"/>
      <w:lvlText w:val=""/>
      <w:lvlJc w:val="left"/>
      <w:pPr>
        <w:tabs>
          <w:tab w:val="num" w:pos="1440"/>
        </w:tabs>
        <w:ind w:left="1440" w:hanging="360"/>
      </w:pPr>
      <w:rPr>
        <w:rFonts w:ascii="Wingdings 3" w:hAnsi="Wingdings 3" w:hint="default"/>
      </w:rPr>
    </w:lvl>
    <w:lvl w:ilvl="2" w:tplc="A26C95BA">
      <w:start w:val="1"/>
      <w:numFmt w:val="bullet"/>
      <w:lvlText w:val=""/>
      <w:lvlJc w:val="left"/>
      <w:pPr>
        <w:tabs>
          <w:tab w:val="num" w:pos="2160"/>
        </w:tabs>
        <w:ind w:left="2160" w:hanging="360"/>
      </w:pPr>
      <w:rPr>
        <w:rFonts w:ascii="Wingdings 3" w:hAnsi="Wingdings 3" w:hint="default"/>
      </w:rPr>
    </w:lvl>
    <w:lvl w:ilvl="3" w:tplc="6CD0C13C">
      <w:start w:val="1"/>
      <w:numFmt w:val="bullet"/>
      <w:lvlText w:val=""/>
      <w:lvlJc w:val="left"/>
      <w:pPr>
        <w:tabs>
          <w:tab w:val="num" w:pos="2880"/>
        </w:tabs>
        <w:ind w:left="2880" w:hanging="360"/>
      </w:pPr>
      <w:rPr>
        <w:rFonts w:ascii="Wingdings 3" w:hAnsi="Wingdings 3" w:hint="default"/>
      </w:rPr>
    </w:lvl>
    <w:lvl w:ilvl="4" w:tplc="97181936">
      <w:start w:val="1"/>
      <w:numFmt w:val="bullet"/>
      <w:lvlText w:val=""/>
      <w:lvlJc w:val="left"/>
      <w:pPr>
        <w:tabs>
          <w:tab w:val="num" w:pos="3600"/>
        </w:tabs>
        <w:ind w:left="3600" w:hanging="360"/>
      </w:pPr>
      <w:rPr>
        <w:rFonts w:ascii="Wingdings 3" w:hAnsi="Wingdings 3" w:hint="default"/>
      </w:rPr>
    </w:lvl>
    <w:lvl w:ilvl="5" w:tplc="B26EB862">
      <w:start w:val="1"/>
      <w:numFmt w:val="bullet"/>
      <w:lvlText w:val=""/>
      <w:lvlJc w:val="left"/>
      <w:pPr>
        <w:tabs>
          <w:tab w:val="num" w:pos="4320"/>
        </w:tabs>
        <w:ind w:left="4320" w:hanging="360"/>
      </w:pPr>
      <w:rPr>
        <w:rFonts w:ascii="Wingdings 3" w:hAnsi="Wingdings 3" w:hint="default"/>
      </w:rPr>
    </w:lvl>
    <w:lvl w:ilvl="6" w:tplc="07080750">
      <w:start w:val="1"/>
      <w:numFmt w:val="bullet"/>
      <w:lvlText w:val=""/>
      <w:lvlJc w:val="left"/>
      <w:pPr>
        <w:tabs>
          <w:tab w:val="num" w:pos="5040"/>
        </w:tabs>
        <w:ind w:left="5040" w:hanging="360"/>
      </w:pPr>
      <w:rPr>
        <w:rFonts w:ascii="Wingdings 3" w:hAnsi="Wingdings 3" w:hint="default"/>
      </w:rPr>
    </w:lvl>
    <w:lvl w:ilvl="7" w:tplc="E37C8C16">
      <w:start w:val="1"/>
      <w:numFmt w:val="bullet"/>
      <w:lvlText w:val=""/>
      <w:lvlJc w:val="left"/>
      <w:pPr>
        <w:tabs>
          <w:tab w:val="num" w:pos="5760"/>
        </w:tabs>
        <w:ind w:left="5760" w:hanging="360"/>
      </w:pPr>
      <w:rPr>
        <w:rFonts w:ascii="Wingdings 3" w:hAnsi="Wingdings 3" w:hint="default"/>
      </w:rPr>
    </w:lvl>
    <w:lvl w:ilvl="8" w:tplc="B4021F40">
      <w:start w:val="1"/>
      <w:numFmt w:val="bullet"/>
      <w:lvlText w:val=""/>
      <w:lvlJc w:val="left"/>
      <w:pPr>
        <w:tabs>
          <w:tab w:val="num" w:pos="6480"/>
        </w:tabs>
        <w:ind w:left="6480" w:hanging="360"/>
      </w:pPr>
      <w:rPr>
        <w:rFonts w:ascii="Wingdings 3" w:hAnsi="Wingdings 3" w:hint="default"/>
      </w:rPr>
    </w:lvl>
  </w:abstractNum>
  <w:abstractNum w:abstractNumId="121" w15:restartNumberingAfterBreak="0">
    <w:nsid w:val="69442D8F"/>
    <w:multiLevelType w:val="hybridMultilevel"/>
    <w:tmpl w:val="E4F2D674"/>
    <w:lvl w:ilvl="0" w:tplc="C15C6332">
      <w:start w:val="1"/>
      <w:numFmt w:val="bullet"/>
      <w:lvlText w:val=""/>
      <w:lvlJc w:val="left"/>
      <w:pPr>
        <w:tabs>
          <w:tab w:val="num" w:pos="720"/>
        </w:tabs>
        <w:ind w:left="720" w:hanging="360"/>
      </w:pPr>
      <w:rPr>
        <w:rFonts w:ascii="Wingdings 3" w:hAnsi="Wingdings 3" w:hint="default"/>
      </w:rPr>
    </w:lvl>
    <w:lvl w:ilvl="1" w:tplc="F06CF1A8" w:tentative="1">
      <w:start w:val="1"/>
      <w:numFmt w:val="bullet"/>
      <w:lvlText w:val=""/>
      <w:lvlJc w:val="left"/>
      <w:pPr>
        <w:tabs>
          <w:tab w:val="num" w:pos="1440"/>
        </w:tabs>
        <w:ind w:left="1440" w:hanging="360"/>
      </w:pPr>
      <w:rPr>
        <w:rFonts w:ascii="Wingdings 3" w:hAnsi="Wingdings 3" w:hint="default"/>
      </w:rPr>
    </w:lvl>
    <w:lvl w:ilvl="2" w:tplc="4864971C" w:tentative="1">
      <w:start w:val="1"/>
      <w:numFmt w:val="bullet"/>
      <w:lvlText w:val=""/>
      <w:lvlJc w:val="left"/>
      <w:pPr>
        <w:tabs>
          <w:tab w:val="num" w:pos="2160"/>
        </w:tabs>
        <w:ind w:left="2160" w:hanging="360"/>
      </w:pPr>
      <w:rPr>
        <w:rFonts w:ascii="Wingdings 3" w:hAnsi="Wingdings 3" w:hint="default"/>
      </w:rPr>
    </w:lvl>
    <w:lvl w:ilvl="3" w:tplc="B0E4CB00" w:tentative="1">
      <w:start w:val="1"/>
      <w:numFmt w:val="bullet"/>
      <w:lvlText w:val=""/>
      <w:lvlJc w:val="left"/>
      <w:pPr>
        <w:tabs>
          <w:tab w:val="num" w:pos="2880"/>
        </w:tabs>
        <w:ind w:left="2880" w:hanging="360"/>
      </w:pPr>
      <w:rPr>
        <w:rFonts w:ascii="Wingdings 3" w:hAnsi="Wingdings 3" w:hint="default"/>
      </w:rPr>
    </w:lvl>
    <w:lvl w:ilvl="4" w:tplc="58F2A6F2" w:tentative="1">
      <w:start w:val="1"/>
      <w:numFmt w:val="bullet"/>
      <w:lvlText w:val=""/>
      <w:lvlJc w:val="left"/>
      <w:pPr>
        <w:tabs>
          <w:tab w:val="num" w:pos="3600"/>
        </w:tabs>
        <w:ind w:left="3600" w:hanging="360"/>
      </w:pPr>
      <w:rPr>
        <w:rFonts w:ascii="Wingdings 3" w:hAnsi="Wingdings 3" w:hint="default"/>
      </w:rPr>
    </w:lvl>
    <w:lvl w:ilvl="5" w:tplc="07768850" w:tentative="1">
      <w:start w:val="1"/>
      <w:numFmt w:val="bullet"/>
      <w:lvlText w:val=""/>
      <w:lvlJc w:val="left"/>
      <w:pPr>
        <w:tabs>
          <w:tab w:val="num" w:pos="4320"/>
        </w:tabs>
        <w:ind w:left="4320" w:hanging="360"/>
      </w:pPr>
      <w:rPr>
        <w:rFonts w:ascii="Wingdings 3" w:hAnsi="Wingdings 3" w:hint="default"/>
      </w:rPr>
    </w:lvl>
    <w:lvl w:ilvl="6" w:tplc="CBAAADCA" w:tentative="1">
      <w:start w:val="1"/>
      <w:numFmt w:val="bullet"/>
      <w:lvlText w:val=""/>
      <w:lvlJc w:val="left"/>
      <w:pPr>
        <w:tabs>
          <w:tab w:val="num" w:pos="5040"/>
        </w:tabs>
        <w:ind w:left="5040" w:hanging="360"/>
      </w:pPr>
      <w:rPr>
        <w:rFonts w:ascii="Wingdings 3" w:hAnsi="Wingdings 3" w:hint="default"/>
      </w:rPr>
    </w:lvl>
    <w:lvl w:ilvl="7" w:tplc="BB86B88E" w:tentative="1">
      <w:start w:val="1"/>
      <w:numFmt w:val="bullet"/>
      <w:lvlText w:val=""/>
      <w:lvlJc w:val="left"/>
      <w:pPr>
        <w:tabs>
          <w:tab w:val="num" w:pos="5760"/>
        </w:tabs>
        <w:ind w:left="5760" w:hanging="360"/>
      </w:pPr>
      <w:rPr>
        <w:rFonts w:ascii="Wingdings 3" w:hAnsi="Wingdings 3" w:hint="default"/>
      </w:rPr>
    </w:lvl>
    <w:lvl w:ilvl="8" w:tplc="C7826214" w:tentative="1">
      <w:start w:val="1"/>
      <w:numFmt w:val="bullet"/>
      <w:lvlText w:val=""/>
      <w:lvlJc w:val="left"/>
      <w:pPr>
        <w:tabs>
          <w:tab w:val="num" w:pos="6480"/>
        </w:tabs>
        <w:ind w:left="6480" w:hanging="360"/>
      </w:pPr>
      <w:rPr>
        <w:rFonts w:ascii="Wingdings 3" w:hAnsi="Wingdings 3" w:hint="default"/>
      </w:rPr>
    </w:lvl>
  </w:abstractNum>
  <w:abstractNum w:abstractNumId="122" w15:restartNumberingAfterBreak="0">
    <w:nsid w:val="6C6479D3"/>
    <w:multiLevelType w:val="hybridMultilevel"/>
    <w:tmpl w:val="A7B089A0"/>
    <w:lvl w:ilvl="0" w:tplc="3F645FFE">
      <w:start w:val="1"/>
      <w:numFmt w:val="bullet"/>
      <w:lvlText w:val=""/>
      <w:lvlJc w:val="left"/>
      <w:pPr>
        <w:tabs>
          <w:tab w:val="num" w:pos="720"/>
        </w:tabs>
        <w:ind w:left="720" w:hanging="360"/>
      </w:pPr>
      <w:rPr>
        <w:rFonts w:ascii="Wingdings 3" w:hAnsi="Wingdings 3" w:hint="default"/>
      </w:rPr>
    </w:lvl>
    <w:lvl w:ilvl="1" w:tplc="11424E7A" w:tentative="1">
      <w:start w:val="1"/>
      <w:numFmt w:val="bullet"/>
      <w:lvlText w:val=""/>
      <w:lvlJc w:val="left"/>
      <w:pPr>
        <w:tabs>
          <w:tab w:val="num" w:pos="1440"/>
        </w:tabs>
        <w:ind w:left="1440" w:hanging="360"/>
      </w:pPr>
      <w:rPr>
        <w:rFonts w:ascii="Wingdings 3" w:hAnsi="Wingdings 3" w:hint="default"/>
      </w:rPr>
    </w:lvl>
    <w:lvl w:ilvl="2" w:tplc="2F984D40" w:tentative="1">
      <w:start w:val="1"/>
      <w:numFmt w:val="bullet"/>
      <w:lvlText w:val=""/>
      <w:lvlJc w:val="left"/>
      <w:pPr>
        <w:tabs>
          <w:tab w:val="num" w:pos="2160"/>
        </w:tabs>
        <w:ind w:left="2160" w:hanging="360"/>
      </w:pPr>
      <w:rPr>
        <w:rFonts w:ascii="Wingdings 3" w:hAnsi="Wingdings 3" w:hint="default"/>
      </w:rPr>
    </w:lvl>
    <w:lvl w:ilvl="3" w:tplc="2662F9E6" w:tentative="1">
      <w:start w:val="1"/>
      <w:numFmt w:val="bullet"/>
      <w:lvlText w:val=""/>
      <w:lvlJc w:val="left"/>
      <w:pPr>
        <w:tabs>
          <w:tab w:val="num" w:pos="2880"/>
        </w:tabs>
        <w:ind w:left="2880" w:hanging="360"/>
      </w:pPr>
      <w:rPr>
        <w:rFonts w:ascii="Wingdings 3" w:hAnsi="Wingdings 3" w:hint="default"/>
      </w:rPr>
    </w:lvl>
    <w:lvl w:ilvl="4" w:tplc="80941832" w:tentative="1">
      <w:start w:val="1"/>
      <w:numFmt w:val="bullet"/>
      <w:lvlText w:val=""/>
      <w:lvlJc w:val="left"/>
      <w:pPr>
        <w:tabs>
          <w:tab w:val="num" w:pos="3600"/>
        </w:tabs>
        <w:ind w:left="3600" w:hanging="360"/>
      </w:pPr>
      <w:rPr>
        <w:rFonts w:ascii="Wingdings 3" w:hAnsi="Wingdings 3" w:hint="default"/>
      </w:rPr>
    </w:lvl>
    <w:lvl w:ilvl="5" w:tplc="8A904998" w:tentative="1">
      <w:start w:val="1"/>
      <w:numFmt w:val="bullet"/>
      <w:lvlText w:val=""/>
      <w:lvlJc w:val="left"/>
      <w:pPr>
        <w:tabs>
          <w:tab w:val="num" w:pos="4320"/>
        </w:tabs>
        <w:ind w:left="4320" w:hanging="360"/>
      </w:pPr>
      <w:rPr>
        <w:rFonts w:ascii="Wingdings 3" w:hAnsi="Wingdings 3" w:hint="default"/>
      </w:rPr>
    </w:lvl>
    <w:lvl w:ilvl="6" w:tplc="BA76CF7A" w:tentative="1">
      <w:start w:val="1"/>
      <w:numFmt w:val="bullet"/>
      <w:lvlText w:val=""/>
      <w:lvlJc w:val="left"/>
      <w:pPr>
        <w:tabs>
          <w:tab w:val="num" w:pos="5040"/>
        </w:tabs>
        <w:ind w:left="5040" w:hanging="360"/>
      </w:pPr>
      <w:rPr>
        <w:rFonts w:ascii="Wingdings 3" w:hAnsi="Wingdings 3" w:hint="default"/>
      </w:rPr>
    </w:lvl>
    <w:lvl w:ilvl="7" w:tplc="FDB492EA" w:tentative="1">
      <w:start w:val="1"/>
      <w:numFmt w:val="bullet"/>
      <w:lvlText w:val=""/>
      <w:lvlJc w:val="left"/>
      <w:pPr>
        <w:tabs>
          <w:tab w:val="num" w:pos="5760"/>
        </w:tabs>
        <w:ind w:left="5760" w:hanging="360"/>
      </w:pPr>
      <w:rPr>
        <w:rFonts w:ascii="Wingdings 3" w:hAnsi="Wingdings 3" w:hint="default"/>
      </w:rPr>
    </w:lvl>
    <w:lvl w:ilvl="8" w:tplc="B9DE08BC" w:tentative="1">
      <w:start w:val="1"/>
      <w:numFmt w:val="bullet"/>
      <w:lvlText w:val=""/>
      <w:lvlJc w:val="left"/>
      <w:pPr>
        <w:tabs>
          <w:tab w:val="num" w:pos="6480"/>
        </w:tabs>
        <w:ind w:left="6480" w:hanging="360"/>
      </w:pPr>
      <w:rPr>
        <w:rFonts w:ascii="Wingdings 3" w:hAnsi="Wingdings 3" w:hint="default"/>
      </w:rPr>
    </w:lvl>
  </w:abstractNum>
  <w:abstractNum w:abstractNumId="123" w15:restartNumberingAfterBreak="0">
    <w:nsid w:val="6D53494A"/>
    <w:multiLevelType w:val="hybridMultilevel"/>
    <w:tmpl w:val="DE363F62"/>
    <w:lvl w:ilvl="0" w:tplc="1CF0AC0C">
      <w:start w:val="1"/>
      <w:numFmt w:val="bullet"/>
      <w:lvlText w:val=""/>
      <w:lvlJc w:val="left"/>
      <w:pPr>
        <w:tabs>
          <w:tab w:val="num" w:pos="720"/>
        </w:tabs>
        <w:ind w:left="720" w:hanging="360"/>
      </w:pPr>
      <w:rPr>
        <w:rFonts w:ascii="Wingdings 3" w:hAnsi="Wingdings 3" w:hint="default"/>
      </w:rPr>
    </w:lvl>
    <w:lvl w:ilvl="1" w:tplc="F6DE507C" w:tentative="1">
      <w:start w:val="1"/>
      <w:numFmt w:val="bullet"/>
      <w:lvlText w:val=""/>
      <w:lvlJc w:val="left"/>
      <w:pPr>
        <w:tabs>
          <w:tab w:val="num" w:pos="1440"/>
        </w:tabs>
        <w:ind w:left="1440" w:hanging="360"/>
      </w:pPr>
      <w:rPr>
        <w:rFonts w:ascii="Wingdings 3" w:hAnsi="Wingdings 3" w:hint="default"/>
      </w:rPr>
    </w:lvl>
    <w:lvl w:ilvl="2" w:tplc="31CCDCE4" w:tentative="1">
      <w:start w:val="1"/>
      <w:numFmt w:val="bullet"/>
      <w:lvlText w:val=""/>
      <w:lvlJc w:val="left"/>
      <w:pPr>
        <w:tabs>
          <w:tab w:val="num" w:pos="2160"/>
        </w:tabs>
        <w:ind w:left="2160" w:hanging="360"/>
      </w:pPr>
      <w:rPr>
        <w:rFonts w:ascii="Wingdings 3" w:hAnsi="Wingdings 3" w:hint="default"/>
      </w:rPr>
    </w:lvl>
    <w:lvl w:ilvl="3" w:tplc="98965DE0" w:tentative="1">
      <w:start w:val="1"/>
      <w:numFmt w:val="bullet"/>
      <w:lvlText w:val=""/>
      <w:lvlJc w:val="left"/>
      <w:pPr>
        <w:tabs>
          <w:tab w:val="num" w:pos="2880"/>
        </w:tabs>
        <w:ind w:left="2880" w:hanging="360"/>
      </w:pPr>
      <w:rPr>
        <w:rFonts w:ascii="Wingdings 3" w:hAnsi="Wingdings 3" w:hint="default"/>
      </w:rPr>
    </w:lvl>
    <w:lvl w:ilvl="4" w:tplc="EB78EAC4" w:tentative="1">
      <w:start w:val="1"/>
      <w:numFmt w:val="bullet"/>
      <w:lvlText w:val=""/>
      <w:lvlJc w:val="left"/>
      <w:pPr>
        <w:tabs>
          <w:tab w:val="num" w:pos="3600"/>
        </w:tabs>
        <w:ind w:left="3600" w:hanging="360"/>
      </w:pPr>
      <w:rPr>
        <w:rFonts w:ascii="Wingdings 3" w:hAnsi="Wingdings 3" w:hint="default"/>
      </w:rPr>
    </w:lvl>
    <w:lvl w:ilvl="5" w:tplc="20F241AA" w:tentative="1">
      <w:start w:val="1"/>
      <w:numFmt w:val="bullet"/>
      <w:lvlText w:val=""/>
      <w:lvlJc w:val="left"/>
      <w:pPr>
        <w:tabs>
          <w:tab w:val="num" w:pos="4320"/>
        </w:tabs>
        <w:ind w:left="4320" w:hanging="360"/>
      </w:pPr>
      <w:rPr>
        <w:rFonts w:ascii="Wingdings 3" w:hAnsi="Wingdings 3" w:hint="default"/>
      </w:rPr>
    </w:lvl>
    <w:lvl w:ilvl="6" w:tplc="7DA0ECCE" w:tentative="1">
      <w:start w:val="1"/>
      <w:numFmt w:val="bullet"/>
      <w:lvlText w:val=""/>
      <w:lvlJc w:val="left"/>
      <w:pPr>
        <w:tabs>
          <w:tab w:val="num" w:pos="5040"/>
        </w:tabs>
        <w:ind w:left="5040" w:hanging="360"/>
      </w:pPr>
      <w:rPr>
        <w:rFonts w:ascii="Wingdings 3" w:hAnsi="Wingdings 3" w:hint="default"/>
      </w:rPr>
    </w:lvl>
    <w:lvl w:ilvl="7" w:tplc="52F6163C" w:tentative="1">
      <w:start w:val="1"/>
      <w:numFmt w:val="bullet"/>
      <w:lvlText w:val=""/>
      <w:lvlJc w:val="left"/>
      <w:pPr>
        <w:tabs>
          <w:tab w:val="num" w:pos="5760"/>
        </w:tabs>
        <w:ind w:left="5760" w:hanging="360"/>
      </w:pPr>
      <w:rPr>
        <w:rFonts w:ascii="Wingdings 3" w:hAnsi="Wingdings 3" w:hint="default"/>
      </w:rPr>
    </w:lvl>
    <w:lvl w:ilvl="8" w:tplc="7C5EC03E" w:tentative="1">
      <w:start w:val="1"/>
      <w:numFmt w:val="bullet"/>
      <w:lvlText w:val=""/>
      <w:lvlJc w:val="left"/>
      <w:pPr>
        <w:tabs>
          <w:tab w:val="num" w:pos="6480"/>
        </w:tabs>
        <w:ind w:left="6480" w:hanging="360"/>
      </w:pPr>
      <w:rPr>
        <w:rFonts w:ascii="Wingdings 3" w:hAnsi="Wingdings 3" w:hint="default"/>
      </w:rPr>
    </w:lvl>
  </w:abstractNum>
  <w:abstractNum w:abstractNumId="124" w15:restartNumberingAfterBreak="0">
    <w:nsid w:val="6F624F75"/>
    <w:multiLevelType w:val="multilevel"/>
    <w:tmpl w:val="FC1C4C2A"/>
    <w:lvl w:ilvl="0">
      <w:start w:val="1"/>
      <w:numFmt w:val="bullet"/>
      <w:lvlText w:val="●"/>
      <w:lvlJc w:val="left"/>
      <w:pPr>
        <w:ind w:left="1440" w:hanging="360"/>
      </w:pPr>
      <w:rPr>
        <w:strike w:val="0"/>
        <w:dstrike w:val="0"/>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125" w15:restartNumberingAfterBreak="0">
    <w:nsid w:val="6F986136"/>
    <w:multiLevelType w:val="hybridMultilevel"/>
    <w:tmpl w:val="4EE8774C"/>
    <w:lvl w:ilvl="0" w:tplc="40090001">
      <w:start w:val="1"/>
      <w:numFmt w:val="bullet"/>
      <w:lvlText w:val=""/>
      <w:lvlJc w:val="left"/>
      <w:pPr>
        <w:ind w:left="294" w:hanging="360"/>
      </w:pPr>
      <w:rPr>
        <w:rFonts w:ascii="Symbol" w:hAnsi="Symbol" w:hint="default"/>
      </w:rPr>
    </w:lvl>
    <w:lvl w:ilvl="1" w:tplc="40090003" w:tentative="1">
      <w:start w:val="1"/>
      <w:numFmt w:val="bullet"/>
      <w:lvlText w:val="o"/>
      <w:lvlJc w:val="left"/>
      <w:pPr>
        <w:ind w:left="1014" w:hanging="360"/>
      </w:pPr>
      <w:rPr>
        <w:rFonts w:ascii="Courier New" w:hAnsi="Courier New" w:cs="Courier New" w:hint="default"/>
      </w:rPr>
    </w:lvl>
    <w:lvl w:ilvl="2" w:tplc="40090005" w:tentative="1">
      <w:start w:val="1"/>
      <w:numFmt w:val="bullet"/>
      <w:lvlText w:val=""/>
      <w:lvlJc w:val="left"/>
      <w:pPr>
        <w:ind w:left="1734" w:hanging="360"/>
      </w:pPr>
      <w:rPr>
        <w:rFonts w:ascii="Wingdings" w:hAnsi="Wingdings" w:hint="default"/>
      </w:rPr>
    </w:lvl>
    <w:lvl w:ilvl="3" w:tplc="40090001" w:tentative="1">
      <w:start w:val="1"/>
      <w:numFmt w:val="bullet"/>
      <w:lvlText w:val=""/>
      <w:lvlJc w:val="left"/>
      <w:pPr>
        <w:ind w:left="2454" w:hanging="360"/>
      </w:pPr>
      <w:rPr>
        <w:rFonts w:ascii="Symbol" w:hAnsi="Symbol" w:hint="default"/>
      </w:rPr>
    </w:lvl>
    <w:lvl w:ilvl="4" w:tplc="40090003" w:tentative="1">
      <w:start w:val="1"/>
      <w:numFmt w:val="bullet"/>
      <w:lvlText w:val="o"/>
      <w:lvlJc w:val="left"/>
      <w:pPr>
        <w:ind w:left="3174" w:hanging="360"/>
      </w:pPr>
      <w:rPr>
        <w:rFonts w:ascii="Courier New" w:hAnsi="Courier New" w:cs="Courier New" w:hint="default"/>
      </w:rPr>
    </w:lvl>
    <w:lvl w:ilvl="5" w:tplc="40090005" w:tentative="1">
      <w:start w:val="1"/>
      <w:numFmt w:val="bullet"/>
      <w:lvlText w:val=""/>
      <w:lvlJc w:val="left"/>
      <w:pPr>
        <w:ind w:left="3894" w:hanging="360"/>
      </w:pPr>
      <w:rPr>
        <w:rFonts w:ascii="Wingdings" w:hAnsi="Wingdings" w:hint="default"/>
      </w:rPr>
    </w:lvl>
    <w:lvl w:ilvl="6" w:tplc="40090001" w:tentative="1">
      <w:start w:val="1"/>
      <w:numFmt w:val="bullet"/>
      <w:lvlText w:val=""/>
      <w:lvlJc w:val="left"/>
      <w:pPr>
        <w:ind w:left="4614" w:hanging="360"/>
      </w:pPr>
      <w:rPr>
        <w:rFonts w:ascii="Symbol" w:hAnsi="Symbol" w:hint="default"/>
      </w:rPr>
    </w:lvl>
    <w:lvl w:ilvl="7" w:tplc="40090003" w:tentative="1">
      <w:start w:val="1"/>
      <w:numFmt w:val="bullet"/>
      <w:lvlText w:val="o"/>
      <w:lvlJc w:val="left"/>
      <w:pPr>
        <w:ind w:left="5334" w:hanging="360"/>
      </w:pPr>
      <w:rPr>
        <w:rFonts w:ascii="Courier New" w:hAnsi="Courier New" w:cs="Courier New" w:hint="default"/>
      </w:rPr>
    </w:lvl>
    <w:lvl w:ilvl="8" w:tplc="40090005" w:tentative="1">
      <w:start w:val="1"/>
      <w:numFmt w:val="bullet"/>
      <w:lvlText w:val=""/>
      <w:lvlJc w:val="left"/>
      <w:pPr>
        <w:ind w:left="6054" w:hanging="360"/>
      </w:pPr>
      <w:rPr>
        <w:rFonts w:ascii="Wingdings" w:hAnsi="Wingdings" w:hint="default"/>
      </w:rPr>
    </w:lvl>
  </w:abstractNum>
  <w:abstractNum w:abstractNumId="126" w15:restartNumberingAfterBreak="0">
    <w:nsid w:val="70251381"/>
    <w:multiLevelType w:val="hybridMultilevel"/>
    <w:tmpl w:val="FA647CDE"/>
    <w:lvl w:ilvl="0" w:tplc="B89022D6">
      <w:start w:val="1"/>
      <w:numFmt w:val="bullet"/>
      <w:lvlText w:val=""/>
      <w:lvlJc w:val="left"/>
      <w:pPr>
        <w:tabs>
          <w:tab w:val="num" w:pos="720"/>
        </w:tabs>
        <w:ind w:left="720" w:hanging="360"/>
      </w:pPr>
      <w:rPr>
        <w:rFonts w:ascii="Wingdings 3" w:hAnsi="Wingdings 3" w:hint="default"/>
      </w:rPr>
    </w:lvl>
    <w:lvl w:ilvl="1" w:tplc="DD8245DC">
      <w:start w:val="1"/>
      <w:numFmt w:val="bullet"/>
      <w:lvlText w:val=""/>
      <w:lvlJc w:val="left"/>
      <w:pPr>
        <w:tabs>
          <w:tab w:val="num" w:pos="1440"/>
        </w:tabs>
        <w:ind w:left="1440" w:hanging="360"/>
      </w:pPr>
      <w:rPr>
        <w:rFonts w:ascii="Wingdings 3" w:hAnsi="Wingdings 3" w:hint="default"/>
      </w:rPr>
    </w:lvl>
    <w:lvl w:ilvl="2" w:tplc="9DF4170E">
      <w:start w:val="1"/>
      <w:numFmt w:val="bullet"/>
      <w:lvlText w:val=""/>
      <w:lvlJc w:val="left"/>
      <w:pPr>
        <w:tabs>
          <w:tab w:val="num" w:pos="2160"/>
        </w:tabs>
        <w:ind w:left="2160" w:hanging="360"/>
      </w:pPr>
      <w:rPr>
        <w:rFonts w:ascii="Wingdings 3" w:hAnsi="Wingdings 3" w:hint="default"/>
      </w:rPr>
    </w:lvl>
    <w:lvl w:ilvl="3" w:tplc="F242628A">
      <w:start w:val="1"/>
      <w:numFmt w:val="bullet"/>
      <w:lvlText w:val=""/>
      <w:lvlJc w:val="left"/>
      <w:pPr>
        <w:tabs>
          <w:tab w:val="num" w:pos="2880"/>
        </w:tabs>
        <w:ind w:left="2880" w:hanging="360"/>
      </w:pPr>
      <w:rPr>
        <w:rFonts w:ascii="Wingdings 3" w:hAnsi="Wingdings 3" w:hint="default"/>
      </w:rPr>
    </w:lvl>
    <w:lvl w:ilvl="4" w:tplc="9F4EE1C8">
      <w:start w:val="1"/>
      <w:numFmt w:val="bullet"/>
      <w:lvlText w:val=""/>
      <w:lvlJc w:val="left"/>
      <w:pPr>
        <w:tabs>
          <w:tab w:val="num" w:pos="3600"/>
        </w:tabs>
        <w:ind w:left="3600" w:hanging="360"/>
      </w:pPr>
      <w:rPr>
        <w:rFonts w:ascii="Wingdings 3" w:hAnsi="Wingdings 3" w:hint="default"/>
      </w:rPr>
    </w:lvl>
    <w:lvl w:ilvl="5" w:tplc="485C8972">
      <w:start w:val="1"/>
      <w:numFmt w:val="bullet"/>
      <w:lvlText w:val=""/>
      <w:lvlJc w:val="left"/>
      <w:pPr>
        <w:tabs>
          <w:tab w:val="num" w:pos="4320"/>
        </w:tabs>
        <w:ind w:left="4320" w:hanging="360"/>
      </w:pPr>
      <w:rPr>
        <w:rFonts w:ascii="Wingdings 3" w:hAnsi="Wingdings 3" w:hint="default"/>
      </w:rPr>
    </w:lvl>
    <w:lvl w:ilvl="6" w:tplc="58760C76">
      <w:start w:val="1"/>
      <w:numFmt w:val="bullet"/>
      <w:lvlText w:val=""/>
      <w:lvlJc w:val="left"/>
      <w:pPr>
        <w:tabs>
          <w:tab w:val="num" w:pos="5040"/>
        </w:tabs>
        <w:ind w:left="5040" w:hanging="360"/>
      </w:pPr>
      <w:rPr>
        <w:rFonts w:ascii="Wingdings 3" w:hAnsi="Wingdings 3" w:hint="default"/>
      </w:rPr>
    </w:lvl>
    <w:lvl w:ilvl="7" w:tplc="78DC150A">
      <w:start w:val="1"/>
      <w:numFmt w:val="bullet"/>
      <w:lvlText w:val=""/>
      <w:lvlJc w:val="left"/>
      <w:pPr>
        <w:tabs>
          <w:tab w:val="num" w:pos="5760"/>
        </w:tabs>
        <w:ind w:left="5760" w:hanging="360"/>
      </w:pPr>
      <w:rPr>
        <w:rFonts w:ascii="Wingdings 3" w:hAnsi="Wingdings 3" w:hint="default"/>
      </w:rPr>
    </w:lvl>
    <w:lvl w:ilvl="8" w:tplc="8BA60518">
      <w:start w:val="1"/>
      <w:numFmt w:val="bullet"/>
      <w:lvlText w:val=""/>
      <w:lvlJc w:val="left"/>
      <w:pPr>
        <w:tabs>
          <w:tab w:val="num" w:pos="6480"/>
        </w:tabs>
        <w:ind w:left="6480" w:hanging="360"/>
      </w:pPr>
      <w:rPr>
        <w:rFonts w:ascii="Wingdings 3" w:hAnsi="Wingdings 3" w:hint="default"/>
      </w:rPr>
    </w:lvl>
  </w:abstractNum>
  <w:abstractNum w:abstractNumId="127" w15:restartNumberingAfterBreak="0">
    <w:nsid w:val="717D0941"/>
    <w:multiLevelType w:val="hybridMultilevel"/>
    <w:tmpl w:val="68D4EFFA"/>
    <w:lvl w:ilvl="0" w:tplc="123613B4">
      <w:start w:val="1"/>
      <w:numFmt w:val="bullet"/>
      <w:lvlText w:val=""/>
      <w:lvlJc w:val="left"/>
      <w:pPr>
        <w:tabs>
          <w:tab w:val="num" w:pos="720"/>
        </w:tabs>
        <w:ind w:left="720" w:hanging="360"/>
      </w:pPr>
      <w:rPr>
        <w:rFonts w:ascii="Wingdings 3" w:hAnsi="Wingdings 3" w:hint="default"/>
      </w:rPr>
    </w:lvl>
    <w:lvl w:ilvl="1" w:tplc="29C84C48">
      <w:start w:val="1"/>
      <w:numFmt w:val="bullet"/>
      <w:lvlText w:val=""/>
      <w:lvlJc w:val="left"/>
      <w:pPr>
        <w:tabs>
          <w:tab w:val="num" w:pos="1440"/>
        </w:tabs>
        <w:ind w:left="1440" w:hanging="360"/>
      </w:pPr>
      <w:rPr>
        <w:rFonts w:ascii="Wingdings 3" w:hAnsi="Wingdings 3" w:hint="default"/>
      </w:rPr>
    </w:lvl>
    <w:lvl w:ilvl="2" w:tplc="FAE8385C">
      <w:start w:val="1"/>
      <w:numFmt w:val="bullet"/>
      <w:lvlText w:val=""/>
      <w:lvlJc w:val="left"/>
      <w:pPr>
        <w:tabs>
          <w:tab w:val="num" w:pos="2160"/>
        </w:tabs>
        <w:ind w:left="2160" w:hanging="360"/>
      </w:pPr>
      <w:rPr>
        <w:rFonts w:ascii="Wingdings 3" w:hAnsi="Wingdings 3" w:hint="default"/>
      </w:rPr>
    </w:lvl>
    <w:lvl w:ilvl="3" w:tplc="9AB0F134">
      <w:start w:val="1"/>
      <w:numFmt w:val="bullet"/>
      <w:lvlText w:val=""/>
      <w:lvlJc w:val="left"/>
      <w:pPr>
        <w:tabs>
          <w:tab w:val="num" w:pos="2880"/>
        </w:tabs>
        <w:ind w:left="2880" w:hanging="360"/>
      </w:pPr>
      <w:rPr>
        <w:rFonts w:ascii="Wingdings 3" w:hAnsi="Wingdings 3" w:hint="default"/>
      </w:rPr>
    </w:lvl>
    <w:lvl w:ilvl="4" w:tplc="09EAB862">
      <w:start w:val="1"/>
      <w:numFmt w:val="bullet"/>
      <w:lvlText w:val=""/>
      <w:lvlJc w:val="left"/>
      <w:pPr>
        <w:tabs>
          <w:tab w:val="num" w:pos="3600"/>
        </w:tabs>
        <w:ind w:left="3600" w:hanging="360"/>
      </w:pPr>
      <w:rPr>
        <w:rFonts w:ascii="Wingdings 3" w:hAnsi="Wingdings 3" w:hint="default"/>
      </w:rPr>
    </w:lvl>
    <w:lvl w:ilvl="5" w:tplc="2786C3CA">
      <w:start w:val="1"/>
      <w:numFmt w:val="bullet"/>
      <w:lvlText w:val=""/>
      <w:lvlJc w:val="left"/>
      <w:pPr>
        <w:tabs>
          <w:tab w:val="num" w:pos="4320"/>
        </w:tabs>
        <w:ind w:left="4320" w:hanging="360"/>
      </w:pPr>
      <w:rPr>
        <w:rFonts w:ascii="Wingdings 3" w:hAnsi="Wingdings 3" w:hint="default"/>
      </w:rPr>
    </w:lvl>
    <w:lvl w:ilvl="6" w:tplc="95B82654">
      <w:start w:val="1"/>
      <w:numFmt w:val="bullet"/>
      <w:lvlText w:val=""/>
      <w:lvlJc w:val="left"/>
      <w:pPr>
        <w:tabs>
          <w:tab w:val="num" w:pos="5040"/>
        </w:tabs>
        <w:ind w:left="5040" w:hanging="360"/>
      </w:pPr>
      <w:rPr>
        <w:rFonts w:ascii="Wingdings 3" w:hAnsi="Wingdings 3" w:hint="default"/>
      </w:rPr>
    </w:lvl>
    <w:lvl w:ilvl="7" w:tplc="D15EB8DA">
      <w:start w:val="1"/>
      <w:numFmt w:val="bullet"/>
      <w:lvlText w:val=""/>
      <w:lvlJc w:val="left"/>
      <w:pPr>
        <w:tabs>
          <w:tab w:val="num" w:pos="5760"/>
        </w:tabs>
        <w:ind w:left="5760" w:hanging="360"/>
      </w:pPr>
      <w:rPr>
        <w:rFonts w:ascii="Wingdings 3" w:hAnsi="Wingdings 3" w:hint="default"/>
      </w:rPr>
    </w:lvl>
    <w:lvl w:ilvl="8" w:tplc="0D1651D6">
      <w:start w:val="1"/>
      <w:numFmt w:val="bullet"/>
      <w:lvlText w:val=""/>
      <w:lvlJc w:val="left"/>
      <w:pPr>
        <w:tabs>
          <w:tab w:val="num" w:pos="6480"/>
        </w:tabs>
        <w:ind w:left="6480" w:hanging="360"/>
      </w:pPr>
      <w:rPr>
        <w:rFonts w:ascii="Wingdings 3" w:hAnsi="Wingdings 3" w:hint="default"/>
      </w:rPr>
    </w:lvl>
  </w:abstractNum>
  <w:abstractNum w:abstractNumId="128" w15:restartNumberingAfterBreak="0">
    <w:nsid w:val="736B26B6"/>
    <w:multiLevelType w:val="hybridMultilevel"/>
    <w:tmpl w:val="BC267A5C"/>
    <w:lvl w:ilvl="0" w:tplc="B36CB9CC">
      <w:start w:val="1"/>
      <w:numFmt w:val="bullet"/>
      <w:lvlText w:val=""/>
      <w:lvlJc w:val="left"/>
      <w:pPr>
        <w:tabs>
          <w:tab w:val="num" w:pos="720"/>
        </w:tabs>
        <w:ind w:left="720" w:hanging="360"/>
      </w:pPr>
      <w:rPr>
        <w:rFonts w:ascii="Wingdings 3" w:hAnsi="Wingdings 3" w:hint="default"/>
      </w:rPr>
    </w:lvl>
    <w:lvl w:ilvl="1" w:tplc="57328680" w:tentative="1">
      <w:start w:val="1"/>
      <w:numFmt w:val="bullet"/>
      <w:lvlText w:val=""/>
      <w:lvlJc w:val="left"/>
      <w:pPr>
        <w:tabs>
          <w:tab w:val="num" w:pos="1440"/>
        </w:tabs>
        <w:ind w:left="1440" w:hanging="360"/>
      </w:pPr>
      <w:rPr>
        <w:rFonts w:ascii="Wingdings 3" w:hAnsi="Wingdings 3" w:hint="default"/>
      </w:rPr>
    </w:lvl>
    <w:lvl w:ilvl="2" w:tplc="544AF548" w:tentative="1">
      <w:start w:val="1"/>
      <w:numFmt w:val="bullet"/>
      <w:lvlText w:val=""/>
      <w:lvlJc w:val="left"/>
      <w:pPr>
        <w:tabs>
          <w:tab w:val="num" w:pos="2160"/>
        </w:tabs>
        <w:ind w:left="2160" w:hanging="360"/>
      </w:pPr>
      <w:rPr>
        <w:rFonts w:ascii="Wingdings 3" w:hAnsi="Wingdings 3" w:hint="default"/>
      </w:rPr>
    </w:lvl>
    <w:lvl w:ilvl="3" w:tplc="914CA864" w:tentative="1">
      <w:start w:val="1"/>
      <w:numFmt w:val="bullet"/>
      <w:lvlText w:val=""/>
      <w:lvlJc w:val="left"/>
      <w:pPr>
        <w:tabs>
          <w:tab w:val="num" w:pos="2880"/>
        </w:tabs>
        <w:ind w:left="2880" w:hanging="360"/>
      </w:pPr>
      <w:rPr>
        <w:rFonts w:ascii="Wingdings 3" w:hAnsi="Wingdings 3" w:hint="default"/>
      </w:rPr>
    </w:lvl>
    <w:lvl w:ilvl="4" w:tplc="9990A0E0" w:tentative="1">
      <w:start w:val="1"/>
      <w:numFmt w:val="bullet"/>
      <w:lvlText w:val=""/>
      <w:lvlJc w:val="left"/>
      <w:pPr>
        <w:tabs>
          <w:tab w:val="num" w:pos="3600"/>
        </w:tabs>
        <w:ind w:left="3600" w:hanging="360"/>
      </w:pPr>
      <w:rPr>
        <w:rFonts w:ascii="Wingdings 3" w:hAnsi="Wingdings 3" w:hint="default"/>
      </w:rPr>
    </w:lvl>
    <w:lvl w:ilvl="5" w:tplc="2668B362" w:tentative="1">
      <w:start w:val="1"/>
      <w:numFmt w:val="bullet"/>
      <w:lvlText w:val=""/>
      <w:lvlJc w:val="left"/>
      <w:pPr>
        <w:tabs>
          <w:tab w:val="num" w:pos="4320"/>
        </w:tabs>
        <w:ind w:left="4320" w:hanging="360"/>
      </w:pPr>
      <w:rPr>
        <w:rFonts w:ascii="Wingdings 3" w:hAnsi="Wingdings 3" w:hint="default"/>
      </w:rPr>
    </w:lvl>
    <w:lvl w:ilvl="6" w:tplc="3B1899EC" w:tentative="1">
      <w:start w:val="1"/>
      <w:numFmt w:val="bullet"/>
      <w:lvlText w:val=""/>
      <w:lvlJc w:val="left"/>
      <w:pPr>
        <w:tabs>
          <w:tab w:val="num" w:pos="5040"/>
        </w:tabs>
        <w:ind w:left="5040" w:hanging="360"/>
      </w:pPr>
      <w:rPr>
        <w:rFonts w:ascii="Wingdings 3" w:hAnsi="Wingdings 3" w:hint="default"/>
      </w:rPr>
    </w:lvl>
    <w:lvl w:ilvl="7" w:tplc="9E20B1CC" w:tentative="1">
      <w:start w:val="1"/>
      <w:numFmt w:val="bullet"/>
      <w:lvlText w:val=""/>
      <w:lvlJc w:val="left"/>
      <w:pPr>
        <w:tabs>
          <w:tab w:val="num" w:pos="5760"/>
        </w:tabs>
        <w:ind w:left="5760" w:hanging="360"/>
      </w:pPr>
      <w:rPr>
        <w:rFonts w:ascii="Wingdings 3" w:hAnsi="Wingdings 3" w:hint="default"/>
      </w:rPr>
    </w:lvl>
    <w:lvl w:ilvl="8" w:tplc="5E626FD4" w:tentative="1">
      <w:start w:val="1"/>
      <w:numFmt w:val="bullet"/>
      <w:lvlText w:val=""/>
      <w:lvlJc w:val="left"/>
      <w:pPr>
        <w:tabs>
          <w:tab w:val="num" w:pos="6480"/>
        </w:tabs>
        <w:ind w:left="6480" w:hanging="360"/>
      </w:pPr>
      <w:rPr>
        <w:rFonts w:ascii="Wingdings 3" w:hAnsi="Wingdings 3" w:hint="default"/>
      </w:rPr>
    </w:lvl>
  </w:abstractNum>
  <w:abstractNum w:abstractNumId="129" w15:restartNumberingAfterBreak="0">
    <w:nsid w:val="75662490"/>
    <w:multiLevelType w:val="hybridMultilevel"/>
    <w:tmpl w:val="E67E2F36"/>
    <w:lvl w:ilvl="0" w:tplc="75A6BD72">
      <w:start w:val="1"/>
      <w:numFmt w:val="bullet"/>
      <w:lvlText w:val=""/>
      <w:lvlJc w:val="left"/>
      <w:pPr>
        <w:tabs>
          <w:tab w:val="num" w:pos="720"/>
        </w:tabs>
        <w:ind w:left="720" w:hanging="360"/>
      </w:pPr>
      <w:rPr>
        <w:rFonts w:ascii="Wingdings 3" w:hAnsi="Wingdings 3" w:hint="default"/>
      </w:rPr>
    </w:lvl>
    <w:lvl w:ilvl="1" w:tplc="5972CE3E" w:tentative="1">
      <w:start w:val="1"/>
      <w:numFmt w:val="bullet"/>
      <w:lvlText w:val=""/>
      <w:lvlJc w:val="left"/>
      <w:pPr>
        <w:tabs>
          <w:tab w:val="num" w:pos="1440"/>
        </w:tabs>
        <w:ind w:left="1440" w:hanging="360"/>
      </w:pPr>
      <w:rPr>
        <w:rFonts w:ascii="Wingdings 3" w:hAnsi="Wingdings 3" w:hint="default"/>
      </w:rPr>
    </w:lvl>
    <w:lvl w:ilvl="2" w:tplc="D916BB02" w:tentative="1">
      <w:start w:val="1"/>
      <w:numFmt w:val="bullet"/>
      <w:lvlText w:val=""/>
      <w:lvlJc w:val="left"/>
      <w:pPr>
        <w:tabs>
          <w:tab w:val="num" w:pos="2160"/>
        </w:tabs>
        <w:ind w:left="2160" w:hanging="360"/>
      </w:pPr>
      <w:rPr>
        <w:rFonts w:ascii="Wingdings 3" w:hAnsi="Wingdings 3" w:hint="default"/>
      </w:rPr>
    </w:lvl>
    <w:lvl w:ilvl="3" w:tplc="BC323E82" w:tentative="1">
      <w:start w:val="1"/>
      <w:numFmt w:val="bullet"/>
      <w:lvlText w:val=""/>
      <w:lvlJc w:val="left"/>
      <w:pPr>
        <w:tabs>
          <w:tab w:val="num" w:pos="2880"/>
        </w:tabs>
        <w:ind w:left="2880" w:hanging="360"/>
      </w:pPr>
      <w:rPr>
        <w:rFonts w:ascii="Wingdings 3" w:hAnsi="Wingdings 3" w:hint="default"/>
      </w:rPr>
    </w:lvl>
    <w:lvl w:ilvl="4" w:tplc="8138C998" w:tentative="1">
      <w:start w:val="1"/>
      <w:numFmt w:val="bullet"/>
      <w:lvlText w:val=""/>
      <w:lvlJc w:val="left"/>
      <w:pPr>
        <w:tabs>
          <w:tab w:val="num" w:pos="3600"/>
        </w:tabs>
        <w:ind w:left="3600" w:hanging="360"/>
      </w:pPr>
      <w:rPr>
        <w:rFonts w:ascii="Wingdings 3" w:hAnsi="Wingdings 3" w:hint="default"/>
      </w:rPr>
    </w:lvl>
    <w:lvl w:ilvl="5" w:tplc="79507298" w:tentative="1">
      <w:start w:val="1"/>
      <w:numFmt w:val="bullet"/>
      <w:lvlText w:val=""/>
      <w:lvlJc w:val="left"/>
      <w:pPr>
        <w:tabs>
          <w:tab w:val="num" w:pos="4320"/>
        </w:tabs>
        <w:ind w:left="4320" w:hanging="360"/>
      </w:pPr>
      <w:rPr>
        <w:rFonts w:ascii="Wingdings 3" w:hAnsi="Wingdings 3" w:hint="default"/>
      </w:rPr>
    </w:lvl>
    <w:lvl w:ilvl="6" w:tplc="CB564616" w:tentative="1">
      <w:start w:val="1"/>
      <w:numFmt w:val="bullet"/>
      <w:lvlText w:val=""/>
      <w:lvlJc w:val="left"/>
      <w:pPr>
        <w:tabs>
          <w:tab w:val="num" w:pos="5040"/>
        </w:tabs>
        <w:ind w:left="5040" w:hanging="360"/>
      </w:pPr>
      <w:rPr>
        <w:rFonts w:ascii="Wingdings 3" w:hAnsi="Wingdings 3" w:hint="default"/>
      </w:rPr>
    </w:lvl>
    <w:lvl w:ilvl="7" w:tplc="25F46EFA" w:tentative="1">
      <w:start w:val="1"/>
      <w:numFmt w:val="bullet"/>
      <w:lvlText w:val=""/>
      <w:lvlJc w:val="left"/>
      <w:pPr>
        <w:tabs>
          <w:tab w:val="num" w:pos="5760"/>
        </w:tabs>
        <w:ind w:left="5760" w:hanging="360"/>
      </w:pPr>
      <w:rPr>
        <w:rFonts w:ascii="Wingdings 3" w:hAnsi="Wingdings 3" w:hint="default"/>
      </w:rPr>
    </w:lvl>
    <w:lvl w:ilvl="8" w:tplc="E4C8737A" w:tentative="1">
      <w:start w:val="1"/>
      <w:numFmt w:val="bullet"/>
      <w:lvlText w:val=""/>
      <w:lvlJc w:val="left"/>
      <w:pPr>
        <w:tabs>
          <w:tab w:val="num" w:pos="6480"/>
        </w:tabs>
        <w:ind w:left="6480" w:hanging="360"/>
      </w:pPr>
      <w:rPr>
        <w:rFonts w:ascii="Wingdings 3" w:hAnsi="Wingdings 3" w:hint="default"/>
      </w:rPr>
    </w:lvl>
  </w:abstractNum>
  <w:abstractNum w:abstractNumId="130" w15:restartNumberingAfterBreak="0">
    <w:nsid w:val="77683310"/>
    <w:multiLevelType w:val="hybridMultilevel"/>
    <w:tmpl w:val="63005A5C"/>
    <w:lvl w:ilvl="0" w:tplc="E8083CB0">
      <w:start w:val="1"/>
      <w:numFmt w:val="bullet"/>
      <w:lvlText w:val=""/>
      <w:lvlJc w:val="left"/>
      <w:pPr>
        <w:tabs>
          <w:tab w:val="num" w:pos="720"/>
        </w:tabs>
        <w:ind w:left="720" w:hanging="360"/>
      </w:pPr>
      <w:rPr>
        <w:rFonts w:ascii="Wingdings 3" w:hAnsi="Wingdings 3" w:hint="default"/>
      </w:rPr>
    </w:lvl>
    <w:lvl w:ilvl="1" w:tplc="84AAD4DA" w:tentative="1">
      <w:start w:val="1"/>
      <w:numFmt w:val="bullet"/>
      <w:lvlText w:val=""/>
      <w:lvlJc w:val="left"/>
      <w:pPr>
        <w:tabs>
          <w:tab w:val="num" w:pos="1440"/>
        </w:tabs>
        <w:ind w:left="1440" w:hanging="360"/>
      </w:pPr>
      <w:rPr>
        <w:rFonts w:ascii="Wingdings 3" w:hAnsi="Wingdings 3" w:hint="default"/>
      </w:rPr>
    </w:lvl>
    <w:lvl w:ilvl="2" w:tplc="2A4C260C" w:tentative="1">
      <w:start w:val="1"/>
      <w:numFmt w:val="bullet"/>
      <w:lvlText w:val=""/>
      <w:lvlJc w:val="left"/>
      <w:pPr>
        <w:tabs>
          <w:tab w:val="num" w:pos="2160"/>
        </w:tabs>
        <w:ind w:left="2160" w:hanging="360"/>
      </w:pPr>
      <w:rPr>
        <w:rFonts w:ascii="Wingdings 3" w:hAnsi="Wingdings 3" w:hint="default"/>
      </w:rPr>
    </w:lvl>
    <w:lvl w:ilvl="3" w:tplc="0628AA52" w:tentative="1">
      <w:start w:val="1"/>
      <w:numFmt w:val="bullet"/>
      <w:lvlText w:val=""/>
      <w:lvlJc w:val="left"/>
      <w:pPr>
        <w:tabs>
          <w:tab w:val="num" w:pos="2880"/>
        </w:tabs>
        <w:ind w:left="2880" w:hanging="360"/>
      </w:pPr>
      <w:rPr>
        <w:rFonts w:ascii="Wingdings 3" w:hAnsi="Wingdings 3" w:hint="default"/>
      </w:rPr>
    </w:lvl>
    <w:lvl w:ilvl="4" w:tplc="7A3A71C0" w:tentative="1">
      <w:start w:val="1"/>
      <w:numFmt w:val="bullet"/>
      <w:lvlText w:val=""/>
      <w:lvlJc w:val="left"/>
      <w:pPr>
        <w:tabs>
          <w:tab w:val="num" w:pos="3600"/>
        </w:tabs>
        <w:ind w:left="3600" w:hanging="360"/>
      </w:pPr>
      <w:rPr>
        <w:rFonts w:ascii="Wingdings 3" w:hAnsi="Wingdings 3" w:hint="default"/>
      </w:rPr>
    </w:lvl>
    <w:lvl w:ilvl="5" w:tplc="31561014" w:tentative="1">
      <w:start w:val="1"/>
      <w:numFmt w:val="bullet"/>
      <w:lvlText w:val=""/>
      <w:lvlJc w:val="left"/>
      <w:pPr>
        <w:tabs>
          <w:tab w:val="num" w:pos="4320"/>
        </w:tabs>
        <w:ind w:left="4320" w:hanging="360"/>
      </w:pPr>
      <w:rPr>
        <w:rFonts w:ascii="Wingdings 3" w:hAnsi="Wingdings 3" w:hint="default"/>
      </w:rPr>
    </w:lvl>
    <w:lvl w:ilvl="6" w:tplc="3A66B010" w:tentative="1">
      <w:start w:val="1"/>
      <w:numFmt w:val="bullet"/>
      <w:lvlText w:val=""/>
      <w:lvlJc w:val="left"/>
      <w:pPr>
        <w:tabs>
          <w:tab w:val="num" w:pos="5040"/>
        </w:tabs>
        <w:ind w:left="5040" w:hanging="360"/>
      </w:pPr>
      <w:rPr>
        <w:rFonts w:ascii="Wingdings 3" w:hAnsi="Wingdings 3" w:hint="default"/>
      </w:rPr>
    </w:lvl>
    <w:lvl w:ilvl="7" w:tplc="C466173E" w:tentative="1">
      <w:start w:val="1"/>
      <w:numFmt w:val="bullet"/>
      <w:lvlText w:val=""/>
      <w:lvlJc w:val="left"/>
      <w:pPr>
        <w:tabs>
          <w:tab w:val="num" w:pos="5760"/>
        </w:tabs>
        <w:ind w:left="5760" w:hanging="360"/>
      </w:pPr>
      <w:rPr>
        <w:rFonts w:ascii="Wingdings 3" w:hAnsi="Wingdings 3" w:hint="default"/>
      </w:rPr>
    </w:lvl>
    <w:lvl w:ilvl="8" w:tplc="2B6C44E8" w:tentative="1">
      <w:start w:val="1"/>
      <w:numFmt w:val="bullet"/>
      <w:lvlText w:val=""/>
      <w:lvlJc w:val="left"/>
      <w:pPr>
        <w:tabs>
          <w:tab w:val="num" w:pos="6480"/>
        </w:tabs>
        <w:ind w:left="6480" w:hanging="360"/>
      </w:pPr>
      <w:rPr>
        <w:rFonts w:ascii="Wingdings 3" w:hAnsi="Wingdings 3" w:hint="default"/>
      </w:rPr>
    </w:lvl>
  </w:abstractNum>
  <w:abstractNum w:abstractNumId="131" w15:restartNumberingAfterBreak="0">
    <w:nsid w:val="785064FA"/>
    <w:multiLevelType w:val="hybridMultilevel"/>
    <w:tmpl w:val="D12C423A"/>
    <w:lvl w:ilvl="0" w:tplc="6BC01512">
      <w:start w:val="1"/>
      <w:numFmt w:val="decimal"/>
      <w:lvlText w:val="%1."/>
      <w:lvlJc w:val="left"/>
      <w:pPr>
        <w:ind w:left="720" w:hanging="360"/>
      </w:pPr>
      <w:rPr>
        <w:rFonts w:hint="default"/>
        <w:sz w:val="2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2" w15:restartNumberingAfterBreak="0">
    <w:nsid w:val="7884345A"/>
    <w:multiLevelType w:val="hybridMultilevel"/>
    <w:tmpl w:val="398E65AA"/>
    <w:lvl w:ilvl="0" w:tplc="835AB0C8">
      <w:start w:val="1"/>
      <w:numFmt w:val="bullet"/>
      <w:lvlText w:val=""/>
      <w:lvlJc w:val="left"/>
      <w:pPr>
        <w:tabs>
          <w:tab w:val="num" w:pos="720"/>
        </w:tabs>
        <w:ind w:left="720" w:hanging="360"/>
      </w:pPr>
      <w:rPr>
        <w:rFonts w:ascii="Wingdings 3" w:hAnsi="Wingdings 3" w:hint="default"/>
      </w:rPr>
    </w:lvl>
    <w:lvl w:ilvl="1" w:tplc="5A5A910E" w:tentative="1">
      <w:start w:val="1"/>
      <w:numFmt w:val="bullet"/>
      <w:lvlText w:val=""/>
      <w:lvlJc w:val="left"/>
      <w:pPr>
        <w:tabs>
          <w:tab w:val="num" w:pos="1440"/>
        </w:tabs>
        <w:ind w:left="1440" w:hanging="360"/>
      </w:pPr>
      <w:rPr>
        <w:rFonts w:ascii="Wingdings 3" w:hAnsi="Wingdings 3" w:hint="default"/>
      </w:rPr>
    </w:lvl>
    <w:lvl w:ilvl="2" w:tplc="5A2828A4" w:tentative="1">
      <w:start w:val="1"/>
      <w:numFmt w:val="bullet"/>
      <w:lvlText w:val=""/>
      <w:lvlJc w:val="left"/>
      <w:pPr>
        <w:tabs>
          <w:tab w:val="num" w:pos="2160"/>
        </w:tabs>
        <w:ind w:left="2160" w:hanging="360"/>
      </w:pPr>
      <w:rPr>
        <w:rFonts w:ascii="Wingdings 3" w:hAnsi="Wingdings 3" w:hint="default"/>
      </w:rPr>
    </w:lvl>
    <w:lvl w:ilvl="3" w:tplc="A68AB062" w:tentative="1">
      <w:start w:val="1"/>
      <w:numFmt w:val="bullet"/>
      <w:lvlText w:val=""/>
      <w:lvlJc w:val="left"/>
      <w:pPr>
        <w:tabs>
          <w:tab w:val="num" w:pos="2880"/>
        </w:tabs>
        <w:ind w:left="2880" w:hanging="360"/>
      </w:pPr>
      <w:rPr>
        <w:rFonts w:ascii="Wingdings 3" w:hAnsi="Wingdings 3" w:hint="default"/>
      </w:rPr>
    </w:lvl>
    <w:lvl w:ilvl="4" w:tplc="237CC2B8" w:tentative="1">
      <w:start w:val="1"/>
      <w:numFmt w:val="bullet"/>
      <w:lvlText w:val=""/>
      <w:lvlJc w:val="left"/>
      <w:pPr>
        <w:tabs>
          <w:tab w:val="num" w:pos="3600"/>
        </w:tabs>
        <w:ind w:left="3600" w:hanging="360"/>
      </w:pPr>
      <w:rPr>
        <w:rFonts w:ascii="Wingdings 3" w:hAnsi="Wingdings 3" w:hint="default"/>
      </w:rPr>
    </w:lvl>
    <w:lvl w:ilvl="5" w:tplc="880E0A30" w:tentative="1">
      <w:start w:val="1"/>
      <w:numFmt w:val="bullet"/>
      <w:lvlText w:val=""/>
      <w:lvlJc w:val="left"/>
      <w:pPr>
        <w:tabs>
          <w:tab w:val="num" w:pos="4320"/>
        </w:tabs>
        <w:ind w:left="4320" w:hanging="360"/>
      </w:pPr>
      <w:rPr>
        <w:rFonts w:ascii="Wingdings 3" w:hAnsi="Wingdings 3" w:hint="default"/>
      </w:rPr>
    </w:lvl>
    <w:lvl w:ilvl="6" w:tplc="10889604" w:tentative="1">
      <w:start w:val="1"/>
      <w:numFmt w:val="bullet"/>
      <w:lvlText w:val=""/>
      <w:lvlJc w:val="left"/>
      <w:pPr>
        <w:tabs>
          <w:tab w:val="num" w:pos="5040"/>
        </w:tabs>
        <w:ind w:left="5040" w:hanging="360"/>
      </w:pPr>
      <w:rPr>
        <w:rFonts w:ascii="Wingdings 3" w:hAnsi="Wingdings 3" w:hint="default"/>
      </w:rPr>
    </w:lvl>
    <w:lvl w:ilvl="7" w:tplc="9E2A269A" w:tentative="1">
      <w:start w:val="1"/>
      <w:numFmt w:val="bullet"/>
      <w:lvlText w:val=""/>
      <w:lvlJc w:val="left"/>
      <w:pPr>
        <w:tabs>
          <w:tab w:val="num" w:pos="5760"/>
        </w:tabs>
        <w:ind w:left="5760" w:hanging="360"/>
      </w:pPr>
      <w:rPr>
        <w:rFonts w:ascii="Wingdings 3" w:hAnsi="Wingdings 3" w:hint="default"/>
      </w:rPr>
    </w:lvl>
    <w:lvl w:ilvl="8" w:tplc="347848D0" w:tentative="1">
      <w:start w:val="1"/>
      <w:numFmt w:val="bullet"/>
      <w:lvlText w:val=""/>
      <w:lvlJc w:val="left"/>
      <w:pPr>
        <w:tabs>
          <w:tab w:val="num" w:pos="6480"/>
        </w:tabs>
        <w:ind w:left="6480" w:hanging="360"/>
      </w:pPr>
      <w:rPr>
        <w:rFonts w:ascii="Wingdings 3" w:hAnsi="Wingdings 3" w:hint="default"/>
      </w:rPr>
    </w:lvl>
  </w:abstractNum>
  <w:abstractNum w:abstractNumId="133" w15:restartNumberingAfterBreak="0">
    <w:nsid w:val="7A235584"/>
    <w:multiLevelType w:val="hybridMultilevel"/>
    <w:tmpl w:val="DDF8F540"/>
    <w:lvl w:ilvl="0" w:tplc="1D06B110">
      <w:start w:val="1"/>
      <w:numFmt w:val="bullet"/>
      <w:lvlText w:val=""/>
      <w:lvlJc w:val="left"/>
      <w:pPr>
        <w:tabs>
          <w:tab w:val="num" w:pos="720"/>
        </w:tabs>
        <w:ind w:left="720" w:hanging="360"/>
      </w:pPr>
      <w:rPr>
        <w:rFonts w:ascii="Wingdings 3" w:hAnsi="Wingdings 3" w:hint="default"/>
      </w:rPr>
    </w:lvl>
    <w:lvl w:ilvl="1" w:tplc="61C2B31A" w:tentative="1">
      <w:start w:val="1"/>
      <w:numFmt w:val="bullet"/>
      <w:lvlText w:val=""/>
      <w:lvlJc w:val="left"/>
      <w:pPr>
        <w:tabs>
          <w:tab w:val="num" w:pos="1440"/>
        </w:tabs>
        <w:ind w:left="1440" w:hanging="360"/>
      </w:pPr>
      <w:rPr>
        <w:rFonts w:ascii="Wingdings 3" w:hAnsi="Wingdings 3" w:hint="default"/>
      </w:rPr>
    </w:lvl>
    <w:lvl w:ilvl="2" w:tplc="70A84B36" w:tentative="1">
      <w:start w:val="1"/>
      <w:numFmt w:val="bullet"/>
      <w:lvlText w:val=""/>
      <w:lvlJc w:val="left"/>
      <w:pPr>
        <w:tabs>
          <w:tab w:val="num" w:pos="2160"/>
        </w:tabs>
        <w:ind w:left="2160" w:hanging="360"/>
      </w:pPr>
      <w:rPr>
        <w:rFonts w:ascii="Wingdings 3" w:hAnsi="Wingdings 3" w:hint="default"/>
      </w:rPr>
    </w:lvl>
    <w:lvl w:ilvl="3" w:tplc="C458F39A" w:tentative="1">
      <w:start w:val="1"/>
      <w:numFmt w:val="bullet"/>
      <w:lvlText w:val=""/>
      <w:lvlJc w:val="left"/>
      <w:pPr>
        <w:tabs>
          <w:tab w:val="num" w:pos="2880"/>
        </w:tabs>
        <w:ind w:left="2880" w:hanging="360"/>
      </w:pPr>
      <w:rPr>
        <w:rFonts w:ascii="Wingdings 3" w:hAnsi="Wingdings 3" w:hint="default"/>
      </w:rPr>
    </w:lvl>
    <w:lvl w:ilvl="4" w:tplc="E8466E2A" w:tentative="1">
      <w:start w:val="1"/>
      <w:numFmt w:val="bullet"/>
      <w:lvlText w:val=""/>
      <w:lvlJc w:val="left"/>
      <w:pPr>
        <w:tabs>
          <w:tab w:val="num" w:pos="3600"/>
        </w:tabs>
        <w:ind w:left="3600" w:hanging="360"/>
      </w:pPr>
      <w:rPr>
        <w:rFonts w:ascii="Wingdings 3" w:hAnsi="Wingdings 3" w:hint="default"/>
      </w:rPr>
    </w:lvl>
    <w:lvl w:ilvl="5" w:tplc="AADC5D5E" w:tentative="1">
      <w:start w:val="1"/>
      <w:numFmt w:val="bullet"/>
      <w:lvlText w:val=""/>
      <w:lvlJc w:val="left"/>
      <w:pPr>
        <w:tabs>
          <w:tab w:val="num" w:pos="4320"/>
        </w:tabs>
        <w:ind w:left="4320" w:hanging="360"/>
      </w:pPr>
      <w:rPr>
        <w:rFonts w:ascii="Wingdings 3" w:hAnsi="Wingdings 3" w:hint="default"/>
      </w:rPr>
    </w:lvl>
    <w:lvl w:ilvl="6" w:tplc="33522F9E" w:tentative="1">
      <w:start w:val="1"/>
      <w:numFmt w:val="bullet"/>
      <w:lvlText w:val=""/>
      <w:lvlJc w:val="left"/>
      <w:pPr>
        <w:tabs>
          <w:tab w:val="num" w:pos="5040"/>
        </w:tabs>
        <w:ind w:left="5040" w:hanging="360"/>
      </w:pPr>
      <w:rPr>
        <w:rFonts w:ascii="Wingdings 3" w:hAnsi="Wingdings 3" w:hint="default"/>
      </w:rPr>
    </w:lvl>
    <w:lvl w:ilvl="7" w:tplc="4A2CD5D4" w:tentative="1">
      <w:start w:val="1"/>
      <w:numFmt w:val="bullet"/>
      <w:lvlText w:val=""/>
      <w:lvlJc w:val="left"/>
      <w:pPr>
        <w:tabs>
          <w:tab w:val="num" w:pos="5760"/>
        </w:tabs>
        <w:ind w:left="5760" w:hanging="360"/>
      </w:pPr>
      <w:rPr>
        <w:rFonts w:ascii="Wingdings 3" w:hAnsi="Wingdings 3" w:hint="default"/>
      </w:rPr>
    </w:lvl>
    <w:lvl w:ilvl="8" w:tplc="9DA08478" w:tentative="1">
      <w:start w:val="1"/>
      <w:numFmt w:val="bullet"/>
      <w:lvlText w:val=""/>
      <w:lvlJc w:val="left"/>
      <w:pPr>
        <w:tabs>
          <w:tab w:val="num" w:pos="6480"/>
        </w:tabs>
        <w:ind w:left="6480" w:hanging="360"/>
      </w:pPr>
      <w:rPr>
        <w:rFonts w:ascii="Wingdings 3" w:hAnsi="Wingdings 3" w:hint="default"/>
      </w:rPr>
    </w:lvl>
  </w:abstractNum>
  <w:abstractNum w:abstractNumId="134" w15:restartNumberingAfterBreak="0">
    <w:nsid w:val="7B9607F2"/>
    <w:multiLevelType w:val="multilevel"/>
    <w:tmpl w:val="FBF4589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5" w15:restartNumberingAfterBreak="0">
    <w:nsid w:val="7C1B7992"/>
    <w:multiLevelType w:val="hybridMultilevel"/>
    <w:tmpl w:val="5BB6EDEC"/>
    <w:lvl w:ilvl="0" w:tplc="114E1D40">
      <w:start w:val="1"/>
      <w:numFmt w:val="bullet"/>
      <w:lvlText w:val=""/>
      <w:lvlJc w:val="left"/>
      <w:pPr>
        <w:tabs>
          <w:tab w:val="num" w:pos="720"/>
        </w:tabs>
        <w:ind w:left="720" w:hanging="360"/>
      </w:pPr>
      <w:rPr>
        <w:rFonts w:ascii="Wingdings 3" w:hAnsi="Wingdings 3" w:hint="default"/>
      </w:rPr>
    </w:lvl>
    <w:lvl w:ilvl="1" w:tplc="8D6CECE0" w:tentative="1">
      <w:start w:val="1"/>
      <w:numFmt w:val="bullet"/>
      <w:lvlText w:val=""/>
      <w:lvlJc w:val="left"/>
      <w:pPr>
        <w:tabs>
          <w:tab w:val="num" w:pos="1440"/>
        </w:tabs>
        <w:ind w:left="1440" w:hanging="360"/>
      </w:pPr>
      <w:rPr>
        <w:rFonts w:ascii="Wingdings 3" w:hAnsi="Wingdings 3" w:hint="default"/>
      </w:rPr>
    </w:lvl>
    <w:lvl w:ilvl="2" w:tplc="F12EF1C4" w:tentative="1">
      <w:start w:val="1"/>
      <w:numFmt w:val="bullet"/>
      <w:lvlText w:val=""/>
      <w:lvlJc w:val="left"/>
      <w:pPr>
        <w:tabs>
          <w:tab w:val="num" w:pos="2160"/>
        </w:tabs>
        <w:ind w:left="2160" w:hanging="360"/>
      </w:pPr>
      <w:rPr>
        <w:rFonts w:ascii="Wingdings 3" w:hAnsi="Wingdings 3" w:hint="default"/>
      </w:rPr>
    </w:lvl>
    <w:lvl w:ilvl="3" w:tplc="8D8CB13A" w:tentative="1">
      <w:start w:val="1"/>
      <w:numFmt w:val="bullet"/>
      <w:lvlText w:val=""/>
      <w:lvlJc w:val="left"/>
      <w:pPr>
        <w:tabs>
          <w:tab w:val="num" w:pos="2880"/>
        </w:tabs>
        <w:ind w:left="2880" w:hanging="360"/>
      </w:pPr>
      <w:rPr>
        <w:rFonts w:ascii="Wingdings 3" w:hAnsi="Wingdings 3" w:hint="default"/>
      </w:rPr>
    </w:lvl>
    <w:lvl w:ilvl="4" w:tplc="6F6AA536" w:tentative="1">
      <w:start w:val="1"/>
      <w:numFmt w:val="bullet"/>
      <w:lvlText w:val=""/>
      <w:lvlJc w:val="left"/>
      <w:pPr>
        <w:tabs>
          <w:tab w:val="num" w:pos="3600"/>
        </w:tabs>
        <w:ind w:left="3600" w:hanging="360"/>
      </w:pPr>
      <w:rPr>
        <w:rFonts w:ascii="Wingdings 3" w:hAnsi="Wingdings 3" w:hint="default"/>
      </w:rPr>
    </w:lvl>
    <w:lvl w:ilvl="5" w:tplc="75EA3044" w:tentative="1">
      <w:start w:val="1"/>
      <w:numFmt w:val="bullet"/>
      <w:lvlText w:val=""/>
      <w:lvlJc w:val="left"/>
      <w:pPr>
        <w:tabs>
          <w:tab w:val="num" w:pos="4320"/>
        </w:tabs>
        <w:ind w:left="4320" w:hanging="360"/>
      </w:pPr>
      <w:rPr>
        <w:rFonts w:ascii="Wingdings 3" w:hAnsi="Wingdings 3" w:hint="default"/>
      </w:rPr>
    </w:lvl>
    <w:lvl w:ilvl="6" w:tplc="FC3AD702" w:tentative="1">
      <w:start w:val="1"/>
      <w:numFmt w:val="bullet"/>
      <w:lvlText w:val=""/>
      <w:lvlJc w:val="left"/>
      <w:pPr>
        <w:tabs>
          <w:tab w:val="num" w:pos="5040"/>
        </w:tabs>
        <w:ind w:left="5040" w:hanging="360"/>
      </w:pPr>
      <w:rPr>
        <w:rFonts w:ascii="Wingdings 3" w:hAnsi="Wingdings 3" w:hint="default"/>
      </w:rPr>
    </w:lvl>
    <w:lvl w:ilvl="7" w:tplc="E892E098" w:tentative="1">
      <w:start w:val="1"/>
      <w:numFmt w:val="bullet"/>
      <w:lvlText w:val=""/>
      <w:lvlJc w:val="left"/>
      <w:pPr>
        <w:tabs>
          <w:tab w:val="num" w:pos="5760"/>
        </w:tabs>
        <w:ind w:left="5760" w:hanging="360"/>
      </w:pPr>
      <w:rPr>
        <w:rFonts w:ascii="Wingdings 3" w:hAnsi="Wingdings 3" w:hint="default"/>
      </w:rPr>
    </w:lvl>
    <w:lvl w:ilvl="8" w:tplc="EB883D36" w:tentative="1">
      <w:start w:val="1"/>
      <w:numFmt w:val="bullet"/>
      <w:lvlText w:val=""/>
      <w:lvlJc w:val="left"/>
      <w:pPr>
        <w:tabs>
          <w:tab w:val="num" w:pos="6480"/>
        </w:tabs>
        <w:ind w:left="6480" w:hanging="360"/>
      </w:pPr>
      <w:rPr>
        <w:rFonts w:ascii="Wingdings 3" w:hAnsi="Wingdings 3" w:hint="default"/>
      </w:rPr>
    </w:lvl>
  </w:abstractNum>
  <w:abstractNum w:abstractNumId="136" w15:restartNumberingAfterBreak="0">
    <w:nsid w:val="7D3944F6"/>
    <w:multiLevelType w:val="multilevel"/>
    <w:tmpl w:val="C2C24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9577178">
    <w:abstractNumId w:val="109"/>
  </w:num>
  <w:num w:numId="2" w16cid:durableId="1317808032">
    <w:abstractNumId w:val="66"/>
  </w:num>
  <w:num w:numId="3" w16cid:durableId="1183930951">
    <w:abstractNumId w:val="98"/>
  </w:num>
  <w:num w:numId="4" w16cid:durableId="202057868">
    <w:abstractNumId w:val="58"/>
  </w:num>
  <w:num w:numId="5" w16cid:durableId="333651437">
    <w:abstractNumId w:val="97"/>
  </w:num>
  <w:num w:numId="6" w16cid:durableId="1561480564">
    <w:abstractNumId w:val="101"/>
  </w:num>
  <w:num w:numId="7" w16cid:durableId="1625305944">
    <w:abstractNumId w:val="94"/>
  </w:num>
  <w:num w:numId="8" w16cid:durableId="606885857">
    <w:abstractNumId w:val="81"/>
  </w:num>
  <w:num w:numId="9" w16cid:durableId="1542744272">
    <w:abstractNumId w:val="85"/>
  </w:num>
  <w:num w:numId="10" w16cid:durableId="1063408162">
    <w:abstractNumId w:val="75"/>
  </w:num>
  <w:num w:numId="11" w16cid:durableId="1136264386">
    <w:abstractNumId w:val="127"/>
  </w:num>
  <w:num w:numId="12" w16cid:durableId="986591541">
    <w:abstractNumId w:val="120"/>
  </w:num>
  <w:num w:numId="13" w16cid:durableId="1116169755">
    <w:abstractNumId w:val="112"/>
  </w:num>
  <w:num w:numId="14" w16cid:durableId="1147166164">
    <w:abstractNumId w:val="126"/>
  </w:num>
  <w:num w:numId="15" w16cid:durableId="1277716693">
    <w:abstractNumId w:val="65"/>
  </w:num>
  <w:num w:numId="16" w16cid:durableId="131752324">
    <w:abstractNumId w:val="80"/>
  </w:num>
  <w:num w:numId="17" w16cid:durableId="1862471206">
    <w:abstractNumId w:val="79"/>
  </w:num>
  <w:num w:numId="18" w16cid:durableId="774134779">
    <w:abstractNumId w:val="129"/>
  </w:num>
  <w:num w:numId="19" w16cid:durableId="287782706">
    <w:abstractNumId w:val="64"/>
  </w:num>
  <w:num w:numId="20" w16cid:durableId="660235632">
    <w:abstractNumId w:val="54"/>
  </w:num>
  <w:num w:numId="21" w16cid:durableId="418136647">
    <w:abstractNumId w:val="78"/>
  </w:num>
  <w:num w:numId="22" w16cid:durableId="1832792480">
    <w:abstractNumId w:val="132"/>
  </w:num>
  <w:num w:numId="23" w16cid:durableId="535583437">
    <w:abstractNumId w:val="128"/>
  </w:num>
  <w:num w:numId="24" w16cid:durableId="1275476063">
    <w:abstractNumId w:val="49"/>
  </w:num>
  <w:num w:numId="25" w16cid:durableId="2096973913">
    <w:abstractNumId w:val="50"/>
  </w:num>
  <w:num w:numId="26" w16cid:durableId="1830710565">
    <w:abstractNumId w:val="55"/>
  </w:num>
  <w:num w:numId="27" w16cid:durableId="1340624774">
    <w:abstractNumId w:val="87"/>
  </w:num>
  <w:num w:numId="28" w16cid:durableId="2113624598">
    <w:abstractNumId w:val="52"/>
  </w:num>
  <w:num w:numId="29" w16cid:durableId="1332105389">
    <w:abstractNumId w:val="130"/>
  </w:num>
  <w:num w:numId="30" w16cid:durableId="788204388">
    <w:abstractNumId w:val="68"/>
  </w:num>
  <w:num w:numId="31" w16cid:durableId="1762989553">
    <w:abstractNumId w:val="67"/>
  </w:num>
  <w:num w:numId="32" w16cid:durableId="2118283709">
    <w:abstractNumId w:val="86"/>
  </w:num>
  <w:num w:numId="33" w16cid:durableId="519051249">
    <w:abstractNumId w:val="133"/>
  </w:num>
  <w:num w:numId="34" w16cid:durableId="1589850020">
    <w:abstractNumId w:val="134"/>
  </w:num>
  <w:num w:numId="35" w16cid:durableId="131797176">
    <w:abstractNumId w:val="90"/>
  </w:num>
  <w:num w:numId="36" w16cid:durableId="1979728213">
    <w:abstractNumId w:val="82"/>
  </w:num>
  <w:num w:numId="37" w16cid:durableId="425225473">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64399262">
    <w:abstractNumId w:val="107"/>
  </w:num>
  <w:num w:numId="39" w16cid:durableId="1878618086">
    <w:abstractNumId w:val="124"/>
  </w:num>
  <w:num w:numId="40" w16cid:durableId="264702494">
    <w:abstractNumId w:val="105"/>
  </w:num>
  <w:num w:numId="41" w16cid:durableId="2113628096">
    <w:abstractNumId w:val="88"/>
  </w:num>
  <w:num w:numId="42" w16cid:durableId="1128671123">
    <w:abstractNumId w:val="125"/>
  </w:num>
  <w:num w:numId="43" w16cid:durableId="1731613550">
    <w:abstractNumId w:val="77"/>
  </w:num>
  <w:num w:numId="44" w16cid:durableId="2115444423">
    <w:abstractNumId w:val="131"/>
  </w:num>
  <w:num w:numId="45" w16cid:durableId="1596479063">
    <w:abstractNumId w:val="56"/>
  </w:num>
  <w:num w:numId="46" w16cid:durableId="1459101885">
    <w:abstractNumId w:val="62"/>
  </w:num>
  <w:num w:numId="47" w16cid:durableId="1809778768">
    <w:abstractNumId w:val="73"/>
  </w:num>
  <w:num w:numId="48" w16cid:durableId="719212842">
    <w:abstractNumId w:val="83"/>
  </w:num>
  <w:num w:numId="49" w16cid:durableId="1370186714">
    <w:abstractNumId w:val="136"/>
  </w:num>
  <w:num w:numId="50" w16cid:durableId="1530875376">
    <w:abstractNumId w:val="111"/>
  </w:num>
  <w:num w:numId="51" w16cid:durableId="723522986">
    <w:abstractNumId w:val="74"/>
  </w:num>
  <w:num w:numId="52" w16cid:durableId="2091611632">
    <w:abstractNumId w:val="99"/>
  </w:num>
  <w:num w:numId="53" w16cid:durableId="939337845">
    <w:abstractNumId w:val="122"/>
  </w:num>
  <w:num w:numId="54" w16cid:durableId="1613631931">
    <w:abstractNumId w:val="84"/>
  </w:num>
  <w:num w:numId="55" w16cid:durableId="186139230">
    <w:abstractNumId w:val="121"/>
  </w:num>
  <w:num w:numId="56" w16cid:durableId="2031175049">
    <w:abstractNumId w:val="76"/>
  </w:num>
  <w:num w:numId="57" w16cid:durableId="554857658">
    <w:abstractNumId w:val="96"/>
  </w:num>
  <w:num w:numId="58" w16cid:durableId="1964537848">
    <w:abstractNumId w:val="118"/>
  </w:num>
  <w:num w:numId="59" w16cid:durableId="1321498751">
    <w:abstractNumId w:val="123"/>
  </w:num>
  <w:num w:numId="60" w16cid:durableId="451630598">
    <w:abstractNumId w:val="60"/>
  </w:num>
  <w:num w:numId="61" w16cid:durableId="990448294">
    <w:abstractNumId w:val="53"/>
  </w:num>
  <w:num w:numId="62" w16cid:durableId="1843738203">
    <w:abstractNumId w:val="92"/>
  </w:num>
  <w:num w:numId="63" w16cid:durableId="1115098649">
    <w:abstractNumId w:val="69"/>
  </w:num>
  <w:num w:numId="64" w16cid:durableId="806051354">
    <w:abstractNumId w:val="57"/>
  </w:num>
  <w:num w:numId="65" w16cid:durableId="1209226047">
    <w:abstractNumId w:val="115"/>
  </w:num>
  <w:num w:numId="66" w16cid:durableId="1031952380">
    <w:abstractNumId w:val="70"/>
  </w:num>
  <w:num w:numId="67" w16cid:durableId="129254170">
    <w:abstractNumId w:val="59"/>
  </w:num>
  <w:num w:numId="68" w16cid:durableId="85612409">
    <w:abstractNumId w:val="114"/>
  </w:num>
  <w:num w:numId="69" w16cid:durableId="1608075790">
    <w:abstractNumId w:val="51"/>
  </w:num>
  <w:num w:numId="70" w16cid:durableId="1497333134">
    <w:abstractNumId w:val="113"/>
  </w:num>
  <w:num w:numId="71" w16cid:durableId="204416853">
    <w:abstractNumId w:val="116"/>
  </w:num>
  <w:num w:numId="72" w16cid:durableId="1334801909">
    <w:abstractNumId w:val="72"/>
  </w:num>
  <w:num w:numId="73" w16cid:durableId="1572352794">
    <w:abstractNumId w:val="100"/>
  </w:num>
  <w:num w:numId="74" w16cid:durableId="1566379894">
    <w:abstractNumId w:val="93"/>
  </w:num>
  <w:num w:numId="75" w16cid:durableId="1486316983">
    <w:abstractNumId w:val="89"/>
  </w:num>
  <w:num w:numId="76" w16cid:durableId="889347649">
    <w:abstractNumId w:val="61"/>
  </w:num>
  <w:num w:numId="77" w16cid:durableId="1145507404">
    <w:abstractNumId w:val="119"/>
  </w:num>
  <w:num w:numId="78" w16cid:durableId="1304695058">
    <w:abstractNumId w:val="135"/>
  </w:num>
  <w:num w:numId="79" w16cid:durableId="49430413">
    <w:abstractNumId w:val="48"/>
  </w:num>
  <w:num w:numId="80" w16cid:durableId="1387951274">
    <w:abstractNumId w:val="95"/>
  </w:num>
  <w:num w:numId="81" w16cid:durableId="247813447">
    <w:abstractNumId w:val="110"/>
  </w:num>
  <w:num w:numId="82" w16cid:durableId="1110323112">
    <w:abstractNumId w:val="104"/>
  </w:num>
  <w:num w:numId="83" w16cid:durableId="2011715286">
    <w:abstractNumId w:val="91"/>
  </w:num>
  <w:num w:numId="84" w16cid:durableId="1582983400">
    <w:abstractNumId w:val="102"/>
  </w:num>
  <w:num w:numId="85" w16cid:durableId="1802114246">
    <w:abstractNumId w:val="63"/>
  </w:num>
  <w:num w:numId="86" w16cid:durableId="1367291265">
    <w:abstractNumId w:val="108"/>
    <w:lvlOverride w:ilvl="0">
      <w:startOverride w:val="1"/>
    </w:lvlOverride>
  </w:num>
  <w:num w:numId="87" w16cid:durableId="1613778053">
    <w:abstractNumId w:val="108"/>
    <w:lvlOverride w:ilvl="0">
      <w:startOverride w:val="2"/>
    </w:lvlOverride>
  </w:num>
  <w:num w:numId="88" w16cid:durableId="1485508214">
    <w:abstractNumId w:val="108"/>
    <w:lvlOverride w:ilvl="0">
      <w:startOverride w:val="3"/>
    </w:lvlOverride>
  </w:num>
  <w:num w:numId="89" w16cid:durableId="1912152355">
    <w:abstractNumId w:val="108"/>
    <w:lvlOverride w:ilvl="0">
      <w:startOverride w:val="4"/>
    </w:lvlOverride>
  </w:num>
  <w:num w:numId="90" w16cid:durableId="864247247">
    <w:abstractNumId w:val="108"/>
    <w:lvlOverride w:ilvl="0">
      <w:startOverride w:val="5"/>
    </w:lvlOverride>
  </w:num>
  <w:num w:numId="91" w16cid:durableId="1484391527">
    <w:abstractNumId w:val="108"/>
    <w:lvlOverride w:ilvl="0">
      <w:startOverride w:val="6"/>
    </w:lvlOverride>
  </w:num>
  <w:num w:numId="92" w16cid:durableId="562254535">
    <w:abstractNumId w:val="108"/>
    <w:lvlOverride w:ilvl="0">
      <w:startOverride w:val="7"/>
    </w:lvlOverride>
  </w:num>
  <w:num w:numId="93" w16cid:durableId="474417394">
    <w:abstractNumId w:val="106"/>
  </w:num>
  <w:num w:numId="94" w16cid:durableId="1290013865">
    <w:abstractNumId w:val="71"/>
  </w:num>
  <w:num w:numId="95" w16cid:durableId="1283682642">
    <w:abstractNumId w:val="10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BAF"/>
    <w:rsid w:val="00003165"/>
    <w:rsid w:val="00003EEA"/>
    <w:rsid w:val="00004492"/>
    <w:rsid w:val="000121B9"/>
    <w:rsid w:val="00012C67"/>
    <w:rsid w:val="000131BD"/>
    <w:rsid w:val="000132B7"/>
    <w:rsid w:val="00014C14"/>
    <w:rsid w:val="000207E8"/>
    <w:rsid w:val="000239B8"/>
    <w:rsid w:val="00023DEC"/>
    <w:rsid w:val="00024071"/>
    <w:rsid w:val="00031B49"/>
    <w:rsid w:val="000326B4"/>
    <w:rsid w:val="00032FEC"/>
    <w:rsid w:val="000341DC"/>
    <w:rsid w:val="0003625E"/>
    <w:rsid w:val="000429FF"/>
    <w:rsid w:val="00045234"/>
    <w:rsid w:val="00052065"/>
    <w:rsid w:val="00055B7A"/>
    <w:rsid w:val="00055D5C"/>
    <w:rsid w:val="00060BE9"/>
    <w:rsid w:val="00060C2D"/>
    <w:rsid w:val="000617A8"/>
    <w:rsid w:val="000624B6"/>
    <w:rsid w:val="00066548"/>
    <w:rsid w:val="0007091B"/>
    <w:rsid w:val="00070CA9"/>
    <w:rsid w:val="00071264"/>
    <w:rsid w:val="0007403A"/>
    <w:rsid w:val="00075F45"/>
    <w:rsid w:val="00081E1D"/>
    <w:rsid w:val="000845D0"/>
    <w:rsid w:val="0009639C"/>
    <w:rsid w:val="0009661D"/>
    <w:rsid w:val="00097262"/>
    <w:rsid w:val="000976B6"/>
    <w:rsid w:val="00097E9D"/>
    <w:rsid w:val="000A22ED"/>
    <w:rsid w:val="000A31EA"/>
    <w:rsid w:val="000A7AB4"/>
    <w:rsid w:val="000B365C"/>
    <w:rsid w:val="000B3D04"/>
    <w:rsid w:val="000C28BE"/>
    <w:rsid w:val="000C46BF"/>
    <w:rsid w:val="000C5D3F"/>
    <w:rsid w:val="000C75FC"/>
    <w:rsid w:val="000C7B63"/>
    <w:rsid w:val="000D13AF"/>
    <w:rsid w:val="000D37DB"/>
    <w:rsid w:val="000D45F4"/>
    <w:rsid w:val="000D4768"/>
    <w:rsid w:val="000E0571"/>
    <w:rsid w:val="000E3680"/>
    <w:rsid w:val="000E6BD7"/>
    <w:rsid w:val="000F0932"/>
    <w:rsid w:val="000F1729"/>
    <w:rsid w:val="000F1F5B"/>
    <w:rsid w:val="000F270A"/>
    <w:rsid w:val="000F303D"/>
    <w:rsid w:val="000F3631"/>
    <w:rsid w:val="000F53A5"/>
    <w:rsid w:val="0010150C"/>
    <w:rsid w:val="0010238A"/>
    <w:rsid w:val="001037AB"/>
    <w:rsid w:val="00105A2D"/>
    <w:rsid w:val="001070B1"/>
    <w:rsid w:val="001107C3"/>
    <w:rsid w:val="00111B65"/>
    <w:rsid w:val="00111BD9"/>
    <w:rsid w:val="00112627"/>
    <w:rsid w:val="00116CE9"/>
    <w:rsid w:val="00117046"/>
    <w:rsid w:val="00117A79"/>
    <w:rsid w:val="0012068B"/>
    <w:rsid w:val="00122D0D"/>
    <w:rsid w:val="001311D9"/>
    <w:rsid w:val="0013546D"/>
    <w:rsid w:val="00135A0B"/>
    <w:rsid w:val="001377B9"/>
    <w:rsid w:val="00137F9B"/>
    <w:rsid w:val="00140616"/>
    <w:rsid w:val="001410ED"/>
    <w:rsid w:val="001432DD"/>
    <w:rsid w:val="001443C1"/>
    <w:rsid w:val="00144D77"/>
    <w:rsid w:val="00145275"/>
    <w:rsid w:val="0014672A"/>
    <w:rsid w:val="00150E18"/>
    <w:rsid w:val="001548AA"/>
    <w:rsid w:val="00154E0B"/>
    <w:rsid w:val="001572A3"/>
    <w:rsid w:val="00160042"/>
    <w:rsid w:val="001610EE"/>
    <w:rsid w:val="00161D2B"/>
    <w:rsid w:val="00166F3F"/>
    <w:rsid w:val="00170873"/>
    <w:rsid w:val="001708C9"/>
    <w:rsid w:val="00170CA5"/>
    <w:rsid w:val="0017132C"/>
    <w:rsid w:val="00173591"/>
    <w:rsid w:val="001759C4"/>
    <w:rsid w:val="001774C7"/>
    <w:rsid w:val="00181B32"/>
    <w:rsid w:val="00181EF6"/>
    <w:rsid w:val="00181F02"/>
    <w:rsid w:val="00181F70"/>
    <w:rsid w:val="0018407E"/>
    <w:rsid w:val="001863D4"/>
    <w:rsid w:val="00186FA2"/>
    <w:rsid w:val="0019312D"/>
    <w:rsid w:val="001937D2"/>
    <w:rsid w:val="00196E39"/>
    <w:rsid w:val="001A19DA"/>
    <w:rsid w:val="001A1B69"/>
    <w:rsid w:val="001A3B8F"/>
    <w:rsid w:val="001A4FEE"/>
    <w:rsid w:val="001A6925"/>
    <w:rsid w:val="001B137C"/>
    <w:rsid w:val="001B4D98"/>
    <w:rsid w:val="001B5DD6"/>
    <w:rsid w:val="001C00D0"/>
    <w:rsid w:val="001C0344"/>
    <w:rsid w:val="001C3457"/>
    <w:rsid w:val="001C37DC"/>
    <w:rsid w:val="001C5806"/>
    <w:rsid w:val="001C5BC7"/>
    <w:rsid w:val="001C660A"/>
    <w:rsid w:val="001D25DB"/>
    <w:rsid w:val="001D2896"/>
    <w:rsid w:val="001D31F2"/>
    <w:rsid w:val="001D329C"/>
    <w:rsid w:val="001D34F3"/>
    <w:rsid w:val="001D49A6"/>
    <w:rsid w:val="001D4F6E"/>
    <w:rsid w:val="001D70D9"/>
    <w:rsid w:val="001E235F"/>
    <w:rsid w:val="001E2D38"/>
    <w:rsid w:val="001E7502"/>
    <w:rsid w:val="001F0A12"/>
    <w:rsid w:val="001F0B19"/>
    <w:rsid w:val="001F4063"/>
    <w:rsid w:val="001F6D83"/>
    <w:rsid w:val="001F7200"/>
    <w:rsid w:val="001F76DB"/>
    <w:rsid w:val="0020536B"/>
    <w:rsid w:val="0021124B"/>
    <w:rsid w:val="00215321"/>
    <w:rsid w:val="00217E35"/>
    <w:rsid w:val="0022616C"/>
    <w:rsid w:val="0022648F"/>
    <w:rsid w:val="0022690E"/>
    <w:rsid w:val="00227C94"/>
    <w:rsid w:val="00230C3E"/>
    <w:rsid w:val="002316FD"/>
    <w:rsid w:val="00233620"/>
    <w:rsid w:val="00233A44"/>
    <w:rsid w:val="00234DAF"/>
    <w:rsid w:val="00236003"/>
    <w:rsid w:val="00237FF1"/>
    <w:rsid w:val="00241DDF"/>
    <w:rsid w:val="0024214F"/>
    <w:rsid w:val="00245506"/>
    <w:rsid w:val="002511F4"/>
    <w:rsid w:val="00251F24"/>
    <w:rsid w:val="002520B7"/>
    <w:rsid w:val="00252C52"/>
    <w:rsid w:val="00256568"/>
    <w:rsid w:val="00257E4B"/>
    <w:rsid w:val="002601AF"/>
    <w:rsid w:val="002617BA"/>
    <w:rsid w:val="00265EBB"/>
    <w:rsid w:val="00267B06"/>
    <w:rsid w:val="002751D8"/>
    <w:rsid w:val="0027601B"/>
    <w:rsid w:val="0027681F"/>
    <w:rsid w:val="00277915"/>
    <w:rsid w:val="00281ABA"/>
    <w:rsid w:val="00282088"/>
    <w:rsid w:val="00282C00"/>
    <w:rsid w:val="00284E52"/>
    <w:rsid w:val="00285EBC"/>
    <w:rsid w:val="00286214"/>
    <w:rsid w:val="0029218F"/>
    <w:rsid w:val="00292B91"/>
    <w:rsid w:val="00293AA5"/>
    <w:rsid w:val="00297C34"/>
    <w:rsid w:val="00297E88"/>
    <w:rsid w:val="00297F8A"/>
    <w:rsid w:val="002A010B"/>
    <w:rsid w:val="002A2B43"/>
    <w:rsid w:val="002A4E2B"/>
    <w:rsid w:val="002A5BF1"/>
    <w:rsid w:val="002A707F"/>
    <w:rsid w:val="002B053C"/>
    <w:rsid w:val="002B2978"/>
    <w:rsid w:val="002B50F0"/>
    <w:rsid w:val="002B6273"/>
    <w:rsid w:val="002C05F8"/>
    <w:rsid w:val="002C15C2"/>
    <w:rsid w:val="002C4430"/>
    <w:rsid w:val="002C7911"/>
    <w:rsid w:val="002D442E"/>
    <w:rsid w:val="002D74B2"/>
    <w:rsid w:val="002D75C0"/>
    <w:rsid w:val="002D7CED"/>
    <w:rsid w:val="002E0A18"/>
    <w:rsid w:val="002E557D"/>
    <w:rsid w:val="002E55B4"/>
    <w:rsid w:val="002E7ABA"/>
    <w:rsid w:val="002F05DE"/>
    <w:rsid w:val="002F16A4"/>
    <w:rsid w:val="002F6D9D"/>
    <w:rsid w:val="002F7087"/>
    <w:rsid w:val="0030080A"/>
    <w:rsid w:val="00300C76"/>
    <w:rsid w:val="0030215D"/>
    <w:rsid w:val="00302442"/>
    <w:rsid w:val="0030307C"/>
    <w:rsid w:val="0030418C"/>
    <w:rsid w:val="00311FE9"/>
    <w:rsid w:val="00314AB6"/>
    <w:rsid w:val="00315F7E"/>
    <w:rsid w:val="00316FFA"/>
    <w:rsid w:val="0032504F"/>
    <w:rsid w:val="00325F36"/>
    <w:rsid w:val="0033093D"/>
    <w:rsid w:val="003326F8"/>
    <w:rsid w:val="00333171"/>
    <w:rsid w:val="00335760"/>
    <w:rsid w:val="00337F1A"/>
    <w:rsid w:val="003417BE"/>
    <w:rsid w:val="003555EA"/>
    <w:rsid w:val="00355CAC"/>
    <w:rsid w:val="00355FAA"/>
    <w:rsid w:val="0035668B"/>
    <w:rsid w:val="00356B5C"/>
    <w:rsid w:val="003575B3"/>
    <w:rsid w:val="003608A5"/>
    <w:rsid w:val="003615BB"/>
    <w:rsid w:val="003668AC"/>
    <w:rsid w:val="00371425"/>
    <w:rsid w:val="00374D66"/>
    <w:rsid w:val="003773A2"/>
    <w:rsid w:val="00380D33"/>
    <w:rsid w:val="0038278A"/>
    <w:rsid w:val="00385180"/>
    <w:rsid w:val="00385236"/>
    <w:rsid w:val="003869B1"/>
    <w:rsid w:val="00387D9D"/>
    <w:rsid w:val="00390B9A"/>
    <w:rsid w:val="003912FD"/>
    <w:rsid w:val="00392C4B"/>
    <w:rsid w:val="003933E5"/>
    <w:rsid w:val="003946F7"/>
    <w:rsid w:val="003A0950"/>
    <w:rsid w:val="003A11A6"/>
    <w:rsid w:val="003A1974"/>
    <w:rsid w:val="003A23C8"/>
    <w:rsid w:val="003B0D14"/>
    <w:rsid w:val="003B19F0"/>
    <w:rsid w:val="003B7F44"/>
    <w:rsid w:val="003C004C"/>
    <w:rsid w:val="003C04CC"/>
    <w:rsid w:val="003C4053"/>
    <w:rsid w:val="003C7FDB"/>
    <w:rsid w:val="003D280D"/>
    <w:rsid w:val="003D31AE"/>
    <w:rsid w:val="003D3ADB"/>
    <w:rsid w:val="003D4940"/>
    <w:rsid w:val="003D567A"/>
    <w:rsid w:val="003D64A3"/>
    <w:rsid w:val="003D6A48"/>
    <w:rsid w:val="003D707B"/>
    <w:rsid w:val="003E3052"/>
    <w:rsid w:val="003E3EB0"/>
    <w:rsid w:val="003E4E5F"/>
    <w:rsid w:val="003E6321"/>
    <w:rsid w:val="003F0C29"/>
    <w:rsid w:val="003F5DD5"/>
    <w:rsid w:val="003F7425"/>
    <w:rsid w:val="00401521"/>
    <w:rsid w:val="00401CA6"/>
    <w:rsid w:val="004020FF"/>
    <w:rsid w:val="00413A3A"/>
    <w:rsid w:val="00415E8F"/>
    <w:rsid w:val="004160EF"/>
    <w:rsid w:val="00420498"/>
    <w:rsid w:val="00420A1D"/>
    <w:rsid w:val="004257CD"/>
    <w:rsid w:val="00426575"/>
    <w:rsid w:val="00426D59"/>
    <w:rsid w:val="004270F8"/>
    <w:rsid w:val="00427B24"/>
    <w:rsid w:val="0043209C"/>
    <w:rsid w:val="0043541B"/>
    <w:rsid w:val="004403F5"/>
    <w:rsid w:val="00441966"/>
    <w:rsid w:val="00443C80"/>
    <w:rsid w:val="00450BC0"/>
    <w:rsid w:val="0045760B"/>
    <w:rsid w:val="00461043"/>
    <w:rsid w:val="00463526"/>
    <w:rsid w:val="004638AB"/>
    <w:rsid w:val="00464E1B"/>
    <w:rsid w:val="00464FDE"/>
    <w:rsid w:val="00465889"/>
    <w:rsid w:val="00465BB3"/>
    <w:rsid w:val="00470819"/>
    <w:rsid w:val="00472461"/>
    <w:rsid w:val="0047397F"/>
    <w:rsid w:val="00474DEC"/>
    <w:rsid w:val="0047571D"/>
    <w:rsid w:val="0048018B"/>
    <w:rsid w:val="00481B95"/>
    <w:rsid w:val="00481E52"/>
    <w:rsid w:val="00481E68"/>
    <w:rsid w:val="00483EB9"/>
    <w:rsid w:val="0048556C"/>
    <w:rsid w:val="00485652"/>
    <w:rsid w:val="004907A5"/>
    <w:rsid w:val="0049270F"/>
    <w:rsid w:val="00493504"/>
    <w:rsid w:val="0049458F"/>
    <w:rsid w:val="00494C75"/>
    <w:rsid w:val="00494CE5"/>
    <w:rsid w:val="00497339"/>
    <w:rsid w:val="004A3B9C"/>
    <w:rsid w:val="004A42B3"/>
    <w:rsid w:val="004A6520"/>
    <w:rsid w:val="004A67FD"/>
    <w:rsid w:val="004B18E2"/>
    <w:rsid w:val="004B1EE7"/>
    <w:rsid w:val="004B37B3"/>
    <w:rsid w:val="004B4206"/>
    <w:rsid w:val="004B679E"/>
    <w:rsid w:val="004B7632"/>
    <w:rsid w:val="004C0817"/>
    <w:rsid w:val="004C5E7D"/>
    <w:rsid w:val="004C691E"/>
    <w:rsid w:val="004C72AF"/>
    <w:rsid w:val="004D74B3"/>
    <w:rsid w:val="004E2ECE"/>
    <w:rsid w:val="004E519A"/>
    <w:rsid w:val="004E5ED9"/>
    <w:rsid w:val="004F07D2"/>
    <w:rsid w:val="004F29AB"/>
    <w:rsid w:val="004F3568"/>
    <w:rsid w:val="004F4E7A"/>
    <w:rsid w:val="004F5A5B"/>
    <w:rsid w:val="004F6874"/>
    <w:rsid w:val="004F718D"/>
    <w:rsid w:val="004F79AD"/>
    <w:rsid w:val="005012DB"/>
    <w:rsid w:val="00503106"/>
    <w:rsid w:val="00503C23"/>
    <w:rsid w:val="00504448"/>
    <w:rsid w:val="005053EC"/>
    <w:rsid w:val="005115C4"/>
    <w:rsid w:val="00512EFC"/>
    <w:rsid w:val="005136C6"/>
    <w:rsid w:val="00513D00"/>
    <w:rsid w:val="00521154"/>
    <w:rsid w:val="00522885"/>
    <w:rsid w:val="00522E8D"/>
    <w:rsid w:val="00522E98"/>
    <w:rsid w:val="00523152"/>
    <w:rsid w:val="0052353A"/>
    <w:rsid w:val="00524AC3"/>
    <w:rsid w:val="0052677A"/>
    <w:rsid w:val="00527CD7"/>
    <w:rsid w:val="0053021A"/>
    <w:rsid w:val="005309D6"/>
    <w:rsid w:val="00530C2A"/>
    <w:rsid w:val="00531F68"/>
    <w:rsid w:val="00532831"/>
    <w:rsid w:val="00534B6B"/>
    <w:rsid w:val="00535F4B"/>
    <w:rsid w:val="005379EF"/>
    <w:rsid w:val="00544722"/>
    <w:rsid w:val="00546DFA"/>
    <w:rsid w:val="00547A35"/>
    <w:rsid w:val="005510D8"/>
    <w:rsid w:val="0055456C"/>
    <w:rsid w:val="0055516D"/>
    <w:rsid w:val="00560032"/>
    <w:rsid w:val="00560FB7"/>
    <w:rsid w:val="00562C2E"/>
    <w:rsid w:val="0056340E"/>
    <w:rsid w:val="0056611B"/>
    <w:rsid w:val="0056689C"/>
    <w:rsid w:val="00566B38"/>
    <w:rsid w:val="00570D3B"/>
    <w:rsid w:val="00575992"/>
    <w:rsid w:val="00575BC5"/>
    <w:rsid w:val="00581E45"/>
    <w:rsid w:val="005841F4"/>
    <w:rsid w:val="00587041"/>
    <w:rsid w:val="0059016D"/>
    <w:rsid w:val="00591155"/>
    <w:rsid w:val="00592470"/>
    <w:rsid w:val="005A2C3E"/>
    <w:rsid w:val="005A68B1"/>
    <w:rsid w:val="005B0B5D"/>
    <w:rsid w:val="005B2479"/>
    <w:rsid w:val="005B2CDA"/>
    <w:rsid w:val="005B46D5"/>
    <w:rsid w:val="005B6B15"/>
    <w:rsid w:val="005B77A2"/>
    <w:rsid w:val="005C33DC"/>
    <w:rsid w:val="005C3783"/>
    <w:rsid w:val="005C3B8A"/>
    <w:rsid w:val="005C7759"/>
    <w:rsid w:val="005C7D6F"/>
    <w:rsid w:val="005D00C4"/>
    <w:rsid w:val="005D0765"/>
    <w:rsid w:val="005D1732"/>
    <w:rsid w:val="005D24A4"/>
    <w:rsid w:val="005D6F8A"/>
    <w:rsid w:val="005E070A"/>
    <w:rsid w:val="005E288E"/>
    <w:rsid w:val="005E4821"/>
    <w:rsid w:val="005F02A0"/>
    <w:rsid w:val="005F527D"/>
    <w:rsid w:val="005F5F0C"/>
    <w:rsid w:val="00600D90"/>
    <w:rsid w:val="006022C8"/>
    <w:rsid w:val="0060605D"/>
    <w:rsid w:val="0060698E"/>
    <w:rsid w:val="00611B14"/>
    <w:rsid w:val="00613AEB"/>
    <w:rsid w:val="00614458"/>
    <w:rsid w:val="00614D7B"/>
    <w:rsid w:val="00615ED3"/>
    <w:rsid w:val="006166CA"/>
    <w:rsid w:val="00616942"/>
    <w:rsid w:val="00621E50"/>
    <w:rsid w:val="006301A2"/>
    <w:rsid w:val="006309D3"/>
    <w:rsid w:val="00633E92"/>
    <w:rsid w:val="006347F7"/>
    <w:rsid w:val="00640716"/>
    <w:rsid w:val="0064141A"/>
    <w:rsid w:val="006423E0"/>
    <w:rsid w:val="00650700"/>
    <w:rsid w:val="00656309"/>
    <w:rsid w:val="006565E0"/>
    <w:rsid w:val="00661FF2"/>
    <w:rsid w:val="006624E7"/>
    <w:rsid w:val="006644B7"/>
    <w:rsid w:val="00664C56"/>
    <w:rsid w:val="00665225"/>
    <w:rsid w:val="00665555"/>
    <w:rsid w:val="00666FA5"/>
    <w:rsid w:val="00667950"/>
    <w:rsid w:val="00667F51"/>
    <w:rsid w:val="00670F65"/>
    <w:rsid w:val="006728BB"/>
    <w:rsid w:val="006749CD"/>
    <w:rsid w:val="00675B94"/>
    <w:rsid w:val="00675E19"/>
    <w:rsid w:val="00677446"/>
    <w:rsid w:val="006774C5"/>
    <w:rsid w:val="00685566"/>
    <w:rsid w:val="00685874"/>
    <w:rsid w:val="00685F93"/>
    <w:rsid w:val="0068759F"/>
    <w:rsid w:val="00687794"/>
    <w:rsid w:val="006908BA"/>
    <w:rsid w:val="00693776"/>
    <w:rsid w:val="0069414F"/>
    <w:rsid w:val="00694432"/>
    <w:rsid w:val="006952B9"/>
    <w:rsid w:val="006A1867"/>
    <w:rsid w:val="006A267A"/>
    <w:rsid w:val="006A2F9B"/>
    <w:rsid w:val="006A5BB4"/>
    <w:rsid w:val="006A5C86"/>
    <w:rsid w:val="006A5D63"/>
    <w:rsid w:val="006B1ADB"/>
    <w:rsid w:val="006B27C6"/>
    <w:rsid w:val="006B2B93"/>
    <w:rsid w:val="006B2CC9"/>
    <w:rsid w:val="006B3358"/>
    <w:rsid w:val="006B3EF5"/>
    <w:rsid w:val="006B5EE2"/>
    <w:rsid w:val="006B61B4"/>
    <w:rsid w:val="006B6A30"/>
    <w:rsid w:val="006B75BD"/>
    <w:rsid w:val="006C030E"/>
    <w:rsid w:val="006C1D38"/>
    <w:rsid w:val="006C23B2"/>
    <w:rsid w:val="006C66DB"/>
    <w:rsid w:val="006D0847"/>
    <w:rsid w:val="006D23E4"/>
    <w:rsid w:val="006D2F87"/>
    <w:rsid w:val="006D41BA"/>
    <w:rsid w:val="006E006F"/>
    <w:rsid w:val="006E0D13"/>
    <w:rsid w:val="006E6885"/>
    <w:rsid w:val="006E7E10"/>
    <w:rsid w:val="00700A79"/>
    <w:rsid w:val="00703501"/>
    <w:rsid w:val="00704054"/>
    <w:rsid w:val="00704C74"/>
    <w:rsid w:val="00711966"/>
    <w:rsid w:val="00712682"/>
    <w:rsid w:val="007134BD"/>
    <w:rsid w:val="007157EE"/>
    <w:rsid w:val="00715B54"/>
    <w:rsid w:val="007175EB"/>
    <w:rsid w:val="007200EF"/>
    <w:rsid w:val="0072486A"/>
    <w:rsid w:val="007267EA"/>
    <w:rsid w:val="00727289"/>
    <w:rsid w:val="00730AB1"/>
    <w:rsid w:val="0073125F"/>
    <w:rsid w:val="00733792"/>
    <w:rsid w:val="00735C62"/>
    <w:rsid w:val="00737A76"/>
    <w:rsid w:val="00742005"/>
    <w:rsid w:val="00743009"/>
    <w:rsid w:val="00744DE3"/>
    <w:rsid w:val="00747C82"/>
    <w:rsid w:val="00750E8B"/>
    <w:rsid w:val="007518EA"/>
    <w:rsid w:val="007525D9"/>
    <w:rsid w:val="00757BB1"/>
    <w:rsid w:val="00762E46"/>
    <w:rsid w:val="007635A4"/>
    <w:rsid w:val="00765616"/>
    <w:rsid w:val="00766264"/>
    <w:rsid w:val="00767246"/>
    <w:rsid w:val="00767AA0"/>
    <w:rsid w:val="0077130A"/>
    <w:rsid w:val="0077402B"/>
    <w:rsid w:val="00774BA9"/>
    <w:rsid w:val="00775D80"/>
    <w:rsid w:val="00781250"/>
    <w:rsid w:val="00783D77"/>
    <w:rsid w:val="00783EA2"/>
    <w:rsid w:val="00783FD3"/>
    <w:rsid w:val="0079479D"/>
    <w:rsid w:val="007947FD"/>
    <w:rsid w:val="00795196"/>
    <w:rsid w:val="0079754F"/>
    <w:rsid w:val="0079755D"/>
    <w:rsid w:val="00797B82"/>
    <w:rsid w:val="007A044A"/>
    <w:rsid w:val="007A18B1"/>
    <w:rsid w:val="007A22CF"/>
    <w:rsid w:val="007A5646"/>
    <w:rsid w:val="007B15EF"/>
    <w:rsid w:val="007B4657"/>
    <w:rsid w:val="007B5026"/>
    <w:rsid w:val="007B53DF"/>
    <w:rsid w:val="007B6508"/>
    <w:rsid w:val="007B69F7"/>
    <w:rsid w:val="007B6C79"/>
    <w:rsid w:val="007B747D"/>
    <w:rsid w:val="007C00A9"/>
    <w:rsid w:val="007C048D"/>
    <w:rsid w:val="007C0CFD"/>
    <w:rsid w:val="007C4B94"/>
    <w:rsid w:val="007C513C"/>
    <w:rsid w:val="007C5349"/>
    <w:rsid w:val="007D1683"/>
    <w:rsid w:val="007D2D43"/>
    <w:rsid w:val="007D3F87"/>
    <w:rsid w:val="007D4CA3"/>
    <w:rsid w:val="007D518A"/>
    <w:rsid w:val="007E1B22"/>
    <w:rsid w:val="007E470A"/>
    <w:rsid w:val="007F45ED"/>
    <w:rsid w:val="007F481D"/>
    <w:rsid w:val="007F490E"/>
    <w:rsid w:val="00801BF6"/>
    <w:rsid w:val="0080202C"/>
    <w:rsid w:val="00806040"/>
    <w:rsid w:val="00811906"/>
    <w:rsid w:val="008120ED"/>
    <w:rsid w:val="00812150"/>
    <w:rsid w:val="00812E0C"/>
    <w:rsid w:val="00813C61"/>
    <w:rsid w:val="00814D28"/>
    <w:rsid w:val="008152FC"/>
    <w:rsid w:val="00815D16"/>
    <w:rsid w:val="00817C6E"/>
    <w:rsid w:val="008214DB"/>
    <w:rsid w:val="008223D7"/>
    <w:rsid w:val="008228A5"/>
    <w:rsid w:val="00823E6E"/>
    <w:rsid w:val="008253B8"/>
    <w:rsid w:val="00825E31"/>
    <w:rsid w:val="00830960"/>
    <w:rsid w:val="00830EDC"/>
    <w:rsid w:val="00833EE9"/>
    <w:rsid w:val="00836B7C"/>
    <w:rsid w:val="008430BB"/>
    <w:rsid w:val="00845747"/>
    <w:rsid w:val="00846EFB"/>
    <w:rsid w:val="0085137A"/>
    <w:rsid w:val="00851D43"/>
    <w:rsid w:val="008570AC"/>
    <w:rsid w:val="008579C3"/>
    <w:rsid w:val="00861969"/>
    <w:rsid w:val="00862922"/>
    <w:rsid w:val="00862D8A"/>
    <w:rsid w:val="008652EA"/>
    <w:rsid w:val="00866FEA"/>
    <w:rsid w:val="00871233"/>
    <w:rsid w:val="00871C16"/>
    <w:rsid w:val="0087272B"/>
    <w:rsid w:val="00873026"/>
    <w:rsid w:val="008804CD"/>
    <w:rsid w:val="008827C0"/>
    <w:rsid w:val="00883FB9"/>
    <w:rsid w:val="008866F6"/>
    <w:rsid w:val="00886C97"/>
    <w:rsid w:val="00886E97"/>
    <w:rsid w:val="00887442"/>
    <w:rsid w:val="00887F1E"/>
    <w:rsid w:val="00892316"/>
    <w:rsid w:val="0089541A"/>
    <w:rsid w:val="008A051A"/>
    <w:rsid w:val="008A2398"/>
    <w:rsid w:val="008A32BA"/>
    <w:rsid w:val="008A361D"/>
    <w:rsid w:val="008A6778"/>
    <w:rsid w:val="008B1DD1"/>
    <w:rsid w:val="008B1FDE"/>
    <w:rsid w:val="008B406E"/>
    <w:rsid w:val="008B574F"/>
    <w:rsid w:val="008B59BD"/>
    <w:rsid w:val="008B5A9D"/>
    <w:rsid w:val="008B609C"/>
    <w:rsid w:val="008B68B2"/>
    <w:rsid w:val="008C0ECF"/>
    <w:rsid w:val="008C2321"/>
    <w:rsid w:val="008C3620"/>
    <w:rsid w:val="008C61E7"/>
    <w:rsid w:val="008D084D"/>
    <w:rsid w:val="008D0EAC"/>
    <w:rsid w:val="008D1CF4"/>
    <w:rsid w:val="008D43C7"/>
    <w:rsid w:val="008D51F8"/>
    <w:rsid w:val="008D5E02"/>
    <w:rsid w:val="008D7D56"/>
    <w:rsid w:val="008E0CC1"/>
    <w:rsid w:val="008E60D2"/>
    <w:rsid w:val="008E6551"/>
    <w:rsid w:val="008F205F"/>
    <w:rsid w:val="008F2A52"/>
    <w:rsid w:val="008F586B"/>
    <w:rsid w:val="008F7F14"/>
    <w:rsid w:val="009002C6"/>
    <w:rsid w:val="0090086C"/>
    <w:rsid w:val="009025E5"/>
    <w:rsid w:val="00911C29"/>
    <w:rsid w:val="009129EF"/>
    <w:rsid w:val="009138EC"/>
    <w:rsid w:val="009169E8"/>
    <w:rsid w:val="0091770F"/>
    <w:rsid w:val="00921B4C"/>
    <w:rsid w:val="00921CA6"/>
    <w:rsid w:val="00922951"/>
    <w:rsid w:val="00923778"/>
    <w:rsid w:val="00923F06"/>
    <w:rsid w:val="00924CF3"/>
    <w:rsid w:val="00925616"/>
    <w:rsid w:val="0092617B"/>
    <w:rsid w:val="00931652"/>
    <w:rsid w:val="00931849"/>
    <w:rsid w:val="00932E80"/>
    <w:rsid w:val="00941344"/>
    <w:rsid w:val="0094137D"/>
    <w:rsid w:val="00943B0F"/>
    <w:rsid w:val="00945A9A"/>
    <w:rsid w:val="009462C9"/>
    <w:rsid w:val="00947981"/>
    <w:rsid w:val="00947E41"/>
    <w:rsid w:val="0095141A"/>
    <w:rsid w:val="00951D12"/>
    <w:rsid w:val="009532B2"/>
    <w:rsid w:val="00953A91"/>
    <w:rsid w:val="00954E08"/>
    <w:rsid w:val="0096185B"/>
    <w:rsid w:val="009648DF"/>
    <w:rsid w:val="0096554B"/>
    <w:rsid w:val="00966EF2"/>
    <w:rsid w:val="0097044D"/>
    <w:rsid w:val="009739DE"/>
    <w:rsid w:val="00974FBD"/>
    <w:rsid w:val="0097552E"/>
    <w:rsid w:val="00980B03"/>
    <w:rsid w:val="009842D5"/>
    <w:rsid w:val="0098794D"/>
    <w:rsid w:val="009928AF"/>
    <w:rsid w:val="00992D4D"/>
    <w:rsid w:val="009A1771"/>
    <w:rsid w:val="009A184D"/>
    <w:rsid w:val="009A2FCF"/>
    <w:rsid w:val="009A64ED"/>
    <w:rsid w:val="009A6692"/>
    <w:rsid w:val="009B0096"/>
    <w:rsid w:val="009B2B9C"/>
    <w:rsid w:val="009B66FD"/>
    <w:rsid w:val="009B790B"/>
    <w:rsid w:val="009C0D1D"/>
    <w:rsid w:val="009C10DE"/>
    <w:rsid w:val="009C53A7"/>
    <w:rsid w:val="009C57A5"/>
    <w:rsid w:val="009C5F14"/>
    <w:rsid w:val="009D05B7"/>
    <w:rsid w:val="009D0CA6"/>
    <w:rsid w:val="009D0D34"/>
    <w:rsid w:val="009D2C79"/>
    <w:rsid w:val="009D3667"/>
    <w:rsid w:val="009D4D9E"/>
    <w:rsid w:val="009D54B8"/>
    <w:rsid w:val="009D5D3B"/>
    <w:rsid w:val="009D7185"/>
    <w:rsid w:val="009E2989"/>
    <w:rsid w:val="009E3173"/>
    <w:rsid w:val="009E5469"/>
    <w:rsid w:val="009E5D82"/>
    <w:rsid w:val="009E6853"/>
    <w:rsid w:val="009F03D8"/>
    <w:rsid w:val="009F0441"/>
    <w:rsid w:val="009F0A76"/>
    <w:rsid w:val="009F1227"/>
    <w:rsid w:val="009F2E5C"/>
    <w:rsid w:val="009F472D"/>
    <w:rsid w:val="009F62F4"/>
    <w:rsid w:val="00A016EC"/>
    <w:rsid w:val="00A04723"/>
    <w:rsid w:val="00A05324"/>
    <w:rsid w:val="00A06E73"/>
    <w:rsid w:val="00A07C73"/>
    <w:rsid w:val="00A11BC4"/>
    <w:rsid w:val="00A1316E"/>
    <w:rsid w:val="00A13C54"/>
    <w:rsid w:val="00A13EA8"/>
    <w:rsid w:val="00A140F8"/>
    <w:rsid w:val="00A143D5"/>
    <w:rsid w:val="00A2073E"/>
    <w:rsid w:val="00A216A0"/>
    <w:rsid w:val="00A22635"/>
    <w:rsid w:val="00A22D50"/>
    <w:rsid w:val="00A2415A"/>
    <w:rsid w:val="00A252BD"/>
    <w:rsid w:val="00A258B1"/>
    <w:rsid w:val="00A27265"/>
    <w:rsid w:val="00A27FF4"/>
    <w:rsid w:val="00A308AE"/>
    <w:rsid w:val="00A322EB"/>
    <w:rsid w:val="00A33D0D"/>
    <w:rsid w:val="00A34161"/>
    <w:rsid w:val="00A37F5D"/>
    <w:rsid w:val="00A4083C"/>
    <w:rsid w:val="00A40C2C"/>
    <w:rsid w:val="00A412E9"/>
    <w:rsid w:val="00A42EF4"/>
    <w:rsid w:val="00A44B4D"/>
    <w:rsid w:val="00A44FF4"/>
    <w:rsid w:val="00A4733F"/>
    <w:rsid w:val="00A500CF"/>
    <w:rsid w:val="00A50DCD"/>
    <w:rsid w:val="00A54B70"/>
    <w:rsid w:val="00A554D1"/>
    <w:rsid w:val="00A60F91"/>
    <w:rsid w:val="00A61407"/>
    <w:rsid w:val="00A63445"/>
    <w:rsid w:val="00A65402"/>
    <w:rsid w:val="00A6618A"/>
    <w:rsid w:val="00A6635D"/>
    <w:rsid w:val="00A70703"/>
    <w:rsid w:val="00A7169D"/>
    <w:rsid w:val="00A72F2B"/>
    <w:rsid w:val="00A736E9"/>
    <w:rsid w:val="00A76009"/>
    <w:rsid w:val="00A77B23"/>
    <w:rsid w:val="00A800A2"/>
    <w:rsid w:val="00A8059E"/>
    <w:rsid w:val="00A81887"/>
    <w:rsid w:val="00A8397E"/>
    <w:rsid w:val="00A841EE"/>
    <w:rsid w:val="00A84652"/>
    <w:rsid w:val="00A92195"/>
    <w:rsid w:val="00A9336D"/>
    <w:rsid w:val="00A943BF"/>
    <w:rsid w:val="00A9636E"/>
    <w:rsid w:val="00AA0043"/>
    <w:rsid w:val="00AA1B9F"/>
    <w:rsid w:val="00AA4B33"/>
    <w:rsid w:val="00AA502A"/>
    <w:rsid w:val="00AA53F4"/>
    <w:rsid w:val="00AA6147"/>
    <w:rsid w:val="00AA6881"/>
    <w:rsid w:val="00AB081D"/>
    <w:rsid w:val="00AB09A5"/>
    <w:rsid w:val="00AB160A"/>
    <w:rsid w:val="00AB1C98"/>
    <w:rsid w:val="00AB3660"/>
    <w:rsid w:val="00AB6D5A"/>
    <w:rsid w:val="00AC3199"/>
    <w:rsid w:val="00AC539A"/>
    <w:rsid w:val="00AC641B"/>
    <w:rsid w:val="00AC7D7F"/>
    <w:rsid w:val="00AD0438"/>
    <w:rsid w:val="00AD2856"/>
    <w:rsid w:val="00AD531D"/>
    <w:rsid w:val="00AD6473"/>
    <w:rsid w:val="00AE15E7"/>
    <w:rsid w:val="00AE583E"/>
    <w:rsid w:val="00AE5CCC"/>
    <w:rsid w:val="00AF12DF"/>
    <w:rsid w:val="00AF30D2"/>
    <w:rsid w:val="00AF4E94"/>
    <w:rsid w:val="00AF554E"/>
    <w:rsid w:val="00AF5B76"/>
    <w:rsid w:val="00AF5BA9"/>
    <w:rsid w:val="00AF6D54"/>
    <w:rsid w:val="00B00597"/>
    <w:rsid w:val="00B01DE2"/>
    <w:rsid w:val="00B02F08"/>
    <w:rsid w:val="00B059ED"/>
    <w:rsid w:val="00B06546"/>
    <w:rsid w:val="00B070CA"/>
    <w:rsid w:val="00B076B7"/>
    <w:rsid w:val="00B0783B"/>
    <w:rsid w:val="00B07965"/>
    <w:rsid w:val="00B10BAB"/>
    <w:rsid w:val="00B1243E"/>
    <w:rsid w:val="00B126ED"/>
    <w:rsid w:val="00B136EE"/>
    <w:rsid w:val="00B142B1"/>
    <w:rsid w:val="00B1691F"/>
    <w:rsid w:val="00B1733B"/>
    <w:rsid w:val="00B173DA"/>
    <w:rsid w:val="00B175C5"/>
    <w:rsid w:val="00B2077C"/>
    <w:rsid w:val="00B22C30"/>
    <w:rsid w:val="00B245F1"/>
    <w:rsid w:val="00B2524E"/>
    <w:rsid w:val="00B26DE3"/>
    <w:rsid w:val="00B27556"/>
    <w:rsid w:val="00B301CF"/>
    <w:rsid w:val="00B312F2"/>
    <w:rsid w:val="00B32040"/>
    <w:rsid w:val="00B32510"/>
    <w:rsid w:val="00B335E0"/>
    <w:rsid w:val="00B33AA8"/>
    <w:rsid w:val="00B342CE"/>
    <w:rsid w:val="00B35434"/>
    <w:rsid w:val="00B40062"/>
    <w:rsid w:val="00B4025B"/>
    <w:rsid w:val="00B41258"/>
    <w:rsid w:val="00B414B6"/>
    <w:rsid w:val="00B436E8"/>
    <w:rsid w:val="00B4436C"/>
    <w:rsid w:val="00B462FF"/>
    <w:rsid w:val="00B4772D"/>
    <w:rsid w:val="00B56F90"/>
    <w:rsid w:val="00B57C66"/>
    <w:rsid w:val="00B60875"/>
    <w:rsid w:val="00B615BC"/>
    <w:rsid w:val="00B61741"/>
    <w:rsid w:val="00B62F9C"/>
    <w:rsid w:val="00B6311C"/>
    <w:rsid w:val="00B64880"/>
    <w:rsid w:val="00B653E8"/>
    <w:rsid w:val="00B65E7F"/>
    <w:rsid w:val="00B66EF6"/>
    <w:rsid w:val="00B673A4"/>
    <w:rsid w:val="00B72B51"/>
    <w:rsid w:val="00B7474A"/>
    <w:rsid w:val="00B808CF"/>
    <w:rsid w:val="00B82B8E"/>
    <w:rsid w:val="00B87310"/>
    <w:rsid w:val="00B878B7"/>
    <w:rsid w:val="00B9099A"/>
    <w:rsid w:val="00B9225B"/>
    <w:rsid w:val="00B93050"/>
    <w:rsid w:val="00BA0682"/>
    <w:rsid w:val="00BA0B28"/>
    <w:rsid w:val="00BA336F"/>
    <w:rsid w:val="00BA3D86"/>
    <w:rsid w:val="00BB2115"/>
    <w:rsid w:val="00BB245A"/>
    <w:rsid w:val="00BB3011"/>
    <w:rsid w:val="00BB364A"/>
    <w:rsid w:val="00BB67ED"/>
    <w:rsid w:val="00BC4360"/>
    <w:rsid w:val="00BC6E01"/>
    <w:rsid w:val="00BC7AB6"/>
    <w:rsid w:val="00BD19EA"/>
    <w:rsid w:val="00BE00DE"/>
    <w:rsid w:val="00BE138F"/>
    <w:rsid w:val="00BE309C"/>
    <w:rsid w:val="00BF2D35"/>
    <w:rsid w:val="00BF4B14"/>
    <w:rsid w:val="00BF7FB9"/>
    <w:rsid w:val="00C0316E"/>
    <w:rsid w:val="00C06664"/>
    <w:rsid w:val="00C103B0"/>
    <w:rsid w:val="00C11CC2"/>
    <w:rsid w:val="00C13C8A"/>
    <w:rsid w:val="00C171BF"/>
    <w:rsid w:val="00C1765A"/>
    <w:rsid w:val="00C177E8"/>
    <w:rsid w:val="00C20939"/>
    <w:rsid w:val="00C209F6"/>
    <w:rsid w:val="00C213A6"/>
    <w:rsid w:val="00C23645"/>
    <w:rsid w:val="00C30E8B"/>
    <w:rsid w:val="00C31DA9"/>
    <w:rsid w:val="00C32699"/>
    <w:rsid w:val="00C33B81"/>
    <w:rsid w:val="00C34AF1"/>
    <w:rsid w:val="00C409BA"/>
    <w:rsid w:val="00C44E23"/>
    <w:rsid w:val="00C4649B"/>
    <w:rsid w:val="00C46896"/>
    <w:rsid w:val="00C4797A"/>
    <w:rsid w:val="00C515F9"/>
    <w:rsid w:val="00C51942"/>
    <w:rsid w:val="00C52BDC"/>
    <w:rsid w:val="00C535D2"/>
    <w:rsid w:val="00C54C16"/>
    <w:rsid w:val="00C557B2"/>
    <w:rsid w:val="00C60E8E"/>
    <w:rsid w:val="00C6421E"/>
    <w:rsid w:val="00C64978"/>
    <w:rsid w:val="00C6759C"/>
    <w:rsid w:val="00C72016"/>
    <w:rsid w:val="00C730A8"/>
    <w:rsid w:val="00C751A5"/>
    <w:rsid w:val="00C75967"/>
    <w:rsid w:val="00C759A8"/>
    <w:rsid w:val="00C76269"/>
    <w:rsid w:val="00C8027E"/>
    <w:rsid w:val="00C8436C"/>
    <w:rsid w:val="00C84BAF"/>
    <w:rsid w:val="00C85090"/>
    <w:rsid w:val="00C850C4"/>
    <w:rsid w:val="00C91024"/>
    <w:rsid w:val="00C91966"/>
    <w:rsid w:val="00C93239"/>
    <w:rsid w:val="00C9324F"/>
    <w:rsid w:val="00C94221"/>
    <w:rsid w:val="00C9517D"/>
    <w:rsid w:val="00C97BFD"/>
    <w:rsid w:val="00C97E5B"/>
    <w:rsid w:val="00CA2997"/>
    <w:rsid w:val="00CA3055"/>
    <w:rsid w:val="00CA315F"/>
    <w:rsid w:val="00CA53B2"/>
    <w:rsid w:val="00CA587E"/>
    <w:rsid w:val="00CA5B90"/>
    <w:rsid w:val="00CA627D"/>
    <w:rsid w:val="00CA6D6F"/>
    <w:rsid w:val="00CA6E04"/>
    <w:rsid w:val="00CB1761"/>
    <w:rsid w:val="00CB5EE8"/>
    <w:rsid w:val="00CB68F4"/>
    <w:rsid w:val="00CC3DD7"/>
    <w:rsid w:val="00CC5504"/>
    <w:rsid w:val="00CC788E"/>
    <w:rsid w:val="00CD01A8"/>
    <w:rsid w:val="00CD4026"/>
    <w:rsid w:val="00CD5FB8"/>
    <w:rsid w:val="00CD6E8F"/>
    <w:rsid w:val="00CD785F"/>
    <w:rsid w:val="00CD7908"/>
    <w:rsid w:val="00CD7A91"/>
    <w:rsid w:val="00CE0F54"/>
    <w:rsid w:val="00CE2E0A"/>
    <w:rsid w:val="00CE48DD"/>
    <w:rsid w:val="00CE5A47"/>
    <w:rsid w:val="00CE5CC1"/>
    <w:rsid w:val="00CE6001"/>
    <w:rsid w:val="00CE70AC"/>
    <w:rsid w:val="00CE79EB"/>
    <w:rsid w:val="00CE7BAD"/>
    <w:rsid w:val="00CF1760"/>
    <w:rsid w:val="00CF3BC7"/>
    <w:rsid w:val="00CF7783"/>
    <w:rsid w:val="00CF7BA4"/>
    <w:rsid w:val="00D06CF7"/>
    <w:rsid w:val="00D1460E"/>
    <w:rsid w:val="00D160CE"/>
    <w:rsid w:val="00D21D18"/>
    <w:rsid w:val="00D244C9"/>
    <w:rsid w:val="00D24CEF"/>
    <w:rsid w:val="00D24D1F"/>
    <w:rsid w:val="00D25889"/>
    <w:rsid w:val="00D26832"/>
    <w:rsid w:val="00D26FAC"/>
    <w:rsid w:val="00D27019"/>
    <w:rsid w:val="00D271CE"/>
    <w:rsid w:val="00D330EA"/>
    <w:rsid w:val="00D4319A"/>
    <w:rsid w:val="00D44D0F"/>
    <w:rsid w:val="00D51057"/>
    <w:rsid w:val="00D5416E"/>
    <w:rsid w:val="00D550B9"/>
    <w:rsid w:val="00D56125"/>
    <w:rsid w:val="00D567BF"/>
    <w:rsid w:val="00D6225F"/>
    <w:rsid w:val="00D622F2"/>
    <w:rsid w:val="00D63DD1"/>
    <w:rsid w:val="00D66380"/>
    <w:rsid w:val="00D7158A"/>
    <w:rsid w:val="00D728A4"/>
    <w:rsid w:val="00D73486"/>
    <w:rsid w:val="00D762FE"/>
    <w:rsid w:val="00D76362"/>
    <w:rsid w:val="00D80273"/>
    <w:rsid w:val="00D86190"/>
    <w:rsid w:val="00D86C54"/>
    <w:rsid w:val="00DA3C0B"/>
    <w:rsid w:val="00DA4A12"/>
    <w:rsid w:val="00DA6D71"/>
    <w:rsid w:val="00DA7197"/>
    <w:rsid w:val="00DA7654"/>
    <w:rsid w:val="00DA7728"/>
    <w:rsid w:val="00DB213B"/>
    <w:rsid w:val="00DB258A"/>
    <w:rsid w:val="00DB5C2D"/>
    <w:rsid w:val="00DB5EE4"/>
    <w:rsid w:val="00DB6091"/>
    <w:rsid w:val="00DB6E63"/>
    <w:rsid w:val="00DB7C9E"/>
    <w:rsid w:val="00DC2AAB"/>
    <w:rsid w:val="00DC394C"/>
    <w:rsid w:val="00DC5E82"/>
    <w:rsid w:val="00DC5EF9"/>
    <w:rsid w:val="00DC6E24"/>
    <w:rsid w:val="00DC7DB5"/>
    <w:rsid w:val="00DD62CE"/>
    <w:rsid w:val="00DD780D"/>
    <w:rsid w:val="00DE1756"/>
    <w:rsid w:val="00DE4B44"/>
    <w:rsid w:val="00DF05E9"/>
    <w:rsid w:val="00DF076B"/>
    <w:rsid w:val="00DF0FC7"/>
    <w:rsid w:val="00DF30EE"/>
    <w:rsid w:val="00DF5A70"/>
    <w:rsid w:val="00DF6061"/>
    <w:rsid w:val="00E02859"/>
    <w:rsid w:val="00E03554"/>
    <w:rsid w:val="00E04574"/>
    <w:rsid w:val="00E045B1"/>
    <w:rsid w:val="00E10473"/>
    <w:rsid w:val="00E136AF"/>
    <w:rsid w:val="00E15A58"/>
    <w:rsid w:val="00E16573"/>
    <w:rsid w:val="00E17576"/>
    <w:rsid w:val="00E24722"/>
    <w:rsid w:val="00E24800"/>
    <w:rsid w:val="00E25247"/>
    <w:rsid w:val="00E25854"/>
    <w:rsid w:val="00E26447"/>
    <w:rsid w:val="00E275C6"/>
    <w:rsid w:val="00E30C72"/>
    <w:rsid w:val="00E3316D"/>
    <w:rsid w:val="00E33BF1"/>
    <w:rsid w:val="00E418EF"/>
    <w:rsid w:val="00E4391D"/>
    <w:rsid w:val="00E44013"/>
    <w:rsid w:val="00E474A6"/>
    <w:rsid w:val="00E5295D"/>
    <w:rsid w:val="00E53470"/>
    <w:rsid w:val="00E53CF2"/>
    <w:rsid w:val="00E542B7"/>
    <w:rsid w:val="00E55D89"/>
    <w:rsid w:val="00E60DC6"/>
    <w:rsid w:val="00E702F3"/>
    <w:rsid w:val="00E70EA6"/>
    <w:rsid w:val="00E70F45"/>
    <w:rsid w:val="00E71037"/>
    <w:rsid w:val="00E750F8"/>
    <w:rsid w:val="00E76D4D"/>
    <w:rsid w:val="00E80AB7"/>
    <w:rsid w:val="00E83B43"/>
    <w:rsid w:val="00E868B1"/>
    <w:rsid w:val="00E90FEE"/>
    <w:rsid w:val="00E927AC"/>
    <w:rsid w:val="00E927C1"/>
    <w:rsid w:val="00E9418A"/>
    <w:rsid w:val="00E94B8C"/>
    <w:rsid w:val="00E969B4"/>
    <w:rsid w:val="00EA6C8E"/>
    <w:rsid w:val="00EA741F"/>
    <w:rsid w:val="00EB051E"/>
    <w:rsid w:val="00EB0A28"/>
    <w:rsid w:val="00EB3BD4"/>
    <w:rsid w:val="00EC07F3"/>
    <w:rsid w:val="00EC3E37"/>
    <w:rsid w:val="00EC4D38"/>
    <w:rsid w:val="00EC51FA"/>
    <w:rsid w:val="00EC5E14"/>
    <w:rsid w:val="00EC6490"/>
    <w:rsid w:val="00EC666D"/>
    <w:rsid w:val="00EC7FFA"/>
    <w:rsid w:val="00ED1B31"/>
    <w:rsid w:val="00ED5242"/>
    <w:rsid w:val="00ED767F"/>
    <w:rsid w:val="00ED7917"/>
    <w:rsid w:val="00EE1CA0"/>
    <w:rsid w:val="00EE2A6B"/>
    <w:rsid w:val="00EE4AC7"/>
    <w:rsid w:val="00EE4BE1"/>
    <w:rsid w:val="00EF1447"/>
    <w:rsid w:val="00EF4D05"/>
    <w:rsid w:val="00EF5AB4"/>
    <w:rsid w:val="00EF7C50"/>
    <w:rsid w:val="00F101C9"/>
    <w:rsid w:val="00F1076C"/>
    <w:rsid w:val="00F11656"/>
    <w:rsid w:val="00F13B6C"/>
    <w:rsid w:val="00F148CF"/>
    <w:rsid w:val="00F17189"/>
    <w:rsid w:val="00F22472"/>
    <w:rsid w:val="00F2306D"/>
    <w:rsid w:val="00F26AE0"/>
    <w:rsid w:val="00F3130B"/>
    <w:rsid w:val="00F31B5A"/>
    <w:rsid w:val="00F41938"/>
    <w:rsid w:val="00F42AEE"/>
    <w:rsid w:val="00F43CF6"/>
    <w:rsid w:val="00F44F0E"/>
    <w:rsid w:val="00F45448"/>
    <w:rsid w:val="00F458B1"/>
    <w:rsid w:val="00F47324"/>
    <w:rsid w:val="00F53AA6"/>
    <w:rsid w:val="00F53AA7"/>
    <w:rsid w:val="00F544DC"/>
    <w:rsid w:val="00F62F7F"/>
    <w:rsid w:val="00F65C55"/>
    <w:rsid w:val="00F72E9E"/>
    <w:rsid w:val="00F748D8"/>
    <w:rsid w:val="00F76470"/>
    <w:rsid w:val="00F826A8"/>
    <w:rsid w:val="00F83B18"/>
    <w:rsid w:val="00F859A8"/>
    <w:rsid w:val="00F91242"/>
    <w:rsid w:val="00F918A8"/>
    <w:rsid w:val="00F927C9"/>
    <w:rsid w:val="00F92E92"/>
    <w:rsid w:val="00F93707"/>
    <w:rsid w:val="00F947FD"/>
    <w:rsid w:val="00F95E35"/>
    <w:rsid w:val="00FA01C9"/>
    <w:rsid w:val="00FA2CE9"/>
    <w:rsid w:val="00FA3AEC"/>
    <w:rsid w:val="00FB007F"/>
    <w:rsid w:val="00FB2A14"/>
    <w:rsid w:val="00FB2FCB"/>
    <w:rsid w:val="00FB31FB"/>
    <w:rsid w:val="00FB467A"/>
    <w:rsid w:val="00FB4C01"/>
    <w:rsid w:val="00FB64A1"/>
    <w:rsid w:val="00FB6B1B"/>
    <w:rsid w:val="00FC1D7E"/>
    <w:rsid w:val="00FC2150"/>
    <w:rsid w:val="00FC5B1C"/>
    <w:rsid w:val="00FD17C7"/>
    <w:rsid w:val="00FD2C8C"/>
    <w:rsid w:val="00FD6A3C"/>
    <w:rsid w:val="00FD76AF"/>
    <w:rsid w:val="00FE280F"/>
    <w:rsid w:val="00FE4BCA"/>
    <w:rsid w:val="00FE4E8A"/>
    <w:rsid w:val="00FE612F"/>
    <w:rsid w:val="00FF0BC0"/>
    <w:rsid w:val="00FF0EFA"/>
    <w:rsid w:val="00FF1E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6DB43"/>
  <w15:docId w15:val="{ABEA6699-AE5C-468A-99C3-830746037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043"/>
    <w:pPr>
      <w:spacing w:after="200" w:line="276" w:lineRule="auto"/>
    </w:pPr>
    <w:rPr>
      <w:sz w:val="22"/>
      <w:szCs w:val="22"/>
      <w:lang w:val="en-US" w:eastAsia="en-US"/>
    </w:rPr>
  </w:style>
  <w:style w:type="paragraph" w:styleId="Heading1">
    <w:name w:val="heading 1"/>
    <w:basedOn w:val="Normal"/>
    <w:next w:val="Normal"/>
    <w:link w:val="Heading1Char"/>
    <w:qFormat/>
    <w:rsid w:val="009E6853"/>
    <w:pPr>
      <w:keepNext/>
      <w:keepLines/>
      <w:suppressAutoHyphens/>
      <w:spacing w:before="480" w:after="0" w:line="240" w:lineRule="auto"/>
      <w:ind w:left="720" w:hanging="360"/>
      <w:outlineLvl w:val="0"/>
    </w:pPr>
    <w:rPr>
      <w:rFonts w:ascii="Cambria" w:eastAsia="Times New Roman" w:hAnsi="Cambria"/>
      <w:b/>
      <w:bCs/>
      <w:color w:val="365F91"/>
      <w:sz w:val="28"/>
      <w:szCs w:val="28"/>
      <w:lang w:eastAsia="zh-CN"/>
    </w:rPr>
  </w:style>
  <w:style w:type="paragraph" w:styleId="Heading2">
    <w:name w:val="heading 2"/>
    <w:basedOn w:val="Heading"/>
    <w:next w:val="BodyText"/>
    <w:link w:val="Heading2Char"/>
    <w:qFormat/>
    <w:rsid w:val="009E6853"/>
    <w:pPr>
      <w:ind w:left="1440" w:hanging="360"/>
      <w:outlineLvl w:val="1"/>
    </w:pPr>
    <w:rPr>
      <w:rFonts w:ascii="Liberation Serif" w:hAnsi="Liberation Serif" w:cs="Times New Roman"/>
      <w:b/>
      <w:bCs/>
      <w:sz w:val="36"/>
      <w:szCs w:val="36"/>
    </w:rPr>
  </w:style>
  <w:style w:type="paragraph" w:styleId="Heading3">
    <w:name w:val="heading 3"/>
    <w:basedOn w:val="Normal"/>
    <w:next w:val="Normal"/>
    <w:link w:val="Heading3Char"/>
    <w:uiPriority w:val="9"/>
    <w:semiHidden/>
    <w:unhideWhenUsed/>
    <w:qFormat/>
    <w:rsid w:val="00DF05E9"/>
    <w:pPr>
      <w:keepNext/>
      <w:spacing w:before="240" w:after="60"/>
      <w:outlineLvl w:val="2"/>
    </w:pPr>
    <w:rPr>
      <w:rFonts w:ascii="Cambria" w:eastAsia="Times New Roman" w:hAnsi="Cambria"/>
      <w:b/>
      <w:bCs/>
      <w:sz w:val="26"/>
      <w:szCs w:val="26"/>
    </w:rPr>
  </w:style>
  <w:style w:type="paragraph" w:styleId="Heading4">
    <w:name w:val="heading 4"/>
    <w:basedOn w:val="Normal"/>
    <w:next w:val="BodyText"/>
    <w:link w:val="Heading4Char"/>
    <w:qFormat/>
    <w:rsid w:val="009E6853"/>
    <w:pPr>
      <w:suppressAutoHyphens/>
      <w:spacing w:before="280" w:after="280" w:line="240" w:lineRule="auto"/>
      <w:ind w:left="2880" w:hanging="360"/>
      <w:outlineLvl w:val="3"/>
    </w:pPr>
    <w:rPr>
      <w:rFonts w:ascii="Times New Roman" w:eastAsia="Times New Roman" w:hAnsi="Times New Roma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4BAF"/>
    <w:pPr>
      <w:ind w:left="720"/>
      <w:contextualSpacing/>
    </w:pPr>
  </w:style>
  <w:style w:type="paragraph" w:styleId="BalloonText">
    <w:name w:val="Balloon Text"/>
    <w:basedOn w:val="Normal"/>
    <w:link w:val="BalloonTextChar"/>
    <w:uiPriority w:val="99"/>
    <w:semiHidden/>
    <w:unhideWhenUsed/>
    <w:rsid w:val="00F748D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F748D8"/>
    <w:rPr>
      <w:rFonts w:ascii="Tahoma" w:hAnsi="Tahoma" w:cs="Tahoma"/>
      <w:sz w:val="16"/>
      <w:szCs w:val="16"/>
    </w:rPr>
  </w:style>
  <w:style w:type="paragraph" w:styleId="Header">
    <w:name w:val="header"/>
    <w:basedOn w:val="Normal"/>
    <w:link w:val="HeaderChar"/>
    <w:uiPriority w:val="99"/>
    <w:unhideWhenUsed/>
    <w:rsid w:val="00EC7F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FFA"/>
  </w:style>
  <w:style w:type="paragraph" w:styleId="Footer">
    <w:name w:val="footer"/>
    <w:basedOn w:val="Normal"/>
    <w:link w:val="FooterChar"/>
    <w:uiPriority w:val="99"/>
    <w:unhideWhenUsed/>
    <w:rsid w:val="00EC7F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FFA"/>
  </w:style>
  <w:style w:type="character" w:customStyle="1" w:styleId="Heading1Char">
    <w:name w:val="Heading 1 Char"/>
    <w:link w:val="Heading1"/>
    <w:rsid w:val="009E6853"/>
    <w:rPr>
      <w:rFonts w:ascii="Cambria" w:eastAsia="Times New Roman" w:hAnsi="Cambria"/>
      <w:b/>
      <w:bCs/>
      <w:color w:val="365F91"/>
      <w:sz w:val="28"/>
      <w:szCs w:val="28"/>
      <w:lang w:val="en-US" w:eastAsia="zh-CN"/>
    </w:rPr>
  </w:style>
  <w:style w:type="character" w:customStyle="1" w:styleId="Heading2Char">
    <w:name w:val="Heading 2 Char"/>
    <w:link w:val="Heading2"/>
    <w:rsid w:val="009E6853"/>
    <w:rPr>
      <w:rFonts w:ascii="Liberation Serif" w:eastAsia="WenQuanYi Micro Hei" w:hAnsi="Liberation Serif"/>
      <w:b/>
      <w:bCs/>
      <w:sz w:val="36"/>
      <w:szCs w:val="36"/>
      <w:lang w:val="en-US" w:eastAsia="zh-CN"/>
    </w:rPr>
  </w:style>
  <w:style w:type="character" w:customStyle="1" w:styleId="Heading4Char">
    <w:name w:val="Heading 4 Char"/>
    <w:link w:val="Heading4"/>
    <w:rsid w:val="009E6853"/>
    <w:rPr>
      <w:rFonts w:ascii="Times New Roman" w:eastAsia="Times New Roman" w:hAnsi="Times New Roman"/>
      <w:b/>
      <w:bCs/>
      <w:sz w:val="24"/>
      <w:szCs w:val="24"/>
      <w:lang w:val="en-US" w:eastAsia="zh-CN"/>
    </w:rPr>
  </w:style>
  <w:style w:type="character" w:customStyle="1" w:styleId="WW8Num1z0">
    <w:name w:val="WW8Num1z0"/>
    <w:rsid w:val="009E6853"/>
    <w:rPr>
      <w:rFonts w:ascii="Symbol" w:hAnsi="Symbol" w:cs="Symbol"/>
    </w:rPr>
  </w:style>
  <w:style w:type="character" w:customStyle="1" w:styleId="WW8Num1z1">
    <w:name w:val="WW8Num1z1"/>
    <w:rsid w:val="009E6853"/>
    <w:rPr>
      <w:rFonts w:ascii="Courier New" w:hAnsi="Courier New" w:cs="Courier New"/>
    </w:rPr>
  </w:style>
  <w:style w:type="character" w:customStyle="1" w:styleId="WW8Num1z2">
    <w:name w:val="WW8Num1z2"/>
    <w:rsid w:val="009E6853"/>
    <w:rPr>
      <w:rFonts w:ascii="Wingdings" w:hAnsi="Wingdings" w:cs="Wingdings"/>
    </w:rPr>
  </w:style>
  <w:style w:type="character" w:customStyle="1" w:styleId="WW8Num2z0">
    <w:name w:val="WW8Num2z0"/>
    <w:rsid w:val="009E6853"/>
    <w:rPr>
      <w:rFonts w:ascii="Symbol" w:hAnsi="Symbol" w:cs="Symbol"/>
    </w:rPr>
  </w:style>
  <w:style w:type="character" w:customStyle="1" w:styleId="WW8Num2z1">
    <w:name w:val="WW8Num2z1"/>
    <w:rsid w:val="009E6853"/>
    <w:rPr>
      <w:rFonts w:ascii="Courier New" w:hAnsi="Courier New" w:cs="Courier New"/>
    </w:rPr>
  </w:style>
  <w:style w:type="character" w:customStyle="1" w:styleId="WW8Num2z2">
    <w:name w:val="WW8Num2z2"/>
    <w:rsid w:val="009E6853"/>
    <w:rPr>
      <w:rFonts w:ascii="Wingdings" w:hAnsi="Wingdings" w:cs="Wingdings"/>
    </w:rPr>
  </w:style>
  <w:style w:type="character" w:customStyle="1" w:styleId="WW8Num3z0">
    <w:name w:val="WW8Num3z0"/>
    <w:rsid w:val="009E6853"/>
    <w:rPr>
      <w:rFonts w:ascii="Symbol" w:hAnsi="Symbol" w:cs="Symbol"/>
    </w:rPr>
  </w:style>
  <w:style w:type="character" w:customStyle="1" w:styleId="WW8Num3z1">
    <w:name w:val="WW8Num3z1"/>
    <w:rsid w:val="009E6853"/>
    <w:rPr>
      <w:rFonts w:ascii="Courier New" w:hAnsi="Courier New" w:cs="Courier New"/>
    </w:rPr>
  </w:style>
  <w:style w:type="character" w:customStyle="1" w:styleId="WW8Num3z2">
    <w:name w:val="WW8Num3z2"/>
    <w:rsid w:val="009E6853"/>
    <w:rPr>
      <w:rFonts w:ascii="Wingdings" w:hAnsi="Wingdings" w:cs="Wingdings"/>
    </w:rPr>
  </w:style>
  <w:style w:type="character" w:customStyle="1" w:styleId="WW8Num4z0">
    <w:name w:val="WW8Num4z0"/>
    <w:rsid w:val="009E6853"/>
    <w:rPr>
      <w:rFonts w:ascii="Symbol" w:hAnsi="Symbol" w:cs="Symbol"/>
    </w:rPr>
  </w:style>
  <w:style w:type="character" w:customStyle="1" w:styleId="WW8Num4z1">
    <w:name w:val="WW8Num4z1"/>
    <w:rsid w:val="009E6853"/>
    <w:rPr>
      <w:rFonts w:ascii="Courier New" w:hAnsi="Courier New" w:cs="Courier New"/>
    </w:rPr>
  </w:style>
  <w:style w:type="character" w:customStyle="1" w:styleId="WW8Num4z2">
    <w:name w:val="WW8Num4z2"/>
    <w:rsid w:val="009E6853"/>
    <w:rPr>
      <w:rFonts w:ascii="Wingdings" w:hAnsi="Wingdings" w:cs="Wingdings"/>
    </w:rPr>
  </w:style>
  <w:style w:type="character" w:customStyle="1" w:styleId="WW8Num5z0">
    <w:name w:val="WW8Num5z0"/>
    <w:rsid w:val="009E6853"/>
    <w:rPr>
      <w:rFonts w:ascii="Symbol" w:hAnsi="Symbol" w:cs="Symbol"/>
    </w:rPr>
  </w:style>
  <w:style w:type="character" w:customStyle="1" w:styleId="WW8Num5z1">
    <w:name w:val="WW8Num5z1"/>
    <w:rsid w:val="009E6853"/>
    <w:rPr>
      <w:rFonts w:ascii="Courier New" w:hAnsi="Courier New" w:cs="Courier New"/>
    </w:rPr>
  </w:style>
  <w:style w:type="character" w:customStyle="1" w:styleId="WW8Num5z2">
    <w:name w:val="WW8Num5z2"/>
    <w:rsid w:val="009E6853"/>
    <w:rPr>
      <w:rFonts w:ascii="Wingdings" w:hAnsi="Wingdings" w:cs="Wingdings"/>
    </w:rPr>
  </w:style>
  <w:style w:type="character" w:customStyle="1" w:styleId="WW8Num6z0">
    <w:name w:val="WW8Num6z0"/>
    <w:rsid w:val="009E6853"/>
    <w:rPr>
      <w:rFonts w:ascii="Symbol" w:hAnsi="Symbol" w:cs="Symbol"/>
    </w:rPr>
  </w:style>
  <w:style w:type="character" w:customStyle="1" w:styleId="WW8Num6z1">
    <w:name w:val="WW8Num6z1"/>
    <w:rsid w:val="009E6853"/>
    <w:rPr>
      <w:rFonts w:ascii="Courier New" w:hAnsi="Courier New" w:cs="Courier New"/>
    </w:rPr>
  </w:style>
  <w:style w:type="character" w:customStyle="1" w:styleId="WW8Num6z2">
    <w:name w:val="WW8Num6z2"/>
    <w:rsid w:val="009E6853"/>
    <w:rPr>
      <w:rFonts w:ascii="Wingdings" w:hAnsi="Wingdings" w:cs="Wingdings"/>
    </w:rPr>
  </w:style>
  <w:style w:type="character" w:customStyle="1" w:styleId="WW8Num7z0">
    <w:name w:val="WW8Num7z0"/>
    <w:rsid w:val="009E6853"/>
    <w:rPr>
      <w:rFonts w:ascii="Symbol" w:hAnsi="Symbol" w:cs="Symbol"/>
    </w:rPr>
  </w:style>
  <w:style w:type="character" w:customStyle="1" w:styleId="WW8Num7z1">
    <w:name w:val="WW8Num7z1"/>
    <w:rsid w:val="009E6853"/>
    <w:rPr>
      <w:rFonts w:ascii="Courier New" w:hAnsi="Courier New" w:cs="Courier New"/>
    </w:rPr>
  </w:style>
  <w:style w:type="character" w:customStyle="1" w:styleId="WW8Num7z2">
    <w:name w:val="WW8Num7z2"/>
    <w:rsid w:val="009E6853"/>
    <w:rPr>
      <w:rFonts w:ascii="Wingdings" w:hAnsi="Wingdings" w:cs="Wingdings"/>
    </w:rPr>
  </w:style>
  <w:style w:type="character" w:customStyle="1" w:styleId="WW8Num8z0">
    <w:name w:val="WW8Num8z0"/>
    <w:rsid w:val="009E6853"/>
    <w:rPr>
      <w:rFonts w:ascii="Symbol" w:hAnsi="Symbol" w:cs="Symbol"/>
    </w:rPr>
  </w:style>
  <w:style w:type="character" w:customStyle="1" w:styleId="WW8Num8z1">
    <w:name w:val="WW8Num8z1"/>
    <w:rsid w:val="009E6853"/>
    <w:rPr>
      <w:rFonts w:ascii="Courier New" w:hAnsi="Courier New" w:cs="Courier New"/>
    </w:rPr>
  </w:style>
  <w:style w:type="character" w:customStyle="1" w:styleId="WW8Num8z2">
    <w:name w:val="WW8Num8z2"/>
    <w:rsid w:val="009E6853"/>
    <w:rPr>
      <w:rFonts w:ascii="Wingdings" w:hAnsi="Wingdings" w:cs="Wingdings"/>
    </w:rPr>
  </w:style>
  <w:style w:type="character" w:customStyle="1" w:styleId="WW8Num9z0">
    <w:name w:val="WW8Num9z0"/>
    <w:rsid w:val="009E6853"/>
    <w:rPr>
      <w:rFonts w:ascii="Symbol" w:hAnsi="Symbol" w:cs="Symbol"/>
    </w:rPr>
  </w:style>
  <w:style w:type="character" w:customStyle="1" w:styleId="WW8Num9z1">
    <w:name w:val="WW8Num9z1"/>
    <w:rsid w:val="009E6853"/>
    <w:rPr>
      <w:rFonts w:ascii="Courier New" w:hAnsi="Courier New" w:cs="Courier New"/>
    </w:rPr>
  </w:style>
  <w:style w:type="character" w:customStyle="1" w:styleId="WW8Num9z2">
    <w:name w:val="WW8Num9z2"/>
    <w:rsid w:val="009E6853"/>
    <w:rPr>
      <w:rFonts w:ascii="Wingdings" w:hAnsi="Wingdings" w:cs="Wingdings"/>
    </w:rPr>
  </w:style>
  <w:style w:type="character" w:customStyle="1" w:styleId="WW8Num10z0">
    <w:name w:val="WW8Num10z0"/>
    <w:rsid w:val="009E6853"/>
    <w:rPr>
      <w:rFonts w:ascii="Symbol" w:hAnsi="Symbol" w:cs="Symbol"/>
    </w:rPr>
  </w:style>
  <w:style w:type="character" w:customStyle="1" w:styleId="WW8Num10z1">
    <w:name w:val="WW8Num10z1"/>
    <w:rsid w:val="009E6853"/>
    <w:rPr>
      <w:rFonts w:ascii="Courier New" w:hAnsi="Courier New" w:cs="Courier New"/>
    </w:rPr>
  </w:style>
  <w:style w:type="character" w:customStyle="1" w:styleId="WW8Num10z2">
    <w:name w:val="WW8Num10z2"/>
    <w:rsid w:val="009E6853"/>
    <w:rPr>
      <w:rFonts w:ascii="Wingdings" w:hAnsi="Wingdings" w:cs="Wingdings"/>
    </w:rPr>
  </w:style>
  <w:style w:type="character" w:customStyle="1" w:styleId="WW8Num11z0">
    <w:name w:val="WW8Num11z0"/>
    <w:rsid w:val="009E6853"/>
    <w:rPr>
      <w:rFonts w:ascii="Symbol" w:hAnsi="Symbol" w:cs="Symbol"/>
    </w:rPr>
  </w:style>
  <w:style w:type="character" w:customStyle="1" w:styleId="WW8Num11z1">
    <w:name w:val="WW8Num11z1"/>
    <w:rsid w:val="009E6853"/>
    <w:rPr>
      <w:rFonts w:ascii="Courier New" w:hAnsi="Courier New" w:cs="Courier New"/>
    </w:rPr>
  </w:style>
  <w:style w:type="character" w:customStyle="1" w:styleId="WW8Num11z2">
    <w:name w:val="WW8Num11z2"/>
    <w:rsid w:val="009E6853"/>
    <w:rPr>
      <w:rFonts w:ascii="Wingdings" w:hAnsi="Wingdings" w:cs="Wingdings"/>
    </w:rPr>
  </w:style>
  <w:style w:type="character" w:customStyle="1" w:styleId="WW8Num12z0">
    <w:name w:val="WW8Num12z0"/>
    <w:rsid w:val="009E6853"/>
    <w:rPr>
      <w:rFonts w:ascii="Symbol" w:hAnsi="Symbol" w:cs="Symbol"/>
    </w:rPr>
  </w:style>
  <w:style w:type="character" w:customStyle="1" w:styleId="WW8Num12z1">
    <w:name w:val="WW8Num12z1"/>
    <w:rsid w:val="009E6853"/>
    <w:rPr>
      <w:rFonts w:ascii="Courier New" w:hAnsi="Courier New" w:cs="Courier New"/>
    </w:rPr>
  </w:style>
  <w:style w:type="character" w:customStyle="1" w:styleId="WW8Num12z2">
    <w:name w:val="WW8Num12z2"/>
    <w:rsid w:val="009E6853"/>
    <w:rPr>
      <w:rFonts w:ascii="Wingdings" w:hAnsi="Wingdings" w:cs="Wingdings"/>
    </w:rPr>
  </w:style>
  <w:style w:type="character" w:customStyle="1" w:styleId="WW8Num13z0">
    <w:name w:val="WW8Num13z0"/>
    <w:rsid w:val="009E6853"/>
    <w:rPr>
      <w:rFonts w:ascii="Symbol" w:hAnsi="Symbol" w:cs="Symbol"/>
    </w:rPr>
  </w:style>
  <w:style w:type="character" w:customStyle="1" w:styleId="WW8Num13z1">
    <w:name w:val="WW8Num13z1"/>
    <w:rsid w:val="009E6853"/>
    <w:rPr>
      <w:rFonts w:ascii="Courier New" w:hAnsi="Courier New" w:cs="Courier New"/>
    </w:rPr>
  </w:style>
  <w:style w:type="character" w:customStyle="1" w:styleId="WW8Num13z2">
    <w:name w:val="WW8Num13z2"/>
    <w:rsid w:val="009E6853"/>
    <w:rPr>
      <w:rFonts w:ascii="Wingdings" w:hAnsi="Wingdings" w:cs="Wingdings"/>
    </w:rPr>
  </w:style>
  <w:style w:type="character" w:customStyle="1" w:styleId="WW8Num14z0">
    <w:name w:val="WW8Num14z0"/>
    <w:rsid w:val="009E6853"/>
    <w:rPr>
      <w:rFonts w:ascii="Symbol" w:hAnsi="Symbol" w:cs="Symbol"/>
    </w:rPr>
  </w:style>
  <w:style w:type="character" w:customStyle="1" w:styleId="WW8Num14z1">
    <w:name w:val="WW8Num14z1"/>
    <w:rsid w:val="009E6853"/>
    <w:rPr>
      <w:rFonts w:ascii="Courier New" w:hAnsi="Courier New" w:cs="Courier New"/>
    </w:rPr>
  </w:style>
  <w:style w:type="character" w:customStyle="1" w:styleId="WW8Num14z2">
    <w:name w:val="WW8Num14z2"/>
    <w:rsid w:val="009E6853"/>
    <w:rPr>
      <w:rFonts w:ascii="Wingdings" w:hAnsi="Wingdings" w:cs="Wingdings"/>
    </w:rPr>
  </w:style>
  <w:style w:type="character" w:customStyle="1" w:styleId="WW8Num15z0">
    <w:name w:val="WW8Num15z0"/>
    <w:rsid w:val="009E6853"/>
    <w:rPr>
      <w:rFonts w:ascii="Symbol" w:hAnsi="Symbol" w:cs="Symbol"/>
    </w:rPr>
  </w:style>
  <w:style w:type="character" w:customStyle="1" w:styleId="WW8Num15z1">
    <w:name w:val="WW8Num15z1"/>
    <w:rsid w:val="009E6853"/>
    <w:rPr>
      <w:rFonts w:ascii="Courier New" w:hAnsi="Courier New" w:cs="Courier New"/>
    </w:rPr>
  </w:style>
  <w:style w:type="character" w:customStyle="1" w:styleId="WW8Num15z2">
    <w:name w:val="WW8Num15z2"/>
    <w:rsid w:val="009E6853"/>
    <w:rPr>
      <w:rFonts w:ascii="Wingdings" w:hAnsi="Wingdings" w:cs="Wingdings"/>
    </w:rPr>
  </w:style>
  <w:style w:type="character" w:customStyle="1" w:styleId="WW8Num16z0">
    <w:name w:val="WW8Num16z0"/>
    <w:rsid w:val="009E6853"/>
    <w:rPr>
      <w:rFonts w:ascii="Symbol" w:hAnsi="Symbol" w:cs="Symbol"/>
    </w:rPr>
  </w:style>
  <w:style w:type="character" w:customStyle="1" w:styleId="WW8Num16z1">
    <w:name w:val="WW8Num16z1"/>
    <w:rsid w:val="009E6853"/>
    <w:rPr>
      <w:rFonts w:ascii="Courier New" w:hAnsi="Courier New" w:cs="Courier New"/>
    </w:rPr>
  </w:style>
  <w:style w:type="character" w:customStyle="1" w:styleId="WW8Num16z2">
    <w:name w:val="WW8Num16z2"/>
    <w:rsid w:val="009E6853"/>
    <w:rPr>
      <w:rFonts w:ascii="Wingdings" w:hAnsi="Wingdings" w:cs="Wingdings"/>
    </w:rPr>
  </w:style>
  <w:style w:type="character" w:customStyle="1" w:styleId="WW8Num17z0">
    <w:name w:val="WW8Num17z0"/>
    <w:rsid w:val="009E6853"/>
    <w:rPr>
      <w:rFonts w:ascii="Symbol" w:hAnsi="Symbol" w:cs="Symbol"/>
    </w:rPr>
  </w:style>
  <w:style w:type="character" w:customStyle="1" w:styleId="WW8Num17z1">
    <w:name w:val="WW8Num17z1"/>
    <w:rsid w:val="009E6853"/>
    <w:rPr>
      <w:rFonts w:ascii="Courier New" w:hAnsi="Courier New" w:cs="Courier New"/>
    </w:rPr>
  </w:style>
  <w:style w:type="character" w:customStyle="1" w:styleId="WW8Num17z2">
    <w:name w:val="WW8Num17z2"/>
    <w:rsid w:val="009E6853"/>
    <w:rPr>
      <w:rFonts w:ascii="Wingdings" w:hAnsi="Wingdings" w:cs="Wingdings"/>
    </w:rPr>
  </w:style>
  <w:style w:type="character" w:customStyle="1" w:styleId="WW8Num18z0">
    <w:name w:val="WW8Num18z0"/>
    <w:rsid w:val="009E6853"/>
    <w:rPr>
      <w:rFonts w:ascii="Symbol" w:hAnsi="Symbol" w:cs="Symbol"/>
    </w:rPr>
  </w:style>
  <w:style w:type="character" w:customStyle="1" w:styleId="WW8Num18z1">
    <w:name w:val="WW8Num18z1"/>
    <w:rsid w:val="009E6853"/>
    <w:rPr>
      <w:rFonts w:ascii="Courier New" w:hAnsi="Courier New" w:cs="Courier New"/>
    </w:rPr>
  </w:style>
  <w:style w:type="character" w:customStyle="1" w:styleId="WW8Num18z2">
    <w:name w:val="WW8Num18z2"/>
    <w:rsid w:val="009E6853"/>
    <w:rPr>
      <w:rFonts w:ascii="Wingdings" w:hAnsi="Wingdings" w:cs="Wingdings"/>
    </w:rPr>
  </w:style>
  <w:style w:type="character" w:customStyle="1" w:styleId="WW8Num19z0">
    <w:name w:val="WW8Num19z0"/>
    <w:rsid w:val="009E6853"/>
    <w:rPr>
      <w:rFonts w:ascii="Symbol" w:hAnsi="Symbol" w:cs="Symbol"/>
    </w:rPr>
  </w:style>
  <w:style w:type="character" w:customStyle="1" w:styleId="WW8Num19z1">
    <w:name w:val="WW8Num19z1"/>
    <w:rsid w:val="009E6853"/>
    <w:rPr>
      <w:rFonts w:ascii="Courier New" w:hAnsi="Courier New" w:cs="Courier New"/>
    </w:rPr>
  </w:style>
  <w:style w:type="character" w:customStyle="1" w:styleId="WW8Num19z2">
    <w:name w:val="WW8Num19z2"/>
    <w:rsid w:val="009E6853"/>
    <w:rPr>
      <w:rFonts w:ascii="Wingdings" w:hAnsi="Wingdings" w:cs="Wingdings"/>
    </w:rPr>
  </w:style>
  <w:style w:type="character" w:customStyle="1" w:styleId="WW8Num20z0">
    <w:name w:val="WW8Num20z0"/>
    <w:rsid w:val="009E6853"/>
    <w:rPr>
      <w:rFonts w:ascii="Symbol" w:hAnsi="Symbol" w:cs="Symbol"/>
    </w:rPr>
  </w:style>
  <w:style w:type="character" w:customStyle="1" w:styleId="WW8Num20z1">
    <w:name w:val="WW8Num20z1"/>
    <w:rsid w:val="009E6853"/>
    <w:rPr>
      <w:rFonts w:ascii="Courier New" w:hAnsi="Courier New" w:cs="Courier New"/>
    </w:rPr>
  </w:style>
  <w:style w:type="character" w:customStyle="1" w:styleId="WW8Num20z2">
    <w:name w:val="WW8Num20z2"/>
    <w:rsid w:val="009E6853"/>
    <w:rPr>
      <w:rFonts w:ascii="Wingdings" w:hAnsi="Wingdings" w:cs="Wingdings"/>
    </w:rPr>
  </w:style>
  <w:style w:type="character" w:customStyle="1" w:styleId="WW8Num21z0">
    <w:name w:val="WW8Num21z0"/>
    <w:rsid w:val="009E6853"/>
    <w:rPr>
      <w:rFonts w:ascii="Times New Roman" w:hAnsi="Times New Roman" w:cs="Times New Roman"/>
      <w:b/>
      <w:sz w:val="32"/>
      <w:u w:val="single"/>
    </w:rPr>
  </w:style>
  <w:style w:type="character" w:customStyle="1" w:styleId="WW8Num21z1">
    <w:name w:val="WW8Num21z1"/>
    <w:rsid w:val="009E6853"/>
    <w:rPr>
      <w:b/>
      <w:sz w:val="32"/>
      <w:u w:val="single"/>
    </w:rPr>
  </w:style>
  <w:style w:type="character" w:customStyle="1" w:styleId="WW8Num22z0">
    <w:name w:val="WW8Num22z0"/>
    <w:rsid w:val="009E6853"/>
    <w:rPr>
      <w:rFonts w:ascii="Symbol" w:hAnsi="Symbol" w:cs="Symbol"/>
    </w:rPr>
  </w:style>
  <w:style w:type="character" w:customStyle="1" w:styleId="WW8Num22z1">
    <w:name w:val="WW8Num22z1"/>
    <w:rsid w:val="009E6853"/>
    <w:rPr>
      <w:rFonts w:ascii="Courier New" w:hAnsi="Courier New" w:cs="Courier New"/>
    </w:rPr>
  </w:style>
  <w:style w:type="character" w:customStyle="1" w:styleId="WW8Num22z2">
    <w:name w:val="WW8Num22z2"/>
    <w:rsid w:val="009E6853"/>
    <w:rPr>
      <w:rFonts w:ascii="Wingdings" w:hAnsi="Wingdings" w:cs="Wingdings"/>
    </w:rPr>
  </w:style>
  <w:style w:type="character" w:customStyle="1" w:styleId="WW8Num23z0">
    <w:name w:val="WW8Num23z0"/>
    <w:rsid w:val="009E6853"/>
    <w:rPr>
      <w:rFonts w:ascii="Symbol" w:hAnsi="Symbol" w:cs="Symbol"/>
    </w:rPr>
  </w:style>
  <w:style w:type="character" w:customStyle="1" w:styleId="WW8Num23z1">
    <w:name w:val="WW8Num23z1"/>
    <w:rsid w:val="009E6853"/>
    <w:rPr>
      <w:rFonts w:ascii="Courier New" w:hAnsi="Courier New" w:cs="Courier New"/>
    </w:rPr>
  </w:style>
  <w:style w:type="character" w:customStyle="1" w:styleId="WW8Num23z2">
    <w:name w:val="WW8Num23z2"/>
    <w:rsid w:val="009E6853"/>
    <w:rPr>
      <w:rFonts w:ascii="Wingdings" w:hAnsi="Wingdings" w:cs="Wingdings"/>
    </w:rPr>
  </w:style>
  <w:style w:type="character" w:customStyle="1" w:styleId="WW8Num24z0">
    <w:name w:val="WW8Num24z0"/>
    <w:rsid w:val="009E6853"/>
    <w:rPr>
      <w:rFonts w:ascii="Symbol" w:hAnsi="Symbol" w:cs="Symbol"/>
    </w:rPr>
  </w:style>
  <w:style w:type="character" w:customStyle="1" w:styleId="WW8Num24z1">
    <w:name w:val="WW8Num24z1"/>
    <w:rsid w:val="009E6853"/>
    <w:rPr>
      <w:rFonts w:ascii="Courier New" w:hAnsi="Courier New" w:cs="Courier New"/>
    </w:rPr>
  </w:style>
  <w:style w:type="character" w:customStyle="1" w:styleId="WW8Num24z2">
    <w:name w:val="WW8Num24z2"/>
    <w:rsid w:val="009E6853"/>
    <w:rPr>
      <w:rFonts w:ascii="Wingdings" w:hAnsi="Wingdings" w:cs="Wingdings"/>
    </w:rPr>
  </w:style>
  <w:style w:type="character" w:customStyle="1" w:styleId="WW8Num26z0">
    <w:name w:val="WW8Num26z0"/>
    <w:rsid w:val="009E6853"/>
    <w:rPr>
      <w:rFonts w:ascii="Symbol" w:hAnsi="Symbol" w:cs="Symbol"/>
    </w:rPr>
  </w:style>
  <w:style w:type="character" w:customStyle="1" w:styleId="WW8Num26z1">
    <w:name w:val="WW8Num26z1"/>
    <w:rsid w:val="009E6853"/>
    <w:rPr>
      <w:rFonts w:ascii="Courier New" w:hAnsi="Courier New" w:cs="Courier New"/>
    </w:rPr>
  </w:style>
  <w:style w:type="character" w:customStyle="1" w:styleId="WW8Num26z2">
    <w:name w:val="WW8Num26z2"/>
    <w:rsid w:val="009E6853"/>
    <w:rPr>
      <w:rFonts w:ascii="Wingdings" w:hAnsi="Wingdings" w:cs="Wingdings"/>
    </w:rPr>
  </w:style>
  <w:style w:type="character" w:customStyle="1" w:styleId="WW8Num27z0">
    <w:name w:val="WW8Num27z0"/>
    <w:rsid w:val="009E6853"/>
    <w:rPr>
      <w:rFonts w:ascii="Symbol" w:hAnsi="Symbol" w:cs="Symbol"/>
    </w:rPr>
  </w:style>
  <w:style w:type="character" w:customStyle="1" w:styleId="WW8Num27z1">
    <w:name w:val="WW8Num27z1"/>
    <w:rsid w:val="009E6853"/>
    <w:rPr>
      <w:rFonts w:ascii="Courier New" w:hAnsi="Courier New" w:cs="Courier New"/>
    </w:rPr>
  </w:style>
  <w:style w:type="character" w:customStyle="1" w:styleId="WW8Num27z2">
    <w:name w:val="WW8Num27z2"/>
    <w:rsid w:val="009E6853"/>
    <w:rPr>
      <w:rFonts w:ascii="Wingdings" w:hAnsi="Wingdings" w:cs="Wingdings"/>
    </w:rPr>
  </w:style>
  <w:style w:type="character" w:customStyle="1" w:styleId="WW8Num28z0">
    <w:name w:val="WW8Num28z0"/>
    <w:rsid w:val="009E6853"/>
    <w:rPr>
      <w:rFonts w:ascii="Symbol" w:hAnsi="Symbol" w:cs="Symbol"/>
    </w:rPr>
  </w:style>
  <w:style w:type="character" w:customStyle="1" w:styleId="WW8Num28z1">
    <w:name w:val="WW8Num28z1"/>
    <w:rsid w:val="009E6853"/>
    <w:rPr>
      <w:rFonts w:ascii="Courier New" w:hAnsi="Courier New" w:cs="Courier New"/>
    </w:rPr>
  </w:style>
  <w:style w:type="character" w:customStyle="1" w:styleId="WW8Num28z2">
    <w:name w:val="WW8Num28z2"/>
    <w:rsid w:val="009E6853"/>
    <w:rPr>
      <w:rFonts w:ascii="Wingdings" w:hAnsi="Wingdings" w:cs="Wingdings"/>
    </w:rPr>
  </w:style>
  <w:style w:type="character" w:customStyle="1" w:styleId="WW8Num29z0">
    <w:name w:val="WW8Num29z0"/>
    <w:rsid w:val="009E6853"/>
    <w:rPr>
      <w:rFonts w:ascii="Symbol" w:hAnsi="Symbol" w:cs="Symbol"/>
    </w:rPr>
  </w:style>
  <w:style w:type="character" w:customStyle="1" w:styleId="WW8Num29z1">
    <w:name w:val="WW8Num29z1"/>
    <w:rsid w:val="009E6853"/>
    <w:rPr>
      <w:rFonts w:ascii="Courier New" w:hAnsi="Courier New" w:cs="Courier New"/>
    </w:rPr>
  </w:style>
  <w:style w:type="character" w:customStyle="1" w:styleId="WW8Num29z2">
    <w:name w:val="WW8Num29z2"/>
    <w:rsid w:val="009E6853"/>
    <w:rPr>
      <w:rFonts w:ascii="Wingdings" w:hAnsi="Wingdings" w:cs="Wingdings"/>
    </w:rPr>
  </w:style>
  <w:style w:type="character" w:customStyle="1" w:styleId="WW8Num30z0">
    <w:name w:val="WW8Num30z0"/>
    <w:rsid w:val="009E6853"/>
    <w:rPr>
      <w:rFonts w:ascii="Symbol" w:hAnsi="Symbol" w:cs="Symbol"/>
    </w:rPr>
  </w:style>
  <w:style w:type="character" w:customStyle="1" w:styleId="WW8Num30z1">
    <w:name w:val="WW8Num30z1"/>
    <w:rsid w:val="009E6853"/>
    <w:rPr>
      <w:rFonts w:ascii="Courier New" w:hAnsi="Courier New" w:cs="Courier New"/>
    </w:rPr>
  </w:style>
  <w:style w:type="character" w:customStyle="1" w:styleId="WW8Num30z2">
    <w:name w:val="WW8Num30z2"/>
    <w:rsid w:val="009E6853"/>
    <w:rPr>
      <w:rFonts w:ascii="Wingdings" w:hAnsi="Wingdings" w:cs="Wingdings"/>
    </w:rPr>
  </w:style>
  <w:style w:type="character" w:customStyle="1" w:styleId="WW8Num31z0">
    <w:name w:val="WW8Num31z0"/>
    <w:rsid w:val="009E6853"/>
    <w:rPr>
      <w:rFonts w:ascii="Symbol" w:hAnsi="Symbol" w:cs="Symbol"/>
    </w:rPr>
  </w:style>
  <w:style w:type="character" w:customStyle="1" w:styleId="WW8Num31z1">
    <w:name w:val="WW8Num31z1"/>
    <w:rsid w:val="009E6853"/>
    <w:rPr>
      <w:rFonts w:ascii="Courier New" w:hAnsi="Courier New" w:cs="Courier New"/>
    </w:rPr>
  </w:style>
  <w:style w:type="character" w:customStyle="1" w:styleId="WW8Num31z2">
    <w:name w:val="WW8Num31z2"/>
    <w:rsid w:val="009E6853"/>
    <w:rPr>
      <w:rFonts w:ascii="Wingdings" w:hAnsi="Wingdings" w:cs="Wingdings"/>
    </w:rPr>
  </w:style>
  <w:style w:type="character" w:customStyle="1" w:styleId="WW8Num32z0">
    <w:name w:val="WW8Num32z0"/>
    <w:rsid w:val="009E6853"/>
    <w:rPr>
      <w:rFonts w:ascii="Symbol" w:hAnsi="Symbol" w:cs="Symbol"/>
    </w:rPr>
  </w:style>
  <w:style w:type="character" w:customStyle="1" w:styleId="WW8Num32z1">
    <w:name w:val="WW8Num32z1"/>
    <w:rsid w:val="009E6853"/>
    <w:rPr>
      <w:rFonts w:ascii="Courier New" w:hAnsi="Courier New" w:cs="Courier New"/>
    </w:rPr>
  </w:style>
  <w:style w:type="character" w:customStyle="1" w:styleId="WW8Num32z2">
    <w:name w:val="WW8Num32z2"/>
    <w:rsid w:val="009E6853"/>
    <w:rPr>
      <w:rFonts w:ascii="Wingdings" w:hAnsi="Wingdings" w:cs="Wingdings"/>
    </w:rPr>
  </w:style>
  <w:style w:type="character" w:customStyle="1" w:styleId="WW8Num33z0">
    <w:name w:val="WW8Num33z0"/>
    <w:rsid w:val="009E6853"/>
    <w:rPr>
      <w:rFonts w:ascii="Symbol" w:hAnsi="Symbol" w:cs="Symbol"/>
    </w:rPr>
  </w:style>
  <w:style w:type="character" w:customStyle="1" w:styleId="WW8Num33z1">
    <w:name w:val="WW8Num33z1"/>
    <w:rsid w:val="009E6853"/>
    <w:rPr>
      <w:rFonts w:ascii="Courier New" w:hAnsi="Courier New" w:cs="Courier New"/>
    </w:rPr>
  </w:style>
  <w:style w:type="character" w:customStyle="1" w:styleId="WW8Num33z2">
    <w:name w:val="WW8Num33z2"/>
    <w:rsid w:val="009E6853"/>
    <w:rPr>
      <w:rFonts w:ascii="Wingdings" w:hAnsi="Wingdings" w:cs="Wingdings"/>
    </w:rPr>
  </w:style>
  <w:style w:type="character" w:customStyle="1" w:styleId="WW8Num34z0">
    <w:name w:val="WW8Num34z0"/>
    <w:rsid w:val="009E6853"/>
    <w:rPr>
      <w:rFonts w:ascii="Symbol" w:hAnsi="Symbol" w:cs="Symbol"/>
    </w:rPr>
  </w:style>
  <w:style w:type="character" w:customStyle="1" w:styleId="WW8Num34z1">
    <w:name w:val="WW8Num34z1"/>
    <w:rsid w:val="009E6853"/>
    <w:rPr>
      <w:rFonts w:ascii="Courier New" w:hAnsi="Courier New" w:cs="Courier New"/>
    </w:rPr>
  </w:style>
  <w:style w:type="character" w:customStyle="1" w:styleId="WW8Num34z2">
    <w:name w:val="WW8Num34z2"/>
    <w:rsid w:val="009E6853"/>
    <w:rPr>
      <w:rFonts w:ascii="Wingdings" w:hAnsi="Wingdings" w:cs="Wingdings"/>
    </w:rPr>
  </w:style>
  <w:style w:type="character" w:customStyle="1" w:styleId="WW8Num35z0">
    <w:name w:val="WW8Num35z0"/>
    <w:rsid w:val="009E6853"/>
    <w:rPr>
      <w:rFonts w:ascii="Book Antiqua" w:hAnsi="Book Antiqua" w:cs="Book Antiqua"/>
      <w:sz w:val="24"/>
    </w:rPr>
  </w:style>
  <w:style w:type="character" w:customStyle="1" w:styleId="WW8Num36z0">
    <w:name w:val="WW8Num36z0"/>
    <w:rsid w:val="009E6853"/>
    <w:rPr>
      <w:rFonts w:ascii="Symbol" w:hAnsi="Symbol" w:cs="Symbol"/>
    </w:rPr>
  </w:style>
  <w:style w:type="character" w:customStyle="1" w:styleId="WW8Num36z1">
    <w:name w:val="WW8Num36z1"/>
    <w:rsid w:val="009E6853"/>
    <w:rPr>
      <w:rFonts w:ascii="Courier New" w:hAnsi="Courier New" w:cs="Courier New"/>
    </w:rPr>
  </w:style>
  <w:style w:type="character" w:customStyle="1" w:styleId="WW8Num36z2">
    <w:name w:val="WW8Num36z2"/>
    <w:rsid w:val="009E6853"/>
    <w:rPr>
      <w:rFonts w:ascii="Wingdings" w:hAnsi="Wingdings" w:cs="Wingdings"/>
    </w:rPr>
  </w:style>
  <w:style w:type="character" w:customStyle="1" w:styleId="WW8Num37z0">
    <w:name w:val="WW8Num37z0"/>
    <w:rsid w:val="009E6853"/>
    <w:rPr>
      <w:rFonts w:ascii="Symbol" w:hAnsi="Symbol" w:cs="Symbol"/>
    </w:rPr>
  </w:style>
  <w:style w:type="character" w:customStyle="1" w:styleId="WW8Num37z1">
    <w:name w:val="WW8Num37z1"/>
    <w:rsid w:val="009E6853"/>
    <w:rPr>
      <w:rFonts w:ascii="Courier New" w:hAnsi="Courier New" w:cs="Courier New"/>
    </w:rPr>
  </w:style>
  <w:style w:type="character" w:customStyle="1" w:styleId="WW8Num37z2">
    <w:name w:val="WW8Num37z2"/>
    <w:rsid w:val="009E6853"/>
    <w:rPr>
      <w:rFonts w:ascii="Wingdings" w:hAnsi="Wingdings" w:cs="Wingdings"/>
    </w:rPr>
  </w:style>
  <w:style w:type="character" w:customStyle="1" w:styleId="WW8Num38z0">
    <w:name w:val="WW8Num38z0"/>
    <w:rsid w:val="009E6853"/>
    <w:rPr>
      <w:rFonts w:ascii="Symbol" w:hAnsi="Symbol" w:cs="Symbol"/>
    </w:rPr>
  </w:style>
  <w:style w:type="character" w:customStyle="1" w:styleId="WW8Num38z1">
    <w:name w:val="WW8Num38z1"/>
    <w:rsid w:val="009E6853"/>
    <w:rPr>
      <w:rFonts w:ascii="Courier New" w:hAnsi="Courier New" w:cs="Courier New"/>
    </w:rPr>
  </w:style>
  <w:style w:type="character" w:customStyle="1" w:styleId="WW8Num38z2">
    <w:name w:val="WW8Num38z2"/>
    <w:rsid w:val="009E6853"/>
    <w:rPr>
      <w:rFonts w:ascii="Wingdings" w:hAnsi="Wingdings" w:cs="Wingdings"/>
    </w:rPr>
  </w:style>
  <w:style w:type="character" w:customStyle="1" w:styleId="WW8Num39z0">
    <w:name w:val="WW8Num39z0"/>
    <w:rsid w:val="009E6853"/>
    <w:rPr>
      <w:rFonts w:ascii="Symbol" w:hAnsi="Symbol" w:cs="Symbol"/>
    </w:rPr>
  </w:style>
  <w:style w:type="character" w:customStyle="1" w:styleId="WW8Num39z1">
    <w:name w:val="WW8Num39z1"/>
    <w:rsid w:val="009E6853"/>
    <w:rPr>
      <w:rFonts w:ascii="Courier New" w:hAnsi="Courier New" w:cs="Courier New"/>
    </w:rPr>
  </w:style>
  <w:style w:type="character" w:customStyle="1" w:styleId="WW8Num39z2">
    <w:name w:val="WW8Num39z2"/>
    <w:rsid w:val="009E6853"/>
    <w:rPr>
      <w:rFonts w:ascii="Wingdings" w:hAnsi="Wingdings" w:cs="Wingdings"/>
    </w:rPr>
  </w:style>
  <w:style w:type="character" w:customStyle="1" w:styleId="WW8Num40z0">
    <w:name w:val="WW8Num40z0"/>
    <w:rsid w:val="009E6853"/>
    <w:rPr>
      <w:rFonts w:cs="JansonText-Roman"/>
      <w:b w:val="0"/>
      <w:sz w:val="22"/>
      <w:u w:val="none"/>
    </w:rPr>
  </w:style>
  <w:style w:type="character" w:customStyle="1" w:styleId="WW8Num41z0">
    <w:name w:val="WW8Num41z0"/>
    <w:rsid w:val="009E6853"/>
    <w:rPr>
      <w:rFonts w:ascii="Symbol" w:hAnsi="Symbol" w:cs="Symbol"/>
    </w:rPr>
  </w:style>
  <w:style w:type="character" w:customStyle="1" w:styleId="WW8Num41z1">
    <w:name w:val="WW8Num41z1"/>
    <w:rsid w:val="009E6853"/>
    <w:rPr>
      <w:rFonts w:ascii="Courier New" w:hAnsi="Courier New" w:cs="Courier New"/>
    </w:rPr>
  </w:style>
  <w:style w:type="character" w:customStyle="1" w:styleId="WW8Num41z2">
    <w:name w:val="WW8Num41z2"/>
    <w:rsid w:val="009E6853"/>
    <w:rPr>
      <w:rFonts w:ascii="Wingdings" w:hAnsi="Wingdings" w:cs="Wingdings"/>
    </w:rPr>
  </w:style>
  <w:style w:type="character" w:customStyle="1" w:styleId="WW8Num42z0">
    <w:name w:val="WW8Num42z0"/>
    <w:rsid w:val="009E6853"/>
    <w:rPr>
      <w:rFonts w:ascii="Symbol" w:hAnsi="Symbol" w:cs="Symbol"/>
    </w:rPr>
  </w:style>
  <w:style w:type="character" w:customStyle="1" w:styleId="WW8Num42z1">
    <w:name w:val="WW8Num42z1"/>
    <w:rsid w:val="009E6853"/>
    <w:rPr>
      <w:rFonts w:ascii="Courier New" w:hAnsi="Courier New" w:cs="Courier New"/>
    </w:rPr>
  </w:style>
  <w:style w:type="character" w:customStyle="1" w:styleId="WW8Num42z2">
    <w:name w:val="WW8Num42z2"/>
    <w:rsid w:val="009E6853"/>
    <w:rPr>
      <w:rFonts w:ascii="Wingdings" w:hAnsi="Wingdings" w:cs="Wingdings"/>
    </w:rPr>
  </w:style>
  <w:style w:type="character" w:customStyle="1" w:styleId="WW8Num43z0">
    <w:name w:val="WW8Num43z0"/>
    <w:rsid w:val="009E6853"/>
    <w:rPr>
      <w:rFonts w:ascii="Symbol" w:hAnsi="Symbol" w:cs="Symbol"/>
    </w:rPr>
  </w:style>
  <w:style w:type="character" w:customStyle="1" w:styleId="WW8Num43z1">
    <w:name w:val="WW8Num43z1"/>
    <w:rsid w:val="009E6853"/>
    <w:rPr>
      <w:rFonts w:ascii="Courier New" w:hAnsi="Courier New" w:cs="Courier New"/>
    </w:rPr>
  </w:style>
  <w:style w:type="character" w:customStyle="1" w:styleId="WW8Num43z2">
    <w:name w:val="WW8Num43z2"/>
    <w:rsid w:val="009E6853"/>
    <w:rPr>
      <w:rFonts w:ascii="Wingdings" w:hAnsi="Wingdings" w:cs="Wingdings"/>
    </w:rPr>
  </w:style>
  <w:style w:type="character" w:customStyle="1" w:styleId="WW8Num44z0">
    <w:name w:val="WW8Num44z0"/>
    <w:rsid w:val="009E6853"/>
    <w:rPr>
      <w:rFonts w:ascii="Symbol" w:hAnsi="Symbol" w:cs="Symbol"/>
    </w:rPr>
  </w:style>
  <w:style w:type="character" w:customStyle="1" w:styleId="WW8Num44z1">
    <w:name w:val="WW8Num44z1"/>
    <w:rsid w:val="009E6853"/>
    <w:rPr>
      <w:rFonts w:ascii="Courier New" w:hAnsi="Courier New" w:cs="Courier New"/>
    </w:rPr>
  </w:style>
  <w:style w:type="character" w:customStyle="1" w:styleId="WW8Num44z2">
    <w:name w:val="WW8Num44z2"/>
    <w:rsid w:val="009E6853"/>
    <w:rPr>
      <w:rFonts w:ascii="Wingdings" w:hAnsi="Wingdings" w:cs="Wingdings"/>
    </w:rPr>
  </w:style>
  <w:style w:type="character" w:customStyle="1" w:styleId="WW8Num46z0">
    <w:name w:val="WW8Num46z0"/>
    <w:rsid w:val="009E6853"/>
    <w:rPr>
      <w:rFonts w:ascii="Symbol" w:hAnsi="Symbol" w:cs="Symbol"/>
    </w:rPr>
  </w:style>
  <w:style w:type="character" w:customStyle="1" w:styleId="WW8Num46z1">
    <w:name w:val="WW8Num46z1"/>
    <w:rsid w:val="009E6853"/>
    <w:rPr>
      <w:rFonts w:ascii="Courier New" w:hAnsi="Courier New" w:cs="Courier New"/>
    </w:rPr>
  </w:style>
  <w:style w:type="character" w:customStyle="1" w:styleId="WW8Num46z2">
    <w:name w:val="WW8Num46z2"/>
    <w:rsid w:val="009E6853"/>
    <w:rPr>
      <w:rFonts w:ascii="Wingdings" w:hAnsi="Wingdings" w:cs="Wingdings"/>
    </w:rPr>
  </w:style>
  <w:style w:type="character" w:customStyle="1" w:styleId="WW8Num47z0">
    <w:name w:val="WW8Num47z0"/>
    <w:rsid w:val="009E6853"/>
    <w:rPr>
      <w:rFonts w:ascii="Symbol" w:hAnsi="Symbol" w:cs="Symbol"/>
    </w:rPr>
  </w:style>
  <w:style w:type="character" w:customStyle="1" w:styleId="WW8Num47z1">
    <w:name w:val="WW8Num47z1"/>
    <w:rsid w:val="009E6853"/>
    <w:rPr>
      <w:rFonts w:ascii="Courier New" w:hAnsi="Courier New" w:cs="Courier New"/>
    </w:rPr>
  </w:style>
  <w:style w:type="character" w:customStyle="1" w:styleId="WW8Num47z2">
    <w:name w:val="WW8Num47z2"/>
    <w:rsid w:val="009E6853"/>
    <w:rPr>
      <w:rFonts w:ascii="Wingdings" w:hAnsi="Wingdings" w:cs="Wingdings"/>
    </w:rPr>
  </w:style>
  <w:style w:type="character" w:styleId="Hyperlink">
    <w:name w:val="Hyperlink"/>
    <w:rsid w:val="009E6853"/>
    <w:rPr>
      <w:color w:val="0000FF"/>
      <w:u w:val="single"/>
    </w:rPr>
  </w:style>
  <w:style w:type="character" w:customStyle="1" w:styleId="c0b5414nm1r">
    <w:name w:val="c0b5414nm1r"/>
    <w:rsid w:val="009E6853"/>
  </w:style>
  <w:style w:type="character" w:customStyle="1" w:styleId="HTMLPreformattedChar">
    <w:name w:val="HTML Preformatted Char"/>
    <w:uiPriority w:val="99"/>
    <w:rsid w:val="009E6853"/>
    <w:rPr>
      <w:rFonts w:ascii="Courier New" w:hAnsi="Courier New" w:cs="Courier New"/>
    </w:rPr>
  </w:style>
  <w:style w:type="character" w:customStyle="1" w:styleId="code-keyword">
    <w:name w:val="code-keyword"/>
    <w:rsid w:val="009E6853"/>
  </w:style>
  <w:style w:type="character" w:customStyle="1" w:styleId="code-digit">
    <w:name w:val="code-digit"/>
    <w:rsid w:val="009E6853"/>
  </w:style>
  <w:style w:type="character" w:styleId="HTMLCode">
    <w:name w:val="HTML Code"/>
    <w:uiPriority w:val="99"/>
    <w:rsid w:val="009E6853"/>
    <w:rPr>
      <w:rFonts w:ascii="Courier New" w:eastAsia="Times New Roman" w:hAnsi="Courier New" w:cs="Courier New"/>
      <w:sz w:val="20"/>
      <w:szCs w:val="20"/>
    </w:rPr>
  </w:style>
  <w:style w:type="character" w:styleId="Strong">
    <w:name w:val="Strong"/>
    <w:uiPriority w:val="22"/>
    <w:qFormat/>
    <w:rsid w:val="009E6853"/>
    <w:rPr>
      <w:b/>
      <w:bCs/>
    </w:rPr>
  </w:style>
  <w:style w:type="character" w:customStyle="1" w:styleId="NumberingSymbols">
    <w:name w:val="Numbering Symbols"/>
    <w:rsid w:val="009E6853"/>
  </w:style>
  <w:style w:type="character" w:customStyle="1" w:styleId="Bullets">
    <w:name w:val="Bullets"/>
    <w:rsid w:val="009E6853"/>
    <w:rPr>
      <w:rFonts w:ascii="OpenSymbol" w:eastAsia="OpenSymbol" w:hAnsi="OpenSymbol" w:cs="OpenSymbol"/>
    </w:rPr>
  </w:style>
  <w:style w:type="character" w:customStyle="1" w:styleId="f1v0m6">
    <w:name w:val="f1v0m6"/>
    <w:rsid w:val="009E6853"/>
  </w:style>
  <w:style w:type="paragraph" w:customStyle="1" w:styleId="Heading">
    <w:name w:val="Heading"/>
    <w:basedOn w:val="Normal"/>
    <w:next w:val="BodyText"/>
    <w:rsid w:val="009E6853"/>
    <w:pPr>
      <w:keepNext/>
      <w:suppressAutoHyphens/>
      <w:spacing w:before="240" w:after="120" w:line="240" w:lineRule="auto"/>
    </w:pPr>
    <w:rPr>
      <w:rFonts w:ascii="Liberation Sans" w:eastAsia="WenQuanYi Micro Hei" w:hAnsi="Liberation Sans" w:cs="Lohit Hindi"/>
      <w:sz w:val="28"/>
      <w:szCs w:val="28"/>
      <w:lang w:eastAsia="zh-CN"/>
    </w:rPr>
  </w:style>
  <w:style w:type="paragraph" w:styleId="BodyText">
    <w:name w:val="Body Text"/>
    <w:basedOn w:val="Normal"/>
    <w:link w:val="BodyTextChar"/>
    <w:rsid w:val="009E6853"/>
    <w:pPr>
      <w:suppressAutoHyphens/>
      <w:spacing w:after="120" w:line="240" w:lineRule="auto"/>
    </w:pPr>
    <w:rPr>
      <w:rFonts w:ascii="Times New Roman" w:eastAsia="Times New Roman" w:hAnsi="Times New Roman"/>
      <w:sz w:val="24"/>
      <w:szCs w:val="24"/>
      <w:lang w:eastAsia="zh-CN"/>
    </w:rPr>
  </w:style>
  <w:style w:type="character" w:customStyle="1" w:styleId="BodyTextChar">
    <w:name w:val="Body Text Char"/>
    <w:link w:val="BodyText"/>
    <w:rsid w:val="009E6853"/>
    <w:rPr>
      <w:rFonts w:ascii="Times New Roman" w:eastAsia="Times New Roman" w:hAnsi="Times New Roman"/>
      <w:sz w:val="24"/>
      <w:szCs w:val="24"/>
      <w:lang w:eastAsia="zh-CN"/>
    </w:rPr>
  </w:style>
  <w:style w:type="paragraph" w:styleId="List">
    <w:name w:val="List"/>
    <w:basedOn w:val="BodyText"/>
    <w:rsid w:val="009E6853"/>
    <w:rPr>
      <w:rFonts w:cs="Lohit Hindi"/>
    </w:rPr>
  </w:style>
  <w:style w:type="paragraph" w:styleId="Caption">
    <w:name w:val="caption"/>
    <w:basedOn w:val="Normal"/>
    <w:qFormat/>
    <w:rsid w:val="009E6853"/>
    <w:pPr>
      <w:suppressLineNumbers/>
      <w:suppressAutoHyphens/>
      <w:spacing w:before="120" w:after="120" w:line="240" w:lineRule="auto"/>
    </w:pPr>
    <w:rPr>
      <w:rFonts w:ascii="Times New Roman" w:eastAsia="Times New Roman" w:hAnsi="Times New Roman" w:cs="Lohit Hindi"/>
      <w:i/>
      <w:iCs/>
      <w:sz w:val="24"/>
      <w:szCs w:val="24"/>
      <w:lang w:eastAsia="zh-CN"/>
    </w:rPr>
  </w:style>
  <w:style w:type="paragraph" w:customStyle="1" w:styleId="Index">
    <w:name w:val="Index"/>
    <w:basedOn w:val="Normal"/>
    <w:rsid w:val="009E6853"/>
    <w:pPr>
      <w:suppressLineNumbers/>
      <w:suppressAutoHyphens/>
      <w:spacing w:after="0" w:line="240" w:lineRule="auto"/>
    </w:pPr>
    <w:rPr>
      <w:rFonts w:ascii="Times New Roman" w:eastAsia="Times New Roman" w:hAnsi="Times New Roman" w:cs="Lohit Hindi"/>
      <w:sz w:val="24"/>
      <w:szCs w:val="24"/>
      <w:lang w:eastAsia="zh-CN"/>
    </w:rPr>
  </w:style>
  <w:style w:type="paragraph" w:styleId="NormalWeb">
    <w:name w:val="Normal (Web)"/>
    <w:basedOn w:val="Normal"/>
    <w:uiPriority w:val="99"/>
    <w:rsid w:val="009E6853"/>
    <w:pPr>
      <w:suppressAutoHyphens/>
      <w:spacing w:before="280" w:after="280" w:line="240" w:lineRule="auto"/>
    </w:pPr>
    <w:rPr>
      <w:rFonts w:ascii="Times New Roman" w:eastAsia="Times New Roman" w:hAnsi="Times New Roman"/>
      <w:sz w:val="24"/>
      <w:szCs w:val="24"/>
      <w:lang w:eastAsia="zh-CN"/>
    </w:rPr>
  </w:style>
  <w:style w:type="paragraph" w:styleId="HTMLPreformatted">
    <w:name w:val="HTML Preformatted"/>
    <w:basedOn w:val="Normal"/>
    <w:link w:val="HTMLPreformattedChar1"/>
    <w:rsid w:val="009E6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sz w:val="20"/>
      <w:szCs w:val="20"/>
      <w:lang w:eastAsia="zh-CN"/>
    </w:rPr>
  </w:style>
  <w:style w:type="character" w:customStyle="1" w:styleId="HTMLPreformattedChar1">
    <w:name w:val="HTML Preformatted Char1"/>
    <w:link w:val="HTMLPreformatted"/>
    <w:rsid w:val="009E6853"/>
    <w:rPr>
      <w:rFonts w:ascii="Courier New" w:eastAsia="Times New Roman" w:hAnsi="Courier New" w:cs="Courier New"/>
      <w:lang w:eastAsia="zh-CN"/>
    </w:rPr>
  </w:style>
  <w:style w:type="paragraph" w:customStyle="1" w:styleId="TableContents">
    <w:name w:val="Table Contents"/>
    <w:basedOn w:val="Normal"/>
    <w:rsid w:val="009E6853"/>
    <w:pPr>
      <w:suppressLineNumbers/>
      <w:suppressAutoHyphens/>
      <w:spacing w:after="0" w:line="240" w:lineRule="auto"/>
    </w:pPr>
    <w:rPr>
      <w:rFonts w:ascii="Times New Roman" w:eastAsia="Times New Roman" w:hAnsi="Times New Roman"/>
      <w:sz w:val="24"/>
      <w:szCs w:val="24"/>
      <w:lang w:eastAsia="zh-CN"/>
    </w:rPr>
  </w:style>
  <w:style w:type="paragraph" w:customStyle="1" w:styleId="TableHeading">
    <w:name w:val="Table Heading"/>
    <w:basedOn w:val="TableContents"/>
    <w:rsid w:val="009E6853"/>
    <w:pPr>
      <w:jc w:val="center"/>
    </w:pPr>
    <w:rPr>
      <w:b/>
      <w:bCs/>
    </w:rPr>
  </w:style>
  <w:style w:type="paragraph" w:customStyle="1" w:styleId="PreformattedText">
    <w:name w:val="Preformatted Text"/>
    <w:basedOn w:val="Normal"/>
    <w:rsid w:val="009E6853"/>
    <w:pPr>
      <w:suppressAutoHyphens/>
      <w:spacing w:after="0" w:line="240" w:lineRule="auto"/>
    </w:pPr>
    <w:rPr>
      <w:rFonts w:ascii="DejaVu Sans Mono" w:eastAsia="WenQuanYi Micro Hei" w:hAnsi="DejaVu Sans Mono" w:cs="DejaVu Sans Mono"/>
      <w:sz w:val="20"/>
      <w:szCs w:val="20"/>
      <w:lang w:eastAsia="zh-CN"/>
    </w:rPr>
  </w:style>
  <w:style w:type="character" w:customStyle="1" w:styleId="apple-converted-space">
    <w:name w:val="apple-converted-space"/>
    <w:basedOn w:val="DefaultParagraphFont"/>
    <w:rsid w:val="009E6853"/>
  </w:style>
  <w:style w:type="character" w:customStyle="1" w:styleId="Heading3Char">
    <w:name w:val="Heading 3 Char"/>
    <w:link w:val="Heading3"/>
    <w:uiPriority w:val="9"/>
    <w:semiHidden/>
    <w:rsid w:val="00DF05E9"/>
    <w:rPr>
      <w:rFonts w:ascii="Cambria" w:eastAsia="Times New Roman" w:hAnsi="Cambria" w:cs="Times New Roman"/>
      <w:b/>
      <w:bCs/>
      <w:sz w:val="26"/>
      <w:szCs w:val="26"/>
    </w:rPr>
  </w:style>
  <w:style w:type="character" w:customStyle="1" w:styleId="mw-headline">
    <w:name w:val="mw-headline"/>
    <w:basedOn w:val="DefaultParagraphFont"/>
    <w:rsid w:val="00DF05E9"/>
  </w:style>
  <w:style w:type="character" w:customStyle="1" w:styleId="mw-editsection">
    <w:name w:val="mw-editsection"/>
    <w:basedOn w:val="DefaultParagraphFont"/>
    <w:rsid w:val="00DF05E9"/>
  </w:style>
  <w:style w:type="character" w:customStyle="1" w:styleId="mw-editsection-bracket">
    <w:name w:val="mw-editsection-bracket"/>
    <w:basedOn w:val="DefaultParagraphFont"/>
    <w:rsid w:val="00DF05E9"/>
  </w:style>
  <w:style w:type="character" w:customStyle="1" w:styleId="k">
    <w:name w:val="k"/>
    <w:basedOn w:val="DefaultParagraphFont"/>
    <w:rsid w:val="00DF05E9"/>
  </w:style>
  <w:style w:type="character" w:customStyle="1" w:styleId="n">
    <w:name w:val="n"/>
    <w:basedOn w:val="DefaultParagraphFont"/>
    <w:rsid w:val="00DF05E9"/>
  </w:style>
  <w:style w:type="character" w:customStyle="1" w:styleId="kt">
    <w:name w:val="kt"/>
    <w:basedOn w:val="DefaultParagraphFont"/>
    <w:rsid w:val="00DF05E9"/>
  </w:style>
  <w:style w:type="character" w:customStyle="1" w:styleId="kd">
    <w:name w:val="kd"/>
    <w:basedOn w:val="DefaultParagraphFont"/>
    <w:rsid w:val="00DF05E9"/>
  </w:style>
  <w:style w:type="character" w:customStyle="1" w:styleId="p">
    <w:name w:val="p"/>
    <w:basedOn w:val="DefaultParagraphFont"/>
    <w:rsid w:val="00DF05E9"/>
  </w:style>
  <w:style w:type="character" w:customStyle="1" w:styleId="mi">
    <w:name w:val="mi"/>
    <w:basedOn w:val="DefaultParagraphFont"/>
    <w:rsid w:val="00DF05E9"/>
  </w:style>
  <w:style w:type="character" w:customStyle="1" w:styleId="o">
    <w:name w:val="o"/>
    <w:basedOn w:val="DefaultParagraphFont"/>
    <w:rsid w:val="00DF05E9"/>
  </w:style>
  <w:style w:type="character" w:customStyle="1" w:styleId="nb">
    <w:name w:val="nb"/>
    <w:basedOn w:val="DefaultParagraphFont"/>
    <w:rsid w:val="00DF05E9"/>
  </w:style>
  <w:style w:type="character" w:customStyle="1" w:styleId="keyword">
    <w:name w:val="keyword"/>
    <w:basedOn w:val="DefaultParagraphFont"/>
    <w:rsid w:val="00B56F90"/>
  </w:style>
  <w:style w:type="character" w:customStyle="1" w:styleId="string">
    <w:name w:val="string"/>
    <w:basedOn w:val="DefaultParagraphFont"/>
    <w:rsid w:val="00B56F90"/>
  </w:style>
  <w:style w:type="character" w:customStyle="1" w:styleId="comment">
    <w:name w:val="comment"/>
    <w:basedOn w:val="DefaultParagraphFont"/>
    <w:rsid w:val="00B56F90"/>
  </w:style>
  <w:style w:type="character" w:styleId="Emphasis">
    <w:name w:val="Emphasis"/>
    <w:uiPriority w:val="20"/>
    <w:qFormat/>
    <w:rsid w:val="002601AF"/>
    <w:rPr>
      <w:i/>
      <w:iCs/>
    </w:rPr>
  </w:style>
  <w:style w:type="character" w:customStyle="1" w:styleId="number">
    <w:name w:val="number"/>
    <w:basedOn w:val="DefaultParagraphFont"/>
    <w:rsid w:val="00F826A8"/>
  </w:style>
  <w:style w:type="character" w:customStyle="1" w:styleId="kwd">
    <w:name w:val="kwd"/>
    <w:basedOn w:val="DefaultParagraphFont"/>
    <w:rsid w:val="0018407E"/>
  </w:style>
  <w:style w:type="character" w:customStyle="1" w:styleId="pln">
    <w:name w:val="pln"/>
    <w:basedOn w:val="DefaultParagraphFont"/>
    <w:rsid w:val="0018407E"/>
  </w:style>
  <w:style w:type="character" w:customStyle="1" w:styleId="pun">
    <w:name w:val="pun"/>
    <w:basedOn w:val="DefaultParagraphFont"/>
    <w:rsid w:val="0018407E"/>
  </w:style>
  <w:style w:type="character" w:customStyle="1" w:styleId="typ">
    <w:name w:val="typ"/>
    <w:basedOn w:val="DefaultParagraphFont"/>
    <w:rsid w:val="0018407E"/>
  </w:style>
  <w:style w:type="character" w:customStyle="1" w:styleId="com">
    <w:name w:val="com"/>
    <w:basedOn w:val="DefaultParagraphFont"/>
    <w:rsid w:val="0018407E"/>
  </w:style>
  <w:style w:type="character" w:customStyle="1" w:styleId="lit">
    <w:name w:val="lit"/>
    <w:basedOn w:val="DefaultParagraphFont"/>
    <w:rsid w:val="0018407E"/>
  </w:style>
  <w:style w:type="character" w:customStyle="1" w:styleId="str">
    <w:name w:val="str"/>
    <w:basedOn w:val="DefaultParagraphFont"/>
    <w:rsid w:val="0018407E"/>
  </w:style>
  <w:style w:type="character" w:customStyle="1" w:styleId="token">
    <w:name w:val="token"/>
    <w:basedOn w:val="DefaultParagraphFont"/>
    <w:rsid w:val="0018407E"/>
  </w:style>
  <w:style w:type="table" w:styleId="TableGrid">
    <w:name w:val="Table Grid"/>
    <w:basedOn w:val="TableNormal"/>
    <w:uiPriority w:val="39"/>
    <w:rsid w:val="006565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Typewriter">
    <w:name w:val="HTML Typewriter"/>
    <w:uiPriority w:val="99"/>
    <w:semiHidden/>
    <w:unhideWhenUsed/>
    <w:rsid w:val="00EF5AB4"/>
    <w:rPr>
      <w:rFonts w:ascii="Courier New" w:eastAsia="Times New Roman" w:hAnsi="Courier New" w:cs="Courier New"/>
      <w:sz w:val="20"/>
      <w:szCs w:val="20"/>
    </w:rPr>
  </w:style>
  <w:style w:type="paragraph" w:customStyle="1" w:styleId="Default">
    <w:name w:val="Default"/>
    <w:rsid w:val="00297E88"/>
    <w:pPr>
      <w:autoSpaceDE w:val="0"/>
      <w:autoSpaceDN w:val="0"/>
      <w:adjustRightInd w:val="0"/>
    </w:pPr>
    <w:rPr>
      <w:rFonts w:ascii="Times New Roman" w:hAnsi="Times New Roman"/>
      <w:color w:val="000000"/>
      <w:sz w:val="24"/>
      <w:szCs w:val="24"/>
      <w:lang w:eastAsia="en-US"/>
    </w:rPr>
  </w:style>
  <w:style w:type="character" w:customStyle="1" w:styleId="hgkelc">
    <w:name w:val="hgkelc"/>
    <w:rsid w:val="00461043"/>
  </w:style>
  <w:style w:type="character" w:customStyle="1" w:styleId="uv3um">
    <w:name w:val="uv3um"/>
    <w:basedOn w:val="DefaultParagraphFont"/>
    <w:rsid w:val="009A64ED"/>
  </w:style>
  <w:style w:type="character" w:customStyle="1" w:styleId="gxzfx">
    <w:name w:val="gxzfx"/>
    <w:basedOn w:val="DefaultParagraphFont"/>
    <w:rsid w:val="009A64ED"/>
  </w:style>
  <w:style w:type="character" w:customStyle="1" w:styleId="clox1e">
    <w:name w:val="clox1e"/>
    <w:basedOn w:val="DefaultParagraphFont"/>
    <w:rsid w:val="009A64ED"/>
  </w:style>
  <w:style w:type="character" w:customStyle="1" w:styleId="bkhx0d">
    <w:name w:val="bkhx0d"/>
    <w:basedOn w:val="DefaultParagraphFont"/>
    <w:rsid w:val="009A64ED"/>
  </w:style>
  <w:style w:type="character" w:customStyle="1" w:styleId="kx21rb">
    <w:name w:val="kx21rb"/>
    <w:basedOn w:val="DefaultParagraphFont"/>
    <w:rsid w:val="009A64ED"/>
  </w:style>
  <w:style w:type="character" w:customStyle="1" w:styleId="v9tjod">
    <w:name w:val="v9tjod"/>
    <w:basedOn w:val="DefaultParagraphFont"/>
    <w:rsid w:val="009A64ED"/>
  </w:style>
  <w:style w:type="character" w:customStyle="1" w:styleId="vuuxrf">
    <w:name w:val="vuuxrf"/>
    <w:basedOn w:val="DefaultParagraphFont"/>
    <w:rsid w:val="009A64ED"/>
  </w:style>
  <w:style w:type="character" w:styleId="HTMLCite">
    <w:name w:val="HTML Cite"/>
    <w:basedOn w:val="DefaultParagraphFont"/>
    <w:uiPriority w:val="99"/>
    <w:semiHidden/>
    <w:unhideWhenUsed/>
    <w:rsid w:val="009A64ED"/>
    <w:rPr>
      <w:i/>
      <w:iCs/>
    </w:rPr>
  </w:style>
  <w:style w:type="character" w:customStyle="1" w:styleId="ylgvce">
    <w:name w:val="ylgvce"/>
    <w:basedOn w:val="DefaultParagraphFont"/>
    <w:rsid w:val="009A64ED"/>
  </w:style>
  <w:style w:type="paragraph" w:customStyle="1" w:styleId="Normal1">
    <w:name w:val="Normal1"/>
    <w:rsid w:val="001D34F3"/>
    <w:pPr>
      <w:spacing w:line="276" w:lineRule="auto"/>
    </w:pPr>
    <w:rPr>
      <w:rFonts w:ascii="Arial" w:eastAsia="Arial" w:hAnsi="Arial" w:cs="Arial"/>
      <w:sz w:val="22"/>
      <w:szCs w:val="22"/>
      <w:lang w:val="en-US" w:eastAsia="en-US"/>
    </w:rPr>
  </w:style>
  <w:style w:type="character" w:styleId="UnresolvedMention">
    <w:name w:val="Unresolved Mention"/>
    <w:basedOn w:val="DefaultParagraphFont"/>
    <w:uiPriority w:val="99"/>
    <w:semiHidden/>
    <w:unhideWhenUsed/>
    <w:rsid w:val="005A2C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421">
      <w:bodyDiv w:val="1"/>
      <w:marLeft w:val="0"/>
      <w:marRight w:val="0"/>
      <w:marTop w:val="0"/>
      <w:marBottom w:val="0"/>
      <w:divBdr>
        <w:top w:val="none" w:sz="0" w:space="0" w:color="auto"/>
        <w:left w:val="none" w:sz="0" w:space="0" w:color="auto"/>
        <w:bottom w:val="none" w:sz="0" w:space="0" w:color="auto"/>
        <w:right w:val="none" w:sz="0" w:space="0" w:color="auto"/>
      </w:divBdr>
      <w:divsChild>
        <w:div w:id="278218229">
          <w:marLeft w:val="547"/>
          <w:marRight w:val="0"/>
          <w:marTop w:val="96"/>
          <w:marBottom w:val="0"/>
          <w:divBdr>
            <w:top w:val="none" w:sz="0" w:space="0" w:color="auto"/>
            <w:left w:val="none" w:sz="0" w:space="0" w:color="auto"/>
            <w:bottom w:val="none" w:sz="0" w:space="0" w:color="auto"/>
            <w:right w:val="none" w:sz="0" w:space="0" w:color="auto"/>
          </w:divBdr>
        </w:div>
        <w:div w:id="1453862877">
          <w:marLeft w:val="547"/>
          <w:marRight w:val="0"/>
          <w:marTop w:val="96"/>
          <w:marBottom w:val="0"/>
          <w:divBdr>
            <w:top w:val="none" w:sz="0" w:space="0" w:color="auto"/>
            <w:left w:val="none" w:sz="0" w:space="0" w:color="auto"/>
            <w:bottom w:val="none" w:sz="0" w:space="0" w:color="auto"/>
            <w:right w:val="none" w:sz="0" w:space="0" w:color="auto"/>
          </w:divBdr>
        </w:div>
        <w:div w:id="1463616876">
          <w:marLeft w:val="547"/>
          <w:marRight w:val="0"/>
          <w:marTop w:val="96"/>
          <w:marBottom w:val="0"/>
          <w:divBdr>
            <w:top w:val="none" w:sz="0" w:space="0" w:color="auto"/>
            <w:left w:val="none" w:sz="0" w:space="0" w:color="auto"/>
            <w:bottom w:val="none" w:sz="0" w:space="0" w:color="auto"/>
            <w:right w:val="none" w:sz="0" w:space="0" w:color="auto"/>
          </w:divBdr>
        </w:div>
        <w:div w:id="1650354579">
          <w:marLeft w:val="547"/>
          <w:marRight w:val="0"/>
          <w:marTop w:val="96"/>
          <w:marBottom w:val="0"/>
          <w:divBdr>
            <w:top w:val="none" w:sz="0" w:space="0" w:color="auto"/>
            <w:left w:val="none" w:sz="0" w:space="0" w:color="auto"/>
            <w:bottom w:val="none" w:sz="0" w:space="0" w:color="auto"/>
            <w:right w:val="none" w:sz="0" w:space="0" w:color="auto"/>
          </w:divBdr>
        </w:div>
      </w:divsChild>
    </w:div>
    <w:div w:id="10301930">
      <w:bodyDiv w:val="1"/>
      <w:marLeft w:val="0"/>
      <w:marRight w:val="0"/>
      <w:marTop w:val="0"/>
      <w:marBottom w:val="0"/>
      <w:divBdr>
        <w:top w:val="none" w:sz="0" w:space="0" w:color="auto"/>
        <w:left w:val="none" w:sz="0" w:space="0" w:color="auto"/>
        <w:bottom w:val="none" w:sz="0" w:space="0" w:color="auto"/>
        <w:right w:val="none" w:sz="0" w:space="0" w:color="auto"/>
      </w:divBdr>
    </w:div>
    <w:div w:id="29688889">
      <w:bodyDiv w:val="1"/>
      <w:marLeft w:val="0"/>
      <w:marRight w:val="0"/>
      <w:marTop w:val="0"/>
      <w:marBottom w:val="0"/>
      <w:divBdr>
        <w:top w:val="none" w:sz="0" w:space="0" w:color="auto"/>
        <w:left w:val="none" w:sz="0" w:space="0" w:color="auto"/>
        <w:bottom w:val="none" w:sz="0" w:space="0" w:color="auto"/>
        <w:right w:val="none" w:sz="0" w:space="0" w:color="auto"/>
      </w:divBdr>
      <w:divsChild>
        <w:div w:id="87779317">
          <w:marLeft w:val="1166"/>
          <w:marRight w:val="0"/>
          <w:marTop w:val="86"/>
          <w:marBottom w:val="0"/>
          <w:divBdr>
            <w:top w:val="none" w:sz="0" w:space="0" w:color="auto"/>
            <w:left w:val="none" w:sz="0" w:space="0" w:color="auto"/>
            <w:bottom w:val="none" w:sz="0" w:space="0" w:color="auto"/>
            <w:right w:val="none" w:sz="0" w:space="0" w:color="auto"/>
          </w:divBdr>
        </w:div>
        <w:div w:id="609237231">
          <w:marLeft w:val="547"/>
          <w:marRight w:val="0"/>
          <w:marTop w:val="106"/>
          <w:marBottom w:val="0"/>
          <w:divBdr>
            <w:top w:val="none" w:sz="0" w:space="0" w:color="auto"/>
            <w:left w:val="none" w:sz="0" w:space="0" w:color="auto"/>
            <w:bottom w:val="none" w:sz="0" w:space="0" w:color="auto"/>
            <w:right w:val="none" w:sz="0" w:space="0" w:color="auto"/>
          </w:divBdr>
        </w:div>
        <w:div w:id="1212964396">
          <w:marLeft w:val="547"/>
          <w:marRight w:val="0"/>
          <w:marTop w:val="106"/>
          <w:marBottom w:val="0"/>
          <w:divBdr>
            <w:top w:val="none" w:sz="0" w:space="0" w:color="auto"/>
            <w:left w:val="none" w:sz="0" w:space="0" w:color="auto"/>
            <w:bottom w:val="none" w:sz="0" w:space="0" w:color="auto"/>
            <w:right w:val="none" w:sz="0" w:space="0" w:color="auto"/>
          </w:divBdr>
        </w:div>
        <w:div w:id="1276712735">
          <w:marLeft w:val="547"/>
          <w:marRight w:val="0"/>
          <w:marTop w:val="106"/>
          <w:marBottom w:val="0"/>
          <w:divBdr>
            <w:top w:val="none" w:sz="0" w:space="0" w:color="auto"/>
            <w:left w:val="none" w:sz="0" w:space="0" w:color="auto"/>
            <w:bottom w:val="none" w:sz="0" w:space="0" w:color="auto"/>
            <w:right w:val="none" w:sz="0" w:space="0" w:color="auto"/>
          </w:divBdr>
        </w:div>
        <w:div w:id="1361127603">
          <w:marLeft w:val="1166"/>
          <w:marRight w:val="0"/>
          <w:marTop w:val="86"/>
          <w:marBottom w:val="0"/>
          <w:divBdr>
            <w:top w:val="none" w:sz="0" w:space="0" w:color="auto"/>
            <w:left w:val="none" w:sz="0" w:space="0" w:color="auto"/>
            <w:bottom w:val="none" w:sz="0" w:space="0" w:color="auto"/>
            <w:right w:val="none" w:sz="0" w:space="0" w:color="auto"/>
          </w:divBdr>
        </w:div>
        <w:div w:id="1899633159">
          <w:marLeft w:val="1166"/>
          <w:marRight w:val="0"/>
          <w:marTop w:val="86"/>
          <w:marBottom w:val="0"/>
          <w:divBdr>
            <w:top w:val="none" w:sz="0" w:space="0" w:color="auto"/>
            <w:left w:val="none" w:sz="0" w:space="0" w:color="auto"/>
            <w:bottom w:val="none" w:sz="0" w:space="0" w:color="auto"/>
            <w:right w:val="none" w:sz="0" w:space="0" w:color="auto"/>
          </w:divBdr>
        </w:div>
        <w:div w:id="1920753919">
          <w:marLeft w:val="547"/>
          <w:marRight w:val="0"/>
          <w:marTop w:val="106"/>
          <w:marBottom w:val="0"/>
          <w:divBdr>
            <w:top w:val="none" w:sz="0" w:space="0" w:color="auto"/>
            <w:left w:val="none" w:sz="0" w:space="0" w:color="auto"/>
            <w:bottom w:val="none" w:sz="0" w:space="0" w:color="auto"/>
            <w:right w:val="none" w:sz="0" w:space="0" w:color="auto"/>
          </w:divBdr>
        </w:div>
      </w:divsChild>
    </w:div>
    <w:div w:id="33190452">
      <w:bodyDiv w:val="1"/>
      <w:marLeft w:val="0"/>
      <w:marRight w:val="0"/>
      <w:marTop w:val="0"/>
      <w:marBottom w:val="0"/>
      <w:divBdr>
        <w:top w:val="none" w:sz="0" w:space="0" w:color="auto"/>
        <w:left w:val="none" w:sz="0" w:space="0" w:color="auto"/>
        <w:bottom w:val="none" w:sz="0" w:space="0" w:color="auto"/>
        <w:right w:val="none" w:sz="0" w:space="0" w:color="auto"/>
      </w:divBdr>
      <w:divsChild>
        <w:div w:id="645939496">
          <w:marLeft w:val="0"/>
          <w:marRight w:val="0"/>
          <w:marTop w:val="86"/>
          <w:marBottom w:val="0"/>
          <w:divBdr>
            <w:top w:val="none" w:sz="0" w:space="0" w:color="auto"/>
            <w:left w:val="none" w:sz="0" w:space="0" w:color="auto"/>
            <w:bottom w:val="none" w:sz="0" w:space="0" w:color="auto"/>
            <w:right w:val="none" w:sz="0" w:space="0" w:color="auto"/>
          </w:divBdr>
        </w:div>
        <w:div w:id="2106727506">
          <w:marLeft w:val="0"/>
          <w:marRight w:val="0"/>
          <w:marTop w:val="86"/>
          <w:marBottom w:val="0"/>
          <w:divBdr>
            <w:top w:val="none" w:sz="0" w:space="0" w:color="auto"/>
            <w:left w:val="none" w:sz="0" w:space="0" w:color="auto"/>
            <w:bottom w:val="none" w:sz="0" w:space="0" w:color="auto"/>
            <w:right w:val="none" w:sz="0" w:space="0" w:color="auto"/>
          </w:divBdr>
        </w:div>
        <w:div w:id="1978609428">
          <w:marLeft w:val="0"/>
          <w:marRight w:val="0"/>
          <w:marTop w:val="86"/>
          <w:marBottom w:val="0"/>
          <w:divBdr>
            <w:top w:val="none" w:sz="0" w:space="0" w:color="auto"/>
            <w:left w:val="none" w:sz="0" w:space="0" w:color="auto"/>
            <w:bottom w:val="none" w:sz="0" w:space="0" w:color="auto"/>
            <w:right w:val="none" w:sz="0" w:space="0" w:color="auto"/>
          </w:divBdr>
        </w:div>
        <w:div w:id="464280379">
          <w:marLeft w:val="0"/>
          <w:marRight w:val="0"/>
          <w:marTop w:val="86"/>
          <w:marBottom w:val="0"/>
          <w:divBdr>
            <w:top w:val="none" w:sz="0" w:space="0" w:color="auto"/>
            <w:left w:val="none" w:sz="0" w:space="0" w:color="auto"/>
            <w:bottom w:val="none" w:sz="0" w:space="0" w:color="auto"/>
            <w:right w:val="none" w:sz="0" w:space="0" w:color="auto"/>
          </w:divBdr>
        </w:div>
      </w:divsChild>
    </w:div>
    <w:div w:id="44372544">
      <w:bodyDiv w:val="1"/>
      <w:marLeft w:val="0"/>
      <w:marRight w:val="0"/>
      <w:marTop w:val="0"/>
      <w:marBottom w:val="0"/>
      <w:divBdr>
        <w:top w:val="none" w:sz="0" w:space="0" w:color="auto"/>
        <w:left w:val="none" w:sz="0" w:space="0" w:color="auto"/>
        <w:bottom w:val="none" w:sz="0" w:space="0" w:color="auto"/>
        <w:right w:val="none" w:sz="0" w:space="0" w:color="auto"/>
      </w:divBdr>
    </w:div>
    <w:div w:id="51657802">
      <w:bodyDiv w:val="1"/>
      <w:marLeft w:val="0"/>
      <w:marRight w:val="0"/>
      <w:marTop w:val="0"/>
      <w:marBottom w:val="0"/>
      <w:divBdr>
        <w:top w:val="none" w:sz="0" w:space="0" w:color="auto"/>
        <w:left w:val="none" w:sz="0" w:space="0" w:color="auto"/>
        <w:bottom w:val="none" w:sz="0" w:space="0" w:color="auto"/>
        <w:right w:val="none" w:sz="0" w:space="0" w:color="auto"/>
      </w:divBdr>
    </w:div>
    <w:div w:id="68577647">
      <w:bodyDiv w:val="1"/>
      <w:marLeft w:val="0"/>
      <w:marRight w:val="0"/>
      <w:marTop w:val="0"/>
      <w:marBottom w:val="0"/>
      <w:divBdr>
        <w:top w:val="none" w:sz="0" w:space="0" w:color="auto"/>
        <w:left w:val="none" w:sz="0" w:space="0" w:color="auto"/>
        <w:bottom w:val="none" w:sz="0" w:space="0" w:color="auto"/>
        <w:right w:val="none" w:sz="0" w:space="0" w:color="auto"/>
      </w:divBdr>
      <w:divsChild>
        <w:div w:id="160240605">
          <w:marLeft w:val="547"/>
          <w:marRight w:val="0"/>
          <w:marTop w:val="240"/>
          <w:marBottom w:val="0"/>
          <w:divBdr>
            <w:top w:val="none" w:sz="0" w:space="0" w:color="auto"/>
            <w:left w:val="none" w:sz="0" w:space="0" w:color="auto"/>
            <w:bottom w:val="none" w:sz="0" w:space="0" w:color="auto"/>
            <w:right w:val="none" w:sz="0" w:space="0" w:color="auto"/>
          </w:divBdr>
        </w:div>
        <w:div w:id="526137584">
          <w:marLeft w:val="1166"/>
          <w:marRight w:val="0"/>
          <w:marTop w:val="120"/>
          <w:marBottom w:val="0"/>
          <w:divBdr>
            <w:top w:val="none" w:sz="0" w:space="0" w:color="auto"/>
            <w:left w:val="none" w:sz="0" w:space="0" w:color="auto"/>
            <w:bottom w:val="none" w:sz="0" w:space="0" w:color="auto"/>
            <w:right w:val="none" w:sz="0" w:space="0" w:color="auto"/>
          </w:divBdr>
        </w:div>
        <w:div w:id="613950144">
          <w:marLeft w:val="547"/>
          <w:marRight w:val="0"/>
          <w:marTop w:val="120"/>
          <w:marBottom w:val="0"/>
          <w:divBdr>
            <w:top w:val="none" w:sz="0" w:space="0" w:color="auto"/>
            <w:left w:val="none" w:sz="0" w:space="0" w:color="auto"/>
            <w:bottom w:val="none" w:sz="0" w:space="0" w:color="auto"/>
            <w:right w:val="none" w:sz="0" w:space="0" w:color="auto"/>
          </w:divBdr>
        </w:div>
        <w:div w:id="762380798">
          <w:marLeft w:val="1166"/>
          <w:marRight w:val="0"/>
          <w:marTop w:val="120"/>
          <w:marBottom w:val="0"/>
          <w:divBdr>
            <w:top w:val="none" w:sz="0" w:space="0" w:color="auto"/>
            <w:left w:val="none" w:sz="0" w:space="0" w:color="auto"/>
            <w:bottom w:val="none" w:sz="0" w:space="0" w:color="auto"/>
            <w:right w:val="none" w:sz="0" w:space="0" w:color="auto"/>
          </w:divBdr>
        </w:div>
        <w:div w:id="1225870308">
          <w:marLeft w:val="547"/>
          <w:marRight w:val="0"/>
          <w:marTop w:val="240"/>
          <w:marBottom w:val="0"/>
          <w:divBdr>
            <w:top w:val="none" w:sz="0" w:space="0" w:color="auto"/>
            <w:left w:val="none" w:sz="0" w:space="0" w:color="auto"/>
            <w:bottom w:val="none" w:sz="0" w:space="0" w:color="auto"/>
            <w:right w:val="none" w:sz="0" w:space="0" w:color="auto"/>
          </w:divBdr>
        </w:div>
        <w:div w:id="1805805209">
          <w:marLeft w:val="1166"/>
          <w:marRight w:val="0"/>
          <w:marTop w:val="120"/>
          <w:marBottom w:val="0"/>
          <w:divBdr>
            <w:top w:val="none" w:sz="0" w:space="0" w:color="auto"/>
            <w:left w:val="none" w:sz="0" w:space="0" w:color="auto"/>
            <w:bottom w:val="none" w:sz="0" w:space="0" w:color="auto"/>
            <w:right w:val="none" w:sz="0" w:space="0" w:color="auto"/>
          </w:divBdr>
        </w:div>
        <w:div w:id="1913346438">
          <w:marLeft w:val="1166"/>
          <w:marRight w:val="0"/>
          <w:marTop w:val="120"/>
          <w:marBottom w:val="0"/>
          <w:divBdr>
            <w:top w:val="none" w:sz="0" w:space="0" w:color="auto"/>
            <w:left w:val="none" w:sz="0" w:space="0" w:color="auto"/>
            <w:bottom w:val="none" w:sz="0" w:space="0" w:color="auto"/>
            <w:right w:val="none" w:sz="0" w:space="0" w:color="auto"/>
          </w:divBdr>
        </w:div>
      </w:divsChild>
    </w:div>
    <w:div w:id="77949509">
      <w:bodyDiv w:val="1"/>
      <w:marLeft w:val="0"/>
      <w:marRight w:val="0"/>
      <w:marTop w:val="0"/>
      <w:marBottom w:val="0"/>
      <w:divBdr>
        <w:top w:val="none" w:sz="0" w:space="0" w:color="auto"/>
        <w:left w:val="none" w:sz="0" w:space="0" w:color="auto"/>
        <w:bottom w:val="none" w:sz="0" w:space="0" w:color="auto"/>
        <w:right w:val="none" w:sz="0" w:space="0" w:color="auto"/>
      </w:divBdr>
    </w:div>
    <w:div w:id="84377319">
      <w:bodyDiv w:val="1"/>
      <w:marLeft w:val="0"/>
      <w:marRight w:val="0"/>
      <w:marTop w:val="0"/>
      <w:marBottom w:val="0"/>
      <w:divBdr>
        <w:top w:val="none" w:sz="0" w:space="0" w:color="auto"/>
        <w:left w:val="none" w:sz="0" w:space="0" w:color="auto"/>
        <w:bottom w:val="none" w:sz="0" w:space="0" w:color="auto"/>
        <w:right w:val="none" w:sz="0" w:space="0" w:color="auto"/>
      </w:divBdr>
    </w:div>
    <w:div w:id="99834658">
      <w:bodyDiv w:val="1"/>
      <w:marLeft w:val="0"/>
      <w:marRight w:val="0"/>
      <w:marTop w:val="0"/>
      <w:marBottom w:val="0"/>
      <w:divBdr>
        <w:top w:val="none" w:sz="0" w:space="0" w:color="auto"/>
        <w:left w:val="none" w:sz="0" w:space="0" w:color="auto"/>
        <w:bottom w:val="none" w:sz="0" w:space="0" w:color="auto"/>
        <w:right w:val="none" w:sz="0" w:space="0" w:color="auto"/>
      </w:divBdr>
      <w:divsChild>
        <w:div w:id="805395909">
          <w:marLeft w:val="547"/>
          <w:marRight w:val="0"/>
          <w:marTop w:val="200"/>
          <w:marBottom w:val="0"/>
          <w:divBdr>
            <w:top w:val="none" w:sz="0" w:space="0" w:color="auto"/>
            <w:left w:val="none" w:sz="0" w:space="0" w:color="auto"/>
            <w:bottom w:val="none" w:sz="0" w:space="0" w:color="auto"/>
            <w:right w:val="none" w:sz="0" w:space="0" w:color="auto"/>
          </w:divBdr>
        </w:div>
        <w:div w:id="325979032">
          <w:marLeft w:val="547"/>
          <w:marRight w:val="0"/>
          <w:marTop w:val="200"/>
          <w:marBottom w:val="0"/>
          <w:divBdr>
            <w:top w:val="none" w:sz="0" w:space="0" w:color="auto"/>
            <w:left w:val="none" w:sz="0" w:space="0" w:color="auto"/>
            <w:bottom w:val="none" w:sz="0" w:space="0" w:color="auto"/>
            <w:right w:val="none" w:sz="0" w:space="0" w:color="auto"/>
          </w:divBdr>
        </w:div>
        <w:div w:id="1061714678">
          <w:marLeft w:val="547"/>
          <w:marRight w:val="0"/>
          <w:marTop w:val="200"/>
          <w:marBottom w:val="0"/>
          <w:divBdr>
            <w:top w:val="none" w:sz="0" w:space="0" w:color="auto"/>
            <w:left w:val="none" w:sz="0" w:space="0" w:color="auto"/>
            <w:bottom w:val="none" w:sz="0" w:space="0" w:color="auto"/>
            <w:right w:val="none" w:sz="0" w:space="0" w:color="auto"/>
          </w:divBdr>
        </w:div>
        <w:div w:id="64955238">
          <w:marLeft w:val="547"/>
          <w:marRight w:val="0"/>
          <w:marTop w:val="200"/>
          <w:marBottom w:val="0"/>
          <w:divBdr>
            <w:top w:val="none" w:sz="0" w:space="0" w:color="auto"/>
            <w:left w:val="none" w:sz="0" w:space="0" w:color="auto"/>
            <w:bottom w:val="none" w:sz="0" w:space="0" w:color="auto"/>
            <w:right w:val="none" w:sz="0" w:space="0" w:color="auto"/>
          </w:divBdr>
        </w:div>
      </w:divsChild>
    </w:div>
    <w:div w:id="123625983">
      <w:bodyDiv w:val="1"/>
      <w:marLeft w:val="0"/>
      <w:marRight w:val="0"/>
      <w:marTop w:val="0"/>
      <w:marBottom w:val="0"/>
      <w:divBdr>
        <w:top w:val="none" w:sz="0" w:space="0" w:color="auto"/>
        <w:left w:val="none" w:sz="0" w:space="0" w:color="auto"/>
        <w:bottom w:val="none" w:sz="0" w:space="0" w:color="auto"/>
        <w:right w:val="none" w:sz="0" w:space="0" w:color="auto"/>
      </w:divBdr>
    </w:div>
    <w:div w:id="126435503">
      <w:bodyDiv w:val="1"/>
      <w:marLeft w:val="0"/>
      <w:marRight w:val="0"/>
      <w:marTop w:val="0"/>
      <w:marBottom w:val="0"/>
      <w:divBdr>
        <w:top w:val="none" w:sz="0" w:space="0" w:color="auto"/>
        <w:left w:val="none" w:sz="0" w:space="0" w:color="auto"/>
        <w:bottom w:val="none" w:sz="0" w:space="0" w:color="auto"/>
        <w:right w:val="none" w:sz="0" w:space="0" w:color="auto"/>
      </w:divBdr>
      <w:divsChild>
        <w:div w:id="1327322728">
          <w:marLeft w:val="0"/>
          <w:marRight w:val="0"/>
          <w:marTop w:val="0"/>
          <w:marBottom w:val="0"/>
          <w:divBdr>
            <w:top w:val="none" w:sz="0" w:space="0" w:color="auto"/>
            <w:left w:val="none" w:sz="0" w:space="0" w:color="auto"/>
            <w:bottom w:val="none" w:sz="0" w:space="0" w:color="auto"/>
            <w:right w:val="none" w:sz="0" w:space="0" w:color="auto"/>
          </w:divBdr>
        </w:div>
      </w:divsChild>
    </w:div>
    <w:div w:id="154493069">
      <w:bodyDiv w:val="1"/>
      <w:marLeft w:val="0"/>
      <w:marRight w:val="0"/>
      <w:marTop w:val="0"/>
      <w:marBottom w:val="0"/>
      <w:divBdr>
        <w:top w:val="none" w:sz="0" w:space="0" w:color="auto"/>
        <w:left w:val="none" w:sz="0" w:space="0" w:color="auto"/>
        <w:bottom w:val="none" w:sz="0" w:space="0" w:color="auto"/>
        <w:right w:val="none" w:sz="0" w:space="0" w:color="auto"/>
      </w:divBdr>
    </w:div>
    <w:div w:id="160316144">
      <w:bodyDiv w:val="1"/>
      <w:marLeft w:val="0"/>
      <w:marRight w:val="0"/>
      <w:marTop w:val="0"/>
      <w:marBottom w:val="0"/>
      <w:divBdr>
        <w:top w:val="none" w:sz="0" w:space="0" w:color="auto"/>
        <w:left w:val="none" w:sz="0" w:space="0" w:color="auto"/>
        <w:bottom w:val="none" w:sz="0" w:space="0" w:color="auto"/>
        <w:right w:val="none" w:sz="0" w:space="0" w:color="auto"/>
      </w:divBdr>
      <w:divsChild>
        <w:div w:id="221061083">
          <w:marLeft w:val="547"/>
          <w:marRight w:val="0"/>
          <w:marTop w:val="120"/>
          <w:marBottom w:val="0"/>
          <w:divBdr>
            <w:top w:val="none" w:sz="0" w:space="0" w:color="auto"/>
            <w:left w:val="none" w:sz="0" w:space="0" w:color="auto"/>
            <w:bottom w:val="none" w:sz="0" w:space="0" w:color="auto"/>
            <w:right w:val="none" w:sz="0" w:space="0" w:color="auto"/>
          </w:divBdr>
        </w:div>
        <w:div w:id="349113832">
          <w:marLeft w:val="1166"/>
          <w:marRight w:val="0"/>
          <w:marTop w:val="120"/>
          <w:marBottom w:val="0"/>
          <w:divBdr>
            <w:top w:val="none" w:sz="0" w:space="0" w:color="auto"/>
            <w:left w:val="none" w:sz="0" w:space="0" w:color="auto"/>
            <w:bottom w:val="none" w:sz="0" w:space="0" w:color="auto"/>
            <w:right w:val="none" w:sz="0" w:space="0" w:color="auto"/>
          </w:divBdr>
        </w:div>
        <w:div w:id="364407465">
          <w:marLeft w:val="547"/>
          <w:marRight w:val="0"/>
          <w:marTop w:val="77"/>
          <w:marBottom w:val="0"/>
          <w:divBdr>
            <w:top w:val="none" w:sz="0" w:space="0" w:color="auto"/>
            <w:left w:val="none" w:sz="0" w:space="0" w:color="auto"/>
            <w:bottom w:val="none" w:sz="0" w:space="0" w:color="auto"/>
            <w:right w:val="none" w:sz="0" w:space="0" w:color="auto"/>
          </w:divBdr>
        </w:div>
        <w:div w:id="569540339">
          <w:marLeft w:val="1166"/>
          <w:marRight w:val="0"/>
          <w:marTop w:val="120"/>
          <w:marBottom w:val="0"/>
          <w:divBdr>
            <w:top w:val="none" w:sz="0" w:space="0" w:color="auto"/>
            <w:left w:val="none" w:sz="0" w:space="0" w:color="auto"/>
            <w:bottom w:val="none" w:sz="0" w:space="0" w:color="auto"/>
            <w:right w:val="none" w:sz="0" w:space="0" w:color="auto"/>
          </w:divBdr>
        </w:div>
        <w:div w:id="642782717">
          <w:marLeft w:val="1166"/>
          <w:marRight w:val="0"/>
          <w:marTop w:val="120"/>
          <w:marBottom w:val="0"/>
          <w:divBdr>
            <w:top w:val="none" w:sz="0" w:space="0" w:color="auto"/>
            <w:left w:val="none" w:sz="0" w:space="0" w:color="auto"/>
            <w:bottom w:val="none" w:sz="0" w:space="0" w:color="auto"/>
            <w:right w:val="none" w:sz="0" w:space="0" w:color="auto"/>
          </w:divBdr>
        </w:div>
        <w:div w:id="1340934285">
          <w:marLeft w:val="1166"/>
          <w:marRight w:val="0"/>
          <w:marTop w:val="120"/>
          <w:marBottom w:val="0"/>
          <w:divBdr>
            <w:top w:val="none" w:sz="0" w:space="0" w:color="auto"/>
            <w:left w:val="none" w:sz="0" w:space="0" w:color="auto"/>
            <w:bottom w:val="none" w:sz="0" w:space="0" w:color="auto"/>
            <w:right w:val="none" w:sz="0" w:space="0" w:color="auto"/>
          </w:divBdr>
        </w:div>
        <w:div w:id="1540555543">
          <w:marLeft w:val="547"/>
          <w:marRight w:val="0"/>
          <w:marTop w:val="120"/>
          <w:marBottom w:val="0"/>
          <w:divBdr>
            <w:top w:val="none" w:sz="0" w:space="0" w:color="auto"/>
            <w:left w:val="none" w:sz="0" w:space="0" w:color="auto"/>
            <w:bottom w:val="none" w:sz="0" w:space="0" w:color="auto"/>
            <w:right w:val="none" w:sz="0" w:space="0" w:color="auto"/>
          </w:divBdr>
        </w:div>
        <w:div w:id="1611889283">
          <w:marLeft w:val="547"/>
          <w:marRight w:val="0"/>
          <w:marTop w:val="120"/>
          <w:marBottom w:val="0"/>
          <w:divBdr>
            <w:top w:val="none" w:sz="0" w:space="0" w:color="auto"/>
            <w:left w:val="none" w:sz="0" w:space="0" w:color="auto"/>
            <w:bottom w:val="none" w:sz="0" w:space="0" w:color="auto"/>
            <w:right w:val="none" w:sz="0" w:space="0" w:color="auto"/>
          </w:divBdr>
        </w:div>
        <w:div w:id="1812864414">
          <w:marLeft w:val="547"/>
          <w:marRight w:val="0"/>
          <w:marTop w:val="120"/>
          <w:marBottom w:val="0"/>
          <w:divBdr>
            <w:top w:val="none" w:sz="0" w:space="0" w:color="auto"/>
            <w:left w:val="none" w:sz="0" w:space="0" w:color="auto"/>
            <w:bottom w:val="none" w:sz="0" w:space="0" w:color="auto"/>
            <w:right w:val="none" w:sz="0" w:space="0" w:color="auto"/>
          </w:divBdr>
        </w:div>
      </w:divsChild>
    </w:div>
    <w:div w:id="175465750">
      <w:bodyDiv w:val="1"/>
      <w:marLeft w:val="0"/>
      <w:marRight w:val="0"/>
      <w:marTop w:val="0"/>
      <w:marBottom w:val="0"/>
      <w:divBdr>
        <w:top w:val="none" w:sz="0" w:space="0" w:color="auto"/>
        <w:left w:val="none" w:sz="0" w:space="0" w:color="auto"/>
        <w:bottom w:val="none" w:sz="0" w:space="0" w:color="auto"/>
        <w:right w:val="none" w:sz="0" w:space="0" w:color="auto"/>
      </w:divBdr>
    </w:div>
    <w:div w:id="197202116">
      <w:bodyDiv w:val="1"/>
      <w:marLeft w:val="0"/>
      <w:marRight w:val="0"/>
      <w:marTop w:val="0"/>
      <w:marBottom w:val="0"/>
      <w:divBdr>
        <w:top w:val="none" w:sz="0" w:space="0" w:color="auto"/>
        <w:left w:val="none" w:sz="0" w:space="0" w:color="auto"/>
        <w:bottom w:val="none" w:sz="0" w:space="0" w:color="auto"/>
        <w:right w:val="none" w:sz="0" w:space="0" w:color="auto"/>
      </w:divBdr>
      <w:divsChild>
        <w:div w:id="1015880836">
          <w:marLeft w:val="547"/>
          <w:marRight w:val="0"/>
          <w:marTop w:val="200"/>
          <w:marBottom w:val="0"/>
          <w:divBdr>
            <w:top w:val="none" w:sz="0" w:space="0" w:color="auto"/>
            <w:left w:val="none" w:sz="0" w:space="0" w:color="auto"/>
            <w:bottom w:val="none" w:sz="0" w:space="0" w:color="auto"/>
            <w:right w:val="none" w:sz="0" w:space="0" w:color="auto"/>
          </w:divBdr>
        </w:div>
      </w:divsChild>
    </w:div>
    <w:div w:id="198782733">
      <w:bodyDiv w:val="1"/>
      <w:marLeft w:val="0"/>
      <w:marRight w:val="0"/>
      <w:marTop w:val="0"/>
      <w:marBottom w:val="0"/>
      <w:divBdr>
        <w:top w:val="none" w:sz="0" w:space="0" w:color="auto"/>
        <w:left w:val="none" w:sz="0" w:space="0" w:color="auto"/>
        <w:bottom w:val="none" w:sz="0" w:space="0" w:color="auto"/>
        <w:right w:val="none" w:sz="0" w:space="0" w:color="auto"/>
      </w:divBdr>
    </w:div>
    <w:div w:id="214320843">
      <w:bodyDiv w:val="1"/>
      <w:marLeft w:val="0"/>
      <w:marRight w:val="0"/>
      <w:marTop w:val="0"/>
      <w:marBottom w:val="0"/>
      <w:divBdr>
        <w:top w:val="none" w:sz="0" w:space="0" w:color="auto"/>
        <w:left w:val="none" w:sz="0" w:space="0" w:color="auto"/>
        <w:bottom w:val="none" w:sz="0" w:space="0" w:color="auto"/>
        <w:right w:val="none" w:sz="0" w:space="0" w:color="auto"/>
      </w:divBdr>
    </w:div>
    <w:div w:id="242303845">
      <w:bodyDiv w:val="1"/>
      <w:marLeft w:val="0"/>
      <w:marRight w:val="0"/>
      <w:marTop w:val="0"/>
      <w:marBottom w:val="0"/>
      <w:divBdr>
        <w:top w:val="none" w:sz="0" w:space="0" w:color="auto"/>
        <w:left w:val="none" w:sz="0" w:space="0" w:color="auto"/>
        <w:bottom w:val="none" w:sz="0" w:space="0" w:color="auto"/>
        <w:right w:val="none" w:sz="0" w:space="0" w:color="auto"/>
      </w:divBdr>
    </w:div>
    <w:div w:id="245767389">
      <w:bodyDiv w:val="1"/>
      <w:marLeft w:val="0"/>
      <w:marRight w:val="0"/>
      <w:marTop w:val="0"/>
      <w:marBottom w:val="0"/>
      <w:divBdr>
        <w:top w:val="none" w:sz="0" w:space="0" w:color="auto"/>
        <w:left w:val="none" w:sz="0" w:space="0" w:color="auto"/>
        <w:bottom w:val="none" w:sz="0" w:space="0" w:color="auto"/>
        <w:right w:val="none" w:sz="0" w:space="0" w:color="auto"/>
      </w:divBdr>
      <w:divsChild>
        <w:div w:id="1467621824">
          <w:marLeft w:val="547"/>
          <w:marRight w:val="0"/>
          <w:marTop w:val="96"/>
          <w:marBottom w:val="0"/>
          <w:divBdr>
            <w:top w:val="none" w:sz="0" w:space="0" w:color="auto"/>
            <w:left w:val="none" w:sz="0" w:space="0" w:color="auto"/>
            <w:bottom w:val="none" w:sz="0" w:space="0" w:color="auto"/>
            <w:right w:val="none" w:sz="0" w:space="0" w:color="auto"/>
          </w:divBdr>
        </w:div>
        <w:div w:id="647898484">
          <w:marLeft w:val="547"/>
          <w:marRight w:val="0"/>
          <w:marTop w:val="96"/>
          <w:marBottom w:val="0"/>
          <w:divBdr>
            <w:top w:val="none" w:sz="0" w:space="0" w:color="auto"/>
            <w:left w:val="none" w:sz="0" w:space="0" w:color="auto"/>
            <w:bottom w:val="none" w:sz="0" w:space="0" w:color="auto"/>
            <w:right w:val="none" w:sz="0" w:space="0" w:color="auto"/>
          </w:divBdr>
        </w:div>
        <w:div w:id="1949003973">
          <w:marLeft w:val="547"/>
          <w:marRight w:val="0"/>
          <w:marTop w:val="96"/>
          <w:marBottom w:val="0"/>
          <w:divBdr>
            <w:top w:val="none" w:sz="0" w:space="0" w:color="auto"/>
            <w:left w:val="none" w:sz="0" w:space="0" w:color="auto"/>
            <w:bottom w:val="none" w:sz="0" w:space="0" w:color="auto"/>
            <w:right w:val="none" w:sz="0" w:space="0" w:color="auto"/>
          </w:divBdr>
        </w:div>
        <w:div w:id="1323049979">
          <w:marLeft w:val="547"/>
          <w:marRight w:val="0"/>
          <w:marTop w:val="96"/>
          <w:marBottom w:val="0"/>
          <w:divBdr>
            <w:top w:val="none" w:sz="0" w:space="0" w:color="auto"/>
            <w:left w:val="none" w:sz="0" w:space="0" w:color="auto"/>
            <w:bottom w:val="none" w:sz="0" w:space="0" w:color="auto"/>
            <w:right w:val="none" w:sz="0" w:space="0" w:color="auto"/>
          </w:divBdr>
        </w:div>
        <w:div w:id="883518924">
          <w:marLeft w:val="547"/>
          <w:marRight w:val="0"/>
          <w:marTop w:val="96"/>
          <w:marBottom w:val="0"/>
          <w:divBdr>
            <w:top w:val="none" w:sz="0" w:space="0" w:color="auto"/>
            <w:left w:val="none" w:sz="0" w:space="0" w:color="auto"/>
            <w:bottom w:val="none" w:sz="0" w:space="0" w:color="auto"/>
            <w:right w:val="none" w:sz="0" w:space="0" w:color="auto"/>
          </w:divBdr>
        </w:div>
        <w:div w:id="1758865485">
          <w:marLeft w:val="547"/>
          <w:marRight w:val="0"/>
          <w:marTop w:val="96"/>
          <w:marBottom w:val="0"/>
          <w:divBdr>
            <w:top w:val="none" w:sz="0" w:space="0" w:color="auto"/>
            <w:left w:val="none" w:sz="0" w:space="0" w:color="auto"/>
            <w:bottom w:val="none" w:sz="0" w:space="0" w:color="auto"/>
            <w:right w:val="none" w:sz="0" w:space="0" w:color="auto"/>
          </w:divBdr>
        </w:div>
        <w:div w:id="1837114781">
          <w:marLeft w:val="547"/>
          <w:marRight w:val="0"/>
          <w:marTop w:val="96"/>
          <w:marBottom w:val="0"/>
          <w:divBdr>
            <w:top w:val="none" w:sz="0" w:space="0" w:color="auto"/>
            <w:left w:val="none" w:sz="0" w:space="0" w:color="auto"/>
            <w:bottom w:val="none" w:sz="0" w:space="0" w:color="auto"/>
            <w:right w:val="none" w:sz="0" w:space="0" w:color="auto"/>
          </w:divBdr>
        </w:div>
      </w:divsChild>
    </w:div>
    <w:div w:id="248078187">
      <w:bodyDiv w:val="1"/>
      <w:marLeft w:val="0"/>
      <w:marRight w:val="0"/>
      <w:marTop w:val="0"/>
      <w:marBottom w:val="0"/>
      <w:divBdr>
        <w:top w:val="none" w:sz="0" w:space="0" w:color="auto"/>
        <w:left w:val="none" w:sz="0" w:space="0" w:color="auto"/>
        <w:bottom w:val="none" w:sz="0" w:space="0" w:color="auto"/>
        <w:right w:val="none" w:sz="0" w:space="0" w:color="auto"/>
      </w:divBdr>
      <w:divsChild>
        <w:div w:id="33430113">
          <w:marLeft w:val="0"/>
          <w:marRight w:val="0"/>
          <w:marTop w:val="0"/>
          <w:marBottom w:val="96"/>
          <w:divBdr>
            <w:top w:val="single" w:sz="4" w:space="0" w:color="D5DDC6"/>
            <w:left w:val="single" w:sz="18" w:space="0" w:color="66BB55"/>
            <w:bottom w:val="single" w:sz="4" w:space="0" w:color="D5DDC6"/>
            <w:right w:val="single" w:sz="4" w:space="0" w:color="D5DDC6"/>
          </w:divBdr>
        </w:div>
      </w:divsChild>
    </w:div>
    <w:div w:id="251593214">
      <w:bodyDiv w:val="1"/>
      <w:marLeft w:val="0"/>
      <w:marRight w:val="0"/>
      <w:marTop w:val="0"/>
      <w:marBottom w:val="0"/>
      <w:divBdr>
        <w:top w:val="none" w:sz="0" w:space="0" w:color="auto"/>
        <w:left w:val="none" w:sz="0" w:space="0" w:color="auto"/>
        <w:bottom w:val="none" w:sz="0" w:space="0" w:color="auto"/>
        <w:right w:val="none" w:sz="0" w:space="0" w:color="auto"/>
      </w:divBdr>
    </w:div>
    <w:div w:id="267272357">
      <w:bodyDiv w:val="1"/>
      <w:marLeft w:val="0"/>
      <w:marRight w:val="0"/>
      <w:marTop w:val="0"/>
      <w:marBottom w:val="0"/>
      <w:divBdr>
        <w:top w:val="none" w:sz="0" w:space="0" w:color="auto"/>
        <w:left w:val="none" w:sz="0" w:space="0" w:color="auto"/>
        <w:bottom w:val="none" w:sz="0" w:space="0" w:color="auto"/>
        <w:right w:val="none" w:sz="0" w:space="0" w:color="auto"/>
      </w:divBdr>
    </w:div>
    <w:div w:id="268052811">
      <w:bodyDiv w:val="1"/>
      <w:marLeft w:val="0"/>
      <w:marRight w:val="0"/>
      <w:marTop w:val="0"/>
      <w:marBottom w:val="0"/>
      <w:divBdr>
        <w:top w:val="none" w:sz="0" w:space="0" w:color="auto"/>
        <w:left w:val="none" w:sz="0" w:space="0" w:color="auto"/>
        <w:bottom w:val="none" w:sz="0" w:space="0" w:color="auto"/>
        <w:right w:val="none" w:sz="0" w:space="0" w:color="auto"/>
      </w:divBdr>
      <w:divsChild>
        <w:div w:id="1424910951">
          <w:marLeft w:val="1166"/>
          <w:marRight w:val="0"/>
          <w:marTop w:val="120"/>
          <w:marBottom w:val="0"/>
          <w:divBdr>
            <w:top w:val="none" w:sz="0" w:space="0" w:color="auto"/>
            <w:left w:val="none" w:sz="0" w:space="0" w:color="auto"/>
            <w:bottom w:val="none" w:sz="0" w:space="0" w:color="auto"/>
            <w:right w:val="none" w:sz="0" w:space="0" w:color="auto"/>
          </w:divBdr>
        </w:div>
      </w:divsChild>
    </w:div>
    <w:div w:id="269893363">
      <w:bodyDiv w:val="1"/>
      <w:marLeft w:val="0"/>
      <w:marRight w:val="0"/>
      <w:marTop w:val="0"/>
      <w:marBottom w:val="0"/>
      <w:divBdr>
        <w:top w:val="none" w:sz="0" w:space="0" w:color="auto"/>
        <w:left w:val="none" w:sz="0" w:space="0" w:color="auto"/>
        <w:bottom w:val="none" w:sz="0" w:space="0" w:color="auto"/>
        <w:right w:val="none" w:sz="0" w:space="0" w:color="auto"/>
      </w:divBdr>
    </w:div>
    <w:div w:id="292253558">
      <w:bodyDiv w:val="1"/>
      <w:marLeft w:val="0"/>
      <w:marRight w:val="0"/>
      <w:marTop w:val="0"/>
      <w:marBottom w:val="0"/>
      <w:divBdr>
        <w:top w:val="none" w:sz="0" w:space="0" w:color="auto"/>
        <w:left w:val="none" w:sz="0" w:space="0" w:color="auto"/>
        <w:bottom w:val="none" w:sz="0" w:space="0" w:color="auto"/>
        <w:right w:val="none" w:sz="0" w:space="0" w:color="auto"/>
      </w:divBdr>
    </w:div>
    <w:div w:id="296880343">
      <w:bodyDiv w:val="1"/>
      <w:marLeft w:val="0"/>
      <w:marRight w:val="0"/>
      <w:marTop w:val="0"/>
      <w:marBottom w:val="0"/>
      <w:divBdr>
        <w:top w:val="none" w:sz="0" w:space="0" w:color="auto"/>
        <w:left w:val="none" w:sz="0" w:space="0" w:color="auto"/>
        <w:bottom w:val="none" w:sz="0" w:space="0" w:color="auto"/>
        <w:right w:val="none" w:sz="0" w:space="0" w:color="auto"/>
      </w:divBdr>
    </w:div>
    <w:div w:id="306472946">
      <w:bodyDiv w:val="1"/>
      <w:marLeft w:val="0"/>
      <w:marRight w:val="0"/>
      <w:marTop w:val="0"/>
      <w:marBottom w:val="0"/>
      <w:divBdr>
        <w:top w:val="none" w:sz="0" w:space="0" w:color="auto"/>
        <w:left w:val="none" w:sz="0" w:space="0" w:color="auto"/>
        <w:bottom w:val="none" w:sz="0" w:space="0" w:color="auto"/>
        <w:right w:val="none" w:sz="0" w:space="0" w:color="auto"/>
      </w:divBdr>
      <w:divsChild>
        <w:div w:id="560218384">
          <w:marLeft w:val="547"/>
          <w:marRight w:val="0"/>
          <w:marTop w:val="115"/>
          <w:marBottom w:val="0"/>
          <w:divBdr>
            <w:top w:val="none" w:sz="0" w:space="0" w:color="auto"/>
            <w:left w:val="none" w:sz="0" w:space="0" w:color="auto"/>
            <w:bottom w:val="none" w:sz="0" w:space="0" w:color="auto"/>
            <w:right w:val="none" w:sz="0" w:space="0" w:color="auto"/>
          </w:divBdr>
        </w:div>
        <w:div w:id="593131899">
          <w:marLeft w:val="547"/>
          <w:marRight w:val="0"/>
          <w:marTop w:val="115"/>
          <w:marBottom w:val="0"/>
          <w:divBdr>
            <w:top w:val="none" w:sz="0" w:space="0" w:color="auto"/>
            <w:left w:val="none" w:sz="0" w:space="0" w:color="auto"/>
            <w:bottom w:val="none" w:sz="0" w:space="0" w:color="auto"/>
            <w:right w:val="none" w:sz="0" w:space="0" w:color="auto"/>
          </w:divBdr>
        </w:div>
        <w:div w:id="690496273">
          <w:marLeft w:val="547"/>
          <w:marRight w:val="0"/>
          <w:marTop w:val="115"/>
          <w:marBottom w:val="0"/>
          <w:divBdr>
            <w:top w:val="none" w:sz="0" w:space="0" w:color="auto"/>
            <w:left w:val="none" w:sz="0" w:space="0" w:color="auto"/>
            <w:bottom w:val="none" w:sz="0" w:space="0" w:color="auto"/>
            <w:right w:val="none" w:sz="0" w:space="0" w:color="auto"/>
          </w:divBdr>
        </w:div>
        <w:div w:id="1212961822">
          <w:marLeft w:val="547"/>
          <w:marRight w:val="0"/>
          <w:marTop w:val="115"/>
          <w:marBottom w:val="0"/>
          <w:divBdr>
            <w:top w:val="none" w:sz="0" w:space="0" w:color="auto"/>
            <w:left w:val="none" w:sz="0" w:space="0" w:color="auto"/>
            <w:bottom w:val="none" w:sz="0" w:space="0" w:color="auto"/>
            <w:right w:val="none" w:sz="0" w:space="0" w:color="auto"/>
          </w:divBdr>
        </w:div>
        <w:div w:id="1558854054">
          <w:marLeft w:val="547"/>
          <w:marRight w:val="0"/>
          <w:marTop w:val="115"/>
          <w:marBottom w:val="0"/>
          <w:divBdr>
            <w:top w:val="none" w:sz="0" w:space="0" w:color="auto"/>
            <w:left w:val="none" w:sz="0" w:space="0" w:color="auto"/>
            <w:bottom w:val="none" w:sz="0" w:space="0" w:color="auto"/>
            <w:right w:val="none" w:sz="0" w:space="0" w:color="auto"/>
          </w:divBdr>
        </w:div>
      </w:divsChild>
    </w:div>
    <w:div w:id="320233924">
      <w:bodyDiv w:val="1"/>
      <w:marLeft w:val="0"/>
      <w:marRight w:val="0"/>
      <w:marTop w:val="0"/>
      <w:marBottom w:val="0"/>
      <w:divBdr>
        <w:top w:val="none" w:sz="0" w:space="0" w:color="auto"/>
        <w:left w:val="none" w:sz="0" w:space="0" w:color="auto"/>
        <w:bottom w:val="none" w:sz="0" w:space="0" w:color="auto"/>
        <w:right w:val="none" w:sz="0" w:space="0" w:color="auto"/>
      </w:divBdr>
      <w:divsChild>
        <w:div w:id="1652758481">
          <w:marLeft w:val="0"/>
          <w:marRight w:val="0"/>
          <w:marTop w:val="0"/>
          <w:marBottom w:val="0"/>
          <w:divBdr>
            <w:top w:val="none" w:sz="0" w:space="0" w:color="auto"/>
            <w:left w:val="none" w:sz="0" w:space="0" w:color="auto"/>
            <w:bottom w:val="none" w:sz="0" w:space="0" w:color="auto"/>
            <w:right w:val="none" w:sz="0" w:space="0" w:color="auto"/>
          </w:divBdr>
        </w:div>
      </w:divsChild>
    </w:div>
    <w:div w:id="323363300">
      <w:bodyDiv w:val="1"/>
      <w:marLeft w:val="0"/>
      <w:marRight w:val="0"/>
      <w:marTop w:val="0"/>
      <w:marBottom w:val="0"/>
      <w:divBdr>
        <w:top w:val="none" w:sz="0" w:space="0" w:color="auto"/>
        <w:left w:val="none" w:sz="0" w:space="0" w:color="auto"/>
        <w:bottom w:val="none" w:sz="0" w:space="0" w:color="auto"/>
        <w:right w:val="none" w:sz="0" w:space="0" w:color="auto"/>
      </w:divBdr>
      <w:divsChild>
        <w:div w:id="75904581">
          <w:marLeft w:val="547"/>
          <w:marRight w:val="0"/>
          <w:marTop w:val="96"/>
          <w:marBottom w:val="0"/>
          <w:divBdr>
            <w:top w:val="none" w:sz="0" w:space="0" w:color="auto"/>
            <w:left w:val="none" w:sz="0" w:space="0" w:color="auto"/>
            <w:bottom w:val="none" w:sz="0" w:space="0" w:color="auto"/>
            <w:right w:val="none" w:sz="0" w:space="0" w:color="auto"/>
          </w:divBdr>
        </w:div>
      </w:divsChild>
    </w:div>
    <w:div w:id="359865963">
      <w:bodyDiv w:val="1"/>
      <w:marLeft w:val="0"/>
      <w:marRight w:val="0"/>
      <w:marTop w:val="0"/>
      <w:marBottom w:val="0"/>
      <w:divBdr>
        <w:top w:val="none" w:sz="0" w:space="0" w:color="auto"/>
        <w:left w:val="none" w:sz="0" w:space="0" w:color="auto"/>
        <w:bottom w:val="none" w:sz="0" w:space="0" w:color="auto"/>
        <w:right w:val="none" w:sz="0" w:space="0" w:color="auto"/>
      </w:divBdr>
      <w:divsChild>
        <w:div w:id="74979817">
          <w:marLeft w:val="547"/>
          <w:marRight w:val="0"/>
          <w:marTop w:val="240"/>
          <w:marBottom w:val="0"/>
          <w:divBdr>
            <w:top w:val="none" w:sz="0" w:space="0" w:color="auto"/>
            <w:left w:val="none" w:sz="0" w:space="0" w:color="auto"/>
            <w:bottom w:val="none" w:sz="0" w:space="0" w:color="auto"/>
            <w:right w:val="none" w:sz="0" w:space="0" w:color="auto"/>
          </w:divBdr>
        </w:div>
        <w:div w:id="116878609">
          <w:marLeft w:val="1800"/>
          <w:marRight w:val="0"/>
          <w:marTop w:val="67"/>
          <w:marBottom w:val="0"/>
          <w:divBdr>
            <w:top w:val="none" w:sz="0" w:space="0" w:color="auto"/>
            <w:left w:val="none" w:sz="0" w:space="0" w:color="auto"/>
            <w:bottom w:val="none" w:sz="0" w:space="0" w:color="auto"/>
            <w:right w:val="none" w:sz="0" w:space="0" w:color="auto"/>
          </w:divBdr>
        </w:div>
        <w:div w:id="120922832">
          <w:marLeft w:val="1166"/>
          <w:marRight w:val="0"/>
          <w:marTop w:val="240"/>
          <w:marBottom w:val="0"/>
          <w:divBdr>
            <w:top w:val="none" w:sz="0" w:space="0" w:color="auto"/>
            <w:left w:val="none" w:sz="0" w:space="0" w:color="auto"/>
            <w:bottom w:val="none" w:sz="0" w:space="0" w:color="auto"/>
            <w:right w:val="none" w:sz="0" w:space="0" w:color="auto"/>
          </w:divBdr>
        </w:div>
        <w:div w:id="317809451">
          <w:marLeft w:val="1800"/>
          <w:marRight w:val="0"/>
          <w:marTop w:val="67"/>
          <w:marBottom w:val="0"/>
          <w:divBdr>
            <w:top w:val="none" w:sz="0" w:space="0" w:color="auto"/>
            <w:left w:val="none" w:sz="0" w:space="0" w:color="auto"/>
            <w:bottom w:val="none" w:sz="0" w:space="0" w:color="auto"/>
            <w:right w:val="none" w:sz="0" w:space="0" w:color="auto"/>
          </w:divBdr>
        </w:div>
        <w:div w:id="360983918">
          <w:marLeft w:val="1800"/>
          <w:marRight w:val="0"/>
          <w:marTop w:val="60"/>
          <w:marBottom w:val="0"/>
          <w:divBdr>
            <w:top w:val="none" w:sz="0" w:space="0" w:color="auto"/>
            <w:left w:val="none" w:sz="0" w:space="0" w:color="auto"/>
            <w:bottom w:val="none" w:sz="0" w:space="0" w:color="auto"/>
            <w:right w:val="none" w:sz="0" w:space="0" w:color="auto"/>
          </w:divBdr>
        </w:div>
        <w:div w:id="1219513109">
          <w:marLeft w:val="547"/>
          <w:marRight w:val="0"/>
          <w:marTop w:val="120"/>
          <w:marBottom w:val="0"/>
          <w:divBdr>
            <w:top w:val="none" w:sz="0" w:space="0" w:color="auto"/>
            <w:left w:val="none" w:sz="0" w:space="0" w:color="auto"/>
            <w:bottom w:val="none" w:sz="0" w:space="0" w:color="auto"/>
            <w:right w:val="none" w:sz="0" w:space="0" w:color="auto"/>
          </w:divBdr>
        </w:div>
        <w:div w:id="1573782364">
          <w:marLeft w:val="1800"/>
          <w:marRight w:val="0"/>
          <w:marTop w:val="67"/>
          <w:marBottom w:val="0"/>
          <w:divBdr>
            <w:top w:val="none" w:sz="0" w:space="0" w:color="auto"/>
            <w:left w:val="none" w:sz="0" w:space="0" w:color="auto"/>
            <w:bottom w:val="none" w:sz="0" w:space="0" w:color="auto"/>
            <w:right w:val="none" w:sz="0" w:space="0" w:color="auto"/>
          </w:divBdr>
        </w:div>
        <w:div w:id="1671179237">
          <w:marLeft w:val="1800"/>
          <w:marRight w:val="0"/>
          <w:marTop w:val="67"/>
          <w:marBottom w:val="0"/>
          <w:divBdr>
            <w:top w:val="none" w:sz="0" w:space="0" w:color="auto"/>
            <w:left w:val="none" w:sz="0" w:space="0" w:color="auto"/>
            <w:bottom w:val="none" w:sz="0" w:space="0" w:color="auto"/>
            <w:right w:val="none" w:sz="0" w:space="0" w:color="auto"/>
          </w:divBdr>
        </w:div>
        <w:div w:id="1966740425">
          <w:marLeft w:val="1166"/>
          <w:marRight w:val="0"/>
          <w:marTop w:val="120"/>
          <w:marBottom w:val="0"/>
          <w:divBdr>
            <w:top w:val="none" w:sz="0" w:space="0" w:color="auto"/>
            <w:left w:val="none" w:sz="0" w:space="0" w:color="auto"/>
            <w:bottom w:val="none" w:sz="0" w:space="0" w:color="auto"/>
            <w:right w:val="none" w:sz="0" w:space="0" w:color="auto"/>
          </w:divBdr>
        </w:div>
        <w:div w:id="1975334003">
          <w:marLeft w:val="1800"/>
          <w:marRight w:val="0"/>
          <w:marTop w:val="67"/>
          <w:marBottom w:val="0"/>
          <w:divBdr>
            <w:top w:val="none" w:sz="0" w:space="0" w:color="auto"/>
            <w:left w:val="none" w:sz="0" w:space="0" w:color="auto"/>
            <w:bottom w:val="none" w:sz="0" w:space="0" w:color="auto"/>
            <w:right w:val="none" w:sz="0" w:space="0" w:color="auto"/>
          </w:divBdr>
        </w:div>
      </w:divsChild>
    </w:div>
    <w:div w:id="360208101">
      <w:bodyDiv w:val="1"/>
      <w:marLeft w:val="0"/>
      <w:marRight w:val="0"/>
      <w:marTop w:val="0"/>
      <w:marBottom w:val="0"/>
      <w:divBdr>
        <w:top w:val="none" w:sz="0" w:space="0" w:color="auto"/>
        <w:left w:val="none" w:sz="0" w:space="0" w:color="auto"/>
        <w:bottom w:val="none" w:sz="0" w:space="0" w:color="auto"/>
        <w:right w:val="none" w:sz="0" w:space="0" w:color="auto"/>
      </w:divBdr>
      <w:divsChild>
        <w:div w:id="1444613470">
          <w:marLeft w:val="547"/>
          <w:marRight w:val="0"/>
          <w:marTop w:val="96"/>
          <w:marBottom w:val="0"/>
          <w:divBdr>
            <w:top w:val="none" w:sz="0" w:space="0" w:color="auto"/>
            <w:left w:val="none" w:sz="0" w:space="0" w:color="auto"/>
            <w:bottom w:val="none" w:sz="0" w:space="0" w:color="auto"/>
            <w:right w:val="none" w:sz="0" w:space="0" w:color="auto"/>
          </w:divBdr>
        </w:div>
        <w:div w:id="245383159">
          <w:marLeft w:val="547"/>
          <w:marRight w:val="0"/>
          <w:marTop w:val="96"/>
          <w:marBottom w:val="0"/>
          <w:divBdr>
            <w:top w:val="none" w:sz="0" w:space="0" w:color="auto"/>
            <w:left w:val="none" w:sz="0" w:space="0" w:color="auto"/>
            <w:bottom w:val="none" w:sz="0" w:space="0" w:color="auto"/>
            <w:right w:val="none" w:sz="0" w:space="0" w:color="auto"/>
          </w:divBdr>
        </w:div>
        <w:div w:id="1239365210">
          <w:marLeft w:val="547"/>
          <w:marRight w:val="0"/>
          <w:marTop w:val="96"/>
          <w:marBottom w:val="0"/>
          <w:divBdr>
            <w:top w:val="none" w:sz="0" w:space="0" w:color="auto"/>
            <w:left w:val="none" w:sz="0" w:space="0" w:color="auto"/>
            <w:bottom w:val="none" w:sz="0" w:space="0" w:color="auto"/>
            <w:right w:val="none" w:sz="0" w:space="0" w:color="auto"/>
          </w:divBdr>
        </w:div>
        <w:div w:id="65885565">
          <w:marLeft w:val="547"/>
          <w:marRight w:val="0"/>
          <w:marTop w:val="96"/>
          <w:marBottom w:val="0"/>
          <w:divBdr>
            <w:top w:val="none" w:sz="0" w:space="0" w:color="auto"/>
            <w:left w:val="none" w:sz="0" w:space="0" w:color="auto"/>
            <w:bottom w:val="none" w:sz="0" w:space="0" w:color="auto"/>
            <w:right w:val="none" w:sz="0" w:space="0" w:color="auto"/>
          </w:divBdr>
        </w:div>
        <w:div w:id="811673850">
          <w:marLeft w:val="547"/>
          <w:marRight w:val="0"/>
          <w:marTop w:val="96"/>
          <w:marBottom w:val="0"/>
          <w:divBdr>
            <w:top w:val="none" w:sz="0" w:space="0" w:color="auto"/>
            <w:left w:val="none" w:sz="0" w:space="0" w:color="auto"/>
            <w:bottom w:val="none" w:sz="0" w:space="0" w:color="auto"/>
            <w:right w:val="none" w:sz="0" w:space="0" w:color="auto"/>
          </w:divBdr>
        </w:div>
      </w:divsChild>
    </w:div>
    <w:div w:id="388841794">
      <w:bodyDiv w:val="1"/>
      <w:marLeft w:val="0"/>
      <w:marRight w:val="0"/>
      <w:marTop w:val="0"/>
      <w:marBottom w:val="0"/>
      <w:divBdr>
        <w:top w:val="none" w:sz="0" w:space="0" w:color="auto"/>
        <w:left w:val="none" w:sz="0" w:space="0" w:color="auto"/>
        <w:bottom w:val="none" w:sz="0" w:space="0" w:color="auto"/>
        <w:right w:val="none" w:sz="0" w:space="0" w:color="auto"/>
      </w:divBdr>
      <w:divsChild>
        <w:div w:id="1836073915">
          <w:marLeft w:val="547"/>
          <w:marRight w:val="0"/>
          <w:marTop w:val="115"/>
          <w:marBottom w:val="0"/>
          <w:divBdr>
            <w:top w:val="none" w:sz="0" w:space="0" w:color="auto"/>
            <w:left w:val="none" w:sz="0" w:space="0" w:color="auto"/>
            <w:bottom w:val="none" w:sz="0" w:space="0" w:color="auto"/>
            <w:right w:val="none" w:sz="0" w:space="0" w:color="auto"/>
          </w:divBdr>
        </w:div>
        <w:div w:id="1959603437">
          <w:marLeft w:val="547"/>
          <w:marRight w:val="0"/>
          <w:marTop w:val="115"/>
          <w:marBottom w:val="0"/>
          <w:divBdr>
            <w:top w:val="none" w:sz="0" w:space="0" w:color="auto"/>
            <w:left w:val="none" w:sz="0" w:space="0" w:color="auto"/>
            <w:bottom w:val="none" w:sz="0" w:space="0" w:color="auto"/>
            <w:right w:val="none" w:sz="0" w:space="0" w:color="auto"/>
          </w:divBdr>
        </w:div>
      </w:divsChild>
    </w:div>
    <w:div w:id="393235374">
      <w:bodyDiv w:val="1"/>
      <w:marLeft w:val="0"/>
      <w:marRight w:val="0"/>
      <w:marTop w:val="0"/>
      <w:marBottom w:val="0"/>
      <w:divBdr>
        <w:top w:val="none" w:sz="0" w:space="0" w:color="auto"/>
        <w:left w:val="none" w:sz="0" w:space="0" w:color="auto"/>
        <w:bottom w:val="none" w:sz="0" w:space="0" w:color="auto"/>
        <w:right w:val="none" w:sz="0" w:space="0" w:color="auto"/>
      </w:divBdr>
      <w:divsChild>
        <w:div w:id="858931357">
          <w:marLeft w:val="547"/>
          <w:marRight w:val="0"/>
          <w:marTop w:val="115"/>
          <w:marBottom w:val="0"/>
          <w:divBdr>
            <w:top w:val="none" w:sz="0" w:space="0" w:color="auto"/>
            <w:left w:val="none" w:sz="0" w:space="0" w:color="auto"/>
            <w:bottom w:val="none" w:sz="0" w:space="0" w:color="auto"/>
            <w:right w:val="none" w:sz="0" w:space="0" w:color="auto"/>
          </w:divBdr>
        </w:div>
        <w:div w:id="1755466990">
          <w:marLeft w:val="547"/>
          <w:marRight w:val="0"/>
          <w:marTop w:val="115"/>
          <w:marBottom w:val="0"/>
          <w:divBdr>
            <w:top w:val="none" w:sz="0" w:space="0" w:color="auto"/>
            <w:left w:val="none" w:sz="0" w:space="0" w:color="auto"/>
            <w:bottom w:val="none" w:sz="0" w:space="0" w:color="auto"/>
            <w:right w:val="none" w:sz="0" w:space="0" w:color="auto"/>
          </w:divBdr>
        </w:div>
        <w:div w:id="1567572400">
          <w:marLeft w:val="547"/>
          <w:marRight w:val="0"/>
          <w:marTop w:val="115"/>
          <w:marBottom w:val="0"/>
          <w:divBdr>
            <w:top w:val="none" w:sz="0" w:space="0" w:color="auto"/>
            <w:left w:val="none" w:sz="0" w:space="0" w:color="auto"/>
            <w:bottom w:val="none" w:sz="0" w:space="0" w:color="auto"/>
            <w:right w:val="none" w:sz="0" w:space="0" w:color="auto"/>
          </w:divBdr>
        </w:div>
        <w:div w:id="568736736">
          <w:marLeft w:val="547"/>
          <w:marRight w:val="0"/>
          <w:marTop w:val="115"/>
          <w:marBottom w:val="0"/>
          <w:divBdr>
            <w:top w:val="none" w:sz="0" w:space="0" w:color="auto"/>
            <w:left w:val="none" w:sz="0" w:space="0" w:color="auto"/>
            <w:bottom w:val="none" w:sz="0" w:space="0" w:color="auto"/>
            <w:right w:val="none" w:sz="0" w:space="0" w:color="auto"/>
          </w:divBdr>
        </w:div>
      </w:divsChild>
    </w:div>
    <w:div w:id="406538319">
      <w:bodyDiv w:val="1"/>
      <w:marLeft w:val="0"/>
      <w:marRight w:val="0"/>
      <w:marTop w:val="0"/>
      <w:marBottom w:val="0"/>
      <w:divBdr>
        <w:top w:val="none" w:sz="0" w:space="0" w:color="auto"/>
        <w:left w:val="none" w:sz="0" w:space="0" w:color="auto"/>
        <w:bottom w:val="none" w:sz="0" w:space="0" w:color="auto"/>
        <w:right w:val="none" w:sz="0" w:space="0" w:color="auto"/>
      </w:divBdr>
    </w:div>
    <w:div w:id="410547651">
      <w:bodyDiv w:val="1"/>
      <w:marLeft w:val="0"/>
      <w:marRight w:val="0"/>
      <w:marTop w:val="0"/>
      <w:marBottom w:val="0"/>
      <w:divBdr>
        <w:top w:val="none" w:sz="0" w:space="0" w:color="auto"/>
        <w:left w:val="none" w:sz="0" w:space="0" w:color="auto"/>
        <w:bottom w:val="none" w:sz="0" w:space="0" w:color="auto"/>
        <w:right w:val="none" w:sz="0" w:space="0" w:color="auto"/>
      </w:divBdr>
      <w:divsChild>
        <w:div w:id="1947077747">
          <w:marLeft w:val="0"/>
          <w:marRight w:val="0"/>
          <w:marTop w:val="0"/>
          <w:marBottom w:val="96"/>
          <w:divBdr>
            <w:top w:val="single" w:sz="4" w:space="0" w:color="D5DDC6"/>
            <w:left w:val="single" w:sz="18" w:space="0" w:color="66BB55"/>
            <w:bottom w:val="single" w:sz="4" w:space="0" w:color="D5DDC6"/>
            <w:right w:val="single" w:sz="4" w:space="0" w:color="D5DDC6"/>
          </w:divBdr>
        </w:div>
      </w:divsChild>
    </w:div>
    <w:div w:id="449665904">
      <w:bodyDiv w:val="1"/>
      <w:marLeft w:val="0"/>
      <w:marRight w:val="0"/>
      <w:marTop w:val="0"/>
      <w:marBottom w:val="0"/>
      <w:divBdr>
        <w:top w:val="none" w:sz="0" w:space="0" w:color="auto"/>
        <w:left w:val="none" w:sz="0" w:space="0" w:color="auto"/>
        <w:bottom w:val="none" w:sz="0" w:space="0" w:color="auto"/>
        <w:right w:val="none" w:sz="0" w:space="0" w:color="auto"/>
      </w:divBdr>
    </w:div>
    <w:div w:id="453330324">
      <w:bodyDiv w:val="1"/>
      <w:marLeft w:val="0"/>
      <w:marRight w:val="0"/>
      <w:marTop w:val="0"/>
      <w:marBottom w:val="0"/>
      <w:divBdr>
        <w:top w:val="none" w:sz="0" w:space="0" w:color="auto"/>
        <w:left w:val="none" w:sz="0" w:space="0" w:color="auto"/>
        <w:bottom w:val="none" w:sz="0" w:space="0" w:color="auto"/>
        <w:right w:val="none" w:sz="0" w:space="0" w:color="auto"/>
      </w:divBdr>
      <w:divsChild>
        <w:div w:id="176389201">
          <w:marLeft w:val="1166"/>
          <w:marRight w:val="0"/>
          <w:marTop w:val="96"/>
          <w:marBottom w:val="0"/>
          <w:divBdr>
            <w:top w:val="none" w:sz="0" w:space="0" w:color="auto"/>
            <w:left w:val="none" w:sz="0" w:space="0" w:color="auto"/>
            <w:bottom w:val="none" w:sz="0" w:space="0" w:color="auto"/>
            <w:right w:val="none" w:sz="0" w:space="0" w:color="auto"/>
          </w:divBdr>
        </w:div>
        <w:div w:id="1295718625">
          <w:marLeft w:val="1166"/>
          <w:marRight w:val="0"/>
          <w:marTop w:val="96"/>
          <w:marBottom w:val="0"/>
          <w:divBdr>
            <w:top w:val="none" w:sz="0" w:space="0" w:color="auto"/>
            <w:left w:val="none" w:sz="0" w:space="0" w:color="auto"/>
            <w:bottom w:val="none" w:sz="0" w:space="0" w:color="auto"/>
            <w:right w:val="none" w:sz="0" w:space="0" w:color="auto"/>
          </w:divBdr>
        </w:div>
        <w:div w:id="1400667650">
          <w:marLeft w:val="1166"/>
          <w:marRight w:val="0"/>
          <w:marTop w:val="96"/>
          <w:marBottom w:val="0"/>
          <w:divBdr>
            <w:top w:val="none" w:sz="0" w:space="0" w:color="auto"/>
            <w:left w:val="none" w:sz="0" w:space="0" w:color="auto"/>
            <w:bottom w:val="none" w:sz="0" w:space="0" w:color="auto"/>
            <w:right w:val="none" w:sz="0" w:space="0" w:color="auto"/>
          </w:divBdr>
        </w:div>
        <w:div w:id="1413239507">
          <w:marLeft w:val="1166"/>
          <w:marRight w:val="0"/>
          <w:marTop w:val="96"/>
          <w:marBottom w:val="0"/>
          <w:divBdr>
            <w:top w:val="none" w:sz="0" w:space="0" w:color="auto"/>
            <w:left w:val="none" w:sz="0" w:space="0" w:color="auto"/>
            <w:bottom w:val="none" w:sz="0" w:space="0" w:color="auto"/>
            <w:right w:val="none" w:sz="0" w:space="0" w:color="auto"/>
          </w:divBdr>
        </w:div>
        <w:div w:id="1458141708">
          <w:marLeft w:val="547"/>
          <w:marRight w:val="0"/>
          <w:marTop w:val="115"/>
          <w:marBottom w:val="0"/>
          <w:divBdr>
            <w:top w:val="none" w:sz="0" w:space="0" w:color="auto"/>
            <w:left w:val="none" w:sz="0" w:space="0" w:color="auto"/>
            <w:bottom w:val="none" w:sz="0" w:space="0" w:color="auto"/>
            <w:right w:val="none" w:sz="0" w:space="0" w:color="auto"/>
          </w:divBdr>
        </w:div>
        <w:div w:id="1831823022">
          <w:marLeft w:val="1166"/>
          <w:marRight w:val="0"/>
          <w:marTop w:val="96"/>
          <w:marBottom w:val="0"/>
          <w:divBdr>
            <w:top w:val="none" w:sz="0" w:space="0" w:color="auto"/>
            <w:left w:val="none" w:sz="0" w:space="0" w:color="auto"/>
            <w:bottom w:val="none" w:sz="0" w:space="0" w:color="auto"/>
            <w:right w:val="none" w:sz="0" w:space="0" w:color="auto"/>
          </w:divBdr>
        </w:div>
        <w:div w:id="2075202432">
          <w:marLeft w:val="1166"/>
          <w:marRight w:val="0"/>
          <w:marTop w:val="96"/>
          <w:marBottom w:val="0"/>
          <w:divBdr>
            <w:top w:val="none" w:sz="0" w:space="0" w:color="auto"/>
            <w:left w:val="none" w:sz="0" w:space="0" w:color="auto"/>
            <w:bottom w:val="none" w:sz="0" w:space="0" w:color="auto"/>
            <w:right w:val="none" w:sz="0" w:space="0" w:color="auto"/>
          </w:divBdr>
        </w:div>
        <w:div w:id="2145275579">
          <w:marLeft w:val="1166"/>
          <w:marRight w:val="0"/>
          <w:marTop w:val="96"/>
          <w:marBottom w:val="0"/>
          <w:divBdr>
            <w:top w:val="none" w:sz="0" w:space="0" w:color="auto"/>
            <w:left w:val="none" w:sz="0" w:space="0" w:color="auto"/>
            <w:bottom w:val="none" w:sz="0" w:space="0" w:color="auto"/>
            <w:right w:val="none" w:sz="0" w:space="0" w:color="auto"/>
          </w:divBdr>
        </w:div>
      </w:divsChild>
    </w:div>
    <w:div w:id="463038821">
      <w:bodyDiv w:val="1"/>
      <w:marLeft w:val="0"/>
      <w:marRight w:val="0"/>
      <w:marTop w:val="0"/>
      <w:marBottom w:val="0"/>
      <w:divBdr>
        <w:top w:val="none" w:sz="0" w:space="0" w:color="auto"/>
        <w:left w:val="none" w:sz="0" w:space="0" w:color="auto"/>
        <w:bottom w:val="none" w:sz="0" w:space="0" w:color="auto"/>
        <w:right w:val="none" w:sz="0" w:space="0" w:color="auto"/>
      </w:divBdr>
      <w:divsChild>
        <w:div w:id="13264314">
          <w:marLeft w:val="547"/>
          <w:marRight w:val="0"/>
          <w:marTop w:val="200"/>
          <w:marBottom w:val="0"/>
          <w:divBdr>
            <w:top w:val="none" w:sz="0" w:space="0" w:color="auto"/>
            <w:left w:val="none" w:sz="0" w:space="0" w:color="auto"/>
            <w:bottom w:val="none" w:sz="0" w:space="0" w:color="auto"/>
            <w:right w:val="none" w:sz="0" w:space="0" w:color="auto"/>
          </w:divBdr>
        </w:div>
        <w:div w:id="1227953465">
          <w:marLeft w:val="547"/>
          <w:marRight w:val="0"/>
          <w:marTop w:val="200"/>
          <w:marBottom w:val="0"/>
          <w:divBdr>
            <w:top w:val="none" w:sz="0" w:space="0" w:color="auto"/>
            <w:left w:val="none" w:sz="0" w:space="0" w:color="auto"/>
            <w:bottom w:val="none" w:sz="0" w:space="0" w:color="auto"/>
            <w:right w:val="none" w:sz="0" w:space="0" w:color="auto"/>
          </w:divBdr>
        </w:div>
        <w:div w:id="189493948">
          <w:marLeft w:val="547"/>
          <w:marRight w:val="0"/>
          <w:marTop w:val="200"/>
          <w:marBottom w:val="0"/>
          <w:divBdr>
            <w:top w:val="none" w:sz="0" w:space="0" w:color="auto"/>
            <w:left w:val="none" w:sz="0" w:space="0" w:color="auto"/>
            <w:bottom w:val="none" w:sz="0" w:space="0" w:color="auto"/>
            <w:right w:val="none" w:sz="0" w:space="0" w:color="auto"/>
          </w:divBdr>
        </w:div>
        <w:div w:id="611087949">
          <w:marLeft w:val="547"/>
          <w:marRight w:val="0"/>
          <w:marTop w:val="200"/>
          <w:marBottom w:val="0"/>
          <w:divBdr>
            <w:top w:val="none" w:sz="0" w:space="0" w:color="auto"/>
            <w:left w:val="none" w:sz="0" w:space="0" w:color="auto"/>
            <w:bottom w:val="none" w:sz="0" w:space="0" w:color="auto"/>
            <w:right w:val="none" w:sz="0" w:space="0" w:color="auto"/>
          </w:divBdr>
        </w:div>
      </w:divsChild>
    </w:div>
    <w:div w:id="463734702">
      <w:bodyDiv w:val="1"/>
      <w:marLeft w:val="0"/>
      <w:marRight w:val="0"/>
      <w:marTop w:val="0"/>
      <w:marBottom w:val="0"/>
      <w:divBdr>
        <w:top w:val="none" w:sz="0" w:space="0" w:color="auto"/>
        <w:left w:val="none" w:sz="0" w:space="0" w:color="auto"/>
        <w:bottom w:val="none" w:sz="0" w:space="0" w:color="auto"/>
        <w:right w:val="none" w:sz="0" w:space="0" w:color="auto"/>
      </w:divBdr>
    </w:div>
    <w:div w:id="472218790">
      <w:bodyDiv w:val="1"/>
      <w:marLeft w:val="0"/>
      <w:marRight w:val="0"/>
      <w:marTop w:val="0"/>
      <w:marBottom w:val="0"/>
      <w:divBdr>
        <w:top w:val="none" w:sz="0" w:space="0" w:color="auto"/>
        <w:left w:val="none" w:sz="0" w:space="0" w:color="auto"/>
        <w:bottom w:val="none" w:sz="0" w:space="0" w:color="auto"/>
        <w:right w:val="none" w:sz="0" w:space="0" w:color="auto"/>
      </w:divBdr>
    </w:div>
    <w:div w:id="484276705">
      <w:bodyDiv w:val="1"/>
      <w:marLeft w:val="0"/>
      <w:marRight w:val="0"/>
      <w:marTop w:val="0"/>
      <w:marBottom w:val="0"/>
      <w:divBdr>
        <w:top w:val="none" w:sz="0" w:space="0" w:color="auto"/>
        <w:left w:val="none" w:sz="0" w:space="0" w:color="auto"/>
        <w:bottom w:val="none" w:sz="0" w:space="0" w:color="auto"/>
        <w:right w:val="none" w:sz="0" w:space="0" w:color="auto"/>
      </w:divBdr>
    </w:div>
    <w:div w:id="499199594">
      <w:bodyDiv w:val="1"/>
      <w:marLeft w:val="0"/>
      <w:marRight w:val="0"/>
      <w:marTop w:val="0"/>
      <w:marBottom w:val="0"/>
      <w:divBdr>
        <w:top w:val="none" w:sz="0" w:space="0" w:color="auto"/>
        <w:left w:val="none" w:sz="0" w:space="0" w:color="auto"/>
        <w:bottom w:val="none" w:sz="0" w:space="0" w:color="auto"/>
        <w:right w:val="none" w:sz="0" w:space="0" w:color="auto"/>
      </w:divBdr>
      <w:divsChild>
        <w:div w:id="1318071657">
          <w:marLeft w:val="547"/>
          <w:marRight w:val="0"/>
          <w:marTop w:val="115"/>
          <w:marBottom w:val="0"/>
          <w:divBdr>
            <w:top w:val="none" w:sz="0" w:space="0" w:color="auto"/>
            <w:left w:val="none" w:sz="0" w:space="0" w:color="auto"/>
            <w:bottom w:val="none" w:sz="0" w:space="0" w:color="auto"/>
            <w:right w:val="none" w:sz="0" w:space="0" w:color="auto"/>
          </w:divBdr>
        </w:div>
      </w:divsChild>
    </w:div>
    <w:div w:id="507016793">
      <w:bodyDiv w:val="1"/>
      <w:marLeft w:val="0"/>
      <w:marRight w:val="0"/>
      <w:marTop w:val="0"/>
      <w:marBottom w:val="0"/>
      <w:divBdr>
        <w:top w:val="none" w:sz="0" w:space="0" w:color="auto"/>
        <w:left w:val="none" w:sz="0" w:space="0" w:color="auto"/>
        <w:bottom w:val="none" w:sz="0" w:space="0" w:color="auto"/>
        <w:right w:val="none" w:sz="0" w:space="0" w:color="auto"/>
      </w:divBdr>
      <w:divsChild>
        <w:div w:id="1880973680">
          <w:marLeft w:val="547"/>
          <w:marRight w:val="0"/>
          <w:marTop w:val="115"/>
          <w:marBottom w:val="0"/>
          <w:divBdr>
            <w:top w:val="none" w:sz="0" w:space="0" w:color="auto"/>
            <w:left w:val="none" w:sz="0" w:space="0" w:color="auto"/>
            <w:bottom w:val="none" w:sz="0" w:space="0" w:color="auto"/>
            <w:right w:val="none" w:sz="0" w:space="0" w:color="auto"/>
          </w:divBdr>
        </w:div>
      </w:divsChild>
    </w:div>
    <w:div w:id="516237830">
      <w:bodyDiv w:val="1"/>
      <w:marLeft w:val="0"/>
      <w:marRight w:val="0"/>
      <w:marTop w:val="0"/>
      <w:marBottom w:val="0"/>
      <w:divBdr>
        <w:top w:val="none" w:sz="0" w:space="0" w:color="auto"/>
        <w:left w:val="none" w:sz="0" w:space="0" w:color="auto"/>
        <w:bottom w:val="none" w:sz="0" w:space="0" w:color="auto"/>
        <w:right w:val="none" w:sz="0" w:space="0" w:color="auto"/>
      </w:divBdr>
    </w:div>
    <w:div w:id="516582240">
      <w:bodyDiv w:val="1"/>
      <w:marLeft w:val="0"/>
      <w:marRight w:val="0"/>
      <w:marTop w:val="0"/>
      <w:marBottom w:val="0"/>
      <w:divBdr>
        <w:top w:val="none" w:sz="0" w:space="0" w:color="auto"/>
        <w:left w:val="none" w:sz="0" w:space="0" w:color="auto"/>
        <w:bottom w:val="none" w:sz="0" w:space="0" w:color="auto"/>
        <w:right w:val="none" w:sz="0" w:space="0" w:color="auto"/>
      </w:divBdr>
    </w:div>
    <w:div w:id="539129805">
      <w:bodyDiv w:val="1"/>
      <w:marLeft w:val="0"/>
      <w:marRight w:val="0"/>
      <w:marTop w:val="0"/>
      <w:marBottom w:val="0"/>
      <w:divBdr>
        <w:top w:val="none" w:sz="0" w:space="0" w:color="auto"/>
        <w:left w:val="none" w:sz="0" w:space="0" w:color="auto"/>
        <w:bottom w:val="none" w:sz="0" w:space="0" w:color="auto"/>
        <w:right w:val="none" w:sz="0" w:space="0" w:color="auto"/>
      </w:divBdr>
      <w:divsChild>
        <w:div w:id="1120369732">
          <w:marLeft w:val="547"/>
          <w:marRight w:val="0"/>
          <w:marTop w:val="106"/>
          <w:marBottom w:val="0"/>
          <w:divBdr>
            <w:top w:val="none" w:sz="0" w:space="0" w:color="auto"/>
            <w:left w:val="none" w:sz="0" w:space="0" w:color="auto"/>
            <w:bottom w:val="none" w:sz="0" w:space="0" w:color="auto"/>
            <w:right w:val="none" w:sz="0" w:space="0" w:color="auto"/>
          </w:divBdr>
        </w:div>
        <w:div w:id="328558990">
          <w:marLeft w:val="547"/>
          <w:marRight w:val="0"/>
          <w:marTop w:val="106"/>
          <w:marBottom w:val="0"/>
          <w:divBdr>
            <w:top w:val="none" w:sz="0" w:space="0" w:color="auto"/>
            <w:left w:val="none" w:sz="0" w:space="0" w:color="auto"/>
            <w:bottom w:val="none" w:sz="0" w:space="0" w:color="auto"/>
            <w:right w:val="none" w:sz="0" w:space="0" w:color="auto"/>
          </w:divBdr>
        </w:div>
      </w:divsChild>
    </w:div>
    <w:div w:id="550579197">
      <w:bodyDiv w:val="1"/>
      <w:marLeft w:val="0"/>
      <w:marRight w:val="0"/>
      <w:marTop w:val="0"/>
      <w:marBottom w:val="0"/>
      <w:divBdr>
        <w:top w:val="none" w:sz="0" w:space="0" w:color="auto"/>
        <w:left w:val="none" w:sz="0" w:space="0" w:color="auto"/>
        <w:bottom w:val="none" w:sz="0" w:space="0" w:color="auto"/>
        <w:right w:val="none" w:sz="0" w:space="0" w:color="auto"/>
      </w:divBdr>
      <w:divsChild>
        <w:div w:id="114375168">
          <w:marLeft w:val="547"/>
          <w:marRight w:val="0"/>
          <w:marTop w:val="115"/>
          <w:marBottom w:val="0"/>
          <w:divBdr>
            <w:top w:val="none" w:sz="0" w:space="0" w:color="auto"/>
            <w:left w:val="none" w:sz="0" w:space="0" w:color="auto"/>
            <w:bottom w:val="none" w:sz="0" w:space="0" w:color="auto"/>
            <w:right w:val="none" w:sz="0" w:space="0" w:color="auto"/>
          </w:divBdr>
        </w:div>
        <w:div w:id="839781626">
          <w:marLeft w:val="1166"/>
          <w:marRight w:val="0"/>
          <w:marTop w:val="96"/>
          <w:marBottom w:val="0"/>
          <w:divBdr>
            <w:top w:val="none" w:sz="0" w:space="0" w:color="auto"/>
            <w:left w:val="none" w:sz="0" w:space="0" w:color="auto"/>
            <w:bottom w:val="none" w:sz="0" w:space="0" w:color="auto"/>
            <w:right w:val="none" w:sz="0" w:space="0" w:color="auto"/>
          </w:divBdr>
        </w:div>
        <w:div w:id="1156795906">
          <w:marLeft w:val="547"/>
          <w:marRight w:val="0"/>
          <w:marTop w:val="115"/>
          <w:marBottom w:val="0"/>
          <w:divBdr>
            <w:top w:val="none" w:sz="0" w:space="0" w:color="auto"/>
            <w:left w:val="none" w:sz="0" w:space="0" w:color="auto"/>
            <w:bottom w:val="none" w:sz="0" w:space="0" w:color="auto"/>
            <w:right w:val="none" w:sz="0" w:space="0" w:color="auto"/>
          </w:divBdr>
        </w:div>
        <w:div w:id="1420105192">
          <w:marLeft w:val="1166"/>
          <w:marRight w:val="0"/>
          <w:marTop w:val="96"/>
          <w:marBottom w:val="0"/>
          <w:divBdr>
            <w:top w:val="none" w:sz="0" w:space="0" w:color="auto"/>
            <w:left w:val="none" w:sz="0" w:space="0" w:color="auto"/>
            <w:bottom w:val="none" w:sz="0" w:space="0" w:color="auto"/>
            <w:right w:val="none" w:sz="0" w:space="0" w:color="auto"/>
          </w:divBdr>
        </w:div>
        <w:div w:id="1654328641">
          <w:marLeft w:val="1166"/>
          <w:marRight w:val="0"/>
          <w:marTop w:val="96"/>
          <w:marBottom w:val="0"/>
          <w:divBdr>
            <w:top w:val="none" w:sz="0" w:space="0" w:color="auto"/>
            <w:left w:val="none" w:sz="0" w:space="0" w:color="auto"/>
            <w:bottom w:val="none" w:sz="0" w:space="0" w:color="auto"/>
            <w:right w:val="none" w:sz="0" w:space="0" w:color="auto"/>
          </w:divBdr>
        </w:div>
        <w:div w:id="1905753782">
          <w:marLeft w:val="547"/>
          <w:marRight w:val="0"/>
          <w:marTop w:val="120"/>
          <w:marBottom w:val="0"/>
          <w:divBdr>
            <w:top w:val="none" w:sz="0" w:space="0" w:color="auto"/>
            <w:left w:val="none" w:sz="0" w:space="0" w:color="auto"/>
            <w:bottom w:val="none" w:sz="0" w:space="0" w:color="auto"/>
            <w:right w:val="none" w:sz="0" w:space="0" w:color="auto"/>
          </w:divBdr>
        </w:div>
      </w:divsChild>
    </w:div>
    <w:div w:id="555895987">
      <w:bodyDiv w:val="1"/>
      <w:marLeft w:val="0"/>
      <w:marRight w:val="0"/>
      <w:marTop w:val="0"/>
      <w:marBottom w:val="0"/>
      <w:divBdr>
        <w:top w:val="none" w:sz="0" w:space="0" w:color="auto"/>
        <w:left w:val="none" w:sz="0" w:space="0" w:color="auto"/>
        <w:bottom w:val="none" w:sz="0" w:space="0" w:color="auto"/>
        <w:right w:val="none" w:sz="0" w:space="0" w:color="auto"/>
      </w:divBdr>
      <w:divsChild>
        <w:div w:id="729763803">
          <w:marLeft w:val="547"/>
          <w:marRight w:val="0"/>
          <w:marTop w:val="96"/>
          <w:marBottom w:val="0"/>
          <w:divBdr>
            <w:top w:val="none" w:sz="0" w:space="0" w:color="auto"/>
            <w:left w:val="none" w:sz="0" w:space="0" w:color="auto"/>
            <w:bottom w:val="none" w:sz="0" w:space="0" w:color="auto"/>
            <w:right w:val="none" w:sz="0" w:space="0" w:color="auto"/>
          </w:divBdr>
        </w:div>
        <w:div w:id="1827815687">
          <w:marLeft w:val="1166"/>
          <w:marRight w:val="0"/>
          <w:marTop w:val="96"/>
          <w:marBottom w:val="0"/>
          <w:divBdr>
            <w:top w:val="none" w:sz="0" w:space="0" w:color="auto"/>
            <w:left w:val="none" w:sz="0" w:space="0" w:color="auto"/>
            <w:bottom w:val="none" w:sz="0" w:space="0" w:color="auto"/>
            <w:right w:val="none" w:sz="0" w:space="0" w:color="auto"/>
          </w:divBdr>
        </w:div>
        <w:div w:id="1502158013">
          <w:marLeft w:val="1166"/>
          <w:marRight w:val="0"/>
          <w:marTop w:val="96"/>
          <w:marBottom w:val="0"/>
          <w:divBdr>
            <w:top w:val="none" w:sz="0" w:space="0" w:color="auto"/>
            <w:left w:val="none" w:sz="0" w:space="0" w:color="auto"/>
            <w:bottom w:val="none" w:sz="0" w:space="0" w:color="auto"/>
            <w:right w:val="none" w:sz="0" w:space="0" w:color="auto"/>
          </w:divBdr>
        </w:div>
        <w:div w:id="2113040887">
          <w:marLeft w:val="1166"/>
          <w:marRight w:val="0"/>
          <w:marTop w:val="96"/>
          <w:marBottom w:val="0"/>
          <w:divBdr>
            <w:top w:val="none" w:sz="0" w:space="0" w:color="auto"/>
            <w:left w:val="none" w:sz="0" w:space="0" w:color="auto"/>
            <w:bottom w:val="none" w:sz="0" w:space="0" w:color="auto"/>
            <w:right w:val="none" w:sz="0" w:space="0" w:color="auto"/>
          </w:divBdr>
        </w:div>
        <w:div w:id="289436310">
          <w:marLeft w:val="1166"/>
          <w:marRight w:val="0"/>
          <w:marTop w:val="96"/>
          <w:marBottom w:val="0"/>
          <w:divBdr>
            <w:top w:val="none" w:sz="0" w:space="0" w:color="auto"/>
            <w:left w:val="none" w:sz="0" w:space="0" w:color="auto"/>
            <w:bottom w:val="none" w:sz="0" w:space="0" w:color="auto"/>
            <w:right w:val="none" w:sz="0" w:space="0" w:color="auto"/>
          </w:divBdr>
        </w:div>
      </w:divsChild>
    </w:div>
    <w:div w:id="569510665">
      <w:bodyDiv w:val="1"/>
      <w:marLeft w:val="0"/>
      <w:marRight w:val="0"/>
      <w:marTop w:val="0"/>
      <w:marBottom w:val="0"/>
      <w:divBdr>
        <w:top w:val="none" w:sz="0" w:space="0" w:color="auto"/>
        <w:left w:val="none" w:sz="0" w:space="0" w:color="auto"/>
        <w:bottom w:val="none" w:sz="0" w:space="0" w:color="auto"/>
        <w:right w:val="none" w:sz="0" w:space="0" w:color="auto"/>
      </w:divBdr>
    </w:div>
    <w:div w:id="579364237">
      <w:bodyDiv w:val="1"/>
      <w:marLeft w:val="0"/>
      <w:marRight w:val="0"/>
      <w:marTop w:val="0"/>
      <w:marBottom w:val="0"/>
      <w:divBdr>
        <w:top w:val="none" w:sz="0" w:space="0" w:color="auto"/>
        <w:left w:val="none" w:sz="0" w:space="0" w:color="auto"/>
        <w:bottom w:val="none" w:sz="0" w:space="0" w:color="auto"/>
        <w:right w:val="none" w:sz="0" w:space="0" w:color="auto"/>
      </w:divBdr>
    </w:div>
    <w:div w:id="586768673">
      <w:bodyDiv w:val="1"/>
      <w:marLeft w:val="0"/>
      <w:marRight w:val="0"/>
      <w:marTop w:val="0"/>
      <w:marBottom w:val="0"/>
      <w:divBdr>
        <w:top w:val="none" w:sz="0" w:space="0" w:color="auto"/>
        <w:left w:val="none" w:sz="0" w:space="0" w:color="auto"/>
        <w:bottom w:val="none" w:sz="0" w:space="0" w:color="auto"/>
        <w:right w:val="none" w:sz="0" w:space="0" w:color="auto"/>
      </w:divBdr>
    </w:div>
    <w:div w:id="596716092">
      <w:bodyDiv w:val="1"/>
      <w:marLeft w:val="0"/>
      <w:marRight w:val="0"/>
      <w:marTop w:val="0"/>
      <w:marBottom w:val="0"/>
      <w:divBdr>
        <w:top w:val="none" w:sz="0" w:space="0" w:color="auto"/>
        <w:left w:val="none" w:sz="0" w:space="0" w:color="auto"/>
        <w:bottom w:val="none" w:sz="0" w:space="0" w:color="auto"/>
        <w:right w:val="none" w:sz="0" w:space="0" w:color="auto"/>
      </w:divBdr>
    </w:div>
    <w:div w:id="601914747">
      <w:bodyDiv w:val="1"/>
      <w:marLeft w:val="0"/>
      <w:marRight w:val="0"/>
      <w:marTop w:val="0"/>
      <w:marBottom w:val="0"/>
      <w:divBdr>
        <w:top w:val="none" w:sz="0" w:space="0" w:color="auto"/>
        <w:left w:val="none" w:sz="0" w:space="0" w:color="auto"/>
        <w:bottom w:val="none" w:sz="0" w:space="0" w:color="auto"/>
        <w:right w:val="none" w:sz="0" w:space="0" w:color="auto"/>
      </w:divBdr>
      <w:divsChild>
        <w:div w:id="721710620">
          <w:marLeft w:val="547"/>
          <w:marRight w:val="0"/>
          <w:marTop w:val="200"/>
          <w:marBottom w:val="0"/>
          <w:divBdr>
            <w:top w:val="none" w:sz="0" w:space="0" w:color="auto"/>
            <w:left w:val="none" w:sz="0" w:space="0" w:color="auto"/>
            <w:bottom w:val="none" w:sz="0" w:space="0" w:color="auto"/>
            <w:right w:val="none" w:sz="0" w:space="0" w:color="auto"/>
          </w:divBdr>
        </w:div>
        <w:div w:id="565579044">
          <w:marLeft w:val="547"/>
          <w:marRight w:val="0"/>
          <w:marTop w:val="200"/>
          <w:marBottom w:val="0"/>
          <w:divBdr>
            <w:top w:val="none" w:sz="0" w:space="0" w:color="auto"/>
            <w:left w:val="none" w:sz="0" w:space="0" w:color="auto"/>
            <w:bottom w:val="none" w:sz="0" w:space="0" w:color="auto"/>
            <w:right w:val="none" w:sz="0" w:space="0" w:color="auto"/>
          </w:divBdr>
        </w:div>
        <w:div w:id="2072801280">
          <w:marLeft w:val="547"/>
          <w:marRight w:val="0"/>
          <w:marTop w:val="200"/>
          <w:marBottom w:val="0"/>
          <w:divBdr>
            <w:top w:val="none" w:sz="0" w:space="0" w:color="auto"/>
            <w:left w:val="none" w:sz="0" w:space="0" w:color="auto"/>
            <w:bottom w:val="none" w:sz="0" w:space="0" w:color="auto"/>
            <w:right w:val="none" w:sz="0" w:space="0" w:color="auto"/>
          </w:divBdr>
        </w:div>
        <w:div w:id="332421130">
          <w:marLeft w:val="547"/>
          <w:marRight w:val="0"/>
          <w:marTop w:val="200"/>
          <w:marBottom w:val="0"/>
          <w:divBdr>
            <w:top w:val="none" w:sz="0" w:space="0" w:color="auto"/>
            <w:left w:val="none" w:sz="0" w:space="0" w:color="auto"/>
            <w:bottom w:val="none" w:sz="0" w:space="0" w:color="auto"/>
            <w:right w:val="none" w:sz="0" w:space="0" w:color="auto"/>
          </w:divBdr>
        </w:div>
      </w:divsChild>
    </w:div>
    <w:div w:id="610163605">
      <w:bodyDiv w:val="1"/>
      <w:marLeft w:val="0"/>
      <w:marRight w:val="0"/>
      <w:marTop w:val="0"/>
      <w:marBottom w:val="0"/>
      <w:divBdr>
        <w:top w:val="none" w:sz="0" w:space="0" w:color="auto"/>
        <w:left w:val="none" w:sz="0" w:space="0" w:color="auto"/>
        <w:bottom w:val="none" w:sz="0" w:space="0" w:color="auto"/>
        <w:right w:val="none" w:sz="0" w:space="0" w:color="auto"/>
      </w:divBdr>
    </w:div>
    <w:div w:id="610861688">
      <w:bodyDiv w:val="1"/>
      <w:marLeft w:val="0"/>
      <w:marRight w:val="0"/>
      <w:marTop w:val="0"/>
      <w:marBottom w:val="0"/>
      <w:divBdr>
        <w:top w:val="none" w:sz="0" w:space="0" w:color="auto"/>
        <w:left w:val="none" w:sz="0" w:space="0" w:color="auto"/>
        <w:bottom w:val="none" w:sz="0" w:space="0" w:color="auto"/>
        <w:right w:val="none" w:sz="0" w:space="0" w:color="auto"/>
      </w:divBdr>
      <w:divsChild>
        <w:div w:id="1090664850">
          <w:marLeft w:val="547"/>
          <w:marRight w:val="0"/>
          <w:marTop w:val="120"/>
          <w:marBottom w:val="0"/>
          <w:divBdr>
            <w:top w:val="none" w:sz="0" w:space="0" w:color="auto"/>
            <w:left w:val="none" w:sz="0" w:space="0" w:color="auto"/>
            <w:bottom w:val="none" w:sz="0" w:space="0" w:color="auto"/>
            <w:right w:val="none" w:sz="0" w:space="0" w:color="auto"/>
          </w:divBdr>
        </w:div>
      </w:divsChild>
    </w:div>
    <w:div w:id="615645672">
      <w:bodyDiv w:val="1"/>
      <w:marLeft w:val="0"/>
      <w:marRight w:val="0"/>
      <w:marTop w:val="0"/>
      <w:marBottom w:val="0"/>
      <w:divBdr>
        <w:top w:val="none" w:sz="0" w:space="0" w:color="auto"/>
        <w:left w:val="none" w:sz="0" w:space="0" w:color="auto"/>
        <w:bottom w:val="none" w:sz="0" w:space="0" w:color="auto"/>
        <w:right w:val="none" w:sz="0" w:space="0" w:color="auto"/>
      </w:divBdr>
    </w:div>
    <w:div w:id="628166614">
      <w:bodyDiv w:val="1"/>
      <w:marLeft w:val="0"/>
      <w:marRight w:val="0"/>
      <w:marTop w:val="0"/>
      <w:marBottom w:val="0"/>
      <w:divBdr>
        <w:top w:val="none" w:sz="0" w:space="0" w:color="auto"/>
        <w:left w:val="none" w:sz="0" w:space="0" w:color="auto"/>
        <w:bottom w:val="none" w:sz="0" w:space="0" w:color="auto"/>
        <w:right w:val="none" w:sz="0" w:space="0" w:color="auto"/>
      </w:divBdr>
    </w:div>
    <w:div w:id="629359602">
      <w:bodyDiv w:val="1"/>
      <w:marLeft w:val="0"/>
      <w:marRight w:val="0"/>
      <w:marTop w:val="0"/>
      <w:marBottom w:val="0"/>
      <w:divBdr>
        <w:top w:val="none" w:sz="0" w:space="0" w:color="auto"/>
        <w:left w:val="none" w:sz="0" w:space="0" w:color="auto"/>
        <w:bottom w:val="none" w:sz="0" w:space="0" w:color="auto"/>
        <w:right w:val="none" w:sz="0" w:space="0" w:color="auto"/>
      </w:divBdr>
    </w:div>
    <w:div w:id="633944910">
      <w:bodyDiv w:val="1"/>
      <w:marLeft w:val="0"/>
      <w:marRight w:val="0"/>
      <w:marTop w:val="0"/>
      <w:marBottom w:val="0"/>
      <w:divBdr>
        <w:top w:val="none" w:sz="0" w:space="0" w:color="auto"/>
        <w:left w:val="none" w:sz="0" w:space="0" w:color="auto"/>
        <w:bottom w:val="none" w:sz="0" w:space="0" w:color="auto"/>
        <w:right w:val="none" w:sz="0" w:space="0" w:color="auto"/>
      </w:divBdr>
      <w:divsChild>
        <w:div w:id="356853957">
          <w:marLeft w:val="0"/>
          <w:marRight w:val="0"/>
          <w:marTop w:val="0"/>
          <w:marBottom w:val="120"/>
          <w:divBdr>
            <w:top w:val="none" w:sz="0" w:space="0" w:color="auto"/>
            <w:left w:val="none" w:sz="0" w:space="0" w:color="auto"/>
            <w:bottom w:val="none" w:sz="0" w:space="0" w:color="auto"/>
            <w:right w:val="none" w:sz="0" w:space="0" w:color="auto"/>
          </w:divBdr>
          <w:divsChild>
            <w:div w:id="1001543423">
              <w:marLeft w:val="0"/>
              <w:marRight w:val="0"/>
              <w:marTop w:val="0"/>
              <w:marBottom w:val="0"/>
              <w:divBdr>
                <w:top w:val="none" w:sz="0" w:space="0" w:color="auto"/>
                <w:left w:val="none" w:sz="0" w:space="0" w:color="auto"/>
                <w:bottom w:val="none" w:sz="0" w:space="0" w:color="auto"/>
                <w:right w:val="none" w:sz="0" w:space="0" w:color="auto"/>
              </w:divBdr>
              <w:divsChild>
                <w:div w:id="213665542">
                  <w:marLeft w:val="0"/>
                  <w:marRight w:val="0"/>
                  <w:marTop w:val="0"/>
                  <w:marBottom w:val="0"/>
                  <w:divBdr>
                    <w:top w:val="none" w:sz="0" w:space="0" w:color="auto"/>
                    <w:left w:val="none" w:sz="0" w:space="0" w:color="auto"/>
                    <w:bottom w:val="none" w:sz="0" w:space="0" w:color="auto"/>
                    <w:right w:val="none" w:sz="0" w:space="0" w:color="auto"/>
                  </w:divBdr>
                  <w:divsChild>
                    <w:div w:id="1709840970">
                      <w:marLeft w:val="0"/>
                      <w:marRight w:val="0"/>
                      <w:marTop w:val="0"/>
                      <w:marBottom w:val="0"/>
                      <w:divBdr>
                        <w:top w:val="none" w:sz="0" w:space="0" w:color="auto"/>
                        <w:left w:val="none" w:sz="0" w:space="0" w:color="auto"/>
                        <w:bottom w:val="none" w:sz="0" w:space="0" w:color="auto"/>
                        <w:right w:val="none" w:sz="0" w:space="0" w:color="auto"/>
                      </w:divBdr>
                      <w:divsChild>
                        <w:div w:id="22572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553066">
              <w:marLeft w:val="0"/>
              <w:marRight w:val="0"/>
              <w:marTop w:val="0"/>
              <w:marBottom w:val="0"/>
              <w:divBdr>
                <w:top w:val="none" w:sz="0" w:space="0" w:color="auto"/>
                <w:left w:val="none" w:sz="0" w:space="0" w:color="auto"/>
                <w:bottom w:val="none" w:sz="0" w:space="0" w:color="auto"/>
                <w:right w:val="none" w:sz="0" w:space="0" w:color="auto"/>
              </w:divBdr>
              <w:divsChild>
                <w:div w:id="820996776">
                  <w:marLeft w:val="0"/>
                  <w:marRight w:val="0"/>
                  <w:marTop w:val="0"/>
                  <w:marBottom w:val="0"/>
                  <w:divBdr>
                    <w:top w:val="none" w:sz="0" w:space="0" w:color="auto"/>
                    <w:left w:val="none" w:sz="0" w:space="0" w:color="auto"/>
                    <w:bottom w:val="none" w:sz="0" w:space="0" w:color="auto"/>
                    <w:right w:val="none" w:sz="0" w:space="0" w:color="auto"/>
                  </w:divBdr>
                  <w:divsChild>
                    <w:div w:id="1907450388">
                      <w:marLeft w:val="0"/>
                      <w:marRight w:val="0"/>
                      <w:marTop w:val="0"/>
                      <w:marBottom w:val="0"/>
                      <w:divBdr>
                        <w:top w:val="none" w:sz="0" w:space="0" w:color="auto"/>
                        <w:left w:val="none" w:sz="0" w:space="0" w:color="auto"/>
                        <w:bottom w:val="none" w:sz="0" w:space="0" w:color="auto"/>
                        <w:right w:val="none" w:sz="0" w:space="0" w:color="auto"/>
                      </w:divBdr>
                      <w:divsChild>
                        <w:div w:id="25836636">
                          <w:marLeft w:val="0"/>
                          <w:marRight w:val="0"/>
                          <w:marTop w:val="0"/>
                          <w:marBottom w:val="0"/>
                          <w:divBdr>
                            <w:top w:val="none" w:sz="0" w:space="0" w:color="auto"/>
                            <w:left w:val="none" w:sz="0" w:space="0" w:color="auto"/>
                            <w:bottom w:val="none" w:sz="0" w:space="0" w:color="auto"/>
                            <w:right w:val="none" w:sz="0" w:space="0" w:color="auto"/>
                          </w:divBdr>
                        </w:div>
                        <w:div w:id="73821362">
                          <w:marLeft w:val="0"/>
                          <w:marRight w:val="0"/>
                          <w:marTop w:val="0"/>
                          <w:marBottom w:val="0"/>
                          <w:divBdr>
                            <w:top w:val="none" w:sz="0" w:space="0" w:color="auto"/>
                            <w:left w:val="none" w:sz="0" w:space="0" w:color="auto"/>
                            <w:bottom w:val="none" w:sz="0" w:space="0" w:color="auto"/>
                            <w:right w:val="none" w:sz="0" w:space="0" w:color="auto"/>
                          </w:divBdr>
                        </w:div>
                        <w:div w:id="114175176">
                          <w:marLeft w:val="0"/>
                          <w:marRight w:val="0"/>
                          <w:marTop w:val="0"/>
                          <w:marBottom w:val="0"/>
                          <w:divBdr>
                            <w:top w:val="none" w:sz="0" w:space="0" w:color="auto"/>
                            <w:left w:val="none" w:sz="0" w:space="0" w:color="auto"/>
                            <w:bottom w:val="none" w:sz="0" w:space="0" w:color="auto"/>
                            <w:right w:val="none" w:sz="0" w:space="0" w:color="auto"/>
                          </w:divBdr>
                        </w:div>
                        <w:div w:id="198664893">
                          <w:marLeft w:val="0"/>
                          <w:marRight w:val="0"/>
                          <w:marTop w:val="0"/>
                          <w:marBottom w:val="0"/>
                          <w:divBdr>
                            <w:top w:val="none" w:sz="0" w:space="0" w:color="auto"/>
                            <w:left w:val="none" w:sz="0" w:space="0" w:color="auto"/>
                            <w:bottom w:val="none" w:sz="0" w:space="0" w:color="auto"/>
                            <w:right w:val="none" w:sz="0" w:space="0" w:color="auto"/>
                          </w:divBdr>
                        </w:div>
                        <w:div w:id="214051552">
                          <w:marLeft w:val="0"/>
                          <w:marRight w:val="0"/>
                          <w:marTop w:val="0"/>
                          <w:marBottom w:val="0"/>
                          <w:divBdr>
                            <w:top w:val="none" w:sz="0" w:space="0" w:color="auto"/>
                            <w:left w:val="none" w:sz="0" w:space="0" w:color="auto"/>
                            <w:bottom w:val="none" w:sz="0" w:space="0" w:color="auto"/>
                            <w:right w:val="none" w:sz="0" w:space="0" w:color="auto"/>
                          </w:divBdr>
                        </w:div>
                        <w:div w:id="282198280">
                          <w:marLeft w:val="0"/>
                          <w:marRight w:val="0"/>
                          <w:marTop w:val="0"/>
                          <w:marBottom w:val="0"/>
                          <w:divBdr>
                            <w:top w:val="none" w:sz="0" w:space="0" w:color="auto"/>
                            <w:left w:val="none" w:sz="0" w:space="0" w:color="auto"/>
                            <w:bottom w:val="none" w:sz="0" w:space="0" w:color="auto"/>
                            <w:right w:val="none" w:sz="0" w:space="0" w:color="auto"/>
                          </w:divBdr>
                        </w:div>
                        <w:div w:id="386493186">
                          <w:marLeft w:val="0"/>
                          <w:marRight w:val="0"/>
                          <w:marTop w:val="0"/>
                          <w:marBottom w:val="0"/>
                          <w:divBdr>
                            <w:top w:val="none" w:sz="0" w:space="0" w:color="auto"/>
                            <w:left w:val="none" w:sz="0" w:space="0" w:color="auto"/>
                            <w:bottom w:val="none" w:sz="0" w:space="0" w:color="auto"/>
                            <w:right w:val="none" w:sz="0" w:space="0" w:color="auto"/>
                          </w:divBdr>
                        </w:div>
                        <w:div w:id="404033133">
                          <w:marLeft w:val="0"/>
                          <w:marRight w:val="0"/>
                          <w:marTop w:val="0"/>
                          <w:marBottom w:val="0"/>
                          <w:divBdr>
                            <w:top w:val="none" w:sz="0" w:space="0" w:color="auto"/>
                            <w:left w:val="none" w:sz="0" w:space="0" w:color="auto"/>
                            <w:bottom w:val="none" w:sz="0" w:space="0" w:color="auto"/>
                            <w:right w:val="none" w:sz="0" w:space="0" w:color="auto"/>
                          </w:divBdr>
                        </w:div>
                        <w:div w:id="438373295">
                          <w:marLeft w:val="0"/>
                          <w:marRight w:val="0"/>
                          <w:marTop w:val="0"/>
                          <w:marBottom w:val="0"/>
                          <w:divBdr>
                            <w:top w:val="none" w:sz="0" w:space="0" w:color="auto"/>
                            <w:left w:val="none" w:sz="0" w:space="0" w:color="auto"/>
                            <w:bottom w:val="none" w:sz="0" w:space="0" w:color="auto"/>
                            <w:right w:val="none" w:sz="0" w:space="0" w:color="auto"/>
                          </w:divBdr>
                        </w:div>
                        <w:div w:id="541291265">
                          <w:marLeft w:val="0"/>
                          <w:marRight w:val="0"/>
                          <w:marTop w:val="0"/>
                          <w:marBottom w:val="0"/>
                          <w:divBdr>
                            <w:top w:val="none" w:sz="0" w:space="0" w:color="auto"/>
                            <w:left w:val="none" w:sz="0" w:space="0" w:color="auto"/>
                            <w:bottom w:val="none" w:sz="0" w:space="0" w:color="auto"/>
                            <w:right w:val="none" w:sz="0" w:space="0" w:color="auto"/>
                          </w:divBdr>
                        </w:div>
                        <w:div w:id="582298550">
                          <w:marLeft w:val="0"/>
                          <w:marRight w:val="0"/>
                          <w:marTop w:val="0"/>
                          <w:marBottom w:val="0"/>
                          <w:divBdr>
                            <w:top w:val="none" w:sz="0" w:space="0" w:color="auto"/>
                            <w:left w:val="none" w:sz="0" w:space="0" w:color="auto"/>
                            <w:bottom w:val="none" w:sz="0" w:space="0" w:color="auto"/>
                            <w:right w:val="none" w:sz="0" w:space="0" w:color="auto"/>
                          </w:divBdr>
                        </w:div>
                        <w:div w:id="629288174">
                          <w:marLeft w:val="0"/>
                          <w:marRight w:val="0"/>
                          <w:marTop w:val="0"/>
                          <w:marBottom w:val="0"/>
                          <w:divBdr>
                            <w:top w:val="none" w:sz="0" w:space="0" w:color="auto"/>
                            <w:left w:val="none" w:sz="0" w:space="0" w:color="auto"/>
                            <w:bottom w:val="none" w:sz="0" w:space="0" w:color="auto"/>
                            <w:right w:val="none" w:sz="0" w:space="0" w:color="auto"/>
                          </w:divBdr>
                        </w:div>
                        <w:div w:id="744036060">
                          <w:marLeft w:val="0"/>
                          <w:marRight w:val="0"/>
                          <w:marTop w:val="0"/>
                          <w:marBottom w:val="0"/>
                          <w:divBdr>
                            <w:top w:val="none" w:sz="0" w:space="0" w:color="auto"/>
                            <w:left w:val="none" w:sz="0" w:space="0" w:color="auto"/>
                            <w:bottom w:val="none" w:sz="0" w:space="0" w:color="auto"/>
                            <w:right w:val="none" w:sz="0" w:space="0" w:color="auto"/>
                          </w:divBdr>
                        </w:div>
                        <w:div w:id="751657079">
                          <w:marLeft w:val="0"/>
                          <w:marRight w:val="0"/>
                          <w:marTop w:val="0"/>
                          <w:marBottom w:val="0"/>
                          <w:divBdr>
                            <w:top w:val="none" w:sz="0" w:space="0" w:color="auto"/>
                            <w:left w:val="none" w:sz="0" w:space="0" w:color="auto"/>
                            <w:bottom w:val="none" w:sz="0" w:space="0" w:color="auto"/>
                            <w:right w:val="none" w:sz="0" w:space="0" w:color="auto"/>
                          </w:divBdr>
                        </w:div>
                        <w:div w:id="995185631">
                          <w:marLeft w:val="0"/>
                          <w:marRight w:val="0"/>
                          <w:marTop w:val="0"/>
                          <w:marBottom w:val="0"/>
                          <w:divBdr>
                            <w:top w:val="none" w:sz="0" w:space="0" w:color="auto"/>
                            <w:left w:val="none" w:sz="0" w:space="0" w:color="auto"/>
                            <w:bottom w:val="none" w:sz="0" w:space="0" w:color="auto"/>
                            <w:right w:val="none" w:sz="0" w:space="0" w:color="auto"/>
                          </w:divBdr>
                        </w:div>
                        <w:div w:id="1042288813">
                          <w:marLeft w:val="0"/>
                          <w:marRight w:val="0"/>
                          <w:marTop w:val="0"/>
                          <w:marBottom w:val="0"/>
                          <w:divBdr>
                            <w:top w:val="none" w:sz="0" w:space="0" w:color="auto"/>
                            <w:left w:val="none" w:sz="0" w:space="0" w:color="auto"/>
                            <w:bottom w:val="none" w:sz="0" w:space="0" w:color="auto"/>
                            <w:right w:val="none" w:sz="0" w:space="0" w:color="auto"/>
                          </w:divBdr>
                        </w:div>
                        <w:div w:id="1070805649">
                          <w:marLeft w:val="0"/>
                          <w:marRight w:val="0"/>
                          <w:marTop w:val="0"/>
                          <w:marBottom w:val="0"/>
                          <w:divBdr>
                            <w:top w:val="none" w:sz="0" w:space="0" w:color="auto"/>
                            <w:left w:val="none" w:sz="0" w:space="0" w:color="auto"/>
                            <w:bottom w:val="none" w:sz="0" w:space="0" w:color="auto"/>
                            <w:right w:val="none" w:sz="0" w:space="0" w:color="auto"/>
                          </w:divBdr>
                        </w:div>
                        <w:div w:id="1085541512">
                          <w:marLeft w:val="0"/>
                          <w:marRight w:val="0"/>
                          <w:marTop w:val="0"/>
                          <w:marBottom w:val="0"/>
                          <w:divBdr>
                            <w:top w:val="none" w:sz="0" w:space="0" w:color="auto"/>
                            <w:left w:val="none" w:sz="0" w:space="0" w:color="auto"/>
                            <w:bottom w:val="none" w:sz="0" w:space="0" w:color="auto"/>
                            <w:right w:val="none" w:sz="0" w:space="0" w:color="auto"/>
                          </w:divBdr>
                        </w:div>
                        <w:div w:id="1086806427">
                          <w:marLeft w:val="0"/>
                          <w:marRight w:val="0"/>
                          <w:marTop w:val="0"/>
                          <w:marBottom w:val="0"/>
                          <w:divBdr>
                            <w:top w:val="none" w:sz="0" w:space="0" w:color="auto"/>
                            <w:left w:val="none" w:sz="0" w:space="0" w:color="auto"/>
                            <w:bottom w:val="none" w:sz="0" w:space="0" w:color="auto"/>
                            <w:right w:val="none" w:sz="0" w:space="0" w:color="auto"/>
                          </w:divBdr>
                        </w:div>
                        <w:div w:id="1155609440">
                          <w:marLeft w:val="0"/>
                          <w:marRight w:val="0"/>
                          <w:marTop w:val="0"/>
                          <w:marBottom w:val="0"/>
                          <w:divBdr>
                            <w:top w:val="none" w:sz="0" w:space="0" w:color="auto"/>
                            <w:left w:val="none" w:sz="0" w:space="0" w:color="auto"/>
                            <w:bottom w:val="none" w:sz="0" w:space="0" w:color="auto"/>
                            <w:right w:val="none" w:sz="0" w:space="0" w:color="auto"/>
                          </w:divBdr>
                        </w:div>
                        <w:div w:id="1167137738">
                          <w:marLeft w:val="0"/>
                          <w:marRight w:val="0"/>
                          <w:marTop w:val="0"/>
                          <w:marBottom w:val="0"/>
                          <w:divBdr>
                            <w:top w:val="none" w:sz="0" w:space="0" w:color="auto"/>
                            <w:left w:val="none" w:sz="0" w:space="0" w:color="auto"/>
                            <w:bottom w:val="none" w:sz="0" w:space="0" w:color="auto"/>
                            <w:right w:val="none" w:sz="0" w:space="0" w:color="auto"/>
                          </w:divBdr>
                        </w:div>
                        <w:div w:id="1321930347">
                          <w:marLeft w:val="0"/>
                          <w:marRight w:val="0"/>
                          <w:marTop w:val="0"/>
                          <w:marBottom w:val="0"/>
                          <w:divBdr>
                            <w:top w:val="none" w:sz="0" w:space="0" w:color="auto"/>
                            <w:left w:val="none" w:sz="0" w:space="0" w:color="auto"/>
                            <w:bottom w:val="none" w:sz="0" w:space="0" w:color="auto"/>
                            <w:right w:val="none" w:sz="0" w:space="0" w:color="auto"/>
                          </w:divBdr>
                        </w:div>
                        <w:div w:id="1346635066">
                          <w:marLeft w:val="0"/>
                          <w:marRight w:val="0"/>
                          <w:marTop w:val="0"/>
                          <w:marBottom w:val="0"/>
                          <w:divBdr>
                            <w:top w:val="none" w:sz="0" w:space="0" w:color="auto"/>
                            <w:left w:val="none" w:sz="0" w:space="0" w:color="auto"/>
                            <w:bottom w:val="none" w:sz="0" w:space="0" w:color="auto"/>
                            <w:right w:val="none" w:sz="0" w:space="0" w:color="auto"/>
                          </w:divBdr>
                        </w:div>
                        <w:div w:id="1364021307">
                          <w:marLeft w:val="0"/>
                          <w:marRight w:val="0"/>
                          <w:marTop w:val="0"/>
                          <w:marBottom w:val="0"/>
                          <w:divBdr>
                            <w:top w:val="none" w:sz="0" w:space="0" w:color="auto"/>
                            <w:left w:val="none" w:sz="0" w:space="0" w:color="auto"/>
                            <w:bottom w:val="none" w:sz="0" w:space="0" w:color="auto"/>
                            <w:right w:val="none" w:sz="0" w:space="0" w:color="auto"/>
                          </w:divBdr>
                        </w:div>
                        <w:div w:id="1502812942">
                          <w:marLeft w:val="0"/>
                          <w:marRight w:val="0"/>
                          <w:marTop w:val="0"/>
                          <w:marBottom w:val="0"/>
                          <w:divBdr>
                            <w:top w:val="none" w:sz="0" w:space="0" w:color="auto"/>
                            <w:left w:val="none" w:sz="0" w:space="0" w:color="auto"/>
                            <w:bottom w:val="none" w:sz="0" w:space="0" w:color="auto"/>
                            <w:right w:val="none" w:sz="0" w:space="0" w:color="auto"/>
                          </w:divBdr>
                        </w:div>
                        <w:div w:id="1617908987">
                          <w:marLeft w:val="0"/>
                          <w:marRight w:val="0"/>
                          <w:marTop w:val="0"/>
                          <w:marBottom w:val="0"/>
                          <w:divBdr>
                            <w:top w:val="none" w:sz="0" w:space="0" w:color="auto"/>
                            <w:left w:val="none" w:sz="0" w:space="0" w:color="auto"/>
                            <w:bottom w:val="none" w:sz="0" w:space="0" w:color="auto"/>
                            <w:right w:val="none" w:sz="0" w:space="0" w:color="auto"/>
                          </w:divBdr>
                        </w:div>
                        <w:div w:id="1694649152">
                          <w:marLeft w:val="0"/>
                          <w:marRight w:val="0"/>
                          <w:marTop w:val="0"/>
                          <w:marBottom w:val="0"/>
                          <w:divBdr>
                            <w:top w:val="none" w:sz="0" w:space="0" w:color="auto"/>
                            <w:left w:val="none" w:sz="0" w:space="0" w:color="auto"/>
                            <w:bottom w:val="none" w:sz="0" w:space="0" w:color="auto"/>
                            <w:right w:val="none" w:sz="0" w:space="0" w:color="auto"/>
                          </w:divBdr>
                        </w:div>
                        <w:div w:id="1777678725">
                          <w:marLeft w:val="0"/>
                          <w:marRight w:val="0"/>
                          <w:marTop w:val="0"/>
                          <w:marBottom w:val="0"/>
                          <w:divBdr>
                            <w:top w:val="none" w:sz="0" w:space="0" w:color="auto"/>
                            <w:left w:val="none" w:sz="0" w:space="0" w:color="auto"/>
                            <w:bottom w:val="none" w:sz="0" w:space="0" w:color="auto"/>
                            <w:right w:val="none" w:sz="0" w:space="0" w:color="auto"/>
                          </w:divBdr>
                        </w:div>
                        <w:div w:id="1793549677">
                          <w:marLeft w:val="0"/>
                          <w:marRight w:val="0"/>
                          <w:marTop w:val="0"/>
                          <w:marBottom w:val="0"/>
                          <w:divBdr>
                            <w:top w:val="none" w:sz="0" w:space="0" w:color="auto"/>
                            <w:left w:val="none" w:sz="0" w:space="0" w:color="auto"/>
                            <w:bottom w:val="none" w:sz="0" w:space="0" w:color="auto"/>
                            <w:right w:val="none" w:sz="0" w:space="0" w:color="auto"/>
                          </w:divBdr>
                        </w:div>
                        <w:div w:id="1812944754">
                          <w:marLeft w:val="0"/>
                          <w:marRight w:val="0"/>
                          <w:marTop w:val="0"/>
                          <w:marBottom w:val="0"/>
                          <w:divBdr>
                            <w:top w:val="none" w:sz="0" w:space="0" w:color="auto"/>
                            <w:left w:val="none" w:sz="0" w:space="0" w:color="auto"/>
                            <w:bottom w:val="none" w:sz="0" w:space="0" w:color="auto"/>
                            <w:right w:val="none" w:sz="0" w:space="0" w:color="auto"/>
                          </w:divBdr>
                        </w:div>
                        <w:div w:id="1842310100">
                          <w:marLeft w:val="0"/>
                          <w:marRight w:val="0"/>
                          <w:marTop w:val="0"/>
                          <w:marBottom w:val="0"/>
                          <w:divBdr>
                            <w:top w:val="none" w:sz="0" w:space="0" w:color="auto"/>
                            <w:left w:val="none" w:sz="0" w:space="0" w:color="auto"/>
                            <w:bottom w:val="none" w:sz="0" w:space="0" w:color="auto"/>
                            <w:right w:val="none" w:sz="0" w:space="0" w:color="auto"/>
                          </w:divBdr>
                        </w:div>
                        <w:div w:id="1878423633">
                          <w:marLeft w:val="0"/>
                          <w:marRight w:val="0"/>
                          <w:marTop w:val="0"/>
                          <w:marBottom w:val="0"/>
                          <w:divBdr>
                            <w:top w:val="none" w:sz="0" w:space="0" w:color="auto"/>
                            <w:left w:val="none" w:sz="0" w:space="0" w:color="auto"/>
                            <w:bottom w:val="none" w:sz="0" w:space="0" w:color="auto"/>
                            <w:right w:val="none" w:sz="0" w:space="0" w:color="auto"/>
                          </w:divBdr>
                        </w:div>
                        <w:div w:id="1961565362">
                          <w:marLeft w:val="0"/>
                          <w:marRight w:val="0"/>
                          <w:marTop w:val="0"/>
                          <w:marBottom w:val="0"/>
                          <w:divBdr>
                            <w:top w:val="none" w:sz="0" w:space="0" w:color="auto"/>
                            <w:left w:val="none" w:sz="0" w:space="0" w:color="auto"/>
                            <w:bottom w:val="none" w:sz="0" w:space="0" w:color="auto"/>
                            <w:right w:val="none" w:sz="0" w:space="0" w:color="auto"/>
                          </w:divBdr>
                        </w:div>
                        <w:div w:id="2036341619">
                          <w:marLeft w:val="0"/>
                          <w:marRight w:val="0"/>
                          <w:marTop w:val="0"/>
                          <w:marBottom w:val="0"/>
                          <w:divBdr>
                            <w:top w:val="none" w:sz="0" w:space="0" w:color="auto"/>
                            <w:left w:val="none" w:sz="0" w:space="0" w:color="auto"/>
                            <w:bottom w:val="none" w:sz="0" w:space="0" w:color="auto"/>
                            <w:right w:val="none" w:sz="0" w:space="0" w:color="auto"/>
                          </w:divBdr>
                        </w:div>
                        <w:div w:id="204571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893295">
          <w:marLeft w:val="0"/>
          <w:marRight w:val="0"/>
          <w:marTop w:val="0"/>
          <w:marBottom w:val="120"/>
          <w:divBdr>
            <w:top w:val="none" w:sz="0" w:space="0" w:color="auto"/>
            <w:left w:val="none" w:sz="0" w:space="0" w:color="auto"/>
            <w:bottom w:val="none" w:sz="0" w:space="0" w:color="auto"/>
            <w:right w:val="none" w:sz="0" w:space="0" w:color="auto"/>
          </w:divBdr>
          <w:divsChild>
            <w:div w:id="909077846">
              <w:marLeft w:val="0"/>
              <w:marRight w:val="0"/>
              <w:marTop w:val="0"/>
              <w:marBottom w:val="0"/>
              <w:divBdr>
                <w:top w:val="none" w:sz="0" w:space="0" w:color="auto"/>
                <w:left w:val="none" w:sz="0" w:space="0" w:color="auto"/>
                <w:bottom w:val="none" w:sz="0" w:space="0" w:color="auto"/>
                <w:right w:val="none" w:sz="0" w:space="0" w:color="auto"/>
              </w:divBdr>
              <w:divsChild>
                <w:div w:id="2069572415">
                  <w:marLeft w:val="0"/>
                  <w:marRight w:val="0"/>
                  <w:marTop w:val="0"/>
                  <w:marBottom w:val="0"/>
                  <w:divBdr>
                    <w:top w:val="none" w:sz="0" w:space="0" w:color="auto"/>
                    <w:left w:val="none" w:sz="0" w:space="0" w:color="auto"/>
                    <w:bottom w:val="none" w:sz="0" w:space="0" w:color="auto"/>
                    <w:right w:val="none" w:sz="0" w:space="0" w:color="auto"/>
                  </w:divBdr>
                  <w:divsChild>
                    <w:div w:id="1088966121">
                      <w:marLeft w:val="0"/>
                      <w:marRight w:val="0"/>
                      <w:marTop w:val="0"/>
                      <w:marBottom w:val="0"/>
                      <w:divBdr>
                        <w:top w:val="none" w:sz="0" w:space="0" w:color="auto"/>
                        <w:left w:val="none" w:sz="0" w:space="0" w:color="auto"/>
                        <w:bottom w:val="none" w:sz="0" w:space="0" w:color="auto"/>
                        <w:right w:val="none" w:sz="0" w:space="0" w:color="auto"/>
                      </w:divBdr>
                      <w:divsChild>
                        <w:div w:id="12727827">
                          <w:marLeft w:val="0"/>
                          <w:marRight w:val="0"/>
                          <w:marTop w:val="0"/>
                          <w:marBottom w:val="0"/>
                          <w:divBdr>
                            <w:top w:val="none" w:sz="0" w:space="0" w:color="auto"/>
                            <w:left w:val="none" w:sz="0" w:space="0" w:color="auto"/>
                            <w:bottom w:val="none" w:sz="0" w:space="0" w:color="auto"/>
                            <w:right w:val="none" w:sz="0" w:space="0" w:color="auto"/>
                          </w:divBdr>
                        </w:div>
                        <w:div w:id="54864680">
                          <w:marLeft w:val="0"/>
                          <w:marRight w:val="0"/>
                          <w:marTop w:val="0"/>
                          <w:marBottom w:val="0"/>
                          <w:divBdr>
                            <w:top w:val="none" w:sz="0" w:space="0" w:color="auto"/>
                            <w:left w:val="none" w:sz="0" w:space="0" w:color="auto"/>
                            <w:bottom w:val="none" w:sz="0" w:space="0" w:color="auto"/>
                            <w:right w:val="none" w:sz="0" w:space="0" w:color="auto"/>
                          </w:divBdr>
                        </w:div>
                        <w:div w:id="123930451">
                          <w:marLeft w:val="0"/>
                          <w:marRight w:val="0"/>
                          <w:marTop w:val="0"/>
                          <w:marBottom w:val="0"/>
                          <w:divBdr>
                            <w:top w:val="none" w:sz="0" w:space="0" w:color="auto"/>
                            <w:left w:val="none" w:sz="0" w:space="0" w:color="auto"/>
                            <w:bottom w:val="none" w:sz="0" w:space="0" w:color="auto"/>
                            <w:right w:val="none" w:sz="0" w:space="0" w:color="auto"/>
                          </w:divBdr>
                        </w:div>
                        <w:div w:id="125974619">
                          <w:marLeft w:val="0"/>
                          <w:marRight w:val="0"/>
                          <w:marTop w:val="0"/>
                          <w:marBottom w:val="0"/>
                          <w:divBdr>
                            <w:top w:val="none" w:sz="0" w:space="0" w:color="auto"/>
                            <w:left w:val="none" w:sz="0" w:space="0" w:color="auto"/>
                            <w:bottom w:val="none" w:sz="0" w:space="0" w:color="auto"/>
                            <w:right w:val="none" w:sz="0" w:space="0" w:color="auto"/>
                          </w:divBdr>
                        </w:div>
                        <w:div w:id="188763361">
                          <w:marLeft w:val="0"/>
                          <w:marRight w:val="0"/>
                          <w:marTop w:val="0"/>
                          <w:marBottom w:val="0"/>
                          <w:divBdr>
                            <w:top w:val="none" w:sz="0" w:space="0" w:color="auto"/>
                            <w:left w:val="none" w:sz="0" w:space="0" w:color="auto"/>
                            <w:bottom w:val="none" w:sz="0" w:space="0" w:color="auto"/>
                            <w:right w:val="none" w:sz="0" w:space="0" w:color="auto"/>
                          </w:divBdr>
                        </w:div>
                        <w:div w:id="235012743">
                          <w:marLeft w:val="0"/>
                          <w:marRight w:val="0"/>
                          <w:marTop w:val="0"/>
                          <w:marBottom w:val="0"/>
                          <w:divBdr>
                            <w:top w:val="none" w:sz="0" w:space="0" w:color="auto"/>
                            <w:left w:val="none" w:sz="0" w:space="0" w:color="auto"/>
                            <w:bottom w:val="none" w:sz="0" w:space="0" w:color="auto"/>
                            <w:right w:val="none" w:sz="0" w:space="0" w:color="auto"/>
                          </w:divBdr>
                        </w:div>
                        <w:div w:id="327563113">
                          <w:marLeft w:val="0"/>
                          <w:marRight w:val="0"/>
                          <w:marTop w:val="0"/>
                          <w:marBottom w:val="0"/>
                          <w:divBdr>
                            <w:top w:val="none" w:sz="0" w:space="0" w:color="auto"/>
                            <w:left w:val="none" w:sz="0" w:space="0" w:color="auto"/>
                            <w:bottom w:val="none" w:sz="0" w:space="0" w:color="auto"/>
                            <w:right w:val="none" w:sz="0" w:space="0" w:color="auto"/>
                          </w:divBdr>
                        </w:div>
                        <w:div w:id="396707871">
                          <w:marLeft w:val="0"/>
                          <w:marRight w:val="0"/>
                          <w:marTop w:val="0"/>
                          <w:marBottom w:val="0"/>
                          <w:divBdr>
                            <w:top w:val="none" w:sz="0" w:space="0" w:color="auto"/>
                            <w:left w:val="none" w:sz="0" w:space="0" w:color="auto"/>
                            <w:bottom w:val="none" w:sz="0" w:space="0" w:color="auto"/>
                            <w:right w:val="none" w:sz="0" w:space="0" w:color="auto"/>
                          </w:divBdr>
                        </w:div>
                        <w:div w:id="475488838">
                          <w:marLeft w:val="0"/>
                          <w:marRight w:val="0"/>
                          <w:marTop w:val="0"/>
                          <w:marBottom w:val="0"/>
                          <w:divBdr>
                            <w:top w:val="none" w:sz="0" w:space="0" w:color="auto"/>
                            <w:left w:val="none" w:sz="0" w:space="0" w:color="auto"/>
                            <w:bottom w:val="none" w:sz="0" w:space="0" w:color="auto"/>
                            <w:right w:val="none" w:sz="0" w:space="0" w:color="auto"/>
                          </w:divBdr>
                        </w:div>
                        <w:div w:id="489367672">
                          <w:marLeft w:val="0"/>
                          <w:marRight w:val="0"/>
                          <w:marTop w:val="0"/>
                          <w:marBottom w:val="0"/>
                          <w:divBdr>
                            <w:top w:val="none" w:sz="0" w:space="0" w:color="auto"/>
                            <w:left w:val="none" w:sz="0" w:space="0" w:color="auto"/>
                            <w:bottom w:val="none" w:sz="0" w:space="0" w:color="auto"/>
                            <w:right w:val="none" w:sz="0" w:space="0" w:color="auto"/>
                          </w:divBdr>
                        </w:div>
                        <w:div w:id="535392105">
                          <w:marLeft w:val="0"/>
                          <w:marRight w:val="0"/>
                          <w:marTop w:val="0"/>
                          <w:marBottom w:val="0"/>
                          <w:divBdr>
                            <w:top w:val="none" w:sz="0" w:space="0" w:color="auto"/>
                            <w:left w:val="none" w:sz="0" w:space="0" w:color="auto"/>
                            <w:bottom w:val="none" w:sz="0" w:space="0" w:color="auto"/>
                            <w:right w:val="none" w:sz="0" w:space="0" w:color="auto"/>
                          </w:divBdr>
                        </w:div>
                        <w:div w:id="659967452">
                          <w:marLeft w:val="0"/>
                          <w:marRight w:val="0"/>
                          <w:marTop w:val="0"/>
                          <w:marBottom w:val="0"/>
                          <w:divBdr>
                            <w:top w:val="none" w:sz="0" w:space="0" w:color="auto"/>
                            <w:left w:val="none" w:sz="0" w:space="0" w:color="auto"/>
                            <w:bottom w:val="none" w:sz="0" w:space="0" w:color="auto"/>
                            <w:right w:val="none" w:sz="0" w:space="0" w:color="auto"/>
                          </w:divBdr>
                        </w:div>
                        <w:div w:id="827405099">
                          <w:marLeft w:val="0"/>
                          <w:marRight w:val="0"/>
                          <w:marTop w:val="0"/>
                          <w:marBottom w:val="0"/>
                          <w:divBdr>
                            <w:top w:val="none" w:sz="0" w:space="0" w:color="auto"/>
                            <w:left w:val="none" w:sz="0" w:space="0" w:color="auto"/>
                            <w:bottom w:val="none" w:sz="0" w:space="0" w:color="auto"/>
                            <w:right w:val="none" w:sz="0" w:space="0" w:color="auto"/>
                          </w:divBdr>
                        </w:div>
                        <w:div w:id="900872419">
                          <w:marLeft w:val="0"/>
                          <w:marRight w:val="0"/>
                          <w:marTop w:val="0"/>
                          <w:marBottom w:val="0"/>
                          <w:divBdr>
                            <w:top w:val="none" w:sz="0" w:space="0" w:color="auto"/>
                            <w:left w:val="none" w:sz="0" w:space="0" w:color="auto"/>
                            <w:bottom w:val="none" w:sz="0" w:space="0" w:color="auto"/>
                            <w:right w:val="none" w:sz="0" w:space="0" w:color="auto"/>
                          </w:divBdr>
                        </w:div>
                        <w:div w:id="916014794">
                          <w:marLeft w:val="0"/>
                          <w:marRight w:val="0"/>
                          <w:marTop w:val="0"/>
                          <w:marBottom w:val="0"/>
                          <w:divBdr>
                            <w:top w:val="none" w:sz="0" w:space="0" w:color="auto"/>
                            <w:left w:val="none" w:sz="0" w:space="0" w:color="auto"/>
                            <w:bottom w:val="none" w:sz="0" w:space="0" w:color="auto"/>
                            <w:right w:val="none" w:sz="0" w:space="0" w:color="auto"/>
                          </w:divBdr>
                        </w:div>
                        <w:div w:id="972254779">
                          <w:marLeft w:val="0"/>
                          <w:marRight w:val="0"/>
                          <w:marTop w:val="0"/>
                          <w:marBottom w:val="0"/>
                          <w:divBdr>
                            <w:top w:val="none" w:sz="0" w:space="0" w:color="auto"/>
                            <w:left w:val="none" w:sz="0" w:space="0" w:color="auto"/>
                            <w:bottom w:val="none" w:sz="0" w:space="0" w:color="auto"/>
                            <w:right w:val="none" w:sz="0" w:space="0" w:color="auto"/>
                          </w:divBdr>
                        </w:div>
                        <w:div w:id="1095203575">
                          <w:marLeft w:val="0"/>
                          <w:marRight w:val="0"/>
                          <w:marTop w:val="0"/>
                          <w:marBottom w:val="0"/>
                          <w:divBdr>
                            <w:top w:val="none" w:sz="0" w:space="0" w:color="auto"/>
                            <w:left w:val="none" w:sz="0" w:space="0" w:color="auto"/>
                            <w:bottom w:val="none" w:sz="0" w:space="0" w:color="auto"/>
                            <w:right w:val="none" w:sz="0" w:space="0" w:color="auto"/>
                          </w:divBdr>
                        </w:div>
                        <w:div w:id="1180511445">
                          <w:marLeft w:val="0"/>
                          <w:marRight w:val="0"/>
                          <w:marTop w:val="0"/>
                          <w:marBottom w:val="0"/>
                          <w:divBdr>
                            <w:top w:val="none" w:sz="0" w:space="0" w:color="auto"/>
                            <w:left w:val="none" w:sz="0" w:space="0" w:color="auto"/>
                            <w:bottom w:val="none" w:sz="0" w:space="0" w:color="auto"/>
                            <w:right w:val="none" w:sz="0" w:space="0" w:color="auto"/>
                          </w:divBdr>
                        </w:div>
                        <w:div w:id="1265108968">
                          <w:marLeft w:val="0"/>
                          <w:marRight w:val="0"/>
                          <w:marTop w:val="0"/>
                          <w:marBottom w:val="0"/>
                          <w:divBdr>
                            <w:top w:val="none" w:sz="0" w:space="0" w:color="auto"/>
                            <w:left w:val="none" w:sz="0" w:space="0" w:color="auto"/>
                            <w:bottom w:val="none" w:sz="0" w:space="0" w:color="auto"/>
                            <w:right w:val="none" w:sz="0" w:space="0" w:color="auto"/>
                          </w:divBdr>
                        </w:div>
                        <w:div w:id="1341077918">
                          <w:marLeft w:val="0"/>
                          <w:marRight w:val="0"/>
                          <w:marTop w:val="0"/>
                          <w:marBottom w:val="0"/>
                          <w:divBdr>
                            <w:top w:val="none" w:sz="0" w:space="0" w:color="auto"/>
                            <w:left w:val="none" w:sz="0" w:space="0" w:color="auto"/>
                            <w:bottom w:val="none" w:sz="0" w:space="0" w:color="auto"/>
                            <w:right w:val="none" w:sz="0" w:space="0" w:color="auto"/>
                          </w:divBdr>
                        </w:div>
                        <w:div w:id="1432317230">
                          <w:marLeft w:val="0"/>
                          <w:marRight w:val="0"/>
                          <w:marTop w:val="0"/>
                          <w:marBottom w:val="0"/>
                          <w:divBdr>
                            <w:top w:val="none" w:sz="0" w:space="0" w:color="auto"/>
                            <w:left w:val="none" w:sz="0" w:space="0" w:color="auto"/>
                            <w:bottom w:val="none" w:sz="0" w:space="0" w:color="auto"/>
                            <w:right w:val="none" w:sz="0" w:space="0" w:color="auto"/>
                          </w:divBdr>
                        </w:div>
                        <w:div w:id="1491827378">
                          <w:marLeft w:val="0"/>
                          <w:marRight w:val="0"/>
                          <w:marTop w:val="0"/>
                          <w:marBottom w:val="0"/>
                          <w:divBdr>
                            <w:top w:val="none" w:sz="0" w:space="0" w:color="auto"/>
                            <w:left w:val="none" w:sz="0" w:space="0" w:color="auto"/>
                            <w:bottom w:val="none" w:sz="0" w:space="0" w:color="auto"/>
                            <w:right w:val="none" w:sz="0" w:space="0" w:color="auto"/>
                          </w:divBdr>
                        </w:div>
                        <w:div w:id="1494687327">
                          <w:marLeft w:val="0"/>
                          <w:marRight w:val="0"/>
                          <w:marTop w:val="0"/>
                          <w:marBottom w:val="0"/>
                          <w:divBdr>
                            <w:top w:val="none" w:sz="0" w:space="0" w:color="auto"/>
                            <w:left w:val="none" w:sz="0" w:space="0" w:color="auto"/>
                            <w:bottom w:val="none" w:sz="0" w:space="0" w:color="auto"/>
                            <w:right w:val="none" w:sz="0" w:space="0" w:color="auto"/>
                          </w:divBdr>
                        </w:div>
                        <w:div w:id="1627929561">
                          <w:marLeft w:val="0"/>
                          <w:marRight w:val="0"/>
                          <w:marTop w:val="0"/>
                          <w:marBottom w:val="0"/>
                          <w:divBdr>
                            <w:top w:val="none" w:sz="0" w:space="0" w:color="auto"/>
                            <w:left w:val="none" w:sz="0" w:space="0" w:color="auto"/>
                            <w:bottom w:val="none" w:sz="0" w:space="0" w:color="auto"/>
                            <w:right w:val="none" w:sz="0" w:space="0" w:color="auto"/>
                          </w:divBdr>
                        </w:div>
                        <w:div w:id="1648121190">
                          <w:marLeft w:val="0"/>
                          <w:marRight w:val="0"/>
                          <w:marTop w:val="0"/>
                          <w:marBottom w:val="0"/>
                          <w:divBdr>
                            <w:top w:val="none" w:sz="0" w:space="0" w:color="auto"/>
                            <w:left w:val="none" w:sz="0" w:space="0" w:color="auto"/>
                            <w:bottom w:val="none" w:sz="0" w:space="0" w:color="auto"/>
                            <w:right w:val="none" w:sz="0" w:space="0" w:color="auto"/>
                          </w:divBdr>
                        </w:div>
                        <w:div w:id="1831628737">
                          <w:marLeft w:val="0"/>
                          <w:marRight w:val="0"/>
                          <w:marTop w:val="0"/>
                          <w:marBottom w:val="0"/>
                          <w:divBdr>
                            <w:top w:val="none" w:sz="0" w:space="0" w:color="auto"/>
                            <w:left w:val="none" w:sz="0" w:space="0" w:color="auto"/>
                            <w:bottom w:val="none" w:sz="0" w:space="0" w:color="auto"/>
                            <w:right w:val="none" w:sz="0" w:space="0" w:color="auto"/>
                          </w:divBdr>
                        </w:div>
                        <w:div w:id="1860656563">
                          <w:marLeft w:val="0"/>
                          <w:marRight w:val="0"/>
                          <w:marTop w:val="0"/>
                          <w:marBottom w:val="0"/>
                          <w:divBdr>
                            <w:top w:val="none" w:sz="0" w:space="0" w:color="auto"/>
                            <w:left w:val="none" w:sz="0" w:space="0" w:color="auto"/>
                            <w:bottom w:val="none" w:sz="0" w:space="0" w:color="auto"/>
                            <w:right w:val="none" w:sz="0" w:space="0" w:color="auto"/>
                          </w:divBdr>
                        </w:div>
                        <w:div w:id="1885633574">
                          <w:marLeft w:val="0"/>
                          <w:marRight w:val="0"/>
                          <w:marTop w:val="0"/>
                          <w:marBottom w:val="0"/>
                          <w:divBdr>
                            <w:top w:val="none" w:sz="0" w:space="0" w:color="auto"/>
                            <w:left w:val="none" w:sz="0" w:space="0" w:color="auto"/>
                            <w:bottom w:val="none" w:sz="0" w:space="0" w:color="auto"/>
                            <w:right w:val="none" w:sz="0" w:space="0" w:color="auto"/>
                          </w:divBdr>
                        </w:div>
                        <w:div w:id="1900899912">
                          <w:marLeft w:val="0"/>
                          <w:marRight w:val="0"/>
                          <w:marTop w:val="0"/>
                          <w:marBottom w:val="0"/>
                          <w:divBdr>
                            <w:top w:val="none" w:sz="0" w:space="0" w:color="auto"/>
                            <w:left w:val="none" w:sz="0" w:space="0" w:color="auto"/>
                            <w:bottom w:val="none" w:sz="0" w:space="0" w:color="auto"/>
                            <w:right w:val="none" w:sz="0" w:space="0" w:color="auto"/>
                          </w:divBdr>
                        </w:div>
                        <w:div w:id="1942447129">
                          <w:marLeft w:val="0"/>
                          <w:marRight w:val="0"/>
                          <w:marTop w:val="0"/>
                          <w:marBottom w:val="0"/>
                          <w:divBdr>
                            <w:top w:val="none" w:sz="0" w:space="0" w:color="auto"/>
                            <w:left w:val="none" w:sz="0" w:space="0" w:color="auto"/>
                            <w:bottom w:val="none" w:sz="0" w:space="0" w:color="auto"/>
                            <w:right w:val="none" w:sz="0" w:space="0" w:color="auto"/>
                          </w:divBdr>
                        </w:div>
                        <w:div w:id="2002541015">
                          <w:marLeft w:val="0"/>
                          <w:marRight w:val="0"/>
                          <w:marTop w:val="0"/>
                          <w:marBottom w:val="0"/>
                          <w:divBdr>
                            <w:top w:val="none" w:sz="0" w:space="0" w:color="auto"/>
                            <w:left w:val="none" w:sz="0" w:space="0" w:color="auto"/>
                            <w:bottom w:val="none" w:sz="0" w:space="0" w:color="auto"/>
                            <w:right w:val="none" w:sz="0" w:space="0" w:color="auto"/>
                          </w:divBdr>
                        </w:div>
                        <w:div w:id="2027559821">
                          <w:marLeft w:val="0"/>
                          <w:marRight w:val="0"/>
                          <w:marTop w:val="0"/>
                          <w:marBottom w:val="0"/>
                          <w:divBdr>
                            <w:top w:val="none" w:sz="0" w:space="0" w:color="auto"/>
                            <w:left w:val="none" w:sz="0" w:space="0" w:color="auto"/>
                            <w:bottom w:val="none" w:sz="0" w:space="0" w:color="auto"/>
                            <w:right w:val="none" w:sz="0" w:space="0" w:color="auto"/>
                          </w:divBdr>
                        </w:div>
                        <w:div w:id="2065446084">
                          <w:marLeft w:val="0"/>
                          <w:marRight w:val="0"/>
                          <w:marTop w:val="0"/>
                          <w:marBottom w:val="0"/>
                          <w:divBdr>
                            <w:top w:val="none" w:sz="0" w:space="0" w:color="auto"/>
                            <w:left w:val="none" w:sz="0" w:space="0" w:color="auto"/>
                            <w:bottom w:val="none" w:sz="0" w:space="0" w:color="auto"/>
                            <w:right w:val="none" w:sz="0" w:space="0" w:color="auto"/>
                          </w:divBdr>
                        </w:div>
                        <w:div w:id="2086998857">
                          <w:marLeft w:val="0"/>
                          <w:marRight w:val="0"/>
                          <w:marTop w:val="0"/>
                          <w:marBottom w:val="0"/>
                          <w:divBdr>
                            <w:top w:val="none" w:sz="0" w:space="0" w:color="auto"/>
                            <w:left w:val="none" w:sz="0" w:space="0" w:color="auto"/>
                            <w:bottom w:val="none" w:sz="0" w:space="0" w:color="auto"/>
                            <w:right w:val="none" w:sz="0" w:space="0" w:color="auto"/>
                          </w:divBdr>
                        </w:div>
                        <w:div w:id="213964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542582">
      <w:bodyDiv w:val="1"/>
      <w:marLeft w:val="0"/>
      <w:marRight w:val="0"/>
      <w:marTop w:val="0"/>
      <w:marBottom w:val="0"/>
      <w:divBdr>
        <w:top w:val="none" w:sz="0" w:space="0" w:color="auto"/>
        <w:left w:val="none" w:sz="0" w:space="0" w:color="auto"/>
        <w:bottom w:val="none" w:sz="0" w:space="0" w:color="auto"/>
        <w:right w:val="none" w:sz="0" w:space="0" w:color="auto"/>
      </w:divBdr>
      <w:divsChild>
        <w:div w:id="316301270">
          <w:marLeft w:val="0"/>
          <w:marRight w:val="0"/>
          <w:marTop w:val="120"/>
          <w:marBottom w:val="0"/>
          <w:divBdr>
            <w:top w:val="none" w:sz="0" w:space="0" w:color="auto"/>
            <w:left w:val="none" w:sz="0" w:space="0" w:color="auto"/>
            <w:bottom w:val="none" w:sz="0" w:space="0" w:color="auto"/>
            <w:right w:val="none" w:sz="0" w:space="0" w:color="auto"/>
          </w:divBdr>
        </w:div>
        <w:div w:id="775909712">
          <w:marLeft w:val="0"/>
          <w:marRight w:val="0"/>
          <w:marTop w:val="120"/>
          <w:marBottom w:val="0"/>
          <w:divBdr>
            <w:top w:val="none" w:sz="0" w:space="0" w:color="auto"/>
            <w:left w:val="none" w:sz="0" w:space="0" w:color="auto"/>
            <w:bottom w:val="none" w:sz="0" w:space="0" w:color="auto"/>
            <w:right w:val="none" w:sz="0" w:space="0" w:color="auto"/>
          </w:divBdr>
        </w:div>
        <w:div w:id="1009068626">
          <w:marLeft w:val="0"/>
          <w:marRight w:val="0"/>
          <w:marTop w:val="120"/>
          <w:marBottom w:val="0"/>
          <w:divBdr>
            <w:top w:val="none" w:sz="0" w:space="0" w:color="auto"/>
            <w:left w:val="none" w:sz="0" w:space="0" w:color="auto"/>
            <w:bottom w:val="none" w:sz="0" w:space="0" w:color="auto"/>
            <w:right w:val="none" w:sz="0" w:space="0" w:color="auto"/>
          </w:divBdr>
        </w:div>
      </w:divsChild>
    </w:div>
    <w:div w:id="667173600">
      <w:bodyDiv w:val="1"/>
      <w:marLeft w:val="0"/>
      <w:marRight w:val="0"/>
      <w:marTop w:val="0"/>
      <w:marBottom w:val="0"/>
      <w:divBdr>
        <w:top w:val="none" w:sz="0" w:space="0" w:color="auto"/>
        <w:left w:val="none" w:sz="0" w:space="0" w:color="auto"/>
        <w:bottom w:val="none" w:sz="0" w:space="0" w:color="auto"/>
        <w:right w:val="none" w:sz="0" w:space="0" w:color="auto"/>
      </w:divBdr>
    </w:div>
    <w:div w:id="672991853">
      <w:bodyDiv w:val="1"/>
      <w:marLeft w:val="0"/>
      <w:marRight w:val="0"/>
      <w:marTop w:val="0"/>
      <w:marBottom w:val="0"/>
      <w:divBdr>
        <w:top w:val="none" w:sz="0" w:space="0" w:color="auto"/>
        <w:left w:val="none" w:sz="0" w:space="0" w:color="auto"/>
        <w:bottom w:val="none" w:sz="0" w:space="0" w:color="auto"/>
        <w:right w:val="none" w:sz="0" w:space="0" w:color="auto"/>
      </w:divBdr>
      <w:divsChild>
        <w:div w:id="684096165">
          <w:marLeft w:val="0"/>
          <w:marRight w:val="0"/>
          <w:marTop w:val="0"/>
          <w:marBottom w:val="0"/>
          <w:divBdr>
            <w:top w:val="none" w:sz="0" w:space="0" w:color="auto"/>
            <w:left w:val="none" w:sz="0" w:space="0" w:color="auto"/>
            <w:bottom w:val="none" w:sz="0" w:space="0" w:color="auto"/>
            <w:right w:val="none" w:sz="0" w:space="0" w:color="auto"/>
          </w:divBdr>
        </w:div>
      </w:divsChild>
    </w:div>
    <w:div w:id="722487092">
      <w:bodyDiv w:val="1"/>
      <w:marLeft w:val="0"/>
      <w:marRight w:val="0"/>
      <w:marTop w:val="0"/>
      <w:marBottom w:val="0"/>
      <w:divBdr>
        <w:top w:val="none" w:sz="0" w:space="0" w:color="auto"/>
        <w:left w:val="none" w:sz="0" w:space="0" w:color="auto"/>
        <w:bottom w:val="none" w:sz="0" w:space="0" w:color="auto"/>
        <w:right w:val="none" w:sz="0" w:space="0" w:color="auto"/>
      </w:divBdr>
    </w:div>
    <w:div w:id="723917198">
      <w:bodyDiv w:val="1"/>
      <w:marLeft w:val="0"/>
      <w:marRight w:val="0"/>
      <w:marTop w:val="0"/>
      <w:marBottom w:val="0"/>
      <w:divBdr>
        <w:top w:val="none" w:sz="0" w:space="0" w:color="auto"/>
        <w:left w:val="none" w:sz="0" w:space="0" w:color="auto"/>
        <w:bottom w:val="none" w:sz="0" w:space="0" w:color="auto"/>
        <w:right w:val="none" w:sz="0" w:space="0" w:color="auto"/>
      </w:divBdr>
    </w:div>
    <w:div w:id="730420397">
      <w:bodyDiv w:val="1"/>
      <w:marLeft w:val="0"/>
      <w:marRight w:val="0"/>
      <w:marTop w:val="0"/>
      <w:marBottom w:val="0"/>
      <w:divBdr>
        <w:top w:val="none" w:sz="0" w:space="0" w:color="auto"/>
        <w:left w:val="none" w:sz="0" w:space="0" w:color="auto"/>
        <w:bottom w:val="none" w:sz="0" w:space="0" w:color="auto"/>
        <w:right w:val="none" w:sz="0" w:space="0" w:color="auto"/>
      </w:divBdr>
      <w:divsChild>
        <w:div w:id="662246584">
          <w:marLeft w:val="547"/>
          <w:marRight w:val="0"/>
          <w:marTop w:val="200"/>
          <w:marBottom w:val="0"/>
          <w:divBdr>
            <w:top w:val="none" w:sz="0" w:space="0" w:color="auto"/>
            <w:left w:val="none" w:sz="0" w:space="0" w:color="auto"/>
            <w:bottom w:val="none" w:sz="0" w:space="0" w:color="auto"/>
            <w:right w:val="none" w:sz="0" w:space="0" w:color="auto"/>
          </w:divBdr>
        </w:div>
        <w:div w:id="612521191">
          <w:marLeft w:val="547"/>
          <w:marRight w:val="0"/>
          <w:marTop w:val="200"/>
          <w:marBottom w:val="0"/>
          <w:divBdr>
            <w:top w:val="none" w:sz="0" w:space="0" w:color="auto"/>
            <w:left w:val="none" w:sz="0" w:space="0" w:color="auto"/>
            <w:bottom w:val="none" w:sz="0" w:space="0" w:color="auto"/>
            <w:right w:val="none" w:sz="0" w:space="0" w:color="auto"/>
          </w:divBdr>
        </w:div>
        <w:div w:id="1517843307">
          <w:marLeft w:val="547"/>
          <w:marRight w:val="0"/>
          <w:marTop w:val="200"/>
          <w:marBottom w:val="0"/>
          <w:divBdr>
            <w:top w:val="none" w:sz="0" w:space="0" w:color="auto"/>
            <w:left w:val="none" w:sz="0" w:space="0" w:color="auto"/>
            <w:bottom w:val="none" w:sz="0" w:space="0" w:color="auto"/>
            <w:right w:val="none" w:sz="0" w:space="0" w:color="auto"/>
          </w:divBdr>
        </w:div>
        <w:div w:id="1977566894">
          <w:marLeft w:val="547"/>
          <w:marRight w:val="0"/>
          <w:marTop w:val="200"/>
          <w:marBottom w:val="0"/>
          <w:divBdr>
            <w:top w:val="none" w:sz="0" w:space="0" w:color="auto"/>
            <w:left w:val="none" w:sz="0" w:space="0" w:color="auto"/>
            <w:bottom w:val="none" w:sz="0" w:space="0" w:color="auto"/>
            <w:right w:val="none" w:sz="0" w:space="0" w:color="auto"/>
          </w:divBdr>
        </w:div>
      </w:divsChild>
    </w:div>
    <w:div w:id="733509970">
      <w:bodyDiv w:val="1"/>
      <w:marLeft w:val="0"/>
      <w:marRight w:val="0"/>
      <w:marTop w:val="0"/>
      <w:marBottom w:val="0"/>
      <w:divBdr>
        <w:top w:val="none" w:sz="0" w:space="0" w:color="auto"/>
        <w:left w:val="none" w:sz="0" w:space="0" w:color="auto"/>
        <w:bottom w:val="none" w:sz="0" w:space="0" w:color="auto"/>
        <w:right w:val="none" w:sz="0" w:space="0" w:color="auto"/>
      </w:divBdr>
      <w:divsChild>
        <w:div w:id="815683869">
          <w:marLeft w:val="547"/>
          <w:marRight w:val="0"/>
          <w:marTop w:val="200"/>
          <w:marBottom w:val="0"/>
          <w:divBdr>
            <w:top w:val="none" w:sz="0" w:space="0" w:color="auto"/>
            <w:left w:val="none" w:sz="0" w:space="0" w:color="auto"/>
            <w:bottom w:val="none" w:sz="0" w:space="0" w:color="auto"/>
            <w:right w:val="none" w:sz="0" w:space="0" w:color="auto"/>
          </w:divBdr>
        </w:div>
        <w:div w:id="857431075">
          <w:marLeft w:val="547"/>
          <w:marRight w:val="0"/>
          <w:marTop w:val="200"/>
          <w:marBottom w:val="0"/>
          <w:divBdr>
            <w:top w:val="none" w:sz="0" w:space="0" w:color="auto"/>
            <w:left w:val="none" w:sz="0" w:space="0" w:color="auto"/>
            <w:bottom w:val="none" w:sz="0" w:space="0" w:color="auto"/>
            <w:right w:val="none" w:sz="0" w:space="0" w:color="auto"/>
          </w:divBdr>
        </w:div>
        <w:div w:id="867061046">
          <w:marLeft w:val="547"/>
          <w:marRight w:val="0"/>
          <w:marTop w:val="200"/>
          <w:marBottom w:val="0"/>
          <w:divBdr>
            <w:top w:val="none" w:sz="0" w:space="0" w:color="auto"/>
            <w:left w:val="none" w:sz="0" w:space="0" w:color="auto"/>
            <w:bottom w:val="none" w:sz="0" w:space="0" w:color="auto"/>
            <w:right w:val="none" w:sz="0" w:space="0" w:color="auto"/>
          </w:divBdr>
        </w:div>
      </w:divsChild>
    </w:div>
    <w:div w:id="734015359">
      <w:bodyDiv w:val="1"/>
      <w:marLeft w:val="0"/>
      <w:marRight w:val="0"/>
      <w:marTop w:val="0"/>
      <w:marBottom w:val="0"/>
      <w:divBdr>
        <w:top w:val="none" w:sz="0" w:space="0" w:color="auto"/>
        <w:left w:val="none" w:sz="0" w:space="0" w:color="auto"/>
        <w:bottom w:val="none" w:sz="0" w:space="0" w:color="auto"/>
        <w:right w:val="none" w:sz="0" w:space="0" w:color="auto"/>
      </w:divBdr>
      <w:divsChild>
        <w:div w:id="121660210">
          <w:marLeft w:val="547"/>
          <w:marRight w:val="0"/>
          <w:marTop w:val="115"/>
          <w:marBottom w:val="0"/>
          <w:divBdr>
            <w:top w:val="none" w:sz="0" w:space="0" w:color="auto"/>
            <w:left w:val="none" w:sz="0" w:space="0" w:color="auto"/>
            <w:bottom w:val="none" w:sz="0" w:space="0" w:color="auto"/>
            <w:right w:val="none" w:sz="0" w:space="0" w:color="auto"/>
          </w:divBdr>
        </w:div>
        <w:div w:id="1328628214">
          <w:marLeft w:val="547"/>
          <w:marRight w:val="0"/>
          <w:marTop w:val="120"/>
          <w:marBottom w:val="0"/>
          <w:divBdr>
            <w:top w:val="none" w:sz="0" w:space="0" w:color="auto"/>
            <w:left w:val="none" w:sz="0" w:space="0" w:color="auto"/>
            <w:bottom w:val="none" w:sz="0" w:space="0" w:color="auto"/>
            <w:right w:val="none" w:sz="0" w:space="0" w:color="auto"/>
          </w:divBdr>
        </w:div>
      </w:divsChild>
    </w:div>
    <w:div w:id="736783348">
      <w:bodyDiv w:val="1"/>
      <w:marLeft w:val="0"/>
      <w:marRight w:val="0"/>
      <w:marTop w:val="0"/>
      <w:marBottom w:val="0"/>
      <w:divBdr>
        <w:top w:val="none" w:sz="0" w:space="0" w:color="auto"/>
        <w:left w:val="none" w:sz="0" w:space="0" w:color="auto"/>
        <w:bottom w:val="none" w:sz="0" w:space="0" w:color="auto"/>
        <w:right w:val="none" w:sz="0" w:space="0" w:color="auto"/>
      </w:divBdr>
    </w:div>
    <w:div w:id="743525700">
      <w:bodyDiv w:val="1"/>
      <w:marLeft w:val="0"/>
      <w:marRight w:val="0"/>
      <w:marTop w:val="0"/>
      <w:marBottom w:val="0"/>
      <w:divBdr>
        <w:top w:val="none" w:sz="0" w:space="0" w:color="auto"/>
        <w:left w:val="none" w:sz="0" w:space="0" w:color="auto"/>
        <w:bottom w:val="none" w:sz="0" w:space="0" w:color="auto"/>
        <w:right w:val="none" w:sz="0" w:space="0" w:color="auto"/>
      </w:divBdr>
    </w:div>
    <w:div w:id="744762685">
      <w:bodyDiv w:val="1"/>
      <w:marLeft w:val="0"/>
      <w:marRight w:val="0"/>
      <w:marTop w:val="0"/>
      <w:marBottom w:val="0"/>
      <w:divBdr>
        <w:top w:val="none" w:sz="0" w:space="0" w:color="auto"/>
        <w:left w:val="none" w:sz="0" w:space="0" w:color="auto"/>
        <w:bottom w:val="none" w:sz="0" w:space="0" w:color="auto"/>
        <w:right w:val="none" w:sz="0" w:space="0" w:color="auto"/>
      </w:divBdr>
    </w:div>
    <w:div w:id="747114670">
      <w:bodyDiv w:val="1"/>
      <w:marLeft w:val="0"/>
      <w:marRight w:val="0"/>
      <w:marTop w:val="0"/>
      <w:marBottom w:val="0"/>
      <w:divBdr>
        <w:top w:val="none" w:sz="0" w:space="0" w:color="auto"/>
        <w:left w:val="none" w:sz="0" w:space="0" w:color="auto"/>
        <w:bottom w:val="none" w:sz="0" w:space="0" w:color="auto"/>
        <w:right w:val="none" w:sz="0" w:space="0" w:color="auto"/>
      </w:divBdr>
      <w:divsChild>
        <w:div w:id="1402829566">
          <w:marLeft w:val="547"/>
          <w:marRight w:val="0"/>
          <w:marTop w:val="200"/>
          <w:marBottom w:val="0"/>
          <w:divBdr>
            <w:top w:val="none" w:sz="0" w:space="0" w:color="auto"/>
            <w:left w:val="none" w:sz="0" w:space="0" w:color="auto"/>
            <w:bottom w:val="none" w:sz="0" w:space="0" w:color="auto"/>
            <w:right w:val="none" w:sz="0" w:space="0" w:color="auto"/>
          </w:divBdr>
        </w:div>
        <w:div w:id="818424247">
          <w:marLeft w:val="547"/>
          <w:marRight w:val="0"/>
          <w:marTop w:val="200"/>
          <w:marBottom w:val="0"/>
          <w:divBdr>
            <w:top w:val="none" w:sz="0" w:space="0" w:color="auto"/>
            <w:left w:val="none" w:sz="0" w:space="0" w:color="auto"/>
            <w:bottom w:val="none" w:sz="0" w:space="0" w:color="auto"/>
            <w:right w:val="none" w:sz="0" w:space="0" w:color="auto"/>
          </w:divBdr>
        </w:div>
        <w:div w:id="616907881">
          <w:marLeft w:val="547"/>
          <w:marRight w:val="0"/>
          <w:marTop w:val="200"/>
          <w:marBottom w:val="0"/>
          <w:divBdr>
            <w:top w:val="none" w:sz="0" w:space="0" w:color="auto"/>
            <w:left w:val="none" w:sz="0" w:space="0" w:color="auto"/>
            <w:bottom w:val="none" w:sz="0" w:space="0" w:color="auto"/>
            <w:right w:val="none" w:sz="0" w:space="0" w:color="auto"/>
          </w:divBdr>
        </w:div>
        <w:div w:id="1036348784">
          <w:marLeft w:val="547"/>
          <w:marRight w:val="0"/>
          <w:marTop w:val="200"/>
          <w:marBottom w:val="0"/>
          <w:divBdr>
            <w:top w:val="none" w:sz="0" w:space="0" w:color="auto"/>
            <w:left w:val="none" w:sz="0" w:space="0" w:color="auto"/>
            <w:bottom w:val="none" w:sz="0" w:space="0" w:color="auto"/>
            <w:right w:val="none" w:sz="0" w:space="0" w:color="auto"/>
          </w:divBdr>
        </w:div>
        <w:div w:id="1778599278">
          <w:marLeft w:val="547"/>
          <w:marRight w:val="0"/>
          <w:marTop w:val="200"/>
          <w:marBottom w:val="0"/>
          <w:divBdr>
            <w:top w:val="none" w:sz="0" w:space="0" w:color="auto"/>
            <w:left w:val="none" w:sz="0" w:space="0" w:color="auto"/>
            <w:bottom w:val="none" w:sz="0" w:space="0" w:color="auto"/>
            <w:right w:val="none" w:sz="0" w:space="0" w:color="auto"/>
          </w:divBdr>
        </w:div>
      </w:divsChild>
    </w:div>
    <w:div w:id="756094854">
      <w:bodyDiv w:val="1"/>
      <w:marLeft w:val="0"/>
      <w:marRight w:val="0"/>
      <w:marTop w:val="0"/>
      <w:marBottom w:val="0"/>
      <w:divBdr>
        <w:top w:val="none" w:sz="0" w:space="0" w:color="auto"/>
        <w:left w:val="none" w:sz="0" w:space="0" w:color="auto"/>
        <w:bottom w:val="none" w:sz="0" w:space="0" w:color="auto"/>
        <w:right w:val="none" w:sz="0" w:space="0" w:color="auto"/>
      </w:divBdr>
    </w:div>
    <w:div w:id="762191343">
      <w:bodyDiv w:val="1"/>
      <w:marLeft w:val="0"/>
      <w:marRight w:val="0"/>
      <w:marTop w:val="0"/>
      <w:marBottom w:val="0"/>
      <w:divBdr>
        <w:top w:val="none" w:sz="0" w:space="0" w:color="auto"/>
        <w:left w:val="none" w:sz="0" w:space="0" w:color="auto"/>
        <w:bottom w:val="none" w:sz="0" w:space="0" w:color="auto"/>
        <w:right w:val="none" w:sz="0" w:space="0" w:color="auto"/>
      </w:divBdr>
      <w:divsChild>
        <w:div w:id="773941940">
          <w:marLeft w:val="0"/>
          <w:marRight w:val="0"/>
          <w:marTop w:val="0"/>
          <w:marBottom w:val="0"/>
          <w:divBdr>
            <w:top w:val="none" w:sz="0" w:space="0" w:color="auto"/>
            <w:left w:val="none" w:sz="0" w:space="0" w:color="auto"/>
            <w:bottom w:val="none" w:sz="0" w:space="0" w:color="auto"/>
            <w:right w:val="none" w:sz="0" w:space="0" w:color="auto"/>
          </w:divBdr>
        </w:div>
      </w:divsChild>
    </w:div>
    <w:div w:id="766928902">
      <w:bodyDiv w:val="1"/>
      <w:marLeft w:val="0"/>
      <w:marRight w:val="0"/>
      <w:marTop w:val="0"/>
      <w:marBottom w:val="0"/>
      <w:divBdr>
        <w:top w:val="none" w:sz="0" w:space="0" w:color="auto"/>
        <w:left w:val="none" w:sz="0" w:space="0" w:color="auto"/>
        <w:bottom w:val="none" w:sz="0" w:space="0" w:color="auto"/>
        <w:right w:val="none" w:sz="0" w:space="0" w:color="auto"/>
      </w:divBdr>
    </w:div>
    <w:div w:id="798760585">
      <w:bodyDiv w:val="1"/>
      <w:marLeft w:val="0"/>
      <w:marRight w:val="0"/>
      <w:marTop w:val="0"/>
      <w:marBottom w:val="0"/>
      <w:divBdr>
        <w:top w:val="none" w:sz="0" w:space="0" w:color="auto"/>
        <w:left w:val="none" w:sz="0" w:space="0" w:color="auto"/>
        <w:bottom w:val="none" w:sz="0" w:space="0" w:color="auto"/>
        <w:right w:val="none" w:sz="0" w:space="0" w:color="auto"/>
      </w:divBdr>
      <w:divsChild>
        <w:div w:id="57900794">
          <w:marLeft w:val="547"/>
          <w:marRight w:val="0"/>
          <w:marTop w:val="106"/>
          <w:marBottom w:val="0"/>
          <w:divBdr>
            <w:top w:val="none" w:sz="0" w:space="0" w:color="auto"/>
            <w:left w:val="none" w:sz="0" w:space="0" w:color="auto"/>
            <w:bottom w:val="none" w:sz="0" w:space="0" w:color="auto"/>
            <w:right w:val="none" w:sz="0" w:space="0" w:color="auto"/>
          </w:divBdr>
        </w:div>
        <w:div w:id="799031339">
          <w:marLeft w:val="547"/>
          <w:marRight w:val="0"/>
          <w:marTop w:val="106"/>
          <w:marBottom w:val="0"/>
          <w:divBdr>
            <w:top w:val="none" w:sz="0" w:space="0" w:color="auto"/>
            <w:left w:val="none" w:sz="0" w:space="0" w:color="auto"/>
            <w:bottom w:val="none" w:sz="0" w:space="0" w:color="auto"/>
            <w:right w:val="none" w:sz="0" w:space="0" w:color="auto"/>
          </w:divBdr>
        </w:div>
        <w:div w:id="829903543">
          <w:marLeft w:val="547"/>
          <w:marRight w:val="0"/>
          <w:marTop w:val="106"/>
          <w:marBottom w:val="0"/>
          <w:divBdr>
            <w:top w:val="none" w:sz="0" w:space="0" w:color="auto"/>
            <w:left w:val="none" w:sz="0" w:space="0" w:color="auto"/>
            <w:bottom w:val="none" w:sz="0" w:space="0" w:color="auto"/>
            <w:right w:val="none" w:sz="0" w:space="0" w:color="auto"/>
          </w:divBdr>
        </w:div>
        <w:div w:id="1042753372">
          <w:marLeft w:val="547"/>
          <w:marRight w:val="0"/>
          <w:marTop w:val="106"/>
          <w:marBottom w:val="0"/>
          <w:divBdr>
            <w:top w:val="none" w:sz="0" w:space="0" w:color="auto"/>
            <w:left w:val="none" w:sz="0" w:space="0" w:color="auto"/>
            <w:bottom w:val="none" w:sz="0" w:space="0" w:color="auto"/>
            <w:right w:val="none" w:sz="0" w:space="0" w:color="auto"/>
          </w:divBdr>
        </w:div>
        <w:div w:id="1433280352">
          <w:marLeft w:val="547"/>
          <w:marRight w:val="0"/>
          <w:marTop w:val="106"/>
          <w:marBottom w:val="0"/>
          <w:divBdr>
            <w:top w:val="none" w:sz="0" w:space="0" w:color="auto"/>
            <w:left w:val="none" w:sz="0" w:space="0" w:color="auto"/>
            <w:bottom w:val="none" w:sz="0" w:space="0" w:color="auto"/>
            <w:right w:val="none" w:sz="0" w:space="0" w:color="auto"/>
          </w:divBdr>
        </w:div>
        <w:div w:id="2008245496">
          <w:marLeft w:val="547"/>
          <w:marRight w:val="0"/>
          <w:marTop w:val="106"/>
          <w:marBottom w:val="0"/>
          <w:divBdr>
            <w:top w:val="none" w:sz="0" w:space="0" w:color="auto"/>
            <w:left w:val="none" w:sz="0" w:space="0" w:color="auto"/>
            <w:bottom w:val="none" w:sz="0" w:space="0" w:color="auto"/>
            <w:right w:val="none" w:sz="0" w:space="0" w:color="auto"/>
          </w:divBdr>
        </w:div>
      </w:divsChild>
    </w:div>
    <w:div w:id="836263672">
      <w:bodyDiv w:val="1"/>
      <w:marLeft w:val="0"/>
      <w:marRight w:val="0"/>
      <w:marTop w:val="0"/>
      <w:marBottom w:val="0"/>
      <w:divBdr>
        <w:top w:val="none" w:sz="0" w:space="0" w:color="auto"/>
        <w:left w:val="none" w:sz="0" w:space="0" w:color="auto"/>
        <w:bottom w:val="none" w:sz="0" w:space="0" w:color="auto"/>
        <w:right w:val="none" w:sz="0" w:space="0" w:color="auto"/>
      </w:divBdr>
      <w:divsChild>
        <w:div w:id="323777372">
          <w:marLeft w:val="547"/>
          <w:marRight w:val="0"/>
          <w:marTop w:val="60"/>
          <w:marBottom w:val="0"/>
          <w:divBdr>
            <w:top w:val="none" w:sz="0" w:space="0" w:color="auto"/>
            <w:left w:val="none" w:sz="0" w:space="0" w:color="auto"/>
            <w:bottom w:val="none" w:sz="0" w:space="0" w:color="auto"/>
            <w:right w:val="none" w:sz="0" w:space="0" w:color="auto"/>
          </w:divBdr>
        </w:div>
        <w:div w:id="752162068">
          <w:marLeft w:val="1166"/>
          <w:marRight w:val="0"/>
          <w:marTop w:val="60"/>
          <w:marBottom w:val="0"/>
          <w:divBdr>
            <w:top w:val="none" w:sz="0" w:space="0" w:color="auto"/>
            <w:left w:val="none" w:sz="0" w:space="0" w:color="auto"/>
            <w:bottom w:val="none" w:sz="0" w:space="0" w:color="auto"/>
            <w:right w:val="none" w:sz="0" w:space="0" w:color="auto"/>
          </w:divBdr>
        </w:div>
      </w:divsChild>
    </w:div>
    <w:div w:id="863059459">
      <w:bodyDiv w:val="1"/>
      <w:marLeft w:val="0"/>
      <w:marRight w:val="0"/>
      <w:marTop w:val="0"/>
      <w:marBottom w:val="0"/>
      <w:divBdr>
        <w:top w:val="none" w:sz="0" w:space="0" w:color="auto"/>
        <w:left w:val="none" w:sz="0" w:space="0" w:color="auto"/>
        <w:bottom w:val="none" w:sz="0" w:space="0" w:color="auto"/>
        <w:right w:val="none" w:sz="0" w:space="0" w:color="auto"/>
      </w:divBdr>
      <w:divsChild>
        <w:div w:id="41027192">
          <w:marLeft w:val="547"/>
          <w:marRight w:val="0"/>
          <w:marTop w:val="77"/>
          <w:marBottom w:val="0"/>
          <w:divBdr>
            <w:top w:val="none" w:sz="0" w:space="0" w:color="auto"/>
            <w:left w:val="none" w:sz="0" w:space="0" w:color="auto"/>
            <w:bottom w:val="none" w:sz="0" w:space="0" w:color="auto"/>
            <w:right w:val="none" w:sz="0" w:space="0" w:color="auto"/>
          </w:divBdr>
        </w:div>
        <w:div w:id="563836167">
          <w:marLeft w:val="547"/>
          <w:marRight w:val="0"/>
          <w:marTop w:val="77"/>
          <w:marBottom w:val="0"/>
          <w:divBdr>
            <w:top w:val="none" w:sz="0" w:space="0" w:color="auto"/>
            <w:left w:val="none" w:sz="0" w:space="0" w:color="auto"/>
            <w:bottom w:val="none" w:sz="0" w:space="0" w:color="auto"/>
            <w:right w:val="none" w:sz="0" w:space="0" w:color="auto"/>
          </w:divBdr>
        </w:div>
        <w:div w:id="1209300786">
          <w:marLeft w:val="547"/>
          <w:marRight w:val="0"/>
          <w:marTop w:val="77"/>
          <w:marBottom w:val="0"/>
          <w:divBdr>
            <w:top w:val="none" w:sz="0" w:space="0" w:color="auto"/>
            <w:left w:val="none" w:sz="0" w:space="0" w:color="auto"/>
            <w:bottom w:val="none" w:sz="0" w:space="0" w:color="auto"/>
            <w:right w:val="none" w:sz="0" w:space="0" w:color="auto"/>
          </w:divBdr>
        </w:div>
        <w:div w:id="1428648405">
          <w:marLeft w:val="547"/>
          <w:marRight w:val="0"/>
          <w:marTop w:val="77"/>
          <w:marBottom w:val="0"/>
          <w:divBdr>
            <w:top w:val="none" w:sz="0" w:space="0" w:color="auto"/>
            <w:left w:val="none" w:sz="0" w:space="0" w:color="auto"/>
            <w:bottom w:val="none" w:sz="0" w:space="0" w:color="auto"/>
            <w:right w:val="none" w:sz="0" w:space="0" w:color="auto"/>
          </w:divBdr>
        </w:div>
        <w:div w:id="755327373">
          <w:marLeft w:val="547"/>
          <w:marRight w:val="0"/>
          <w:marTop w:val="77"/>
          <w:marBottom w:val="0"/>
          <w:divBdr>
            <w:top w:val="none" w:sz="0" w:space="0" w:color="auto"/>
            <w:left w:val="none" w:sz="0" w:space="0" w:color="auto"/>
            <w:bottom w:val="none" w:sz="0" w:space="0" w:color="auto"/>
            <w:right w:val="none" w:sz="0" w:space="0" w:color="auto"/>
          </w:divBdr>
        </w:div>
        <w:div w:id="329722792">
          <w:marLeft w:val="547"/>
          <w:marRight w:val="0"/>
          <w:marTop w:val="77"/>
          <w:marBottom w:val="0"/>
          <w:divBdr>
            <w:top w:val="none" w:sz="0" w:space="0" w:color="auto"/>
            <w:left w:val="none" w:sz="0" w:space="0" w:color="auto"/>
            <w:bottom w:val="none" w:sz="0" w:space="0" w:color="auto"/>
            <w:right w:val="none" w:sz="0" w:space="0" w:color="auto"/>
          </w:divBdr>
        </w:div>
        <w:div w:id="1742018771">
          <w:marLeft w:val="547"/>
          <w:marRight w:val="0"/>
          <w:marTop w:val="77"/>
          <w:marBottom w:val="0"/>
          <w:divBdr>
            <w:top w:val="none" w:sz="0" w:space="0" w:color="auto"/>
            <w:left w:val="none" w:sz="0" w:space="0" w:color="auto"/>
            <w:bottom w:val="none" w:sz="0" w:space="0" w:color="auto"/>
            <w:right w:val="none" w:sz="0" w:space="0" w:color="auto"/>
          </w:divBdr>
        </w:div>
        <w:div w:id="1794522541">
          <w:marLeft w:val="547"/>
          <w:marRight w:val="0"/>
          <w:marTop w:val="77"/>
          <w:marBottom w:val="0"/>
          <w:divBdr>
            <w:top w:val="none" w:sz="0" w:space="0" w:color="auto"/>
            <w:left w:val="none" w:sz="0" w:space="0" w:color="auto"/>
            <w:bottom w:val="none" w:sz="0" w:space="0" w:color="auto"/>
            <w:right w:val="none" w:sz="0" w:space="0" w:color="auto"/>
          </w:divBdr>
        </w:div>
        <w:div w:id="678627157">
          <w:marLeft w:val="547"/>
          <w:marRight w:val="0"/>
          <w:marTop w:val="77"/>
          <w:marBottom w:val="0"/>
          <w:divBdr>
            <w:top w:val="none" w:sz="0" w:space="0" w:color="auto"/>
            <w:left w:val="none" w:sz="0" w:space="0" w:color="auto"/>
            <w:bottom w:val="none" w:sz="0" w:space="0" w:color="auto"/>
            <w:right w:val="none" w:sz="0" w:space="0" w:color="auto"/>
          </w:divBdr>
        </w:div>
        <w:div w:id="1575047251">
          <w:marLeft w:val="547"/>
          <w:marRight w:val="0"/>
          <w:marTop w:val="77"/>
          <w:marBottom w:val="0"/>
          <w:divBdr>
            <w:top w:val="none" w:sz="0" w:space="0" w:color="auto"/>
            <w:left w:val="none" w:sz="0" w:space="0" w:color="auto"/>
            <w:bottom w:val="none" w:sz="0" w:space="0" w:color="auto"/>
            <w:right w:val="none" w:sz="0" w:space="0" w:color="auto"/>
          </w:divBdr>
        </w:div>
        <w:div w:id="753166701">
          <w:marLeft w:val="547"/>
          <w:marRight w:val="0"/>
          <w:marTop w:val="77"/>
          <w:marBottom w:val="0"/>
          <w:divBdr>
            <w:top w:val="none" w:sz="0" w:space="0" w:color="auto"/>
            <w:left w:val="none" w:sz="0" w:space="0" w:color="auto"/>
            <w:bottom w:val="none" w:sz="0" w:space="0" w:color="auto"/>
            <w:right w:val="none" w:sz="0" w:space="0" w:color="auto"/>
          </w:divBdr>
        </w:div>
      </w:divsChild>
    </w:div>
    <w:div w:id="873078528">
      <w:bodyDiv w:val="1"/>
      <w:marLeft w:val="0"/>
      <w:marRight w:val="0"/>
      <w:marTop w:val="0"/>
      <w:marBottom w:val="0"/>
      <w:divBdr>
        <w:top w:val="none" w:sz="0" w:space="0" w:color="auto"/>
        <w:left w:val="none" w:sz="0" w:space="0" w:color="auto"/>
        <w:bottom w:val="none" w:sz="0" w:space="0" w:color="auto"/>
        <w:right w:val="none" w:sz="0" w:space="0" w:color="auto"/>
      </w:divBdr>
      <w:divsChild>
        <w:div w:id="329525589">
          <w:marLeft w:val="547"/>
          <w:marRight w:val="0"/>
          <w:marTop w:val="120"/>
          <w:marBottom w:val="0"/>
          <w:divBdr>
            <w:top w:val="none" w:sz="0" w:space="0" w:color="auto"/>
            <w:left w:val="none" w:sz="0" w:space="0" w:color="auto"/>
            <w:bottom w:val="none" w:sz="0" w:space="0" w:color="auto"/>
            <w:right w:val="none" w:sz="0" w:space="0" w:color="auto"/>
          </w:divBdr>
        </w:div>
      </w:divsChild>
    </w:div>
    <w:div w:id="873928507">
      <w:bodyDiv w:val="1"/>
      <w:marLeft w:val="0"/>
      <w:marRight w:val="0"/>
      <w:marTop w:val="0"/>
      <w:marBottom w:val="0"/>
      <w:divBdr>
        <w:top w:val="none" w:sz="0" w:space="0" w:color="auto"/>
        <w:left w:val="none" w:sz="0" w:space="0" w:color="auto"/>
        <w:bottom w:val="none" w:sz="0" w:space="0" w:color="auto"/>
        <w:right w:val="none" w:sz="0" w:space="0" w:color="auto"/>
      </w:divBdr>
    </w:div>
    <w:div w:id="877157186">
      <w:bodyDiv w:val="1"/>
      <w:marLeft w:val="0"/>
      <w:marRight w:val="0"/>
      <w:marTop w:val="0"/>
      <w:marBottom w:val="0"/>
      <w:divBdr>
        <w:top w:val="none" w:sz="0" w:space="0" w:color="auto"/>
        <w:left w:val="none" w:sz="0" w:space="0" w:color="auto"/>
        <w:bottom w:val="none" w:sz="0" w:space="0" w:color="auto"/>
        <w:right w:val="none" w:sz="0" w:space="0" w:color="auto"/>
      </w:divBdr>
      <w:divsChild>
        <w:div w:id="1620840189">
          <w:marLeft w:val="547"/>
          <w:marRight w:val="0"/>
          <w:marTop w:val="200"/>
          <w:marBottom w:val="0"/>
          <w:divBdr>
            <w:top w:val="none" w:sz="0" w:space="0" w:color="auto"/>
            <w:left w:val="none" w:sz="0" w:space="0" w:color="auto"/>
            <w:bottom w:val="none" w:sz="0" w:space="0" w:color="auto"/>
            <w:right w:val="none" w:sz="0" w:space="0" w:color="auto"/>
          </w:divBdr>
        </w:div>
        <w:div w:id="809714601">
          <w:marLeft w:val="547"/>
          <w:marRight w:val="0"/>
          <w:marTop w:val="200"/>
          <w:marBottom w:val="0"/>
          <w:divBdr>
            <w:top w:val="none" w:sz="0" w:space="0" w:color="auto"/>
            <w:left w:val="none" w:sz="0" w:space="0" w:color="auto"/>
            <w:bottom w:val="none" w:sz="0" w:space="0" w:color="auto"/>
            <w:right w:val="none" w:sz="0" w:space="0" w:color="auto"/>
          </w:divBdr>
        </w:div>
      </w:divsChild>
    </w:div>
    <w:div w:id="882138999">
      <w:bodyDiv w:val="1"/>
      <w:marLeft w:val="0"/>
      <w:marRight w:val="0"/>
      <w:marTop w:val="0"/>
      <w:marBottom w:val="0"/>
      <w:divBdr>
        <w:top w:val="none" w:sz="0" w:space="0" w:color="auto"/>
        <w:left w:val="none" w:sz="0" w:space="0" w:color="auto"/>
        <w:bottom w:val="none" w:sz="0" w:space="0" w:color="auto"/>
        <w:right w:val="none" w:sz="0" w:space="0" w:color="auto"/>
      </w:divBdr>
      <w:divsChild>
        <w:div w:id="209809240">
          <w:marLeft w:val="547"/>
          <w:marRight w:val="0"/>
          <w:marTop w:val="86"/>
          <w:marBottom w:val="0"/>
          <w:divBdr>
            <w:top w:val="none" w:sz="0" w:space="0" w:color="auto"/>
            <w:left w:val="none" w:sz="0" w:space="0" w:color="auto"/>
            <w:bottom w:val="none" w:sz="0" w:space="0" w:color="auto"/>
            <w:right w:val="none" w:sz="0" w:space="0" w:color="auto"/>
          </w:divBdr>
        </w:div>
      </w:divsChild>
    </w:div>
    <w:div w:id="891306063">
      <w:bodyDiv w:val="1"/>
      <w:marLeft w:val="0"/>
      <w:marRight w:val="0"/>
      <w:marTop w:val="0"/>
      <w:marBottom w:val="0"/>
      <w:divBdr>
        <w:top w:val="none" w:sz="0" w:space="0" w:color="auto"/>
        <w:left w:val="none" w:sz="0" w:space="0" w:color="auto"/>
        <w:bottom w:val="none" w:sz="0" w:space="0" w:color="auto"/>
        <w:right w:val="none" w:sz="0" w:space="0" w:color="auto"/>
      </w:divBdr>
      <w:divsChild>
        <w:div w:id="1448043516">
          <w:marLeft w:val="547"/>
          <w:marRight w:val="0"/>
          <w:marTop w:val="200"/>
          <w:marBottom w:val="0"/>
          <w:divBdr>
            <w:top w:val="none" w:sz="0" w:space="0" w:color="auto"/>
            <w:left w:val="none" w:sz="0" w:space="0" w:color="auto"/>
            <w:bottom w:val="none" w:sz="0" w:space="0" w:color="auto"/>
            <w:right w:val="none" w:sz="0" w:space="0" w:color="auto"/>
          </w:divBdr>
        </w:div>
        <w:div w:id="1690183089">
          <w:marLeft w:val="547"/>
          <w:marRight w:val="0"/>
          <w:marTop w:val="200"/>
          <w:marBottom w:val="0"/>
          <w:divBdr>
            <w:top w:val="none" w:sz="0" w:space="0" w:color="auto"/>
            <w:left w:val="none" w:sz="0" w:space="0" w:color="auto"/>
            <w:bottom w:val="none" w:sz="0" w:space="0" w:color="auto"/>
            <w:right w:val="none" w:sz="0" w:space="0" w:color="auto"/>
          </w:divBdr>
        </w:div>
        <w:div w:id="484587265">
          <w:marLeft w:val="547"/>
          <w:marRight w:val="0"/>
          <w:marTop w:val="200"/>
          <w:marBottom w:val="0"/>
          <w:divBdr>
            <w:top w:val="none" w:sz="0" w:space="0" w:color="auto"/>
            <w:left w:val="none" w:sz="0" w:space="0" w:color="auto"/>
            <w:bottom w:val="none" w:sz="0" w:space="0" w:color="auto"/>
            <w:right w:val="none" w:sz="0" w:space="0" w:color="auto"/>
          </w:divBdr>
        </w:div>
      </w:divsChild>
    </w:div>
    <w:div w:id="899049542">
      <w:bodyDiv w:val="1"/>
      <w:marLeft w:val="0"/>
      <w:marRight w:val="0"/>
      <w:marTop w:val="0"/>
      <w:marBottom w:val="0"/>
      <w:divBdr>
        <w:top w:val="none" w:sz="0" w:space="0" w:color="auto"/>
        <w:left w:val="none" w:sz="0" w:space="0" w:color="auto"/>
        <w:bottom w:val="none" w:sz="0" w:space="0" w:color="auto"/>
        <w:right w:val="none" w:sz="0" w:space="0" w:color="auto"/>
      </w:divBdr>
    </w:div>
    <w:div w:id="915434411">
      <w:bodyDiv w:val="1"/>
      <w:marLeft w:val="0"/>
      <w:marRight w:val="0"/>
      <w:marTop w:val="0"/>
      <w:marBottom w:val="0"/>
      <w:divBdr>
        <w:top w:val="none" w:sz="0" w:space="0" w:color="auto"/>
        <w:left w:val="none" w:sz="0" w:space="0" w:color="auto"/>
        <w:bottom w:val="none" w:sz="0" w:space="0" w:color="auto"/>
        <w:right w:val="none" w:sz="0" w:space="0" w:color="auto"/>
      </w:divBdr>
    </w:div>
    <w:div w:id="934751068">
      <w:bodyDiv w:val="1"/>
      <w:marLeft w:val="0"/>
      <w:marRight w:val="0"/>
      <w:marTop w:val="0"/>
      <w:marBottom w:val="0"/>
      <w:divBdr>
        <w:top w:val="none" w:sz="0" w:space="0" w:color="auto"/>
        <w:left w:val="none" w:sz="0" w:space="0" w:color="auto"/>
        <w:bottom w:val="none" w:sz="0" w:space="0" w:color="auto"/>
        <w:right w:val="none" w:sz="0" w:space="0" w:color="auto"/>
      </w:divBdr>
      <w:divsChild>
        <w:div w:id="63723769">
          <w:marLeft w:val="547"/>
          <w:marRight w:val="0"/>
          <w:marTop w:val="115"/>
          <w:marBottom w:val="0"/>
          <w:divBdr>
            <w:top w:val="none" w:sz="0" w:space="0" w:color="auto"/>
            <w:left w:val="none" w:sz="0" w:space="0" w:color="auto"/>
            <w:bottom w:val="none" w:sz="0" w:space="0" w:color="auto"/>
            <w:right w:val="none" w:sz="0" w:space="0" w:color="auto"/>
          </w:divBdr>
        </w:div>
        <w:div w:id="435099651">
          <w:marLeft w:val="547"/>
          <w:marRight w:val="0"/>
          <w:marTop w:val="115"/>
          <w:marBottom w:val="0"/>
          <w:divBdr>
            <w:top w:val="none" w:sz="0" w:space="0" w:color="auto"/>
            <w:left w:val="none" w:sz="0" w:space="0" w:color="auto"/>
            <w:bottom w:val="none" w:sz="0" w:space="0" w:color="auto"/>
            <w:right w:val="none" w:sz="0" w:space="0" w:color="auto"/>
          </w:divBdr>
        </w:div>
        <w:div w:id="192769196">
          <w:marLeft w:val="547"/>
          <w:marRight w:val="0"/>
          <w:marTop w:val="115"/>
          <w:marBottom w:val="0"/>
          <w:divBdr>
            <w:top w:val="none" w:sz="0" w:space="0" w:color="auto"/>
            <w:left w:val="none" w:sz="0" w:space="0" w:color="auto"/>
            <w:bottom w:val="none" w:sz="0" w:space="0" w:color="auto"/>
            <w:right w:val="none" w:sz="0" w:space="0" w:color="auto"/>
          </w:divBdr>
        </w:div>
        <w:div w:id="151262619">
          <w:marLeft w:val="547"/>
          <w:marRight w:val="0"/>
          <w:marTop w:val="115"/>
          <w:marBottom w:val="0"/>
          <w:divBdr>
            <w:top w:val="none" w:sz="0" w:space="0" w:color="auto"/>
            <w:left w:val="none" w:sz="0" w:space="0" w:color="auto"/>
            <w:bottom w:val="none" w:sz="0" w:space="0" w:color="auto"/>
            <w:right w:val="none" w:sz="0" w:space="0" w:color="auto"/>
          </w:divBdr>
        </w:div>
        <w:div w:id="370082194">
          <w:marLeft w:val="1166"/>
          <w:marRight w:val="0"/>
          <w:marTop w:val="115"/>
          <w:marBottom w:val="0"/>
          <w:divBdr>
            <w:top w:val="none" w:sz="0" w:space="0" w:color="auto"/>
            <w:left w:val="none" w:sz="0" w:space="0" w:color="auto"/>
            <w:bottom w:val="none" w:sz="0" w:space="0" w:color="auto"/>
            <w:right w:val="none" w:sz="0" w:space="0" w:color="auto"/>
          </w:divBdr>
        </w:div>
        <w:div w:id="472530139">
          <w:marLeft w:val="1166"/>
          <w:marRight w:val="0"/>
          <w:marTop w:val="115"/>
          <w:marBottom w:val="0"/>
          <w:divBdr>
            <w:top w:val="none" w:sz="0" w:space="0" w:color="auto"/>
            <w:left w:val="none" w:sz="0" w:space="0" w:color="auto"/>
            <w:bottom w:val="none" w:sz="0" w:space="0" w:color="auto"/>
            <w:right w:val="none" w:sz="0" w:space="0" w:color="auto"/>
          </w:divBdr>
        </w:div>
        <w:div w:id="1038119799">
          <w:marLeft w:val="1166"/>
          <w:marRight w:val="0"/>
          <w:marTop w:val="115"/>
          <w:marBottom w:val="0"/>
          <w:divBdr>
            <w:top w:val="none" w:sz="0" w:space="0" w:color="auto"/>
            <w:left w:val="none" w:sz="0" w:space="0" w:color="auto"/>
            <w:bottom w:val="none" w:sz="0" w:space="0" w:color="auto"/>
            <w:right w:val="none" w:sz="0" w:space="0" w:color="auto"/>
          </w:divBdr>
        </w:div>
      </w:divsChild>
    </w:div>
    <w:div w:id="949773677">
      <w:bodyDiv w:val="1"/>
      <w:marLeft w:val="0"/>
      <w:marRight w:val="0"/>
      <w:marTop w:val="0"/>
      <w:marBottom w:val="0"/>
      <w:divBdr>
        <w:top w:val="none" w:sz="0" w:space="0" w:color="auto"/>
        <w:left w:val="none" w:sz="0" w:space="0" w:color="auto"/>
        <w:bottom w:val="none" w:sz="0" w:space="0" w:color="auto"/>
        <w:right w:val="none" w:sz="0" w:space="0" w:color="auto"/>
      </w:divBdr>
    </w:div>
    <w:div w:id="952787029">
      <w:bodyDiv w:val="1"/>
      <w:marLeft w:val="0"/>
      <w:marRight w:val="0"/>
      <w:marTop w:val="0"/>
      <w:marBottom w:val="0"/>
      <w:divBdr>
        <w:top w:val="none" w:sz="0" w:space="0" w:color="auto"/>
        <w:left w:val="none" w:sz="0" w:space="0" w:color="auto"/>
        <w:bottom w:val="none" w:sz="0" w:space="0" w:color="auto"/>
        <w:right w:val="none" w:sz="0" w:space="0" w:color="auto"/>
      </w:divBdr>
      <w:divsChild>
        <w:div w:id="180507705">
          <w:marLeft w:val="547"/>
          <w:marRight w:val="0"/>
          <w:marTop w:val="134"/>
          <w:marBottom w:val="0"/>
          <w:divBdr>
            <w:top w:val="none" w:sz="0" w:space="0" w:color="auto"/>
            <w:left w:val="none" w:sz="0" w:space="0" w:color="auto"/>
            <w:bottom w:val="none" w:sz="0" w:space="0" w:color="auto"/>
            <w:right w:val="none" w:sz="0" w:space="0" w:color="auto"/>
          </w:divBdr>
        </w:div>
        <w:div w:id="583494361">
          <w:marLeft w:val="547"/>
          <w:marRight w:val="0"/>
          <w:marTop w:val="134"/>
          <w:marBottom w:val="0"/>
          <w:divBdr>
            <w:top w:val="none" w:sz="0" w:space="0" w:color="auto"/>
            <w:left w:val="none" w:sz="0" w:space="0" w:color="auto"/>
            <w:bottom w:val="none" w:sz="0" w:space="0" w:color="auto"/>
            <w:right w:val="none" w:sz="0" w:space="0" w:color="auto"/>
          </w:divBdr>
        </w:div>
        <w:div w:id="863249867">
          <w:marLeft w:val="547"/>
          <w:marRight w:val="0"/>
          <w:marTop w:val="134"/>
          <w:marBottom w:val="0"/>
          <w:divBdr>
            <w:top w:val="none" w:sz="0" w:space="0" w:color="auto"/>
            <w:left w:val="none" w:sz="0" w:space="0" w:color="auto"/>
            <w:bottom w:val="none" w:sz="0" w:space="0" w:color="auto"/>
            <w:right w:val="none" w:sz="0" w:space="0" w:color="auto"/>
          </w:divBdr>
        </w:div>
        <w:div w:id="1575119146">
          <w:marLeft w:val="547"/>
          <w:marRight w:val="0"/>
          <w:marTop w:val="134"/>
          <w:marBottom w:val="0"/>
          <w:divBdr>
            <w:top w:val="none" w:sz="0" w:space="0" w:color="auto"/>
            <w:left w:val="none" w:sz="0" w:space="0" w:color="auto"/>
            <w:bottom w:val="none" w:sz="0" w:space="0" w:color="auto"/>
            <w:right w:val="none" w:sz="0" w:space="0" w:color="auto"/>
          </w:divBdr>
        </w:div>
      </w:divsChild>
    </w:div>
    <w:div w:id="953974189">
      <w:bodyDiv w:val="1"/>
      <w:marLeft w:val="0"/>
      <w:marRight w:val="0"/>
      <w:marTop w:val="0"/>
      <w:marBottom w:val="0"/>
      <w:divBdr>
        <w:top w:val="none" w:sz="0" w:space="0" w:color="auto"/>
        <w:left w:val="none" w:sz="0" w:space="0" w:color="auto"/>
        <w:bottom w:val="none" w:sz="0" w:space="0" w:color="auto"/>
        <w:right w:val="none" w:sz="0" w:space="0" w:color="auto"/>
      </w:divBdr>
    </w:div>
    <w:div w:id="980764484">
      <w:bodyDiv w:val="1"/>
      <w:marLeft w:val="0"/>
      <w:marRight w:val="0"/>
      <w:marTop w:val="0"/>
      <w:marBottom w:val="0"/>
      <w:divBdr>
        <w:top w:val="none" w:sz="0" w:space="0" w:color="auto"/>
        <w:left w:val="none" w:sz="0" w:space="0" w:color="auto"/>
        <w:bottom w:val="none" w:sz="0" w:space="0" w:color="auto"/>
        <w:right w:val="none" w:sz="0" w:space="0" w:color="auto"/>
      </w:divBdr>
      <w:divsChild>
        <w:div w:id="821390493">
          <w:marLeft w:val="547"/>
          <w:marRight w:val="0"/>
          <w:marTop w:val="200"/>
          <w:marBottom w:val="0"/>
          <w:divBdr>
            <w:top w:val="none" w:sz="0" w:space="0" w:color="auto"/>
            <w:left w:val="none" w:sz="0" w:space="0" w:color="auto"/>
            <w:bottom w:val="none" w:sz="0" w:space="0" w:color="auto"/>
            <w:right w:val="none" w:sz="0" w:space="0" w:color="auto"/>
          </w:divBdr>
        </w:div>
        <w:div w:id="66465921">
          <w:marLeft w:val="547"/>
          <w:marRight w:val="0"/>
          <w:marTop w:val="200"/>
          <w:marBottom w:val="0"/>
          <w:divBdr>
            <w:top w:val="none" w:sz="0" w:space="0" w:color="auto"/>
            <w:left w:val="none" w:sz="0" w:space="0" w:color="auto"/>
            <w:bottom w:val="none" w:sz="0" w:space="0" w:color="auto"/>
            <w:right w:val="none" w:sz="0" w:space="0" w:color="auto"/>
          </w:divBdr>
        </w:div>
        <w:div w:id="1002782014">
          <w:marLeft w:val="547"/>
          <w:marRight w:val="0"/>
          <w:marTop w:val="200"/>
          <w:marBottom w:val="0"/>
          <w:divBdr>
            <w:top w:val="none" w:sz="0" w:space="0" w:color="auto"/>
            <w:left w:val="none" w:sz="0" w:space="0" w:color="auto"/>
            <w:bottom w:val="none" w:sz="0" w:space="0" w:color="auto"/>
            <w:right w:val="none" w:sz="0" w:space="0" w:color="auto"/>
          </w:divBdr>
        </w:div>
        <w:div w:id="1368070657">
          <w:marLeft w:val="547"/>
          <w:marRight w:val="0"/>
          <w:marTop w:val="200"/>
          <w:marBottom w:val="0"/>
          <w:divBdr>
            <w:top w:val="none" w:sz="0" w:space="0" w:color="auto"/>
            <w:left w:val="none" w:sz="0" w:space="0" w:color="auto"/>
            <w:bottom w:val="none" w:sz="0" w:space="0" w:color="auto"/>
            <w:right w:val="none" w:sz="0" w:space="0" w:color="auto"/>
          </w:divBdr>
        </w:div>
      </w:divsChild>
    </w:div>
    <w:div w:id="988024651">
      <w:bodyDiv w:val="1"/>
      <w:marLeft w:val="0"/>
      <w:marRight w:val="0"/>
      <w:marTop w:val="0"/>
      <w:marBottom w:val="0"/>
      <w:divBdr>
        <w:top w:val="none" w:sz="0" w:space="0" w:color="auto"/>
        <w:left w:val="none" w:sz="0" w:space="0" w:color="auto"/>
        <w:bottom w:val="none" w:sz="0" w:space="0" w:color="auto"/>
        <w:right w:val="none" w:sz="0" w:space="0" w:color="auto"/>
      </w:divBdr>
    </w:div>
    <w:div w:id="1004934852">
      <w:bodyDiv w:val="1"/>
      <w:marLeft w:val="0"/>
      <w:marRight w:val="0"/>
      <w:marTop w:val="0"/>
      <w:marBottom w:val="0"/>
      <w:divBdr>
        <w:top w:val="none" w:sz="0" w:space="0" w:color="auto"/>
        <w:left w:val="none" w:sz="0" w:space="0" w:color="auto"/>
        <w:bottom w:val="none" w:sz="0" w:space="0" w:color="auto"/>
        <w:right w:val="none" w:sz="0" w:space="0" w:color="auto"/>
      </w:divBdr>
      <w:divsChild>
        <w:div w:id="260992254">
          <w:marLeft w:val="547"/>
          <w:marRight w:val="0"/>
          <w:marTop w:val="115"/>
          <w:marBottom w:val="0"/>
          <w:divBdr>
            <w:top w:val="none" w:sz="0" w:space="0" w:color="auto"/>
            <w:left w:val="none" w:sz="0" w:space="0" w:color="auto"/>
            <w:bottom w:val="none" w:sz="0" w:space="0" w:color="auto"/>
            <w:right w:val="none" w:sz="0" w:space="0" w:color="auto"/>
          </w:divBdr>
        </w:div>
        <w:div w:id="366566184">
          <w:marLeft w:val="547"/>
          <w:marRight w:val="0"/>
          <w:marTop w:val="115"/>
          <w:marBottom w:val="0"/>
          <w:divBdr>
            <w:top w:val="none" w:sz="0" w:space="0" w:color="auto"/>
            <w:left w:val="none" w:sz="0" w:space="0" w:color="auto"/>
            <w:bottom w:val="none" w:sz="0" w:space="0" w:color="auto"/>
            <w:right w:val="none" w:sz="0" w:space="0" w:color="auto"/>
          </w:divBdr>
        </w:div>
        <w:div w:id="935284182">
          <w:marLeft w:val="547"/>
          <w:marRight w:val="0"/>
          <w:marTop w:val="115"/>
          <w:marBottom w:val="0"/>
          <w:divBdr>
            <w:top w:val="none" w:sz="0" w:space="0" w:color="auto"/>
            <w:left w:val="none" w:sz="0" w:space="0" w:color="auto"/>
            <w:bottom w:val="none" w:sz="0" w:space="0" w:color="auto"/>
            <w:right w:val="none" w:sz="0" w:space="0" w:color="auto"/>
          </w:divBdr>
        </w:div>
        <w:div w:id="1245186187">
          <w:marLeft w:val="547"/>
          <w:marRight w:val="0"/>
          <w:marTop w:val="115"/>
          <w:marBottom w:val="0"/>
          <w:divBdr>
            <w:top w:val="none" w:sz="0" w:space="0" w:color="auto"/>
            <w:left w:val="none" w:sz="0" w:space="0" w:color="auto"/>
            <w:bottom w:val="none" w:sz="0" w:space="0" w:color="auto"/>
            <w:right w:val="none" w:sz="0" w:space="0" w:color="auto"/>
          </w:divBdr>
        </w:div>
        <w:div w:id="1499072720">
          <w:marLeft w:val="547"/>
          <w:marRight w:val="0"/>
          <w:marTop w:val="115"/>
          <w:marBottom w:val="0"/>
          <w:divBdr>
            <w:top w:val="none" w:sz="0" w:space="0" w:color="auto"/>
            <w:left w:val="none" w:sz="0" w:space="0" w:color="auto"/>
            <w:bottom w:val="none" w:sz="0" w:space="0" w:color="auto"/>
            <w:right w:val="none" w:sz="0" w:space="0" w:color="auto"/>
          </w:divBdr>
        </w:div>
        <w:div w:id="1511874821">
          <w:marLeft w:val="547"/>
          <w:marRight w:val="0"/>
          <w:marTop w:val="115"/>
          <w:marBottom w:val="0"/>
          <w:divBdr>
            <w:top w:val="none" w:sz="0" w:space="0" w:color="auto"/>
            <w:left w:val="none" w:sz="0" w:space="0" w:color="auto"/>
            <w:bottom w:val="none" w:sz="0" w:space="0" w:color="auto"/>
            <w:right w:val="none" w:sz="0" w:space="0" w:color="auto"/>
          </w:divBdr>
        </w:div>
        <w:div w:id="1701784481">
          <w:marLeft w:val="547"/>
          <w:marRight w:val="0"/>
          <w:marTop w:val="115"/>
          <w:marBottom w:val="0"/>
          <w:divBdr>
            <w:top w:val="none" w:sz="0" w:space="0" w:color="auto"/>
            <w:left w:val="none" w:sz="0" w:space="0" w:color="auto"/>
            <w:bottom w:val="none" w:sz="0" w:space="0" w:color="auto"/>
            <w:right w:val="none" w:sz="0" w:space="0" w:color="auto"/>
          </w:divBdr>
        </w:div>
      </w:divsChild>
    </w:div>
    <w:div w:id="1036004062">
      <w:bodyDiv w:val="1"/>
      <w:marLeft w:val="0"/>
      <w:marRight w:val="0"/>
      <w:marTop w:val="0"/>
      <w:marBottom w:val="0"/>
      <w:divBdr>
        <w:top w:val="none" w:sz="0" w:space="0" w:color="auto"/>
        <w:left w:val="none" w:sz="0" w:space="0" w:color="auto"/>
        <w:bottom w:val="none" w:sz="0" w:space="0" w:color="auto"/>
        <w:right w:val="none" w:sz="0" w:space="0" w:color="auto"/>
      </w:divBdr>
    </w:div>
    <w:div w:id="1042241859">
      <w:bodyDiv w:val="1"/>
      <w:marLeft w:val="0"/>
      <w:marRight w:val="0"/>
      <w:marTop w:val="0"/>
      <w:marBottom w:val="0"/>
      <w:divBdr>
        <w:top w:val="none" w:sz="0" w:space="0" w:color="auto"/>
        <w:left w:val="none" w:sz="0" w:space="0" w:color="auto"/>
        <w:bottom w:val="none" w:sz="0" w:space="0" w:color="auto"/>
        <w:right w:val="none" w:sz="0" w:space="0" w:color="auto"/>
      </w:divBdr>
    </w:div>
    <w:div w:id="1044137688">
      <w:bodyDiv w:val="1"/>
      <w:marLeft w:val="0"/>
      <w:marRight w:val="0"/>
      <w:marTop w:val="0"/>
      <w:marBottom w:val="0"/>
      <w:divBdr>
        <w:top w:val="none" w:sz="0" w:space="0" w:color="auto"/>
        <w:left w:val="none" w:sz="0" w:space="0" w:color="auto"/>
        <w:bottom w:val="none" w:sz="0" w:space="0" w:color="auto"/>
        <w:right w:val="none" w:sz="0" w:space="0" w:color="auto"/>
      </w:divBdr>
      <w:divsChild>
        <w:div w:id="717320245">
          <w:marLeft w:val="547"/>
          <w:marRight w:val="0"/>
          <w:marTop w:val="115"/>
          <w:marBottom w:val="0"/>
          <w:divBdr>
            <w:top w:val="none" w:sz="0" w:space="0" w:color="auto"/>
            <w:left w:val="none" w:sz="0" w:space="0" w:color="auto"/>
            <w:bottom w:val="none" w:sz="0" w:space="0" w:color="auto"/>
            <w:right w:val="none" w:sz="0" w:space="0" w:color="auto"/>
          </w:divBdr>
        </w:div>
      </w:divsChild>
    </w:div>
    <w:div w:id="1075393914">
      <w:bodyDiv w:val="1"/>
      <w:marLeft w:val="0"/>
      <w:marRight w:val="0"/>
      <w:marTop w:val="0"/>
      <w:marBottom w:val="0"/>
      <w:divBdr>
        <w:top w:val="none" w:sz="0" w:space="0" w:color="auto"/>
        <w:left w:val="none" w:sz="0" w:space="0" w:color="auto"/>
        <w:bottom w:val="none" w:sz="0" w:space="0" w:color="auto"/>
        <w:right w:val="none" w:sz="0" w:space="0" w:color="auto"/>
      </w:divBdr>
    </w:div>
    <w:div w:id="1077478799">
      <w:bodyDiv w:val="1"/>
      <w:marLeft w:val="0"/>
      <w:marRight w:val="0"/>
      <w:marTop w:val="0"/>
      <w:marBottom w:val="0"/>
      <w:divBdr>
        <w:top w:val="none" w:sz="0" w:space="0" w:color="auto"/>
        <w:left w:val="none" w:sz="0" w:space="0" w:color="auto"/>
        <w:bottom w:val="none" w:sz="0" w:space="0" w:color="auto"/>
        <w:right w:val="none" w:sz="0" w:space="0" w:color="auto"/>
      </w:divBdr>
      <w:divsChild>
        <w:div w:id="1308902296">
          <w:marLeft w:val="547"/>
          <w:marRight w:val="0"/>
          <w:marTop w:val="200"/>
          <w:marBottom w:val="0"/>
          <w:divBdr>
            <w:top w:val="none" w:sz="0" w:space="0" w:color="auto"/>
            <w:left w:val="none" w:sz="0" w:space="0" w:color="auto"/>
            <w:bottom w:val="none" w:sz="0" w:space="0" w:color="auto"/>
            <w:right w:val="none" w:sz="0" w:space="0" w:color="auto"/>
          </w:divBdr>
        </w:div>
        <w:div w:id="628634960">
          <w:marLeft w:val="547"/>
          <w:marRight w:val="0"/>
          <w:marTop w:val="200"/>
          <w:marBottom w:val="0"/>
          <w:divBdr>
            <w:top w:val="none" w:sz="0" w:space="0" w:color="auto"/>
            <w:left w:val="none" w:sz="0" w:space="0" w:color="auto"/>
            <w:bottom w:val="none" w:sz="0" w:space="0" w:color="auto"/>
            <w:right w:val="none" w:sz="0" w:space="0" w:color="auto"/>
          </w:divBdr>
        </w:div>
        <w:div w:id="1967858034">
          <w:marLeft w:val="547"/>
          <w:marRight w:val="0"/>
          <w:marTop w:val="200"/>
          <w:marBottom w:val="0"/>
          <w:divBdr>
            <w:top w:val="none" w:sz="0" w:space="0" w:color="auto"/>
            <w:left w:val="none" w:sz="0" w:space="0" w:color="auto"/>
            <w:bottom w:val="none" w:sz="0" w:space="0" w:color="auto"/>
            <w:right w:val="none" w:sz="0" w:space="0" w:color="auto"/>
          </w:divBdr>
        </w:div>
        <w:div w:id="1168863085">
          <w:marLeft w:val="547"/>
          <w:marRight w:val="0"/>
          <w:marTop w:val="200"/>
          <w:marBottom w:val="0"/>
          <w:divBdr>
            <w:top w:val="none" w:sz="0" w:space="0" w:color="auto"/>
            <w:left w:val="none" w:sz="0" w:space="0" w:color="auto"/>
            <w:bottom w:val="none" w:sz="0" w:space="0" w:color="auto"/>
            <w:right w:val="none" w:sz="0" w:space="0" w:color="auto"/>
          </w:divBdr>
        </w:div>
        <w:div w:id="1641305843">
          <w:marLeft w:val="547"/>
          <w:marRight w:val="0"/>
          <w:marTop w:val="200"/>
          <w:marBottom w:val="0"/>
          <w:divBdr>
            <w:top w:val="none" w:sz="0" w:space="0" w:color="auto"/>
            <w:left w:val="none" w:sz="0" w:space="0" w:color="auto"/>
            <w:bottom w:val="none" w:sz="0" w:space="0" w:color="auto"/>
            <w:right w:val="none" w:sz="0" w:space="0" w:color="auto"/>
          </w:divBdr>
        </w:div>
      </w:divsChild>
    </w:div>
    <w:div w:id="1078986605">
      <w:bodyDiv w:val="1"/>
      <w:marLeft w:val="0"/>
      <w:marRight w:val="0"/>
      <w:marTop w:val="0"/>
      <w:marBottom w:val="0"/>
      <w:divBdr>
        <w:top w:val="none" w:sz="0" w:space="0" w:color="auto"/>
        <w:left w:val="none" w:sz="0" w:space="0" w:color="auto"/>
        <w:bottom w:val="none" w:sz="0" w:space="0" w:color="auto"/>
        <w:right w:val="none" w:sz="0" w:space="0" w:color="auto"/>
      </w:divBdr>
      <w:divsChild>
        <w:div w:id="652374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880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755378">
      <w:bodyDiv w:val="1"/>
      <w:marLeft w:val="0"/>
      <w:marRight w:val="0"/>
      <w:marTop w:val="0"/>
      <w:marBottom w:val="0"/>
      <w:divBdr>
        <w:top w:val="none" w:sz="0" w:space="0" w:color="auto"/>
        <w:left w:val="none" w:sz="0" w:space="0" w:color="auto"/>
        <w:bottom w:val="none" w:sz="0" w:space="0" w:color="auto"/>
        <w:right w:val="none" w:sz="0" w:space="0" w:color="auto"/>
      </w:divBdr>
    </w:div>
    <w:div w:id="1084376403">
      <w:bodyDiv w:val="1"/>
      <w:marLeft w:val="0"/>
      <w:marRight w:val="0"/>
      <w:marTop w:val="0"/>
      <w:marBottom w:val="0"/>
      <w:divBdr>
        <w:top w:val="none" w:sz="0" w:space="0" w:color="auto"/>
        <w:left w:val="none" w:sz="0" w:space="0" w:color="auto"/>
        <w:bottom w:val="none" w:sz="0" w:space="0" w:color="auto"/>
        <w:right w:val="none" w:sz="0" w:space="0" w:color="auto"/>
      </w:divBdr>
      <w:divsChild>
        <w:div w:id="15616702">
          <w:marLeft w:val="1166"/>
          <w:marRight w:val="0"/>
          <w:marTop w:val="106"/>
          <w:marBottom w:val="0"/>
          <w:divBdr>
            <w:top w:val="none" w:sz="0" w:space="0" w:color="auto"/>
            <w:left w:val="none" w:sz="0" w:space="0" w:color="auto"/>
            <w:bottom w:val="none" w:sz="0" w:space="0" w:color="auto"/>
            <w:right w:val="none" w:sz="0" w:space="0" w:color="auto"/>
          </w:divBdr>
        </w:div>
        <w:div w:id="1302996457">
          <w:marLeft w:val="1166"/>
          <w:marRight w:val="0"/>
          <w:marTop w:val="106"/>
          <w:marBottom w:val="0"/>
          <w:divBdr>
            <w:top w:val="none" w:sz="0" w:space="0" w:color="auto"/>
            <w:left w:val="none" w:sz="0" w:space="0" w:color="auto"/>
            <w:bottom w:val="none" w:sz="0" w:space="0" w:color="auto"/>
            <w:right w:val="none" w:sz="0" w:space="0" w:color="auto"/>
          </w:divBdr>
        </w:div>
        <w:div w:id="1683848526">
          <w:marLeft w:val="1800"/>
          <w:marRight w:val="0"/>
          <w:marTop w:val="86"/>
          <w:marBottom w:val="0"/>
          <w:divBdr>
            <w:top w:val="none" w:sz="0" w:space="0" w:color="auto"/>
            <w:left w:val="none" w:sz="0" w:space="0" w:color="auto"/>
            <w:bottom w:val="none" w:sz="0" w:space="0" w:color="auto"/>
            <w:right w:val="none" w:sz="0" w:space="0" w:color="auto"/>
          </w:divBdr>
        </w:div>
        <w:div w:id="1727878619">
          <w:marLeft w:val="1800"/>
          <w:marRight w:val="0"/>
          <w:marTop w:val="86"/>
          <w:marBottom w:val="0"/>
          <w:divBdr>
            <w:top w:val="none" w:sz="0" w:space="0" w:color="auto"/>
            <w:left w:val="none" w:sz="0" w:space="0" w:color="auto"/>
            <w:bottom w:val="none" w:sz="0" w:space="0" w:color="auto"/>
            <w:right w:val="none" w:sz="0" w:space="0" w:color="auto"/>
          </w:divBdr>
        </w:div>
        <w:div w:id="1832789501">
          <w:marLeft w:val="1166"/>
          <w:marRight w:val="0"/>
          <w:marTop w:val="106"/>
          <w:marBottom w:val="0"/>
          <w:divBdr>
            <w:top w:val="none" w:sz="0" w:space="0" w:color="auto"/>
            <w:left w:val="none" w:sz="0" w:space="0" w:color="auto"/>
            <w:bottom w:val="none" w:sz="0" w:space="0" w:color="auto"/>
            <w:right w:val="none" w:sz="0" w:space="0" w:color="auto"/>
          </w:divBdr>
        </w:div>
      </w:divsChild>
    </w:div>
    <w:div w:id="1102992115">
      <w:bodyDiv w:val="1"/>
      <w:marLeft w:val="0"/>
      <w:marRight w:val="0"/>
      <w:marTop w:val="0"/>
      <w:marBottom w:val="0"/>
      <w:divBdr>
        <w:top w:val="none" w:sz="0" w:space="0" w:color="auto"/>
        <w:left w:val="none" w:sz="0" w:space="0" w:color="auto"/>
        <w:bottom w:val="none" w:sz="0" w:space="0" w:color="auto"/>
        <w:right w:val="none" w:sz="0" w:space="0" w:color="auto"/>
      </w:divBdr>
      <w:divsChild>
        <w:div w:id="429741521">
          <w:marLeft w:val="432"/>
          <w:marRight w:val="0"/>
          <w:marTop w:val="120"/>
          <w:marBottom w:val="0"/>
          <w:divBdr>
            <w:top w:val="none" w:sz="0" w:space="0" w:color="auto"/>
            <w:left w:val="none" w:sz="0" w:space="0" w:color="auto"/>
            <w:bottom w:val="none" w:sz="0" w:space="0" w:color="auto"/>
            <w:right w:val="none" w:sz="0" w:space="0" w:color="auto"/>
          </w:divBdr>
        </w:div>
        <w:div w:id="716246706">
          <w:marLeft w:val="432"/>
          <w:marRight w:val="0"/>
          <w:marTop w:val="120"/>
          <w:marBottom w:val="0"/>
          <w:divBdr>
            <w:top w:val="none" w:sz="0" w:space="0" w:color="auto"/>
            <w:left w:val="none" w:sz="0" w:space="0" w:color="auto"/>
            <w:bottom w:val="none" w:sz="0" w:space="0" w:color="auto"/>
            <w:right w:val="none" w:sz="0" w:space="0" w:color="auto"/>
          </w:divBdr>
        </w:div>
        <w:div w:id="1051929166">
          <w:marLeft w:val="432"/>
          <w:marRight w:val="0"/>
          <w:marTop w:val="120"/>
          <w:marBottom w:val="0"/>
          <w:divBdr>
            <w:top w:val="none" w:sz="0" w:space="0" w:color="auto"/>
            <w:left w:val="none" w:sz="0" w:space="0" w:color="auto"/>
            <w:bottom w:val="none" w:sz="0" w:space="0" w:color="auto"/>
            <w:right w:val="none" w:sz="0" w:space="0" w:color="auto"/>
          </w:divBdr>
        </w:div>
      </w:divsChild>
    </w:div>
    <w:div w:id="1108038140">
      <w:bodyDiv w:val="1"/>
      <w:marLeft w:val="0"/>
      <w:marRight w:val="0"/>
      <w:marTop w:val="0"/>
      <w:marBottom w:val="0"/>
      <w:divBdr>
        <w:top w:val="none" w:sz="0" w:space="0" w:color="auto"/>
        <w:left w:val="none" w:sz="0" w:space="0" w:color="auto"/>
        <w:bottom w:val="none" w:sz="0" w:space="0" w:color="auto"/>
        <w:right w:val="none" w:sz="0" w:space="0" w:color="auto"/>
      </w:divBdr>
    </w:div>
    <w:div w:id="1109547912">
      <w:bodyDiv w:val="1"/>
      <w:marLeft w:val="0"/>
      <w:marRight w:val="0"/>
      <w:marTop w:val="0"/>
      <w:marBottom w:val="0"/>
      <w:divBdr>
        <w:top w:val="none" w:sz="0" w:space="0" w:color="auto"/>
        <w:left w:val="none" w:sz="0" w:space="0" w:color="auto"/>
        <w:bottom w:val="none" w:sz="0" w:space="0" w:color="auto"/>
        <w:right w:val="none" w:sz="0" w:space="0" w:color="auto"/>
      </w:divBdr>
    </w:div>
    <w:div w:id="1133253088">
      <w:bodyDiv w:val="1"/>
      <w:marLeft w:val="0"/>
      <w:marRight w:val="0"/>
      <w:marTop w:val="0"/>
      <w:marBottom w:val="0"/>
      <w:divBdr>
        <w:top w:val="none" w:sz="0" w:space="0" w:color="auto"/>
        <w:left w:val="none" w:sz="0" w:space="0" w:color="auto"/>
        <w:bottom w:val="none" w:sz="0" w:space="0" w:color="auto"/>
        <w:right w:val="none" w:sz="0" w:space="0" w:color="auto"/>
      </w:divBdr>
    </w:div>
    <w:div w:id="1135946772">
      <w:bodyDiv w:val="1"/>
      <w:marLeft w:val="0"/>
      <w:marRight w:val="0"/>
      <w:marTop w:val="0"/>
      <w:marBottom w:val="0"/>
      <w:divBdr>
        <w:top w:val="none" w:sz="0" w:space="0" w:color="auto"/>
        <w:left w:val="none" w:sz="0" w:space="0" w:color="auto"/>
        <w:bottom w:val="none" w:sz="0" w:space="0" w:color="auto"/>
        <w:right w:val="none" w:sz="0" w:space="0" w:color="auto"/>
      </w:divBdr>
      <w:divsChild>
        <w:div w:id="172839322">
          <w:marLeft w:val="547"/>
          <w:marRight w:val="0"/>
          <w:marTop w:val="115"/>
          <w:marBottom w:val="0"/>
          <w:divBdr>
            <w:top w:val="none" w:sz="0" w:space="0" w:color="auto"/>
            <w:left w:val="none" w:sz="0" w:space="0" w:color="auto"/>
            <w:bottom w:val="none" w:sz="0" w:space="0" w:color="auto"/>
            <w:right w:val="none" w:sz="0" w:space="0" w:color="auto"/>
          </w:divBdr>
        </w:div>
        <w:div w:id="359279010">
          <w:marLeft w:val="547"/>
          <w:marRight w:val="0"/>
          <w:marTop w:val="115"/>
          <w:marBottom w:val="0"/>
          <w:divBdr>
            <w:top w:val="none" w:sz="0" w:space="0" w:color="auto"/>
            <w:left w:val="none" w:sz="0" w:space="0" w:color="auto"/>
            <w:bottom w:val="none" w:sz="0" w:space="0" w:color="auto"/>
            <w:right w:val="none" w:sz="0" w:space="0" w:color="auto"/>
          </w:divBdr>
        </w:div>
        <w:div w:id="725110582">
          <w:marLeft w:val="547"/>
          <w:marRight w:val="0"/>
          <w:marTop w:val="115"/>
          <w:marBottom w:val="0"/>
          <w:divBdr>
            <w:top w:val="none" w:sz="0" w:space="0" w:color="auto"/>
            <w:left w:val="none" w:sz="0" w:space="0" w:color="auto"/>
            <w:bottom w:val="none" w:sz="0" w:space="0" w:color="auto"/>
            <w:right w:val="none" w:sz="0" w:space="0" w:color="auto"/>
          </w:divBdr>
        </w:div>
        <w:div w:id="856236933">
          <w:marLeft w:val="1166"/>
          <w:marRight w:val="0"/>
          <w:marTop w:val="115"/>
          <w:marBottom w:val="0"/>
          <w:divBdr>
            <w:top w:val="none" w:sz="0" w:space="0" w:color="auto"/>
            <w:left w:val="none" w:sz="0" w:space="0" w:color="auto"/>
            <w:bottom w:val="none" w:sz="0" w:space="0" w:color="auto"/>
            <w:right w:val="none" w:sz="0" w:space="0" w:color="auto"/>
          </w:divBdr>
        </w:div>
        <w:div w:id="898904162">
          <w:marLeft w:val="1166"/>
          <w:marRight w:val="0"/>
          <w:marTop w:val="115"/>
          <w:marBottom w:val="0"/>
          <w:divBdr>
            <w:top w:val="none" w:sz="0" w:space="0" w:color="auto"/>
            <w:left w:val="none" w:sz="0" w:space="0" w:color="auto"/>
            <w:bottom w:val="none" w:sz="0" w:space="0" w:color="auto"/>
            <w:right w:val="none" w:sz="0" w:space="0" w:color="auto"/>
          </w:divBdr>
        </w:div>
        <w:div w:id="1194270232">
          <w:marLeft w:val="547"/>
          <w:marRight w:val="0"/>
          <w:marTop w:val="115"/>
          <w:marBottom w:val="0"/>
          <w:divBdr>
            <w:top w:val="none" w:sz="0" w:space="0" w:color="auto"/>
            <w:left w:val="none" w:sz="0" w:space="0" w:color="auto"/>
            <w:bottom w:val="none" w:sz="0" w:space="0" w:color="auto"/>
            <w:right w:val="none" w:sz="0" w:space="0" w:color="auto"/>
          </w:divBdr>
        </w:div>
        <w:div w:id="1853178609">
          <w:marLeft w:val="1166"/>
          <w:marRight w:val="0"/>
          <w:marTop w:val="115"/>
          <w:marBottom w:val="0"/>
          <w:divBdr>
            <w:top w:val="none" w:sz="0" w:space="0" w:color="auto"/>
            <w:left w:val="none" w:sz="0" w:space="0" w:color="auto"/>
            <w:bottom w:val="none" w:sz="0" w:space="0" w:color="auto"/>
            <w:right w:val="none" w:sz="0" w:space="0" w:color="auto"/>
          </w:divBdr>
        </w:div>
      </w:divsChild>
    </w:div>
    <w:div w:id="1155802790">
      <w:bodyDiv w:val="1"/>
      <w:marLeft w:val="0"/>
      <w:marRight w:val="0"/>
      <w:marTop w:val="0"/>
      <w:marBottom w:val="0"/>
      <w:divBdr>
        <w:top w:val="none" w:sz="0" w:space="0" w:color="auto"/>
        <w:left w:val="none" w:sz="0" w:space="0" w:color="auto"/>
        <w:bottom w:val="none" w:sz="0" w:space="0" w:color="auto"/>
        <w:right w:val="none" w:sz="0" w:space="0" w:color="auto"/>
      </w:divBdr>
      <w:divsChild>
        <w:div w:id="268393350">
          <w:marLeft w:val="547"/>
          <w:marRight w:val="0"/>
          <w:marTop w:val="86"/>
          <w:marBottom w:val="0"/>
          <w:divBdr>
            <w:top w:val="none" w:sz="0" w:space="0" w:color="auto"/>
            <w:left w:val="none" w:sz="0" w:space="0" w:color="auto"/>
            <w:bottom w:val="none" w:sz="0" w:space="0" w:color="auto"/>
            <w:right w:val="none" w:sz="0" w:space="0" w:color="auto"/>
          </w:divBdr>
        </w:div>
        <w:div w:id="826283930">
          <w:marLeft w:val="547"/>
          <w:marRight w:val="0"/>
          <w:marTop w:val="86"/>
          <w:marBottom w:val="0"/>
          <w:divBdr>
            <w:top w:val="none" w:sz="0" w:space="0" w:color="auto"/>
            <w:left w:val="none" w:sz="0" w:space="0" w:color="auto"/>
            <w:bottom w:val="none" w:sz="0" w:space="0" w:color="auto"/>
            <w:right w:val="none" w:sz="0" w:space="0" w:color="auto"/>
          </w:divBdr>
        </w:div>
        <w:div w:id="943802419">
          <w:marLeft w:val="547"/>
          <w:marRight w:val="0"/>
          <w:marTop w:val="86"/>
          <w:marBottom w:val="0"/>
          <w:divBdr>
            <w:top w:val="none" w:sz="0" w:space="0" w:color="auto"/>
            <w:left w:val="none" w:sz="0" w:space="0" w:color="auto"/>
            <w:bottom w:val="none" w:sz="0" w:space="0" w:color="auto"/>
            <w:right w:val="none" w:sz="0" w:space="0" w:color="auto"/>
          </w:divBdr>
        </w:div>
        <w:div w:id="1816097897">
          <w:marLeft w:val="547"/>
          <w:marRight w:val="0"/>
          <w:marTop w:val="86"/>
          <w:marBottom w:val="0"/>
          <w:divBdr>
            <w:top w:val="none" w:sz="0" w:space="0" w:color="auto"/>
            <w:left w:val="none" w:sz="0" w:space="0" w:color="auto"/>
            <w:bottom w:val="none" w:sz="0" w:space="0" w:color="auto"/>
            <w:right w:val="none" w:sz="0" w:space="0" w:color="auto"/>
          </w:divBdr>
        </w:div>
        <w:div w:id="1893543750">
          <w:marLeft w:val="547"/>
          <w:marRight w:val="0"/>
          <w:marTop w:val="86"/>
          <w:marBottom w:val="0"/>
          <w:divBdr>
            <w:top w:val="none" w:sz="0" w:space="0" w:color="auto"/>
            <w:left w:val="none" w:sz="0" w:space="0" w:color="auto"/>
            <w:bottom w:val="none" w:sz="0" w:space="0" w:color="auto"/>
            <w:right w:val="none" w:sz="0" w:space="0" w:color="auto"/>
          </w:divBdr>
        </w:div>
      </w:divsChild>
    </w:div>
    <w:div w:id="1157453449">
      <w:bodyDiv w:val="1"/>
      <w:marLeft w:val="0"/>
      <w:marRight w:val="0"/>
      <w:marTop w:val="0"/>
      <w:marBottom w:val="0"/>
      <w:divBdr>
        <w:top w:val="none" w:sz="0" w:space="0" w:color="auto"/>
        <w:left w:val="none" w:sz="0" w:space="0" w:color="auto"/>
        <w:bottom w:val="none" w:sz="0" w:space="0" w:color="auto"/>
        <w:right w:val="none" w:sz="0" w:space="0" w:color="auto"/>
      </w:divBdr>
    </w:div>
    <w:div w:id="1169948769">
      <w:bodyDiv w:val="1"/>
      <w:marLeft w:val="0"/>
      <w:marRight w:val="0"/>
      <w:marTop w:val="0"/>
      <w:marBottom w:val="0"/>
      <w:divBdr>
        <w:top w:val="none" w:sz="0" w:space="0" w:color="auto"/>
        <w:left w:val="none" w:sz="0" w:space="0" w:color="auto"/>
        <w:bottom w:val="none" w:sz="0" w:space="0" w:color="auto"/>
        <w:right w:val="none" w:sz="0" w:space="0" w:color="auto"/>
      </w:divBdr>
      <w:divsChild>
        <w:div w:id="604383602">
          <w:marLeft w:val="547"/>
          <w:marRight w:val="0"/>
          <w:marTop w:val="200"/>
          <w:marBottom w:val="0"/>
          <w:divBdr>
            <w:top w:val="none" w:sz="0" w:space="0" w:color="auto"/>
            <w:left w:val="none" w:sz="0" w:space="0" w:color="auto"/>
            <w:bottom w:val="none" w:sz="0" w:space="0" w:color="auto"/>
            <w:right w:val="none" w:sz="0" w:space="0" w:color="auto"/>
          </w:divBdr>
        </w:div>
        <w:div w:id="1127234590">
          <w:marLeft w:val="547"/>
          <w:marRight w:val="0"/>
          <w:marTop w:val="200"/>
          <w:marBottom w:val="0"/>
          <w:divBdr>
            <w:top w:val="none" w:sz="0" w:space="0" w:color="auto"/>
            <w:left w:val="none" w:sz="0" w:space="0" w:color="auto"/>
            <w:bottom w:val="none" w:sz="0" w:space="0" w:color="auto"/>
            <w:right w:val="none" w:sz="0" w:space="0" w:color="auto"/>
          </w:divBdr>
        </w:div>
        <w:div w:id="935752807">
          <w:marLeft w:val="547"/>
          <w:marRight w:val="0"/>
          <w:marTop w:val="200"/>
          <w:marBottom w:val="0"/>
          <w:divBdr>
            <w:top w:val="none" w:sz="0" w:space="0" w:color="auto"/>
            <w:left w:val="none" w:sz="0" w:space="0" w:color="auto"/>
            <w:bottom w:val="none" w:sz="0" w:space="0" w:color="auto"/>
            <w:right w:val="none" w:sz="0" w:space="0" w:color="auto"/>
          </w:divBdr>
        </w:div>
      </w:divsChild>
    </w:div>
    <w:div w:id="1190139331">
      <w:bodyDiv w:val="1"/>
      <w:marLeft w:val="0"/>
      <w:marRight w:val="0"/>
      <w:marTop w:val="0"/>
      <w:marBottom w:val="0"/>
      <w:divBdr>
        <w:top w:val="none" w:sz="0" w:space="0" w:color="auto"/>
        <w:left w:val="none" w:sz="0" w:space="0" w:color="auto"/>
        <w:bottom w:val="none" w:sz="0" w:space="0" w:color="auto"/>
        <w:right w:val="none" w:sz="0" w:space="0" w:color="auto"/>
      </w:divBdr>
      <w:divsChild>
        <w:div w:id="1912812365">
          <w:marLeft w:val="547"/>
          <w:marRight w:val="0"/>
          <w:marTop w:val="115"/>
          <w:marBottom w:val="0"/>
          <w:divBdr>
            <w:top w:val="none" w:sz="0" w:space="0" w:color="auto"/>
            <w:left w:val="none" w:sz="0" w:space="0" w:color="auto"/>
            <w:bottom w:val="none" w:sz="0" w:space="0" w:color="auto"/>
            <w:right w:val="none" w:sz="0" w:space="0" w:color="auto"/>
          </w:divBdr>
        </w:div>
        <w:div w:id="261568717">
          <w:marLeft w:val="547"/>
          <w:marRight w:val="0"/>
          <w:marTop w:val="115"/>
          <w:marBottom w:val="0"/>
          <w:divBdr>
            <w:top w:val="none" w:sz="0" w:space="0" w:color="auto"/>
            <w:left w:val="none" w:sz="0" w:space="0" w:color="auto"/>
            <w:bottom w:val="none" w:sz="0" w:space="0" w:color="auto"/>
            <w:right w:val="none" w:sz="0" w:space="0" w:color="auto"/>
          </w:divBdr>
        </w:div>
        <w:div w:id="1708792005">
          <w:marLeft w:val="547"/>
          <w:marRight w:val="0"/>
          <w:marTop w:val="115"/>
          <w:marBottom w:val="0"/>
          <w:divBdr>
            <w:top w:val="none" w:sz="0" w:space="0" w:color="auto"/>
            <w:left w:val="none" w:sz="0" w:space="0" w:color="auto"/>
            <w:bottom w:val="none" w:sz="0" w:space="0" w:color="auto"/>
            <w:right w:val="none" w:sz="0" w:space="0" w:color="auto"/>
          </w:divBdr>
        </w:div>
        <w:div w:id="1500467385">
          <w:marLeft w:val="547"/>
          <w:marRight w:val="0"/>
          <w:marTop w:val="115"/>
          <w:marBottom w:val="0"/>
          <w:divBdr>
            <w:top w:val="none" w:sz="0" w:space="0" w:color="auto"/>
            <w:left w:val="none" w:sz="0" w:space="0" w:color="auto"/>
            <w:bottom w:val="none" w:sz="0" w:space="0" w:color="auto"/>
            <w:right w:val="none" w:sz="0" w:space="0" w:color="auto"/>
          </w:divBdr>
        </w:div>
        <w:div w:id="629633321">
          <w:marLeft w:val="547"/>
          <w:marRight w:val="0"/>
          <w:marTop w:val="115"/>
          <w:marBottom w:val="0"/>
          <w:divBdr>
            <w:top w:val="none" w:sz="0" w:space="0" w:color="auto"/>
            <w:left w:val="none" w:sz="0" w:space="0" w:color="auto"/>
            <w:bottom w:val="none" w:sz="0" w:space="0" w:color="auto"/>
            <w:right w:val="none" w:sz="0" w:space="0" w:color="auto"/>
          </w:divBdr>
        </w:div>
        <w:div w:id="900405592">
          <w:marLeft w:val="547"/>
          <w:marRight w:val="0"/>
          <w:marTop w:val="115"/>
          <w:marBottom w:val="0"/>
          <w:divBdr>
            <w:top w:val="none" w:sz="0" w:space="0" w:color="auto"/>
            <w:left w:val="none" w:sz="0" w:space="0" w:color="auto"/>
            <w:bottom w:val="none" w:sz="0" w:space="0" w:color="auto"/>
            <w:right w:val="none" w:sz="0" w:space="0" w:color="auto"/>
          </w:divBdr>
        </w:div>
        <w:div w:id="840897466">
          <w:marLeft w:val="547"/>
          <w:marRight w:val="0"/>
          <w:marTop w:val="115"/>
          <w:marBottom w:val="0"/>
          <w:divBdr>
            <w:top w:val="none" w:sz="0" w:space="0" w:color="auto"/>
            <w:left w:val="none" w:sz="0" w:space="0" w:color="auto"/>
            <w:bottom w:val="none" w:sz="0" w:space="0" w:color="auto"/>
            <w:right w:val="none" w:sz="0" w:space="0" w:color="auto"/>
          </w:divBdr>
        </w:div>
      </w:divsChild>
    </w:div>
    <w:div w:id="1205673662">
      <w:bodyDiv w:val="1"/>
      <w:marLeft w:val="0"/>
      <w:marRight w:val="0"/>
      <w:marTop w:val="0"/>
      <w:marBottom w:val="0"/>
      <w:divBdr>
        <w:top w:val="none" w:sz="0" w:space="0" w:color="auto"/>
        <w:left w:val="none" w:sz="0" w:space="0" w:color="auto"/>
        <w:bottom w:val="none" w:sz="0" w:space="0" w:color="auto"/>
        <w:right w:val="none" w:sz="0" w:space="0" w:color="auto"/>
      </w:divBdr>
    </w:div>
    <w:div w:id="1234730595">
      <w:bodyDiv w:val="1"/>
      <w:marLeft w:val="0"/>
      <w:marRight w:val="0"/>
      <w:marTop w:val="0"/>
      <w:marBottom w:val="0"/>
      <w:divBdr>
        <w:top w:val="none" w:sz="0" w:space="0" w:color="auto"/>
        <w:left w:val="none" w:sz="0" w:space="0" w:color="auto"/>
        <w:bottom w:val="none" w:sz="0" w:space="0" w:color="auto"/>
        <w:right w:val="none" w:sz="0" w:space="0" w:color="auto"/>
      </w:divBdr>
    </w:div>
    <w:div w:id="1264920558">
      <w:bodyDiv w:val="1"/>
      <w:marLeft w:val="0"/>
      <w:marRight w:val="0"/>
      <w:marTop w:val="0"/>
      <w:marBottom w:val="0"/>
      <w:divBdr>
        <w:top w:val="none" w:sz="0" w:space="0" w:color="auto"/>
        <w:left w:val="none" w:sz="0" w:space="0" w:color="auto"/>
        <w:bottom w:val="none" w:sz="0" w:space="0" w:color="auto"/>
        <w:right w:val="none" w:sz="0" w:space="0" w:color="auto"/>
      </w:divBdr>
      <w:divsChild>
        <w:div w:id="2000645809">
          <w:marLeft w:val="547"/>
          <w:marRight w:val="0"/>
          <w:marTop w:val="115"/>
          <w:marBottom w:val="0"/>
          <w:divBdr>
            <w:top w:val="none" w:sz="0" w:space="0" w:color="auto"/>
            <w:left w:val="none" w:sz="0" w:space="0" w:color="auto"/>
            <w:bottom w:val="none" w:sz="0" w:space="0" w:color="auto"/>
            <w:right w:val="none" w:sz="0" w:space="0" w:color="auto"/>
          </w:divBdr>
        </w:div>
        <w:div w:id="816723709">
          <w:marLeft w:val="547"/>
          <w:marRight w:val="0"/>
          <w:marTop w:val="115"/>
          <w:marBottom w:val="0"/>
          <w:divBdr>
            <w:top w:val="none" w:sz="0" w:space="0" w:color="auto"/>
            <w:left w:val="none" w:sz="0" w:space="0" w:color="auto"/>
            <w:bottom w:val="none" w:sz="0" w:space="0" w:color="auto"/>
            <w:right w:val="none" w:sz="0" w:space="0" w:color="auto"/>
          </w:divBdr>
        </w:div>
        <w:div w:id="359400717">
          <w:marLeft w:val="547"/>
          <w:marRight w:val="0"/>
          <w:marTop w:val="115"/>
          <w:marBottom w:val="0"/>
          <w:divBdr>
            <w:top w:val="none" w:sz="0" w:space="0" w:color="auto"/>
            <w:left w:val="none" w:sz="0" w:space="0" w:color="auto"/>
            <w:bottom w:val="none" w:sz="0" w:space="0" w:color="auto"/>
            <w:right w:val="none" w:sz="0" w:space="0" w:color="auto"/>
          </w:divBdr>
        </w:div>
        <w:div w:id="1190023441">
          <w:marLeft w:val="1166"/>
          <w:marRight w:val="0"/>
          <w:marTop w:val="115"/>
          <w:marBottom w:val="0"/>
          <w:divBdr>
            <w:top w:val="none" w:sz="0" w:space="0" w:color="auto"/>
            <w:left w:val="none" w:sz="0" w:space="0" w:color="auto"/>
            <w:bottom w:val="none" w:sz="0" w:space="0" w:color="auto"/>
            <w:right w:val="none" w:sz="0" w:space="0" w:color="auto"/>
          </w:divBdr>
        </w:div>
        <w:div w:id="425274576">
          <w:marLeft w:val="1166"/>
          <w:marRight w:val="0"/>
          <w:marTop w:val="115"/>
          <w:marBottom w:val="0"/>
          <w:divBdr>
            <w:top w:val="none" w:sz="0" w:space="0" w:color="auto"/>
            <w:left w:val="none" w:sz="0" w:space="0" w:color="auto"/>
            <w:bottom w:val="none" w:sz="0" w:space="0" w:color="auto"/>
            <w:right w:val="none" w:sz="0" w:space="0" w:color="auto"/>
          </w:divBdr>
        </w:div>
      </w:divsChild>
    </w:div>
    <w:div w:id="1268194155">
      <w:bodyDiv w:val="1"/>
      <w:marLeft w:val="0"/>
      <w:marRight w:val="0"/>
      <w:marTop w:val="0"/>
      <w:marBottom w:val="0"/>
      <w:divBdr>
        <w:top w:val="none" w:sz="0" w:space="0" w:color="auto"/>
        <w:left w:val="none" w:sz="0" w:space="0" w:color="auto"/>
        <w:bottom w:val="none" w:sz="0" w:space="0" w:color="auto"/>
        <w:right w:val="none" w:sz="0" w:space="0" w:color="auto"/>
      </w:divBdr>
    </w:div>
    <w:div w:id="1271621550">
      <w:bodyDiv w:val="1"/>
      <w:marLeft w:val="0"/>
      <w:marRight w:val="0"/>
      <w:marTop w:val="0"/>
      <w:marBottom w:val="0"/>
      <w:divBdr>
        <w:top w:val="none" w:sz="0" w:space="0" w:color="auto"/>
        <w:left w:val="none" w:sz="0" w:space="0" w:color="auto"/>
        <w:bottom w:val="none" w:sz="0" w:space="0" w:color="auto"/>
        <w:right w:val="none" w:sz="0" w:space="0" w:color="auto"/>
      </w:divBdr>
    </w:div>
    <w:div w:id="1293750248">
      <w:bodyDiv w:val="1"/>
      <w:marLeft w:val="0"/>
      <w:marRight w:val="0"/>
      <w:marTop w:val="0"/>
      <w:marBottom w:val="0"/>
      <w:divBdr>
        <w:top w:val="none" w:sz="0" w:space="0" w:color="auto"/>
        <w:left w:val="none" w:sz="0" w:space="0" w:color="auto"/>
        <w:bottom w:val="none" w:sz="0" w:space="0" w:color="auto"/>
        <w:right w:val="none" w:sz="0" w:space="0" w:color="auto"/>
      </w:divBdr>
      <w:divsChild>
        <w:div w:id="505904433">
          <w:marLeft w:val="547"/>
          <w:marRight w:val="0"/>
          <w:marTop w:val="86"/>
          <w:marBottom w:val="0"/>
          <w:divBdr>
            <w:top w:val="none" w:sz="0" w:space="0" w:color="auto"/>
            <w:left w:val="none" w:sz="0" w:space="0" w:color="auto"/>
            <w:bottom w:val="none" w:sz="0" w:space="0" w:color="auto"/>
            <w:right w:val="none" w:sz="0" w:space="0" w:color="auto"/>
          </w:divBdr>
        </w:div>
        <w:div w:id="569508926">
          <w:marLeft w:val="547"/>
          <w:marRight w:val="0"/>
          <w:marTop w:val="86"/>
          <w:marBottom w:val="0"/>
          <w:divBdr>
            <w:top w:val="none" w:sz="0" w:space="0" w:color="auto"/>
            <w:left w:val="none" w:sz="0" w:space="0" w:color="auto"/>
            <w:bottom w:val="none" w:sz="0" w:space="0" w:color="auto"/>
            <w:right w:val="none" w:sz="0" w:space="0" w:color="auto"/>
          </w:divBdr>
        </w:div>
        <w:div w:id="1012420379">
          <w:marLeft w:val="1166"/>
          <w:marRight w:val="0"/>
          <w:marTop w:val="77"/>
          <w:marBottom w:val="0"/>
          <w:divBdr>
            <w:top w:val="none" w:sz="0" w:space="0" w:color="auto"/>
            <w:left w:val="none" w:sz="0" w:space="0" w:color="auto"/>
            <w:bottom w:val="none" w:sz="0" w:space="0" w:color="auto"/>
            <w:right w:val="none" w:sz="0" w:space="0" w:color="auto"/>
          </w:divBdr>
        </w:div>
        <w:div w:id="1423336481">
          <w:marLeft w:val="1166"/>
          <w:marRight w:val="0"/>
          <w:marTop w:val="77"/>
          <w:marBottom w:val="0"/>
          <w:divBdr>
            <w:top w:val="none" w:sz="0" w:space="0" w:color="auto"/>
            <w:left w:val="none" w:sz="0" w:space="0" w:color="auto"/>
            <w:bottom w:val="none" w:sz="0" w:space="0" w:color="auto"/>
            <w:right w:val="none" w:sz="0" w:space="0" w:color="auto"/>
          </w:divBdr>
        </w:div>
        <w:div w:id="1506089089">
          <w:marLeft w:val="1166"/>
          <w:marRight w:val="0"/>
          <w:marTop w:val="77"/>
          <w:marBottom w:val="0"/>
          <w:divBdr>
            <w:top w:val="none" w:sz="0" w:space="0" w:color="auto"/>
            <w:left w:val="none" w:sz="0" w:space="0" w:color="auto"/>
            <w:bottom w:val="none" w:sz="0" w:space="0" w:color="auto"/>
            <w:right w:val="none" w:sz="0" w:space="0" w:color="auto"/>
          </w:divBdr>
        </w:div>
        <w:div w:id="1563054654">
          <w:marLeft w:val="547"/>
          <w:marRight w:val="0"/>
          <w:marTop w:val="86"/>
          <w:marBottom w:val="0"/>
          <w:divBdr>
            <w:top w:val="none" w:sz="0" w:space="0" w:color="auto"/>
            <w:left w:val="none" w:sz="0" w:space="0" w:color="auto"/>
            <w:bottom w:val="none" w:sz="0" w:space="0" w:color="auto"/>
            <w:right w:val="none" w:sz="0" w:space="0" w:color="auto"/>
          </w:divBdr>
        </w:div>
        <w:div w:id="1787970046">
          <w:marLeft w:val="1166"/>
          <w:marRight w:val="0"/>
          <w:marTop w:val="77"/>
          <w:marBottom w:val="0"/>
          <w:divBdr>
            <w:top w:val="none" w:sz="0" w:space="0" w:color="auto"/>
            <w:left w:val="none" w:sz="0" w:space="0" w:color="auto"/>
            <w:bottom w:val="none" w:sz="0" w:space="0" w:color="auto"/>
            <w:right w:val="none" w:sz="0" w:space="0" w:color="auto"/>
          </w:divBdr>
        </w:div>
        <w:div w:id="1947496808">
          <w:marLeft w:val="547"/>
          <w:marRight w:val="0"/>
          <w:marTop w:val="86"/>
          <w:marBottom w:val="0"/>
          <w:divBdr>
            <w:top w:val="none" w:sz="0" w:space="0" w:color="auto"/>
            <w:left w:val="none" w:sz="0" w:space="0" w:color="auto"/>
            <w:bottom w:val="none" w:sz="0" w:space="0" w:color="auto"/>
            <w:right w:val="none" w:sz="0" w:space="0" w:color="auto"/>
          </w:divBdr>
        </w:div>
      </w:divsChild>
    </w:div>
    <w:div w:id="1298022830">
      <w:bodyDiv w:val="1"/>
      <w:marLeft w:val="0"/>
      <w:marRight w:val="0"/>
      <w:marTop w:val="0"/>
      <w:marBottom w:val="0"/>
      <w:divBdr>
        <w:top w:val="none" w:sz="0" w:space="0" w:color="auto"/>
        <w:left w:val="none" w:sz="0" w:space="0" w:color="auto"/>
        <w:bottom w:val="none" w:sz="0" w:space="0" w:color="auto"/>
        <w:right w:val="none" w:sz="0" w:space="0" w:color="auto"/>
      </w:divBdr>
    </w:div>
    <w:div w:id="1305886493">
      <w:bodyDiv w:val="1"/>
      <w:marLeft w:val="0"/>
      <w:marRight w:val="0"/>
      <w:marTop w:val="0"/>
      <w:marBottom w:val="0"/>
      <w:divBdr>
        <w:top w:val="none" w:sz="0" w:space="0" w:color="auto"/>
        <w:left w:val="none" w:sz="0" w:space="0" w:color="auto"/>
        <w:bottom w:val="none" w:sz="0" w:space="0" w:color="auto"/>
        <w:right w:val="none" w:sz="0" w:space="0" w:color="auto"/>
      </w:divBdr>
    </w:div>
    <w:div w:id="1307248847">
      <w:bodyDiv w:val="1"/>
      <w:marLeft w:val="0"/>
      <w:marRight w:val="0"/>
      <w:marTop w:val="0"/>
      <w:marBottom w:val="0"/>
      <w:divBdr>
        <w:top w:val="none" w:sz="0" w:space="0" w:color="auto"/>
        <w:left w:val="none" w:sz="0" w:space="0" w:color="auto"/>
        <w:bottom w:val="none" w:sz="0" w:space="0" w:color="auto"/>
        <w:right w:val="none" w:sz="0" w:space="0" w:color="auto"/>
      </w:divBdr>
      <w:divsChild>
        <w:div w:id="682973843">
          <w:marLeft w:val="1166"/>
          <w:marRight w:val="0"/>
          <w:marTop w:val="120"/>
          <w:marBottom w:val="0"/>
          <w:divBdr>
            <w:top w:val="none" w:sz="0" w:space="0" w:color="auto"/>
            <w:left w:val="none" w:sz="0" w:space="0" w:color="auto"/>
            <w:bottom w:val="none" w:sz="0" w:space="0" w:color="auto"/>
            <w:right w:val="none" w:sz="0" w:space="0" w:color="auto"/>
          </w:divBdr>
        </w:div>
      </w:divsChild>
    </w:div>
    <w:div w:id="1314915587">
      <w:bodyDiv w:val="1"/>
      <w:marLeft w:val="0"/>
      <w:marRight w:val="0"/>
      <w:marTop w:val="0"/>
      <w:marBottom w:val="0"/>
      <w:divBdr>
        <w:top w:val="none" w:sz="0" w:space="0" w:color="auto"/>
        <w:left w:val="none" w:sz="0" w:space="0" w:color="auto"/>
        <w:bottom w:val="none" w:sz="0" w:space="0" w:color="auto"/>
        <w:right w:val="none" w:sz="0" w:space="0" w:color="auto"/>
      </w:divBdr>
      <w:divsChild>
        <w:div w:id="1151364907">
          <w:marLeft w:val="547"/>
          <w:marRight w:val="0"/>
          <w:marTop w:val="96"/>
          <w:marBottom w:val="0"/>
          <w:divBdr>
            <w:top w:val="none" w:sz="0" w:space="0" w:color="auto"/>
            <w:left w:val="none" w:sz="0" w:space="0" w:color="auto"/>
            <w:bottom w:val="none" w:sz="0" w:space="0" w:color="auto"/>
            <w:right w:val="none" w:sz="0" w:space="0" w:color="auto"/>
          </w:divBdr>
        </w:div>
        <w:div w:id="883908867">
          <w:marLeft w:val="547"/>
          <w:marRight w:val="0"/>
          <w:marTop w:val="96"/>
          <w:marBottom w:val="0"/>
          <w:divBdr>
            <w:top w:val="none" w:sz="0" w:space="0" w:color="auto"/>
            <w:left w:val="none" w:sz="0" w:space="0" w:color="auto"/>
            <w:bottom w:val="none" w:sz="0" w:space="0" w:color="auto"/>
            <w:right w:val="none" w:sz="0" w:space="0" w:color="auto"/>
          </w:divBdr>
        </w:div>
        <w:div w:id="365326187">
          <w:marLeft w:val="547"/>
          <w:marRight w:val="0"/>
          <w:marTop w:val="96"/>
          <w:marBottom w:val="0"/>
          <w:divBdr>
            <w:top w:val="none" w:sz="0" w:space="0" w:color="auto"/>
            <w:left w:val="none" w:sz="0" w:space="0" w:color="auto"/>
            <w:bottom w:val="none" w:sz="0" w:space="0" w:color="auto"/>
            <w:right w:val="none" w:sz="0" w:space="0" w:color="auto"/>
          </w:divBdr>
        </w:div>
        <w:div w:id="1538085959">
          <w:marLeft w:val="547"/>
          <w:marRight w:val="0"/>
          <w:marTop w:val="96"/>
          <w:marBottom w:val="0"/>
          <w:divBdr>
            <w:top w:val="none" w:sz="0" w:space="0" w:color="auto"/>
            <w:left w:val="none" w:sz="0" w:space="0" w:color="auto"/>
            <w:bottom w:val="none" w:sz="0" w:space="0" w:color="auto"/>
            <w:right w:val="none" w:sz="0" w:space="0" w:color="auto"/>
          </w:divBdr>
        </w:div>
      </w:divsChild>
    </w:div>
    <w:div w:id="1328439986">
      <w:bodyDiv w:val="1"/>
      <w:marLeft w:val="0"/>
      <w:marRight w:val="0"/>
      <w:marTop w:val="0"/>
      <w:marBottom w:val="0"/>
      <w:divBdr>
        <w:top w:val="none" w:sz="0" w:space="0" w:color="auto"/>
        <w:left w:val="none" w:sz="0" w:space="0" w:color="auto"/>
        <w:bottom w:val="none" w:sz="0" w:space="0" w:color="auto"/>
        <w:right w:val="none" w:sz="0" w:space="0" w:color="auto"/>
      </w:divBdr>
      <w:divsChild>
        <w:div w:id="1655177601">
          <w:marLeft w:val="547"/>
          <w:marRight w:val="0"/>
          <w:marTop w:val="96"/>
          <w:marBottom w:val="0"/>
          <w:divBdr>
            <w:top w:val="none" w:sz="0" w:space="0" w:color="auto"/>
            <w:left w:val="none" w:sz="0" w:space="0" w:color="auto"/>
            <w:bottom w:val="none" w:sz="0" w:space="0" w:color="auto"/>
            <w:right w:val="none" w:sz="0" w:space="0" w:color="auto"/>
          </w:divBdr>
        </w:div>
        <w:div w:id="1249995096">
          <w:marLeft w:val="547"/>
          <w:marRight w:val="0"/>
          <w:marTop w:val="96"/>
          <w:marBottom w:val="0"/>
          <w:divBdr>
            <w:top w:val="none" w:sz="0" w:space="0" w:color="auto"/>
            <w:left w:val="none" w:sz="0" w:space="0" w:color="auto"/>
            <w:bottom w:val="none" w:sz="0" w:space="0" w:color="auto"/>
            <w:right w:val="none" w:sz="0" w:space="0" w:color="auto"/>
          </w:divBdr>
        </w:div>
        <w:div w:id="1898399149">
          <w:marLeft w:val="547"/>
          <w:marRight w:val="0"/>
          <w:marTop w:val="96"/>
          <w:marBottom w:val="0"/>
          <w:divBdr>
            <w:top w:val="none" w:sz="0" w:space="0" w:color="auto"/>
            <w:left w:val="none" w:sz="0" w:space="0" w:color="auto"/>
            <w:bottom w:val="none" w:sz="0" w:space="0" w:color="auto"/>
            <w:right w:val="none" w:sz="0" w:space="0" w:color="auto"/>
          </w:divBdr>
        </w:div>
        <w:div w:id="887492229">
          <w:marLeft w:val="547"/>
          <w:marRight w:val="0"/>
          <w:marTop w:val="96"/>
          <w:marBottom w:val="0"/>
          <w:divBdr>
            <w:top w:val="none" w:sz="0" w:space="0" w:color="auto"/>
            <w:left w:val="none" w:sz="0" w:space="0" w:color="auto"/>
            <w:bottom w:val="none" w:sz="0" w:space="0" w:color="auto"/>
            <w:right w:val="none" w:sz="0" w:space="0" w:color="auto"/>
          </w:divBdr>
        </w:div>
        <w:div w:id="743142533">
          <w:marLeft w:val="547"/>
          <w:marRight w:val="0"/>
          <w:marTop w:val="96"/>
          <w:marBottom w:val="0"/>
          <w:divBdr>
            <w:top w:val="none" w:sz="0" w:space="0" w:color="auto"/>
            <w:left w:val="none" w:sz="0" w:space="0" w:color="auto"/>
            <w:bottom w:val="none" w:sz="0" w:space="0" w:color="auto"/>
            <w:right w:val="none" w:sz="0" w:space="0" w:color="auto"/>
          </w:divBdr>
        </w:div>
        <w:div w:id="1828545438">
          <w:marLeft w:val="547"/>
          <w:marRight w:val="0"/>
          <w:marTop w:val="96"/>
          <w:marBottom w:val="0"/>
          <w:divBdr>
            <w:top w:val="none" w:sz="0" w:space="0" w:color="auto"/>
            <w:left w:val="none" w:sz="0" w:space="0" w:color="auto"/>
            <w:bottom w:val="none" w:sz="0" w:space="0" w:color="auto"/>
            <w:right w:val="none" w:sz="0" w:space="0" w:color="auto"/>
          </w:divBdr>
        </w:div>
      </w:divsChild>
    </w:div>
    <w:div w:id="1333530635">
      <w:bodyDiv w:val="1"/>
      <w:marLeft w:val="0"/>
      <w:marRight w:val="0"/>
      <w:marTop w:val="0"/>
      <w:marBottom w:val="0"/>
      <w:divBdr>
        <w:top w:val="none" w:sz="0" w:space="0" w:color="auto"/>
        <w:left w:val="none" w:sz="0" w:space="0" w:color="auto"/>
        <w:bottom w:val="none" w:sz="0" w:space="0" w:color="auto"/>
        <w:right w:val="none" w:sz="0" w:space="0" w:color="auto"/>
      </w:divBdr>
      <w:divsChild>
        <w:div w:id="1563100436">
          <w:marLeft w:val="547"/>
          <w:marRight w:val="0"/>
          <w:marTop w:val="115"/>
          <w:marBottom w:val="0"/>
          <w:divBdr>
            <w:top w:val="none" w:sz="0" w:space="0" w:color="auto"/>
            <w:left w:val="none" w:sz="0" w:space="0" w:color="auto"/>
            <w:bottom w:val="none" w:sz="0" w:space="0" w:color="auto"/>
            <w:right w:val="none" w:sz="0" w:space="0" w:color="auto"/>
          </w:divBdr>
        </w:div>
        <w:div w:id="1436438822">
          <w:marLeft w:val="547"/>
          <w:marRight w:val="0"/>
          <w:marTop w:val="115"/>
          <w:marBottom w:val="0"/>
          <w:divBdr>
            <w:top w:val="none" w:sz="0" w:space="0" w:color="auto"/>
            <w:left w:val="none" w:sz="0" w:space="0" w:color="auto"/>
            <w:bottom w:val="none" w:sz="0" w:space="0" w:color="auto"/>
            <w:right w:val="none" w:sz="0" w:space="0" w:color="auto"/>
          </w:divBdr>
        </w:div>
        <w:div w:id="958224332">
          <w:marLeft w:val="1166"/>
          <w:marRight w:val="0"/>
          <w:marTop w:val="96"/>
          <w:marBottom w:val="0"/>
          <w:divBdr>
            <w:top w:val="none" w:sz="0" w:space="0" w:color="auto"/>
            <w:left w:val="none" w:sz="0" w:space="0" w:color="auto"/>
            <w:bottom w:val="none" w:sz="0" w:space="0" w:color="auto"/>
            <w:right w:val="none" w:sz="0" w:space="0" w:color="auto"/>
          </w:divBdr>
        </w:div>
        <w:div w:id="1485971215">
          <w:marLeft w:val="1166"/>
          <w:marRight w:val="0"/>
          <w:marTop w:val="96"/>
          <w:marBottom w:val="0"/>
          <w:divBdr>
            <w:top w:val="none" w:sz="0" w:space="0" w:color="auto"/>
            <w:left w:val="none" w:sz="0" w:space="0" w:color="auto"/>
            <w:bottom w:val="none" w:sz="0" w:space="0" w:color="auto"/>
            <w:right w:val="none" w:sz="0" w:space="0" w:color="auto"/>
          </w:divBdr>
        </w:div>
        <w:div w:id="188184857">
          <w:marLeft w:val="1166"/>
          <w:marRight w:val="0"/>
          <w:marTop w:val="96"/>
          <w:marBottom w:val="0"/>
          <w:divBdr>
            <w:top w:val="none" w:sz="0" w:space="0" w:color="auto"/>
            <w:left w:val="none" w:sz="0" w:space="0" w:color="auto"/>
            <w:bottom w:val="none" w:sz="0" w:space="0" w:color="auto"/>
            <w:right w:val="none" w:sz="0" w:space="0" w:color="auto"/>
          </w:divBdr>
        </w:div>
      </w:divsChild>
    </w:div>
    <w:div w:id="1340695381">
      <w:bodyDiv w:val="1"/>
      <w:marLeft w:val="0"/>
      <w:marRight w:val="0"/>
      <w:marTop w:val="0"/>
      <w:marBottom w:val="0"/>
      <w:divBdr>
        <w:top w:val="none" w:sz="0" w:space="0" w:color="auto"/>
        <w:left w:val="none" w:sz="0" w:space="0" w:color="auto"/>
        <w:bottom w:val="none" w:sz="0" w:space="0" w:color="auto"/>
        <w:right w:val="none" w:sz="0" w:space="0" w:color="auto"/>
      </w:divBdr>
      <w:divsChild>
        <w:div w:id="480124032">
          <w:marLeft w:val="547"/>
          <w:marRight w:val="0"/>
          <w:marTop w:val="115"/>
          <w:marBottom w:val="0"/>
          <w:divBdr>
            <w:top w:val="none" w:sz="0" w:space="0" w:color="auto"/>
            <w:left w:val="none" w:sz="0" w:space="0" w:color="auto"/>
            <w:bottom w:val="none" w:sz="0" w:space="0" w:color="auto"/>
            <w:right w:val="none" w:sz="0" w:space="0" w:color="auto"/>
          </w:divBdr>
        </w:div>
        <w:div w:id="658848983">
          <w:marLeft w:val="547"/>
          <w:marRight w:val="0"/>
          <w:marTop w:val="115"/>
          <w:marBottom w:val="0"/>
          <w:divBdr>
            <w:top w:val="none" w:sz="0" w:space="0" w:color="auto"/>
            <w:left w:val="none" w:sz="0" w:space="0" w:color="auto"/>
            <w:bottom w:val="none" w:sz="0" w:space="0" w:color="auto"/>
            <w:right w:val="none" w:sz="0" w:space="0" w:color="auto"/>
          </w:divBdr>
        </w:div>
        <w:div w:id="1945065106">
          <w:marLeft w:val="547"/>
          <w:marRight w:val="0"/>
          <w:marTop w:val="115"/>
          <w:marBottom w:val="0"/>
          <w:divBdr>
            <w:top w:val="none" w:sz="0" w:space="0" w:color="auto"/>
            <w:left w:val="none" w:sz="0" w:space="0" w:color="auto"/>
            <w:bottom w:val="none" w:sz="0" w:space="0" w:color="auto"/>
            <w:right w:val="none" w:sz="0" w:space="0" w:color="auto"/>
          </w:divBdr>
        </w:div>
      </w:divsChild>
    </w:div>
    <w:div w:id="1360548995">
      <w:bodyDiv w:val="1"/>
      <w:marLeft w:val="0"/>
      <w:marRight w:val="0"/>
      <w:marTop w:val="0"/>
      <w:marBottom w:val="0"/>
      <w:divBdr>
        <w:top w:val="none" w:sz="0" w:space="0" w:color="auto"/>
        <w:left w:val="none" w:sz="0" w:space="0" w:color="auto"/>
        <w:bottom w:val="none" w:sz="0" w:space="0" w:color="auto"/>
        <w:right w:val="none" w:sz="0" w:space="0" w:color="auto"/>
      </w:divBdr>
      <w:divsChild>
        <w:div w:id="345327147">
          <w:marLeft w:val="432"/>
          <w:marRight w:val="0"/>
          <w:marTop w:val="120"/>
          <w:marBottom w:val="0"/>
          <w:divBdr>
            <w:top w:val="none" w:sz="0" w:space="0" w:color="auto"/>
            <w:left w:val="none" w:sz="0" w:space="0" w:color="auto"/>
            <w:bottom w:val="none" w:sz="0" w:space="0" w:color="auto"/>
            <w:right w:val="none" w:sz="0" w:space="0" w:color="auto"/>
          </w:divBdr>
        </w:div>
        <w:div w:id="741833128">
          <w:marLeft w:val="432"/>
          <w:marRight w:val="0"/>
          <w:marTop w:val="120"/>
          <w:marBottom w:val="0"/>
          <w:divBdr>
            <w:top w:val="none" w:sz="0" w:space="0" w:color="auto"/>
            <w:left w:val="none" w:sz="0" w:space="0" w:color="auto"/>
            <w:bottom w:val="none" w:sz="0" w:space="0" w:color="auto"/>
            <w:right w:val="none" w:sz="0" w:space="0" w:color="auto"/>
          </w:divBdr>
        </w:div>
        <w:div w:id="1309893461">
          <w:marLeft w:val="432"/>
          <w:marRight w:val="0"/>
          <w:marTop w:val="120"/>
          <w:marBottom w:val="0"/>
          <w:divBdr>
            <w:top w:val="none" w:sz="0" w:space="0" w:color="auto"/>
            <w:left w:val="none" w:sz="0" w:space="0" w:color="auto"/>
            <w:bottom w:val="none" w:sz="0" w:space="0" w:color="auto"/>
            <w:right w:val="none" w:sz="0" w:space="0" w:color="auto"/>
          </w:divBdr>
        </w:div>
      </w:divsChild>
    </w:div>
    <w:div w:id="1361201547">
      <w:bodyDiv w:val="1"/>
      <w:marLeft w:val="0"/>
      <w:marRight w:val="0"/>
      <w:marTop w:val="0"/>
      <w:marBottom w:val="0"/>
      <w:divBdr>
        <w:top w:val="none" w:sz="0" w:space="0" w:color="auto"/>
        <w:left w:val="none" w:sz="0" w:space="0" w:color="auto"/>
        <w:bottom w:val="none" w:sz="0" w:space="0" w:color="auto"/>
        <w:right w:val="none" w:sz="0" w:space="0" w:color="auto"/>
      </w:divBdr>
      <w:divsChild>
        <w:div w:id="281689087">
          <w:marLeft w:val="547"/>
          <w:marRight w:val="0"/>
          <w:marTop w:val="106"/>
          <w:marBottom w:val="0"/>
          <w:divBdr>
            <w:top w:val="none" w:sz="0" w:space="0" w:color="auto"/>
            <w:left w:val="none" w:sz="0" w:space="0" w:color="auto"/>
            <w:bottom w:val="none" w:sz="0" w:space="0" w:color="auto"/>
            <w:right w:val="none" w:sz="0" w:space="0" w:color="auto"/>
          </w:divBdr>
        </w:div>
        <w:div w:id="847985958">
          <w:marLeft w:val="547"/>
          <w:marRight w:val="0"/>
          <w:marTop w:val="106"/>
          <w:marBottom w:val="0"/>
          <w:divBdr>
            <w:top w:val="none" w:sz="0" w:space="0" w:color="auto"/>
            <w:left w:val="none" w:sz="0" w:space="0" w:color="auto"/>
            <w:bottom w:val="none" w:sz="0" w:space="0" w:color="auto"/>
            <w:right w:val="none" w:sz="0" w:space="0" w:color="auto"/>
          </w:divBdr>
        </w:div>
        <w:div w:id="1713530562">
          <w:marLeft w:val="547"/>
          <w:marRight w:val="0"/>
          <w:marTop w:val="106"/>
          <w:marBottom w:val="0"/>
          <w:divBdr>
            <w:top w:val="none" w:sz="0" w:space="0" w:color="auto"/>
            <w:left w:val="none" w:sz="0" w:space="0" w:color="auto"/>
            <w:bottom w:val="none" w:sz="0" w:space="0" w:color="auto"/>
            <w:right w:val="none" w:sz="0" w:space="0" w:color="auto"/>
          </w:divBdr>
        </w:div>
      </w:divsChild>
    </w:div>
    <w:div w:id="1368723540">
      <w:bodyDiv w:val="1"/>
      <w:marLeft w:val="0"/>
      <w:marRight w:val="0"/>
      <w:marTop w:val="0"/>
      <w:marBottom w:val="0"/>
      <w:divBdr>
        <w:top w:val="none" w:sz="0" w:space="0" w:color="auto"/>
        <w:left w:val="none" w:sz="0" w:space="0" w:color="auto"/>
        <w:bottom w:val="none" w:sz="0" w:space="0" w:color="auto"/>
        <w:right w:val="none" w:sz="0" w:space="0" w:color="auto"/>
      </w:divBdr>
    </w:div>
    <w:div w:id="1381052656">
      <w:bodyDiv w:val="1"/>
      <w:marLeft w:val="0"/>
      <w:marRight w:val="0"/>
      <w:marTop w:val="0"/>
      <w:marBottom w:val="0"/>
      <w:divBdr>
        <w:top w:val="none" w:sz="0" w:space="0" w:color="auto"/>
        <w:left w:val="none" w:sz="0" w:space="0" w:color="auto"/>
        <w:bottom w:val="none" w:sz="0" w:space="0" w:color="auto"/>
        <w:right w:val="none" w:sz="0" w:space="0" w:color="auto"/>
      </w:divBdr>
      <w:divsChild>
        <w:div w:id="443576080">
          <w:marLeft w:val="547"/>
          <w:marRight w:val="0"/>
          <w:marTop w:val="96"/>
          <w:marBottom w:val="0"/>
          <w:divBdr>
            <w:top w:val="none" w:sz="0" w:space="0" w:color="auto"/>
            <w:left w:val="none" w:sz="0" w:space="0" w:color="auto"/>
            <w:bottom w:val="none" w:sz="0" w:space="0" w:color="auto"/>
            <w:right w:val="none" w:sz="0" w:space="0" w:color="auto"/>
          </w:divBdr>
        </w:div>
        <w:div w:id="1200166826">
          <w:marLeft w:val="547"/>
          <w:marRight w:val="0"/>
          <w:marTop w:val="96"/>
          <w:marBottom w:val="0"/>
          <w:divBdr>
            <w:top w:val="none" w:sz="0" w:space="0" w:color="auto"/>
            <w:left w:val="none" w:sz="0" w:space="0" w:color="auto"/>
            <w:bottom w:val="none" w:sz="0" w:space="0" w:color="auto"/>
            <w:right w:val="none" w:sz="0" w:space="0" w:color="auto"/>
          </w:divBdr>
        </w:div>
        <w:div w:id="1538349913">
          <w:marLeft w:val="547"/>
          <w:marRight w:val="0"/>
          <w:marTop w:val="96"/>
          <w:marBottom w:val="0"/>
          <w:divBdr>
            <w:top w:val="none" w:sz="0" w:space="0" w:color="auto"/>
            <w:left w:val="none" w:sz="0" w:space="0" w:color="auto"/>
            <w:bottom w:val="none" w:sz="0" w:space="0" w:color="auto"/>
            <w:right w:val="none" w:sz="0" w:space="0" w:color="auto"/>
          </w:divBdr>
        </w:div>
        <w:div w:id="1755054672">
          <w:marLeft w:val="547"/>
          <w:marRight w:val="0"/>
          <w:marTop w:val="96"/>
          <w:marBottom w:val="0"/>
          <w:divBdr>
            <w:top w:val="none" w:sz="0" w:space="0" w:color="auto"/>
            <w:left w:val="none" w:sz="0" w:space="0" w:color="auto"/>
            <w:bottom w:val="none" w:sz="0" w:space="0" w:color="auto"/>
            <w:right w:val="none" w:sz="0" w:space="0" w:color="auto"/>
          </w:divBdr>
        </w:div>
        <w:div w:id="1863468513">
          <w:marLeft w:val="547"/>
          <w:marRight w:val="0"/>
          <w:marTop w:val="96"/>
          <w:marBottom w:val="0"/>
          <w:divBdr>
            <w:top w:val="none" w:sz="0" w:space="0" w:color="auto"/>
            <w:left w:val="none" w:sz="0" w:space="0" w:color="auto"/>
            <w:bottom w:val="none" w:sz="0" w:space="0" w:color="auto"/>
            <w:right w:val="none" w:sz="0" w:space="0" w:color="auto"/>
          </w:divBdr>
        </w:div>
        <w:div w:id="1887520959">
          <w:marLeft w:val="547"/>
          <w:marRight w:val="0"/>
          <w:marTop w:val="96"/>
          <w:marBottom w:val="0"/>
          <w:divBdr>
            <w:top w:val="none" w:sz="0" w:space="0" w:color="auto"/>
            <w:left w:val="none" w:sz="0" w:space="0" w:color="auto"/>
            <w:bottom w:val="none" w:sz="0" w:space="0" w:color="auto"/>
            <w:right w:val="none" w:sz="0" w:space="0" w:color="auto"/>
          </w:divBdr>
        </w:div>
      </w:divsChild>
    </w:div>
    <w:div w:id="1382709168">
      <w:bodyDiv w:val="1"/>
      <w:marLeft w:val="0"/>
      <w:marRight w:val="0"/>
      <w:marTop w:val="0"/>
      <w:marBottom w:val="0"/>
      <w:divBdr>
        <w:top w:val="none" w:sz="0" w:space="0" w:color="auto"/>
        <w:left w:val="none" w:sz="0" w:space="0" w:color="auto"/>
        <w:bottom w:val="none" w:sz="0" w:space="0" w:color="auto"/>
        <w:right w:val="none" w:sz="0" w:space="0" w:color="auto"/>
      </w:divBdr>
      <w:divsChild>
        <w:div w:id="642927613">
          <w:marLeft w:val="1166"/>
          <w:marRight w:val="0"/>
          <w:marTop w:val="120"/>
          <w:marBottom w:val="0"/>
          <w:divBdr>
            <w:top w:val="none" w:sz="0" w:space="0" w:color="auto"/>
            <w:left w:val="none" w:sz="0" w:space="0" w:color="auto"/>
            <w:bottom w:val="none" w:sz="0" w:space="0" w:color="auto"/>
            <w:right w:val="none" w:sz="0" w:space="0" w:color="auto"/>
          </w:divBdr>
        </w:div>
        <w:div w:id="1912079350">
          <w:marLeft w:val="1166"/>
          <w:marRight w:val="0"/>
          <w:marTop w:val="120"/>
          <w:marBottom w:val="0"/>
          <w:divBdr>
            <w:top w:val="none" w:sz="0" w:space="0" w:color="auto"/>
            <w:left w:val="none" w:sz="0" w:space="0" w:color="auto"/>
            <w:bottom w:val="none" w:sz="0" w:space="0" w:color="auto"/>
            <w:right w:val="none" w:sz="0" w:space="0" w:color="auto"/>
          </w:divBdr>
        </w:div>
      </w:divsChild>
    </w:div>
    <w:div w:id="1385178800">
      <w:bodyDiv w:val="1"/>
      <w:marLeft w:val="0"/>
      <w:marRight w:val="0"/>
      <w:marTop w:val="0"/>
      <w:marBottom w:val="0"/>
      <w:divBdr>
        <w:top w:val="none" w:sz="0" w:space="0" w:color="auto"/>
        <w:left w:val="none" w:sz="0" w:space="0" w:color="auto"/>
        <w:bottom w:val="none" w:sz="0" w:space="0" w:color="auto"/>
        <w:right w:val="none" w:sz="0" w:space="0" w:color="auto"/>
      </w:divBdr>
      <w:divsChild>
        <w:div w:id="101995204">
          <w:marLeft w:val="547"/>
          <w:marRight w:val="0"/>
          <w:marTop w:val="115"/>
          <w:marBottom w:val="0"/>
          <w:divBdr>
            <w:top w:val="none" w:sz="0" w:space="0" w:color="auto"/>
            <w:left w:val="none" w:sz="0" w:space="0" w:color="auto"/>
            <w:bottom w:val="none" w:sz="0" w:space="0" w:color="auto"/>
            <w:right w:val="none" w:sz="0" w:space="0" w:color="auto"/>
          </w:divBdr>
        </w:div>
      </w:divsChild>
    </w:div>
    <w:div w:id="1410611160">
      <w:bodyDiv w:val="1"/>
      <w:marLeft w:val="0"/>
      <w:marRight w:val="0"/>
      <w:marTop w:val="0"/>
      <w:marBottom w:val="0"/>
      <w:divBdr>
        <w:top w:val="none" w:sz="0" w:space="0" w:color="auto"/>
        <w:left w:val="none" w:sz="0" w:space="0" w:color="auto"/>
        <w:bottom w:val="none" w:sz="0" w:space="0" w:color="auto"/>
        <w:right w:val="none" w:sz="0" w:space="0" w:color="auto"/>
      </w:divBdr>
    </w:div>
    <w:div w:id="1411846573">
      <w:bodyDiv w:val="1"/>
      <w:marLeft w:val="0"/>
      <w:marRight w:val="0"/>
      <w:marTop w:val="0"/>
      <w:marBottom w:val="0"/>
      <w:divBdr>
        <w:top w:val="none" w:sz="0" w:space="0" w:color="auto"/>
        <w:left w:val="none" w:sz="0" w:space="0" w:color="auto"/>
        <w:bottom w:val="none" w:sz="0" w:space="0" w:color="auto"/>
        <w:right w:val="none" w:sz="0" w:space="0" w:color="auto"/>
      </w:divBdr>
      <w:divsChild>
        <w:div w:id="841698562">
          <w:marLeft w:val="547"/>
          <w:marRight w:val="0"/>
          <w:marTop w:val="115"/>
          <w:marBottom w:val="0"/>
          <w:divBdr>
            <w:top w:val="none" w:sz="0" w:space="0" w:color="auto"/>
            <w:left w:val="none" w:sz="0" w:space="0" w:color="auto"/>
            <w:bottom w:val="none" w:sz="0" w:space="0" w:color="auto"/>
            <w:right w:val="none" w:sz="0" w:space="0" w:color="auto"/>
          </w:divBdr>
        </w:div>
        <w:div w:id="917598294">
          <w:marLeft w:val="547"/>
          <w:marRight w:val="0"/>
          <w:marTop w:val="120"/>
          <w:marBottom w:val="0"/>
          <w:divBdr>
            <w:top w:val="none" w:sz="0" w:space="0" w:color="auto"/>
            <w:left w:val="none" w:sz="0" w:space="0" w:color="auto"/>
            <w:bottom w:val="none" w:sz="0" w:space="0" w:color="auto"/>
            <w:right w:val="none" w:sz="0" w:space="0" w:color="auto"/>
          </w:divBdr>
        </w:div>
      </w:divsChild>
    </w:div>
    <w:div w:id="1413235673">
      <w:bodyDiv w:val="1"/>
      <w:marLeft w:val="0"/>
      <w:marRight w:val="0"/>
      <w:marTop w:val="0"/>
      <w:marBottom w:val="0"/>
      <w:divBdr>
        <w:top w:val="none" w:sz="0" w:space="0" w:color="auto"/>
        <w:left w:val="none" w:sz="0" w:space="0" w:color="auto"/>
        <w:bottom w:val="none" w:sz="0" w:space="0" w:color="auto"/>
        <w:right w:val="none" w:sz="0" w:space="0" w:color="auto"/>
      </w:divBdr>
      <w:divsChild>
        <w:div w:id="878786686">
          <w:marLeft w:val="547"/>
          <w:marRight w:val="0"/>
          <w:marTop w:val="134"/>
          <w:marBottom w:val="0"/>
          <w:divBdr>
            <w:top w:val="none" w:sz="0" w:space="0" w:color="auto"/>
            <w:left w:val="none" w:sz="0" w:space="0" w:color="auto"/>
            <w:bottom w:val="none" w:sz="0" w:space="0" w:color="auto"/>
            <w:right w:val="none" w:sz="0" w:space="0" w:color="auto"/>
          </w:divBdr>
        </w:div>
        <w:div w:id="1158152910">
          <w:marLeft w:val="547"/>
          <w:marRight w:val="0"/>
          <w:marTop w:val="134"/>
          <w:marBottom w:val="0"/>
          <w:divBdr>
            <w:top w:val="none" w:sz="0" w:space="0" w:color="auto"/>
            <w:left w:val="none" w:sz="0" w:space="0" w:color="auto"/>
            <w:bottom w:val="none" w:sz="0" w:space="0" w:color="auto"/>
            <w:right w:val="none" w:sz="0" w:space="0" w:color="auto"/>
          </w:divBdr>
        </w:div>
        <w:div w:id="1563832849">
          <w:marLeft w:val="547"/>
          <w:marRight w:val="0"/>
          <w:marTop w:val="134"/>
          <w:marBottom w:val="0"/>
          <w:divBdr>
            <w:top w:val="none" w:sz="0" w:space="0" w:color="auto"/>
            <w:left w:val="none" w:sz="0" w:space="0" w:color="auto"/>
            <w:bottom w:val="none" w:sz="0" w:space="0" w:color="auto"/>
            <w:right w:val="none" w:sz="0" w:space="0" w:color="auto"/>
          </w:divBdr>
        </w:div>
      </w:divsChild>
    </w:div>
    <w:div w:id="1442649991">
      <w:bodyDiv w:val="1"/>
      <w:marLeft w:val="0"/>
      <w:marRight w:val="0"/>
      <w:marTop w:val="0"/>
      <w:marBottom w:val="0"/>
      <w:divBdr>
        <w:top w:val="none" w:sz="0" w:space="0" w:color="auto"/>
        <w:left w:val="none" w:sz="0" w:space="0" w:color="auto"/>
        <w:bottom w:val="none" w:sz="0" w:space="0" w:color="auto"/>
        <w:right w:val="none" w:sz="0" w:space="0" w:color="auto"/>
      </w:divBdr>
      <w:divsChild>
        <w:div w:id="477380688">
          <w:marLeft w:val="0"/>
          <w:marRight w:val="0"/>
          <w:marTop w:val="0"/>
          <w:marBottom w:val="96"/>
          <w:divBdr>
            <w:top w:val="single" w:sz="4" w:space="0" w:color="D5DDC6"/>
            <w:left w:val="single" w:sz="18" w:space="0" w:color="66BB55"/>
            <w:bottom w:val="single" w:sz="4" w:space="0" w:color="D5DDC6"/>
            <w:right w:val="single" w:sz="4" w:space="0" w:color="D5DDC6"/>
          </w:divBdr>
        </w:div>
      </w:divsChild>
    </w:div>
    <w:div w:id="1451508389">
      <w:bodyDiv w:val="1"/>
      <w:marLeft w:val="0"/>
      <w:marRight w:val="0"/>
      <w:marTop w:val="0"/>
      <w:marBottom w:val="0"/>
      <w:divBdr>
        <w:top w:val="none" w:sz="0" w:space="0" w:color="auto"/>
        <w:left w:val="none" w:sz="0" w:space="0" w:color="auto"/>
        <w:bottom w:val="none" w:sz="0" w:space="0" w:color="auto"/>
        <w:right w:val="none" w:sz="0" w:space="0" w:color="auto"/>
      </w:divBdr>
    </w:div>
    <w:div w:id="1455907066">
      <w:bodyDiv w:val="1"/>
      <w:marLeft w:val="0"/>
      <w:marRight w:val="0"/>
      <w:marTop w:val="0"/>
      <w:marBottom w:val="0"/>
      <w:divBdr>
        <w:top w:val="none" w:sz="0" w:space="0" w:color="auto"/>
        <w:left w:val="none" w:sz="0" w:space="0" w:color="auto"/>
        <w:bottom w:val="none" w:sz="0" w:space="0" w:color="auto"/>
        <w:right w:val="none" w:sz="0" w:space="0" w:color="auto"/>
      </w:divBdr>
    </w:div>
    <w:div w:id="1465346372">
      <w:bodyDiv w:val="1"/>
      <w:marLeft w:val="0"/>
      <w:marRight w:val="0"/>
      <w:marTop w:val="0"/>
      <w:marBottom w:val="0"/>
      <w:divBdr>
        <w:top w:val="none" w:sz="0" w:space="0" w:color="auto"/>
        <w:left w:val="none" w:sz="0" w:space="0" w:color="auto"/>
        <w:bottom w:val="none" w:sz="0" w:space="0" w:color="auto"/>
        <w:right w:val="none" w:sz="0" w:space="0" w:color="auto"/>
      </w:divBdr>
      <w:divsChild>
        <w:div w:id="1724132202">
          <w:marLeft w:val="547"/>
          <w:marRight w:val="0"/>
          <w:marTop w:val="0"/>
          <w:marBottom w:val="0"/>
          <w:divBdr>
            <w:top w:val="none" w:sz="0" w:space="0" w:color="auto"/>
            <w:left w:val="none" w:sz="0" w:space="0" w:color="auto"/>
            <w:bottom w:val="none" w:sz="0" w:space="0" w:color="auto"/>
            <w:right w:val="none" w:sz="0" w:space="0" w:color="auto"/>
          </w:divBdr>
        </w:div>
        <w:div w:id="638458414">
          <w:marLeft w:val="547"/>
          <w:marRight w:val="0"/>
          <w:marTop w:val="0"/>
          <w:marBottom w:val="0"/>
          <w:divBdr>
            <w:top w:val="none" w:sz="0" w:space="0" w:color="auto"/>
            <w:left w:val="none" w:sz="0" w:space="0" w:color="auto"/>
            <w:bottom w:val="none" w:sz="0" w:space="0" w:color="auto"/>
            <w:right w:val="none" w:sz="0" w:space="0" w:color="auto"/>
          </w:divBdr>
        </w:div>
        <w:div w:id="1835562802">
          <w:marLeft w:val="1267"/>
          <w:marRight w:val="0"/>
          <w:marTop w:val="0"/>
          <w:marBottom w:val="0"/>
          <w:divBdr>
            <w:top w:val="none" w:sz="0" w:space="0" w:color="auto"/>
            <w:left w:val="none" w:sz="0" w:space="0" w:color="auto"/>
            <w:bottom w:val="none" w:sz="0" w:space="0" w:color="auto"/>
            <w:right w:val="none" w:sz="0" w:space="0" w:color="auto"/>
          </w:divBdr>
        </w:div>
        <w:div w:id="1449352038">
          <w:marLeft w:val="1267"/>
          <w:marRight w:val="0"/>
          <w:marTop w:val="0"/>
          <w:marBottom w:val="0"/>
          <w:divBdr>
            <w:top w:val="none" w:sz="0" w:space="0" w:color="auto"/>
            <w:left w:val="none" w:sz="0" w:space="0" w:color="auto"/>
            <w:bottom w:val="none" w:sz="0" w:space="0" w:color="auto"/>
            <w:right w:val="none" w:sz="0" w:space="0" w:color="auto"/>
          </w:divBdr>
        </w:div>
        <w:div w:id="81604468">
          <w:marLeft w:val="1267"/>
          <w:marRight w:val="0"/>
          <w:marTop w:val="0"/>
          <w:marBottom w:val="0"/>
          <w:divBdr>
            <w:top w:val="none" w:sz="0" w:space="0" w:color="auto"/>
            <w:left w:val="none" w:sz="0" w:space="0" w:color="auto"/>
            <w:bottom w:val="none" w:sz="0" w:space="0" w:color="auto"/>
            <w:right w:val="none" w:sz="0" w:space="0" w:color="auto"/>
          </w:divBdr>
        </w:div>
        <w:div w:id="122308465">
          <w:marLeft w:val="1267"/>
          <w:marRight w:val="0"/>
          <w:marTop w:val="0"/>
          <w:marBottom w:val="0"/>
          <w:divBdr>
            <w:top w:val="none" w:sz="0" w:space="0" w:color="auto"/>
            <w:left w:val="none" w:sz="0" w:space="0" w:color="auto"/>
            <w:bottom w:val="none" w:sz="0" w:space="0" w:color="auto"/>
            <w:right w:val="none" w:sz="0" w:space="0" w:color="auto"/>
          </w:divBdr>
        </w:div>
      </w:divsChild>
    </w:div>
    <w:div w:id="1467355486">
      <w:bodyDiv w:val="1"/>
      <w:marLeft w:val="0"/>
      <w:marRight w:val="0"/>
      <w:marTop w:val="0"/>
      <w:marBottom w:val="0"/>
      <w:divBdr>
        <w:top w:val="none" w:sz="0" w:space="0" w:color="auto"/>
        <w:left w:val="none" w:sz="0" w:space="0" w:color="auto"/>
        <w:bottom w:val="none" w:sz="0" w:space="0" w:color="auto"/>
        <w:right w:val="none" w:sz="0" w:space="0" w:color="auto"/>
      </w:divBdr>
      <w:divsChild>
        <w:div w:id="1919557890">
          <w:marLeft w:val="547"/>
          <w:marRight w:val="0"/>
          <w:marTop w:val="200"/>
          <w:marBottom w:val="0"/>
          <w:divBdr>
            <w:top w:val="none" w:sz="0" w:space="0" w:color="auto"/>
            <w:left w:val="none" w:sz="0" w:space="0" w:color="auto"/>
            <w:bottom w:val="none" w:sz="0" w:space="0" w:color="auto"/>
            <w:right w:val="none" w:sz="0" w:space="0" w:color="auto"/>
          </w:divBdr>
        </w:div>
        <w:div w:id="1118839916">
          <w:marLeft w:val="547"/>
          <w:marRight w:val="0"/>
          <w:marTop w:val="200"/>
          <w:marBottom w:val="0"/>
          <w:divBdr>
            <w:top w:val="none" w:sz="0" w:space="0" w:color="auto"/>
            <w:left w:val="none" w:sz="0" w:space="0" w:color="auto"/>
            <w:bottom w:val="none" w:sz="0" w:space="0" w:color="auto"/>
            <w:right w:val="none" w:sz="0" w:space="0" w:color="auto"/>
          </w:divBdr>
        </w:div>
      </w:divsChild>
    </w:div>
    <w:div w:id="1478494560">
      <w:bodyDiv w:val="1"/>
      <w:marLeft w:val="0"/>
      <w:marRight w:val="0"/>
      <w:marTop w:val="0"/>
      <w:marBottom w:val="0"/>
      <w:divBdr>
        <w:top w:val="none" w:sz="0" w:space="0" w:color="auto"/>
        <w:left w:val="none" w:sz="0" w:space="0" w:color="auto"/>
        <w:bottom w:val="none" w:sz="0" w:space="0" w:color="auto"/>
        <w:right w:val="none" w:sz="0" w:space="0" w:color="auto"/>
      </w:divBdr>
      <w:divsChild>
        <w:div w:id="290479270">
          <w:marLeft w:val="547"/>
          <w:marRight w:val="0"/>
          <w:marTop w:val="115"/>
          <w:marBottom w:val="0"/>
          <w:divBdr>
            <w:top w:val="none" w:sz="0" w:space="0" w:color="auto"/>
            <w:left w:val="none" w:sz="0" w:space="0" w:color="auto"/>
            <w:bottom w:val="none" w:sz="0" w:space="0" w:color="auto"/>
            <w:right w:val="none" w:sz="0" w:space="0" w:color="auto"/>
          </w:divBdr>
        </w:div>
        <w:div w:id="2098822424">
          <w:marLeft w:val="1166"/>
          <w:marRight w:val="0"/>
          <w:marTop w:val="115"/>
          <w:marBottom w:val="0"/>
          <w:divBdr>
            <w:top w:val="none" w:sz="0" w:space="0" w:color="auto"/>
            <w:left w:val="none" w:sz="0" w:space="0" w:color="auto"/>
            <w:bottom w:val="none" w:sz="0" w:space="0" w:color="auto"/>
            <w:right w:val="none" w:sz="0" w:space="0" w:color="auto"/>
          </w:divBdr>
        </w:div>
        <w:div w:id="92557743">
          <w:marLeft w:val="1166"/>
          <w:marRight w:val="0"/>
          <w:marTop w:val="115"/>
          <w:marBottom w:val="0"/>
          <w:divBdr>
            <w:top w:val="none" w:sz="0" w:space="0" w:color="auto"/>
            <w:left w:val="none" w:sz="0" w:space="0" w:color="auto"/>
            <w:bottom w:val="none" w:sz="0" w:space="0" w:color="auto"/>
            <w:right w:val="none" w:sz="0" w:space="0" w:color="auto"/>
          </w:divBdr>
        </w:div>
      </w:divsChild>
    </w:div>
    <w:div w:id="1482772707">
      <w:bodyDiv w:val="1"/>
      <w:marLeft w:val="0"/>
      <w:marRight w:val="0"/>
      <w:marTop w:val="0"/>
      <w:marBottom w:val="0"/>
      <w:divBdr>
        <w:top w:val="none" w:sz="0" w:space="0" w:color="auto"/>
        <w:left w:val="none" w:sz="0" w:space="0" w:color="auto"/>
        <w:bottom w:val="none" w:sz="0" w:space="0" w:color="auto"/>
        <w:right w:val="none" w:sz="0" w:space="0" w:color="auto"/>
      </w:divBdr>
      <w:divsChild>
        <w:div w:id="289091446">
          <w:marLeft w:val="0"/>
          <w:marRight w:val="0"/>
          <w:marTop w:val="75"/>
          <w:marBottom w:val="150"/>
          <w:divBdr>
            <w:top w:val="single" w:sz="6" w:space="0" w:color="D5DDC6"/>
            <w:left w:val="single" w:sz="6" w:space="0" w:color="D5DDC6"/>
            <w:bottom w:val="single" w:sz="6" w:space="0" w:color="D5DDC6"/>
            <w:right w:val="single" w:sz="6" w:space="0" w:color="D5DDC6"/>
          </w:divBdr>
        </w:div>
      </w:divsChild>
    </w:div>
    <w:div w:id="1484420977">
      <w:bodyDiv w:val="1"/>
      <w:marLeft w:val="0"/>
      <w:marRight w:val="0"/>
      <w:marTop w:val="0"/>
      <w:marBottom w:val="0"/>
      <w:divBdr>
        <w:top w:val="none" w:sz="0" w:space="0" w:color="auto"/>
        <w:left w:val="none" w:sz="0" w:space="0" w:color="auto"/>
        <w:bottom w:val="none" w:sz="0" w:space="0" w:color="auto"/>
        <w:right w:val="none" w:sz="0" w:space="0" w:color="auto"/>
      </w:divBdr>
    </w:div>
    <w:div w:id="1492985612">
      <w:bodyDiv w:val="1"/>
      <w:marLeft w:val="0"/>
      <w:marRight w:val="0"/>
      <w:marTop w:val="0"/>
      <w:marBottom w:val="0"/>
      <w:divBdr>
        <w:top w:val="none" w:sz="0" w:space="0" w:color="auto"/>
        <w:left w:val="none" w:sz="0" w:space="0" w:color="auto"/>
        <w:bottom w:val="none" w:sz="0" w:space="0" w:color="auto"/>
        <w:right w:val="none" w:sz="0" w:space="0" w:color="auto"/>
      </w:divBdr>
      <w:divsChild>
        <w:div w:id="1228422515">
          <w:marLeft w:val="0"/>
          <w:marRight w:val="0"/>
          <w:marTop w:val="120"/>
          <w:marBottom w:val="0"/>
          <w:divBdr>
            <w:top w:val="none" w:sz="0" w:space="0" w:color="auto"/>
            <w:left w:val="none" w:sz="0" w:space="0" w:color="auto"/>
            <w:bottom w:val="none" w:sz="0" w:space="0" w:color="auto"/>
            <w:right w:val="none" w:sz="0" w:space="0" w:color="auto"/>
          </w:divBdr>
        </w:div>
        <w:div w:id="1414276741">
          <w:marLeft w:val="0"/>
          <w:marRight w:val="0"/>
          <w:marTop w:val="120"/>
          <w:marBottom w:val="0"/>
          <w:divBdr>
            <w:top w:val="none" w:sz="0" w:space="0" w:color="auto"/>
            <w:left w:val="none" w:sz="0" w:space="0" w:color="auto"/>
            <w:bottom w:val="none" w:sz="0" w:space="0" w:color="auto"/>
            <w:right w:val="none" w:sz="0" w:space="0" w:color="auto"/>
          </w:divBdr>
        </w:div>
        <w:div w:id="1887789368">
          <w:marLeft w:val="0"/>
          <w:marRight w:val="0"/>
          <w:marTop w:val="120"/>
          <w:marBottom w:val="0"/>
          <w:divBdr>
            <w:top w:val="none" w:sz="0" w:space="0" w:color="auto"/>
            <w:left w:val="none" w:sz="0" w:space="0" w:color="auto"/>
            <w:bottom w:val="none" w:sz="0" w:space="0" w:color="auto"/>
            <w:right w:val="none" w:sz="0" w:space="0" w:color="auto"/>
          </w:divBdr>
        </w:div>
      </w:divsChild>
    </w:div>
    <w:div w:id="1505971825">
      <w:bodyDiv w:val="1"/>
      <w:marLeft w:val="0"/>
      <w:marRight w:val="0"/>
      <w:marTop w:val="0"/>
      <w:marBottom w:val="0"/>
      <w:divBdr>
        <w:top w:val="none" w:sz="0" w:space="0" w:color="auto"/>
        <w:left w:val="none" w:sz="0" w:space="0" w:color="auto"/>
        <w:bottom w:val="none" w:sz="0" w:space="0" w:color="auto"/>
        <w:right w:val="none" w:sz="0" w:space="0" w:color="auto"/>
      </w:divBdr>
    </w:div>
    <w:div w:id="1515262573">
      <w:bodyDiv w:val="1"/>
      <w:marLeft w:val="0"/>
      <w:marRight w:val="0"/>
      <w:marTop w:val="0"/>
      <w:marBottom w:val="0"/>
      <w:divBdr>
        <w:top w:val="none" w:sz="0" w:space="0" w:color="auto"/>
        <w:left w:val="none" w:sz="0" w:space="0" w:color="auto"/>
        <w:bottom w:val="none" w:sz="0" w:space="0" w:color="auto"/>
        <w:right w:val="none" w:sz="0" w:space="0" w:color="auto"/>
      </w:divBdr>
      <w:divsChild>
        <w:div w:id="348139523">
          <w:marLeft w:val="547"/>
          <w:marRight w:val="0"/>
          <w:marTop w:val="115"/>
          <w:marBottom w:val="0"/>
          <w:divBdr>
            <w:top w:val="none" w:sz="0" w:space="0" w:color="auto"/>
            <w:left w:val="none" w:sz="0" w:space="0" w:color="auto"/>
            <w:bottom w:val="none" w:sz="0" w:space="0" w:color="auto"/>
            <w:right w:val="none" w:sz="0" w:space="0" w:color="auto"/>
          </w:divBdr>
        </w:div>
        <w:div w:id="2009677468">
          <w:marLeft w:val="547"/>
          <w:marRight w:val="0"/>
          <w:marTop w:val="115"/>
          <w:marBottom w:val="0"/>
          <w:divBdr>
            <w:top w:val="none" w:sz="0" w:space="0" w:color="auto"/>
            <w:left w:val="none" w:sz="0" w:space="0" w:color="auto"/>
            <w:bottom w:val="none" w:sz="0" w:space="0" w:color="auto"/>
            <w:right w:val="none" w:sz="0" w:space="0" w:color="auto"/>
          </w:divBdr>
        </w:div>
        <w:div w:id="188883783">
          <w:marLeft w:val="547"/>
          <w:marRight w:val="0"/>
          <w:marTop w:val="115"/>
          <w:marBottom w:val="0"/>
          <w:divBdr>
            <w:top w:val="none" w:sz="0" w:space="0" w:color="auto"/>
            <w:left w:val="none" w:sz="0" w:space="0" w:color="auto"/>
            <w:bottom w:val="none" w:sz="0" w:space="0" w:color="auto"/>
            <w:right w:val="none" w:sz="0" w:space="0" w:color="auto"/>
          </w:divBdr>
        </w:div>
      </w:divsChild>
    </w:div>
    <w:div w:id="1541747422">
      <w:bodyDiv w:val="1"/>
      <w:marLeft w:val="0"/>
      <w:marRight w:val="0"/>
      <w:marTop w:val="0"/>
      <w:marBottom w:val="0"/>
      <w:divBdr>
        <w:top w:val="none" w:sz="0" w:space="0" w:color="auto"/>
        <w:left w:val="none" w:sz="0" w:space="0" w:color="auto"/>
        <w:bottom w:val="none" w:sz="0" w:space="0" w:color="auto"/>
        <w:right w:val="none" w:sz="0" w:space="0" w:color="auto"/>
      </w:divBdr>
    </w:div>
    <w:div w:id="1562011172">
      <w:bodyDiv w:val="1"/>
      <w:marLeft w:val="0"/>
      <w:marRight w:val="0"/>
      <w:marTop w:val="0"/>
      <w:marBottom w:val="0"/>
      <w:divBdr>
        <w:top w:val="none" w:sz="0" w:space="0" w:color="auto"/>
        <w:left w:val="none" w:sz="0" w:space="0" w:color="auto"/>
        <w:bottom w:val="none" w:sz="0" w:space="0" w:color="auto"/>
        <w:right w:val="none" w:sz="0" w:space="0" w:color="auto"/>
      </w:divBdr>
    </w:div>
    <w:div w:id="1573542734">
      <w:bodyDiv w:val="1"/>
      <w:marLeft w:val="0"/>
      <w:marRight w:val="0"/>
      <w:marTop w:val="0"/>
      <w:marBottom w:val="0"/>
      <w:divBdr>
        <w:top w:val="none" w:sz="0" w:space="0" w:color="auto"/>
        <w:left w:val="none" w:sz="0" w:space="0" w:color="auto"/>
        <w:bottom w:val="none" w:sz="0" w:space="0" w:color="auto"/>
        <w:right w:val="none" w:sz="0" w:space="0" w:color="auto"/>
      </w:divBdr>
      <w:divsChild>
        <w:div w:id="253826710">
          <w:marLeft w:val="720"/>
          <w:marRight w:val="0"/>
          <w:marTop w:val="96"/>
          <w:marBottom w:val="0"/>
          <w:divBdr>
            <w:top w:val="none" w:sz="0" w:space="0" w:color="auto"/>
            <w:left w:val="none" w:sz="0" w:space="0" w:color="auto"/>
            <w:bottom w:val="none" w:sz="0" w:space="0" w:color="auto"/>
            <w:right w:val="none" w:sz="0" w:space="0" w:color="auto"/>
          </w:divBdr>
        </w:div>
        <w:div w:id="1119449068">
          <w:marLeft w:val="720"/>
          <w:marRight w:val="0"/>
          <w:marTop w:val="96"/>
          <w:marBottom w:val="0"/>
          <w:divBdr>
            <w:top w:val="none" w:sz="0" w:space="0" w:color="auto"/>
            <w:left w:val="none" w:sz="0" w:space="0" w:color="auto"/>
            <w:bottom w:val="none" w:sz="0" w:space="0" w:color="auto"/>
            <w:right w:val="none" w:sz="0" w:space="0" w:color="auto"/>
          </w:divBdr>
        </w:div>
        <w:div w:id="1194999579">
          <w:marLeft w:val="720"/>
          <w:marRight w:val="0"/>
          <w:marTop w:val="96"/>
          <w:marBottom w:val="0"/>
          <w:divBdr>
            <w:top w:val="none" w:sz="0" w:space="0" w:color="auto"/>
            <w:left w:val="none" w:sz="0" w:space="0" w:color="auto"/>
            <w:bottom w:val="none" w:sz="0" w:space="0" w:color="auto"/>
            <w:right w:val="none" w:sz="0" w:space="0" w:color="auto"/>
          </w:divBdr>
        </w:div>
        <w:div w:id="2060741823">
          <w:marLeft w:val="720"/>
          <w:marRight w:val="0"/>
          <w:marTop w:val="96"/>
          <w:marBottom w:val="0"/>
          <w:divBdr>
            <w:top w:val="none" w:sz="0" w:space="0" w:color="auto"/>
            <w:left w:val="none" w:sz="0" w:space="0" w:color="auto"/>
            <w:bottom w:val="none" w:sz="0" w:space="0" w:color="auto"/>
            <w:right w:val="none" w:sz="0" w:space="0" w:color="auto"/>
          </w:divBdr>
        </w:div>
        <w:div w:id="2128694239">
          <w:marLeft w:val="720"/>
          <w:marRight w:val="0"/>
          <w:marTop w:val="96"/>
          <w:marBottom w:val="0"/>
          <w:divBdr>
            <w:top w:val="none" w:sz="0" w:space="0" w:color="auto"/>
            <w:left w:val="none" w:sz="0" w:space="0" w:color="auto"/>
            <w:bottom w:val="none" w:sz="0" w:space="0" w:color="auto"/>
            <w:right w:val="none" w:sz="0" w:space="0" w:color="auto"/>
          </w:divBdr>
        </w:div>
      </w:divsChild>
    </w:div>
    <w:div w:id="1585796682">
      <w:bodyDiv w:val="1"/>
      <w:marLeft w:val="0"/>
      <w:marRight w:val="0"/>
      <w:marTop w:val="0"/>
      <w:marBottom w:val="0"/>
      <w:divBdr>
        <w:top w:val="none" w:sz="0" w:space="0" w:color="auto"/>
        <w:left w:val="none" w:sz="0" w:space="0" w:color="auto"/>
        <w:bottom w:val="none" w:sz="0" w:space="0" w:color="auto"/>
        <w:right w:val="none" w:sz="0" w:space="0" w:color="auto"/>
      </w:divBdr>
      <w:divsChild>
        <w:div w:id="673723222">
          <w:marLeft w:val="547"/>
          <w:marRight w:val="0"/>
          <w:marTop w:val="96"/>
          <w:marBottom w:val="0"/>
          <w:divBdr>
            <w:top w:val="none" w:sz="0" w:space="0" w:color="auto"/>
            <w:left w:val="none" w:sz="0" w:space="0" w:color="auto"/>
            <w:bottom w:val="none" w:sz="0" w:space="0" w:color="auto"/>
            <w:right w:val="none" w:sz="0" w:space="0" w:color="auto"/>
          </w:divBdr>
        </w:div>
        <w:div w:id="561912611">
          <w:marLeft w:val="547"/>
          <w:marRight w:val="0"/>
          <w:marTop w:val="96"/>
          <w:marBottom w:val="0"/>
          <w:divBdr>
            <w:top w:val="none" w:sz="0" w:space="0" w:color="auto"/>
            <w:left w:val="none" w:sz="0" w:space="0" w:color="auto"/>
            <w:bottom w:val="none" w:sz="0" w:space="0" w:color="auto"/>
            <w:right w:val="none" w:sz="0" w:space="0" w:color="auto"/>
          </w:divBdr>
        </w:div>
        <w:div w:id="201524060">
          <w:marLeft w:val="547"/>
          <w:marRight w:val="0"/>
          <w:marTop w:val="96"/>
          <w:marBottom w:val="0"/>
          <w:divBdr>
            <w:top w:val="none" w:sz="0" w:space="0" w:color="auto"/>
            <w:left w:val="none" w:sz="0" w:space="0" w:color="auto"/>
            <w:bottom w:val="none" w:sz="0" w:space="0" w:color="auto"/>
            <w:right w:val="none" w:sz="0" w:space="0" w:color="auto"/>
          </w:divBdr>
        </w:div>
      </w:divsChild>
    </w:div>
    <w:div w:id="1589540838">
      <w:bodyDiv w:val="1"/>
      <w:marLeft w:val="0"/>
      <w:marRight w:val="0"/>
      <w:marTop w:val="0"/>
      <w:marBottom w:val="0"/>
      <w:divBdr>
        <w:top w:val="none" w:sz="0" w:space="0" w:color="auto"/>
        <w:left w:val="none" w:sz="0" w:space="0" w:color="auto"/>
        <w:bottom w:val="none" w:sz="0" w:space="0" w:color="auto"/>
        <w:right w:val="none" w:sz="0" w:space="0" w:color="auto"/>
      </w:divBdr>
      <w:divsChild>
        <w:div w:id="1207331429">
          <w:marLeft w:val="547"/>
          <w:marRight w:val="0"/>
          <w:marTop w:val="115"/>
          <w:marBottom w:val="0"/>
          <w:divBdr>
            <w:top w:val="none" w:sz="0" w:space="0" w:color="auto"/>
            <w:left w:val="none" w:sz="0" w:space="0" w:color="auto"/>
            <w:bottom w:val="none" w:sz="0" w:space="0" w:color="auto"/>
            <w:right w:val="none" w:sz="0" w:space="0" w:color="auto"/>
          </w:divBdr>
        </w:div>
      </w:divsChild>
    </w:div>
    <w:div w:id="1615406386">
      <w:bodyDiv w:val="1"/>
      <w:marLeft w:val="0"/>
      <w:marRight w:val="0"/>
      <w:marTop w:val="0"/>
      <w:marBottom w:val="0"/>
      <w:divBdr>
        <w:top w:val="none" w:sz="0" w:space="0" w:color="auto"/>
        <w:left w:val="none" w:sz="0" w:space="0" w:color="auto"/>
        <w:bottom w:val="none" w:sz="0" w:space="0" w:color="auto"/>
        <w:right w:val="none" w:sz="0" w:space="0" w:color="auto"/>
      </w:divBdr>
      <w:divsChild>
        <w:div w:id="1064646815">
          <w:marLeft w:val="547"/>
          <w:marRight w:val="0"/>
          <w:marTop w:val="134"/>
          <w:marBottom w:val="0"/>
          <w:divBdr>
            <w:top w:val="none" w:sz="0" w:space="0" w:color="auto"/>
            <w:left w:val="none" w:sz="0" w:space="0" w:color="auto"/>
            <w:bottom w:val="none" w:sz="0" w:space="0" w:color="auto"/>
            <w:right w:val="none" w:sz="0" w:space="0" w:color="auto"/>
          </w:divBdr>
        </w:div>
        <w:div w:id="1990398893">
          <w:marLeft w:val="547"/>
          <w:marRight w:val="0"/>
          <w:marTop w:val="134"/>
          <w:marBottom w:val="0"/>
          <w:divBdr>
            <w:top w:val="none" w:sz="0" w:space="0" w:color="auto"/>
            <w:left w:val="none" w:sz="0" w:space="0" w:color="auto"/>
            <w:bottom w:val="none" w:sz="0" w:space="0" w:color="auto"/>
            <w:right w:val="none" w:sz="0" w:space="0" w:color="auto"/>
          </w:divBdr>
        </w:div>
        <w:div w:id="1635520240">
          <w:marLeft w:val="547"/>
          <w:marRight w:val="0"/>
          <w:marTop w:val="134"/>
          <w:marBottom w:val="0"/>
          <w:divBdr>
            <w:top w:val="none" w:sz="0" w:space="0" w:color="auto"/>
            <w:left w:val="none" w:sz="0" w:space="0" w:color="auto"/>
            <w:bottom w:val="none" w:sz="0" w:space="0" w:color="auto"/>
            <w:right w:val="none" w:sz="0" w:space="0" w:color="auto"/>
          </w:divBdr>
        </w:div>
        <w:div w:id="278148705">
          <w:marLeft w:val="1166"/>
          <w:marRight w:val="0"/>
          <w:marTop w:val="115"/>
          <w:marBottom w:val="0"/>
          <w:divBdr>
            <w:top w:val="none" w:sz="0" w:space="0" w:color="auto"/>
            <w:left w:val="none" w:sz="0" w:space="0" w:color="auto"/>
            <w:bottom w:val="none" w:sz="0" w:space="0" w:color="auto"/>
            <w:right w:val="none" w:sz="0" w:space="0" w:color="auto"/>
          </w:divBdr>
        </w:div>
        <w:div w:id="951324112">
          <w:marLeft w:val="1166"/>
          <w:marRight w:val="0"/>
          <w:marTop w:val="115"/>
          <w:marBottom w:val="0"/>
          <w:divBdr>
            <w:top w:val="none" w:sz="0" w:space="0" w:color="auto"/>
            <w:left w:val="none" w:sz="0" w:space="0" w:color="auto"/>
            <w:bottom w:val="none" w:sz="0" w:space="0" w:color="auto"/>
            <w:right w:val="none" w:sz="0" w:space="0" w:color="auto"/>
          </w:divBdr>
        </w:div>
        <w:div w:id="655233252">
          <w:marLeft w:val="1166"/>
          <w:marRight w:val="0"/>
          <w:marTop w:val="115"/>
          <w:marBottom w:val="0"/>
          <w:divBdr>
            <w:top w:val="none" w:sz="0" w:space="0" w:color="auto"/>
            <w:left w:val="none" w:sz="0" w:space="0" w:color="auto"/>
            <w:bottom w:val="none" w:sz="0" w:space="0" w:color="auto"/>
            <w:right w:val="none" w:sz="0" w:space="0" w:color="auto"/>
          </w:divBdr>
        </w:div>
        <w:div w:id="1664695496">
          <w:marLeft w:val="1166"/>
          <w:marRight w:val="0"/>
          <w:marTop w:val="115"/>
          <w:marBottom w:val="0"/>
          <w:divBdr>
            <w:top w:val="none" w:sz="0" w:space="0" w:color="auto"/>
            <w:left w:val="none" w:sz="0" w:space="0" w:color="auto"/>
            <w:bottom w:val="none" w:sz="0" w:space="0" w:color="auto"/>
            <w:right w:val="none" w:sz="0" w:space="0" w:color="auto"/>
          </w:divBdr>
        </w:div>
      </w:divsChild>
    </w:div>
    <w:div w:id="1632051680">
      <w:bodyDiv w:val="1"/>
      <w:marLeft w:val="0"/>
      <w:marRight w:val="0"/>
      <w:marTop w:val="0"/>
      <w:marBottom w:val="0"/>
      <w:divBdr>
        <w:top w:val="none" w:sz="0" w:space="0" w:color="auto"/>
        <w:left w:val="none" w:sz="0" w:space="0" w:color="auto"/>
        <w:bottom w:val="none" w:sz="0" w:space="0" w:color="auto"/>
        <w:right w:val="none" w:sz="0" w:space="0" w:color="auto"/>
      </w:divBdr>
      <w:divsChild>
        <w:div w:id="216479987">
          <w:marLeft w:val="547"/>
          <w:marRight w:val="0"/>
          <w:marTop w:val="115"/>
          <w:marBottom w:val="0"/>
          <w:divBdr>
            <w:top w:val="none" w:sz="0" w:space="0" w:color="auto"/>
            <w:left w:val="none" w:sz="0" w:space="0" w:color="auto"/>
            <w:bottom w:val="none" w:sz="0" w:space="0" w:color="auto"/>
            <w:right w:val="none" w:sz="0" w:space="0" w:color="auto"/>
          </w:divBdr>
        </w:div>
        <w:div w:id="2095317170">
          <w:marLeft w:val="547"/>
          <w:marRight w:val="0"/>
          <w:marTop w:val="115"/>
          <w:marBottom w:val="0"/>
          <w:divBdr>
            <w:top w:val="none" w:sz="0" w:space="0" w:color="auto"/>
            <w:left w:val="none" w:sz="0" w:space="0" w:color="auto"/>
            <w:bottom w:val="none" w:sz="0" w:space="0" w:color="auto"/>
            <w:right w:val="none" w:sz="0" w:space="0" w:color="auto"/>
          </w:divBdr>
        </w:div>
        <w:div w:id="588004960">
          <w:marLeft w:val="547"/>
          <w:marRight w:val="0"/>
          <w:marTop w:val="115"/>
          <w:marBottom w:val="0"/>
          <w:divBdr>
            <w:top w:val="none" w:sz="0" w:space="0" w:color="auto"/>
            <w:left w:val="none" w:sz="0" w:space="0" w:color="auto"/>
            <w:bottom w:val="none" w:sz="0" w:space="0" w:color="auto"/>
            <w:right w:val="none" w:sz="0" w:space="0" w:color="auto"/>
          </w:divBdr>
        </w:div>
        <w:div w:id="1888761836">
          <w:marLeft w:val="547"/>
          <w:marRight w:val="0"/>
          <w:marTop w:val="115"/>
          <w:marBottom w:val="0"/>
          <w:divBdr>
            <w:top w:val="none" w:sz="0" w:space="0" w:color="auto"/>
            <w:left w:val="none" w:sz="0" w:space="0" w:color="auto"/>
            <w:bottom w:val="none" w:sz="0" w:space="0" w:color="auto"/>
            <w:right w:val="none" w:sz="0" w:space="0" w:color="auto"/>
          </w:divBdr>
        </w:div>
      </w:divsChild>
    </w:div>
    <w:div w:id="1638758087">
      <w:bodyDiv w:val="1"/>
      <w:marLeft w:val="0"/>
      <w:marRight w:val="0"/>
      <w:marTop w:val="0"/>
      <w:marBottom w:val="0"/>
      <w:divBdr>
        <w:top w:val="none" w:sz="0" w:space="0" w:color="auto"/>
        <w:left w:val="none" w:sz="0" w:space="0" w:color="auto"/>
        <w:bottom w:val="none" w:sz="0" w:space="0" w:color="auto"/>
        <w:right w:val="none" w:sz="0" w:space="0" w:color="auto"/>
      </w:divBdr>
      <w:divsChild>
        <w:div w:id="339822444">
          <w:marLeft w:val="547"/>
          <w:marRight w:val="0"/>
          <w:marTop w:val="96"/>
          <w:marBottom w:val="0"/>
          <w:divBdr>
            <w:top w:val="none" w:sz="0" w:space="0" w:color="auto"/>
            <w:left w:val="none" w:sz="0" w:space="0" w:color="auto"/>
            <w:bottom w:val="none" w:sz="0" w:space="0" w:color="auto"/>
            <w:right w:val="none" w:sz="0" w:space="0" w:color="auto"/>
          </w:divBdr>
        </w:div>
        <w:div w:id="413598616">
          <w:marLeft w:val="547"/>
          <w:marRight w:val="0"/>
          <w:marTop w:val="96"/>
          <w:marBottom w:val="0"/>
          <w:divBdr>
            <w:top w:val="none" w:sz="0" w:space="0" w:color="auto"/>
            <w:left w:val="none" w:sz="0" w:space="0" w:color="auto"/>
            <w:bottom w:val="none" w:sz="0" w:space="0" w:color="auto"/>
            <w:right w:val="none" w:sz="0" w:space="0" w:color="auto"/>
          </w:divBdr>
        </w:div>
        <w:div w:id="776485552">
          <w:marLeft w:val="547"/>
          <w:marRight w:val="0"/>
          <w:marTop w:val="96"/>
          <w:marBottom w:val="0"/>
          <w:divBdr>
            <w:top w:val="none" w:sz="0" w:space="0" w:color="auto"/>
            <w:left w:val="none" w:sz="0" w:space="0" w:color="auto"/>
            <w:bottom w:val="none" w:sz="0" w:space="0" w:color="auto"/>
            <w:right w:val="none" w:sz="0" w:space="0" w:color="auto"/>
          </w:divBdr>
        </w:div>
        <w:div w:id="1661883414">
          <w:marLeft w:val="547"/>
          <w:marRight w:val="0"/>
          <w:marTop w:val="96"/>
          <w:marBottom w:val="0"/>
          <w:divBdr>
            <w:top w:val="none" w:sz="0" w:space="0" w:color="auto"/>
            <w:left w:val="none" w:sz="0" w:space="0" w:color="auto"/>
            <w:bottom w:val="none" w:sz="0" w:space="0" w:color="auto"/>
            <w:right w:val="none" w:sz="0" w:space="0" w:color="auto"/>
          </w:divBdr>
        </w:div>
        <w:div w:id="2106995069">
          <w:marLeft w:val="547"/>
          <w:marRight w:val="0"/>
          <w:marTop w:val="96"/>
          <w:marBottom w:val="0"/>
          <w:divBdr>
            <w:top w:val="none" w:sz="0" w:space="0" w:color="auto"/>
            <w:left w:val="none" w:sz="0" w:space="0" w:color="auto"/>
            <w:bottom w:val="none" w:sz="0" w:space="0" w:color="auto"/>
            <w:right w:val="none" w:sz="0" w:space="0" w:color="auto"/>
          </w:divBdr>
        </w:div>
      </w:divsChild>
    </w:div>
    <w:div w:id="1652172616">
      <w:bodyDiv w:val="1"/>
      <w:marLeft w:val="0"/>
      <w:marRight w:val="0"/>
      <w:marTop w:val="0"/>
      <w:marBottom w:val="0"/>
      <w:divBdr>
        <w:top w:val="none" w:sz="0" w:space="0" w:color="auto"/>
        <w:left w:val="none" w:sz="0" w:space="0" w:color="auto"/>
        <w:bottom w:val="none" w:sz="0" w:space="0" w:color="auto"/>
        <w:right w:val="none" w:sz="0" w:space="0" w:color="auto"/>
      </w:divBdr>
    </w:div>
    <w:div w:id="1655716296">
      <w:bodyDiv w:val="1"/>
      <w:marLeft w:val="0"/>
      <w:marRight w:val="0"/>
      <w:marTop w:val="0"/>
      <w:marBottom w:val="0"/>
      <w:divBdr>
        <w:top w:val="none" w:sz="0" w:space="0" w:color="auto"/>
        <w:left w:val="none" w:sz="0" w:space="0" w:color="auto"/>
        <w:bottom w:val="none" w:sz="0" w:space="0" w:color="auto"/>
        <w:right w:val="none" w:sz="0" w:space="0" w:color="auto"/>
      </w:divBdr>
    </w:div>
    <w:div w:id="1655716712">
      <w:bodyDiv w:val="1"/>
      <w:marLeft w:val="0"/>
      <w:marRight w:val="0"/>
      <w:marTop w:val="0"/>
      <w:marBottom w:val="0"/>
      <w:divBdr>
        <w:top w:val="none" w:sz="0" w:space="0" w:color="auto"/>
        <w:left w:val="none" w:sz="0" w:space="0" w:color="auto"/>
        <w:bottom w:val="none" w:sz="0" w:space="0" w:color="auto"/>
        <w:right w:val="none" w:sz="0" w:space="0" w:color="auto"/>
      </w:divBdr>
    </w:div>
    <w:div w:id="1659729686">
      <w:bodyDiv w:val="1"/>
      <w:marLeft w:val="0"/>
      <w:marRight w:val="0"/>
      <w:marTop w:val="0"/>
      <w:marBottom w:val="0"/>
      <w:divBdr>
        <w:top w:val="none" w:sz="0" w:space="0" w:color="auto"/>
        <w:left w:val="none" w:sz="0" w:space="0" w:color="auto"/>
        <w:bottom w:val="none" w:sz="0" w:space="0" w:color="auto"/>
        <w:right w:val="none" w:sz="0" w:space="0" w:color="auto"/>
      </w:divBdr>
      <w:divsChild>
        <w:div w:id="778069405">
          <w:marLeft w:val="1166"/>
          <w:marRight w:val="0"/>
          <w:marTop w:val="134"/>
          <w:marBottom w:val="0"/>
          <w:divBdr>
            <w:top w:val="none" w:sz="0" w:space="0" w:color="auto"/>
            <w:left w:val="none" w:sz="0" w:space="0" w:color="auto"/>
            <w:bottom w:val="none" w:sz="0" w:space="0" w:color="auto"/>
            <w:right w:val="none" w:sz="0" w:space="0" w:color="auto"/>
          </w:divBdr>
        </w:div>
        <w:div w:id="1416434825">
          <w:marLeft w:val="547"/>
          <w:marRight w:val="0"/>
          <w:marTop w:val="154"/>
          <w:marBottom w:val="0"/>
          <w:divBdr>
            <w:top w:val="none" w:sz="0" w:space="0" w:color="auto"/>
            <w:left w:val="none" w:sz="0" w:space="0" w:color="auto"/>
            <w:bottom w:val="none" w:sz="0" w:space="0" w:color="auto"/>
            <w:right w:val="none" w:sz="0" w:space="0" w:color="auto"/>
          </w:divBdr>
        </w:div>
        <w:div w:id="1464076496">
          <w:marLeft w:val="1166"/>
          <w:marRight w:val="0"/>
          <w:marTop w:val="134"/>
          <w:marBottom w:val="0"/>
          <w:divBdr>
            <w:top w:val="none" w:sz="0" w:space="0" w:color="auto"/>
            <w:left w:val="none" w:sz="0" w:space="0" w:color="auto"/>
            <w:bottom w:val="none" w:sz="0" w:space="0" w:color="auto"/>
            <w:right w:val="none" w:sz="0" w:space="0" w:color="auto"/>
          </w:divBdr>
        </w:div>
        <w:div w:id="1667901178">
          <w:marLeft w:val="547"/>
          <w:marRight w:val="0"/>
          <w:marTop w:val="154"/>
          <w:marBottom w:val="0"/>
          <w:divBdr>
            <w:top w:val="none" w:sz="0" w:space="0" w:color="auto"/>
            <w:left w:val="none" w:sz="0" w:space="0" w:color="auto"/>
            <w:bottom w:val="none" w:sz="0" w:space="0" w:color="auto"/>
            <w:right w:val="none" w:sz="0" w:space="0" w:color="auto"/>
          </w:divBdr>
        </w:div>
      </w:divsChild>
    </w:div>
    <w:div w:id="1662848181">
      <w:bodyDiv w:val="1"/>
      <w:marLeft w:val="0"/>
      <w:marRight w:val="0"/>
      <w:marTop w:val="0"/>
      <w:marBottom w:val="0"/>
      <w:divBdr>
        <w:top w:val="none" w:sz="0" w:space="0" w:color="auto"/>
        <w:left w:val="none" w:sz="0" w:space="0" w:color="auto"/>
        <w:bottom w:val="none" w:sz="0" w:space="0" w:color="auto"/>
        <w:right w:val="none" w:sz="0" w:space="0" w:color="auto"/>
      </w:divBdr>
    </w:div>
    <w:div w:id="1668046970">
      <w:bodyDiv w:val="1"/>
      <w:marLeft w:val="0"/>
      <w:marRight w:val="0"/>
      <w:marTop w:val="0"/>
      <w:marBottom w:val="0"/>
      <w:divBdr>
        <w:top w:val="none" w:sz="0" w:space="0" w:color="auto"/>
        <w:left w:val="none" w:sz="0" w:space="0" w:color="auto"/>
        <w:bottom w:val="none" w:sz="0" w:space="0" w:color="auto"/>
        <w:right w:val="none" w:sz="0" w:space="0" w:color="auto"/>
      </w:divBdr>
    </w:div>
    <w:div w:id="1691906135">
      <w:bodyDiv w:val="1"/>
      <w:marLeft w:val="0"/>
      <w:marRight w:val="0"/>
      <w:marTop w:val="0"/>
      <w:marBottom w:val="0"/>
      <w:divBdr>
        <w:top w:val="none" w:sz="0" w:space="0" w:color="auto"/>
        <w:left w:val="none" w:sz="0" w:space="0" w:color="auto"/>
        <w:bottom w:val="none" w:sz="0" w:space="0" w:color="auto"/>
        <w:right w:val="none" w:sz="0" w:space="0" w:color="auto"/>
      </w:divBdr>
    </w:div>
    <w:div w:id="1696535926">
      <w:bodyDiv w:val="1"/>
      <w:marLeft w:val="0"/>
      <w:marRight w:val="0"/>
      <w:marTop w:val="0"/>
      <w:marBottom w:val="0"/>
      <w:divBdr>
        <w:top w:val="none" w:sz="0" w:space="0" w:color="auto"/>
        <w:left w:val="none" w:sz="0" w:space="0" w:color="auto"/>
        <w:bottom w:val="none" w:sz="0" w:space="0" w:color="auto"/>
        <w:right w:val="none" w:sz="0" w:space="0" w:color="auto"/>
      </w:divBdr>
    </w:div>
    <w:div w:id="1700812223">
      <w:bodyDiv w:val="1"/>
      <w:marLeft w:val="0"/>
      <w:marRight w:val="0"/>
      <w:marTop w:val="0"/>
      <w:marBottom w:val="0"/>
      <w:divBdr>
        <w:top w:val="none" w:sz="0" w:space="0" w:color="auto"/>
        <w:left w:val="none" w:sz="0" w:space="0" w:color="auto"/>
        <w:bottom w:val="none" w:sz="0" w:space="0" w:color="auto"/>
        <w:right w:val="none" w:sz="0" w:space="0" w:color="auto"/>
      </w:divBdr>
    </w:div>
    <w:div w:id="1703243895">
      <w:bodyDiv w:val="1"/>
      <w:marLeft w:val="0"/>
      <w:marRight w:val="0"/>
      <w:marTop w:val="0"/>
      <w:marBottom w:val="0"/>
      <w:divBdr>
        <w:top w:val="none" w:sz="0" w:space="0" w:color="auto"/>
        <w:left w:val="none" w:sz="0" w:space="0" w:color="auto"/>
        <w:bottom w:val="none" w:sz="0" w:space="0" w:color="auto"/>
        <w:right w:val="none" w:sz="0" w:space="0" w:color="auto"/>
      </w:divBdr>
      <w:divsChild>
        <w:div w:id="94861673">
          <w:marLeft w:val="547"/>
          <w:marRight w:val="0"/>
          <w:marTop w:val="86"/>
          <w:marBottom w:val="0"/>
          <w:divBdr>
            <w:top w:val="none" w:sz="0" w:space="0" w:color="auto"/>
            <w:left w:val="none" w:sz="0" w:space="0" w:color="auto"/>
            <w:bottom w:val="none" w:sz="0" w:space="0" w:color="auto"/>
            <w:right w:val="none" w:sz="0" w:space="0" w:color="auto"/>
          </w:divBdr>
        </w:div>
        <w:div w:id="219437875">
          <w:marLeft w:val="1166"/>
          <w:marRight w:val="0"/>
          <w:marTop w:val="120"/>
          <w:marBottom w:val="0"/>
          <w:divBdr>
            <w:top w:val="none" w:sz="0" w:space="0" w:color="auto"/>
            <w:left w:val="none" w:sz="0" w:space="0" w:color="auto"/>
            <w:bottom w:val="none" w:sz="0" w:space="0" w:color="auto"/>
            <w:right w:val="none" w:sz="0" w:space="0" w:color="auto"/>
          </w:divBdr>
        </w:div>
        <w:div w:id="226962188">
          <w:marLeft w:val="547"/>
          <w:marRight w:val="0"/>
          <w:marTop w:val="86"/>
          <w:marBottom w:val="0"/>
          <w:divBdr>
            <w:top w:val="none" w:sz="0" w:space="0" w:color="auto"/>
            <w:left w:val="none" w:sz="0" w:space="0" w:color="auto"/>
            <w:bottom w:val="none" w:sz="0" w:space="0" w:color="auto"/>
            <w:right w:val="none" w:sz="0" w:space="0" w:color="auto"/>
          </w:divBdr>
        </w:div>
        <w:div w:id="508839150">
          <w:marLeft w:val="547"/>
          <w:marRight w:val="0"/>
          <w:marTop w:val="86"/>
          <w:marBottom w:val="0"/>
          <w:divBdr>
            <w:top w:val="none" w:sz="0" w:space="0" w:color="auto"/>
            <w:left w:val="none" w:sz="0" w:space="0" w:color="auto"/>
            <w:bottom w:val="none" w:sz="0" w:space="0" w:color="auto"/>
            <w:right w:val="none" w:sz="0" w:space="0" w:color="auto"/>
          </w:divBdr>
        </w:div>
        <w:div w:id="931621726">
          <w:marLeft w:val="547"/>
          <w:marRight w:val="0"/>
          <w:marTop w:val="86"/>
          <w:marBottom w:val="0"/>
          <w:divBdr>
            <w:top w:val="none" w:sz="0" w:space="0" w:color="auto"/>
            <w:left w:val="none" w:sz="0" w:space="0" w:color="auto"/>
            <w:bottom w:val="none" w:sz="0" w:space="0" w:color="auto"/>
            <w:right w:val="none" w:sz="0" w:space="0" w:color="auto"/>
          </w:divBdr>
        </w:div>
        <w:div w:id="1328248633">
          <w:marLeft w:val="547"/>
          <w:marRight w:val="0"/>
          <w:marTop w:val="60"/>
          <w:marBottom w:val="0"/>
          <w:divBdr>
            <w:top w:val="none" w:sz="0" w:space="0" w:color="auto"/>
            <w:left w:val="none" w:sz="0" w:space="0" w:color="auto"/>
            <w:bottom w:val="none" w:sz="0" w:space="0" w:color="auto"/>
            <w:right w:val="none" w:sz="0" w:space="0" w:color="auto"/>
          </w:divBdr>
        </w:div>
        <w:div w:id="1445617976">
          <w:marLeft w:val="1166"/>
          <w:marRight w:val="0"/>
          <w:marTop w:val="120"/>
          <w:marBottom w:val="0"/>
          <w:divBdr>
            <w:top w:val="none" w:sz="0" w:space="0" w:color="auto"/>
            <w:left w:val="none" w:sz="0" w:space="0" w:color="auto"/>
            <w:bottom w:val="none" w:sz="0" w:space="0" w:color="auto"/>
            <w:right w:val="none" w:sz="0" w:space="0" w:color="auto"/>
          </w:divBdr>
        </w:div>
        <w:div w:id="1571884153">
          <w:marLeft w:val="1166"/>
          <w:marRight w:val="0"/>
          <w:marTop w:val="120"/>
          <w:marBottom w:val="0"/>
          <w:divBdr>
            <w:top w:val="none" w:sz="0" w:space="0" w:color="auto"/>
            <w:left w:val="none" w:sz="0" w:space="0" w:color="auto"/>
            <w:bottom w:val="none" w:sz="0" w:space="0" w:color="auto"/>
            <w:right w:val="none" w:sz="0" w:space="0" w:color="auto"/>
          </w:divBdr>
        </w:div>
        <w:div w:id="1619296044">
          <w:marLeft w:val="547"/>
          <w:marRight w:val="0"/>
          <w:marTop w:val="86"/>
          <w:marBottom w:val="0"/>
          <w:divBdr>
            <w:top w:val="none" w:sz="0" w:space="0" w:color="auto"/>
            <w:left w:val="none" w:sz="0" w:space="0" w:color="auto"/>
            <w:bottom w:val="none" w:sz="0" w:space="0" w:color="auto"/>
            <w:right w:val="none" w:sz="0" w:space="0" w:color="auto"/>
          </w:divBdr>
        </w:div>
        <w:div w:id="1771319160">
          <w:marLeft w:val="547"/>
          <w:marRight w:val="0"/>
          <w:marTop w:val="86"/>
          <w:marBottom w:val="0"/>
          <w:divBdr>
            <w:top w:val="none" w:sz="0" w:space="0" w:color="auto"/>
            <w:left w:val="none" w:sz="0" w:space="0" w:color="auto"/>
            <w:bottom w:val="none" w:sz="0" w:space="0" w:color="auto"/>
            <w:right w:val="none" w:sz="0" w:space="0" w:color="auto"/>
          </w:divBdr>
        </w:div>
        <w:div w:id="1810828598">
          <w:marLeft w:val="547"/>
          <w:marRight w:val="0"/>
          <w:marTop w:val="120"/>
          <w:marBottom w:val="0"/>
          <w:divBdr>
            <w:top w:val="none" w:sz="0" w:space="0" w:color="auto"/>
            <w:left w:val="none" w:sz="0" w:space="0" w:color="auto"/>
            <w:bottom w:val="none" w:sz="0" w:space="0" w:color="auto"/>
            <w:right w:val="none" w:sz="0" w:space="0" w:color="auto"/>
          </w:divBdr>
        </w:div>
      </w:divsChild>
    </w:div>
    <w:div w:id="1705597099">
      <w:bodyDiv w:val="1"/>
      <w:marLeft w:val="0"/>
      <w:marRight w:val="0"/>
      <w:marTop w:val="0"/>
      <w:marBottom w:val="0"/>
      <w:divBdr>
        <w:top w:val="none" w:sz="0" w:space="0" w:color="auto"/>
        <w:left w:val="none" w:sz="0" w:space="0" w:color="auto"/>
        <w:bottom w:val="none" w:sz="0" w:space="0" w:color="auto"/>
        <w:right w:val="none" w:sz="0" w:space="0" w:color="auto"/>
      </w:divBdr>
      <w:divsChild>
        <w:div w:id="159395934">
          <w:marLeft w:val="0"/>
          <w:marRight w:val="0"/>
          <w:marTop w:val="0"/>
          <w:marBottom w:val="0"/>
          <w:divBdr>
            <w:top w:val="none" w:sz="0" w:space="0" w:color="auto"/>
            <w:left w:val="none" w:sz="0" w:space="0" w:color="auto"/>
            <w:bottom w:val="none" w:sz="0" w:space="0" w:color="auto"/>
            <w:right w:val="none" w:sz="0" w:space="0" w:color="auto"/>
          </w:divBdr>
          <w:divsChild>
            <w:div w:id="1529223810">
              <w:marLeft w:val="0"/>
              <w:marRight w:val="0"/>
              <w:marTop w:val="0"/>
              <w:marBottom w:val="0"/>
              <w:divBdr>
                <w:top w:val="none" w:sz="0" w:space="0" w:color="auto"/>
                <w:left w:val="none" w:sz="0" w:space="0" w:color="auto"/>
                <w:bottom w:val="none" w:sz="0" w:space="0" w:color="auto"/>
                <w:right w:val="none" w:sz="0" w:space="0" w:color="auto"/>
              </w:divBdr>
              <w:divsChild>
                <w:div w:id="20977881">
                  <w:marLeft w:val="0"/>
                  <w:marRight w:val="0"/>
                  <w:marTop w:val="0"/>
                  <w:marBottom w:val="0"/>
                  <w:divBdr>
                    <w:top w:val="none" w:sz="0" w:space="0" w:color="auto"/>
                    <w:left w:val="none" w:sz="0" w:space="0" w:color="auto"/>
                    <w:bottom w:val="none" w:sz="0" w:space="0" w:color="auto"/>
                    <w:right w:val="none" w:sz="0" w:space="0" w:color="auto"/>
                  </w:divBdr>
                  <w:divsChild>
                    <w:div w:id="415636038">
                      <w:marLeft w:val="0"/>
                      <w:marRight w:val="0"/>
                      <w:marTop w:val="0"/>
                      <w:marBottom w:val="0"/>
                      <w:divBdr>
                        <w:top w:val="none" w:sz="0" w:space="0" w:color="auto"/>
                        <w:left w:val="none" w:sz="0" w:space="0" w:color="auto"/>
                        <w:bottom w:val="none" w:sz="0" w:space="0" w:color="auto"/>
                        <w:right w:val="none" w:sz="0" w:space="0" w:color="auto"/>
                      </w:divBdr>
                      <w:divsChild>
                        <w:div w:id="695039642">
                          <w:marLeft w:val="0"/>
                          <w:marRight w:val="0"/>
                          <w:marTop w:val="0"/>
                          <w:marBottom w:val="0"/>
                          <w:divBdr>
                            <w:top w:val="none" w:sz="0" w:space="0" w:color="auto"/>
                            <w:left w:val="none" w:sz="0" w:space="0" w:color="auto"/>
                            <w:bottom w:val="none" w:sz="0" w:space="0" w:color="auto"/>
                            <w:right w:val="none" w:sz="0" w:space="0" w:color="auto"/>
                          </w:divBdr>
                          <w:divsChild>
                            <w:div w:id="1899705512">
                              <w:marLeft w:val="0"/>
                              <w:marRight w:val="0"/>
                              <w:marTop w:val="0"/>
                              <w:marBottom w:val="0"/>
                              <w:divBdr>
                                <w:top w:val="none" w:sz="0" w:space="0" w:color="auto"/>
                                <w:left w:val="none" w:sz="0" w:space="0" w:color="auto"/>
                                <w:bottom w:val="none" w:sz="0" w:space="0" w:color="auto"/>
                                <w:right w:val="none" w:sz="0" w:space="0" w:color="auto"/>
                              </w:divBdr>
                              <w:divsChild>
                                <w:div w:id="225459958">
                                  <w:marLeft w:val="0"/>
                                  <w:marRight w:val="0"/>
                                  <w:marTop w:val="0"/>
                                  <w:marBottom w:val="450"/>
                                  <w:divBdr>
                                    <w:top w:val="none" w:sz="0" w:space="0" w:color="auto"/>
                                    <w:left w:val="none" w:sz="0" w:space="0" w:color="auto"/>
                                    <w:bottom w:val="none" w:sz="0" w:space="0" w:color="auto"/>
                                    <w:right w:val="none" w:sz="0" w:space="0" w:color="auto"/>
                                  </w:divBdr>
                                  <w:divsChild>
                                    <w:div w:id="2039617851">
                                      <w:marLeft w:val="0"/>
                                      <w:marRight w:val="0"/>
                                      <w:marTop w:val="0"/>
                                      <w:marBottom w:val="0"/>
                                      <w:divBdr>
                                        <w:top w:val="none" w:sz="0" w:space="0" w:color="auto"/>
                                        <w:left w:val="none" w:sz="0" w:space="0" w:color="auto"/>
                                        <w:bottom w:val="none" w:sz="0" w:space="0" w:color="auto"/>
                                        <w:right w:val="none" w:sz="0" w:space="0" w:color="auto"/>
                                      </w:divBdr>
                                      <w:divsChild>
                                        <w:div w:id="729110290">
                                          <w:marLeft w:val="0"/>
                                          <w:marRight w:val="0"/>
                                          <w:marTop w:val="0"/>
                                          <w:marBottom w:val="0"/>
                                          <w:divBdr>
                                            <w:top w:val="none" w:sz="0" w:space="0" w:color="auto"/>
                                            <w:left w:val="none" w:sz="0" w:space="0" w:color="auto"/>
                                            <w:bottom w:val="none" w:sz="0" w:space="0" w:color="auto"/>
                                            <w:right w:val="none" w:sz="0" w:space="0" w:color="auto"/>
                                          </w:divBdr>
                                          <w:divsChild>
                                            <w:div w:id="5643547">
                                              <w:marLeft w:val="0"/>
                                              <w:marRight w:val="0"/>
                                              <w:marTop w:val="0"/>
                                              <w:marBottom w:val="0"/>
                                              <w:divBdr>
                                                <w:top w:val="none" w:sz="0" w:space="0" w:color="auto"/>
                                                <w:left w:val="none" w:sz="0" w:space="0" w:color="auto"/>
                                                <w:bottom w:val="none" w:sz="0" w:space="0" w:color="auto"/>
                                                <w:right w:val="none" w:sz="0" w:space="0" w:color="auto"/>
                                              </w:divBdr>
                                              <w:divsChild>
                                                <w:div w:id="322323781">
                                                  <w:marLeft w:val="0"/>
                                                  <w:marRight w:val="0"/>
                                                  <w:marTop w:val="0"/>
                                                  <w:marBottom w:val="0"/>
                                                  <w:divBdr>
                                                    <w:top w:val="none" w:sz="0" w:space="0" w:color="auto"/>
                                                    <w:left w:val="none" w:sz="0" w:space="0" w:color="auto"/>
                                                    <w:bottom w:val="none" w:sz="0" w:space="0" w:color="auto"/>
                                                    <w:right w:val="none" w:sz="0" w:space="0" w:color="auto"/>
                                                  </w:divBdr>
                                                  <w:divsChild>
                                                    <w:div w:id="1842235020">
                                                      <w:marLeft w:val="0"/>
                                                      <w:marRight w:val="0"/>
                                                      <w:marTop w:val="0"/>
                                                      <w:marBottom w:val="0"/>
                                                      <w:divBdr>
                                                        <w:top w:val="none" w:sz="0" w:space="0" w:color="auto"/>
                                                        <w:left w:val="none" w:sz="0" w:space="0" w:color="auto"/>
                                                        <w:bottom w:val="none" w:sz="0" w:space="0" w:color="auto"/>
                                                        <w:right w:val="none" w:sz="0" w:space="0" w:color="auto"/>
                                                      </w:divBdr>
                                                      <w:divsChild>
                                                        <w:div w:id="41441002">
                                                          <w:marLeft w:val="0"/>
                                                          <w:marRight w:val="0"/>
                                                          <w:marTop w:val="0"/>
                                                          <w:marBottom w:val="0"/>
                                                          <w:divBdr>
                                                            <w:top w:val="none" w:sz="0" w:space="0" w:color="auto"/>
                                                            <w:left w:val="none" w:sz="0" w:space="0" w:color="auto"/>
                                                            <w:bottom w:val="none" w:sz="0" w:space="0" w:color="auto"/>
                                                            <w:right w:val="none" w:sz="0" w:space="0" w:color="auto"/>
                                                          </w:divBdr>
                                                          <w:divsChild>
                                                            <w:div w:id="2102683178">
                                                              <w:marLeft w:val="0"/>
                                                              <w:marRight w:val="0"/>
                                                              <w:marTop w:val="0"/>
                                                              <w:marBottom w:val="0"/>
                                                              <w:divBdr>
                                                                <w:top w:val="none" w:sz="0" w:space="0" w:color="auto"/>
                                                                <w:left w:val="none" w:sz="0" w:space="0" w:color="auto"/>
                                                                <w:bottom w:val="none" w:sz="0" w:space="0" w:color="auto"/>
                                                                <w:right w:val="none" w:sz="0" w:space="0" w:color="auto"/>
                                                              </w:divBdr>
                                                              <w:divsChild>
                                                                <w:div w:id="400755969">
                                                                  <w:marLeft w:val="0"/>
                                                                  <w:marRight w:val="0"/>
                                                                  <w:marTop w:val="0"/>
                                                                  <w:marBottom w:val="0"/>
                                                                  <w:divBdr>
                                                                    <w:top w:val="none" w:sz="0" w:space="0" w:color="auto"/>
                                                                    <w:left w:val="none" w:sz="0" w:space="0" w:color="auto"/>
                                                                    <w:bottom w:val="none" w:sz="0" w:space="0" w:color="auto"/>
                                                                    <w:right w:val="none" w:sz="0" w:space="0" w:color="auto"/>
                                                                  </w:divBdr>
                                                                  <w:divsChild>
                                                                    <w:div w:id="280039456">
                                                                      <w:marLeft w:val="0"/>
                                                                      <w:marRight w:val="0"/>
                                                                      <w:marTop w:val="0"/>
                                                                      <w:marBottom w:val="0"/>
                                                                      <w:divBdr>
                                                                        <w:top w:val="none" w:sz="0" w:space="0" w:color="auto"/>
                                                                        <w:left w:val="none" w:sz="0" w:space="0" w:color="auto"/>
                                                                        <w:bottom w:val="none" w:sz="0" w:space="0" w:color="auto"/>
                                                                        <w:right w:val="none" w:sz="0" w:space="0" w:color="auto"/>
                                                                      </w:divBdr>
                                                                      <w:divsChild>
                                                                        <w:div w:id="1509634265">
                                                                          <w:marLeft w:val="0"/>
                                                                          <w:marRight w:val="0"/>
                                                                          <w:marTop w:val="0"/>
                                                                          <w:marBottom w:val="0"/>
                                                                          <w:divBdr>
                                                                            <w:top w:val="none" w:sz="0" w:space="0" w:color="auto"/>
                                                                            <w:left w:val="none" w:sz="0" w:space="0" w:color="auto"/>
                                                                            <w:bottom w:val="none" w:sz="0" w:space="0" w:color="auto"/>
                                                                            <w:right w:val="none" w:sz="0" w:space="0" w:color="auto"/>
                                                                          </w:divBdr>
                                                                          <w:divsChild>
                                                                            <w:div w:id="858081441">
                                                                              <w:marLeft w:val="0"/>
                                                                              <w:marRight w:val="0"/>
                                                                              <w:marTop w:val="0"/>
                                                                              <w:marBottom w:val="0"/>
                                                                              <w:divBdr>
                                                                                <w:top w:val="none" w:sz="0" w:space="0" w:color="auto"/>
                                                                                <w:left w:val="none" w:sz="0" w:space="0" w:color="auto"/>
                                                                                <w:bottom w:val="none" w:sz="0" w:space="0" w:color="auto"/>
                                                                                <w:right w:val="none" w:sz="0" w:space="0" w:color="auto"/>
                                                                              </w:divBdr>
                                                                              <w:divsChild>
                                                                                <w:div w:id="803889130">
                                                                                  <w:marLeft w:val="0"/>
                                                                                  <w:marRight w:val="0"/>
                                                                                  <w:marTop w:val="0"/>
                                                                                  <w:marBottom w:val="0"/>
                                                                                  <w:divBdr>
                                                                                    <w:top w:val="none" w:sz="0" w:space="0" w:color="auto"/>
                                                                                    <w:left w:val="none" w:sz="0" w:space="0" w:color="auto"/>
                                                                                    <w:bottom w:val="none" w:sz="0" w:space="0" w:color="auto"/>
                                                                                    <w:right w:val="none" w:sz="0" w:space="0" w:color="auto"/>
                                                                                  </w:divBdr>
                                                                                  <w:divsChild>
                                                                                    <w:div w:id="1892695372">
                                                                                      <w:marLeft w:val="0"/>
                                                                                      <w:marRight w:val="0"/>
                                                                                      <w:marTop w:val="0"/>
                                                                                      <w:marBottom w:val="0"/>
                                                                                      <w:divBdr>
                                                                                        <w:top w:val="none" w:sz="0" w:space="0" w:color="auto"/>
                                                                                        <w:left w:val="none" w:sz="0" w:space="0" w:color="auto"/>
                                                                                        <w:bottom w:val="none" w:sz="0" w:space="0" w:color="auto"/>
                                                                                        <w:right w:val="none" w:sz="0" w:space="0" w:color="auto"/>
                                                                                      </w:divBdr>
                                                                                      <w:divsChild>
                                                                                        <w:div w:id="1742828090">
                                                                                          <w:marLeft w:val="0"/>
                                                                                          <w:marRight w:val="0"/>
                                                                                          <w:marTop w:val="0"/>
                                                                                          <w:marBottom w:val="0"/>
                                                                                          <w:divBdr>
                                                                                            <w:top w:val="none" w:sz="0" w:space="0" w:color="auto"/>
                                                                                            <w:left w:val="none" w:sz="0" w:space="0" w:color="auto"/>
                                                                                            <w:bottom w:val="none" w:sz="0" w:space="0" w:color="auto"/>
                                                                                            <w:right w:val="none" w:sz="0" w:space="0" w:color="auto"/>
                                                                                          </w:divBdr>
                                                                                          <w:divsChild>
                                                                                            <w:div w:id="614367047">
                                                                                              <w:marLeft w:val="0"/>
                                                                                              <w:marRight w:val="0"/>
                                                                                              <w:marTop w:val="0"/>
                                                                                              <w:marBottom w:val="0"/>
                                                                                              <w:divBdr>
                                                                                                <w:top w:val="none" w:sz="0" w:space="0" w:color="auto"/>
                                                                                                <w:left w:val="none" w:sz="0" w:space="0" w:color="auto"/>
                                                                                                <w:bottom w:val="none" w:sz="0" w:space="0" w:color="auto"/>
                                                                                                <w:right w:val="none" w:sz="0" w:space="0" w:color="auto"/>
                                                                                              </w:divBdr>
                                                                                              <w:divsChild>
                                                                                                <w:div w:id="1526406927">
                                                                                                  <w:marLeft w:val="0"/>
                                                                                                  <w:marRight w:val="0"/>
                                                                                                  <w:marTop w:val="0"/>
                                                                                                  <w:marBottom w:val="0"/>
                                                                                                  <w:divBdr>
                                                                                                    <w:top w:val="none" w:sz="0" w:space="0" w:color="auto"/>
                                                                                                    <w:left w:val="none" w:sz="0" w:space="0" w:color="auto"/>
                                                                                                    <w:bottom w:val="none" w:sz="0" w:space="0" w:color="auto"/>
                                                                                                    <w:right w:val="none" w:sz="0" w:space="0" w:color="auto"/>
                                                                                                  </w:divBdr>
                                                                                                  <w:divsChild>
                                                                                                    <w:div w:id="1663386152">
                                                                                                      <w:marLeft w:val="0"/>
                                                                                                      <w:marRight w:val="0"/>
                                                                                                      <w:marTop w:val="0"/>
                                                                                                      <w:marBottom w:val="0"/>
                                                                                                      <w:divBdr>
                                                                                                        <w:top w:val="none" w:sz="0" w:space="0" w:color="auto"/>
                                                                                                        <w:left w:val="none" w:sz="0" w:space="0" w:color="auto"/>
                                                                                                        <w:bottom w:val="none" w:sz="0" w:space="0" w:color="auto"/>
                                                                                                        <w:right w:val="none" w:sz="0" w:space="0" w:color="auto"/>
                                                                                                      </w:divBdr>
                                                                                                      <w:divsChild>
                                                                                                        <w:div w:id="152843871">
                                                                                                          <w:marLeft w:val="0"/>
                                                                                                          <w:marRight w:val="0"/>
                                                                                                          <w:marTop w:val="0"/>
                                                                                                          <w:marBottom w:val="0"/>
                                                                                                          <w:divBdr>
                                                                                                            <w:top w:val="none" w:sz="0" w:space="0" w:color="auto"/>
                                                                                                            <w:left w:val="none" w:sz="0" w:space="0" w:color="auto"/>
                                                                                                            <w:bottom w:val="none" w:sz="0" w:space="0" w:color="auto"/>
                                                                                                            <w:right w:val="none" w:sz="0" w:space="0" w:color="auto"/>
                                                                                                          </w:divBdr>
                                                                                                          <w:divsChild>
                                                                                                            <w:div w:id="1129661315">
                                                                                                              <w:marLeft w:val="0"/>
                                                                                                              <w:marRight w:val="0"/>
                                                                                                              <w:marTop w:val="0"/>
                                                                                                              <w:marBottom w:val="0"/>
                                                                                                              <w:divBdr>
                                                                                                                <w:top w:val="none" w:sz="0" w:space="0" w:color="auto"/>
                                                                                                                <w:left w:val="none" w:sz="0" w:space="0" w:color="auto"/>
                                                                                                                <w:bottom w:val="none" w:sz="0" w:space="0" w:color="auto"/>
                                                                                                                <w:right w:val="none" w:sz="0" w:space="0" w:color="auto"/>
                                                                                                              </w:divBdr>
                                                                                                              <w:divsChild>
                                                                                                                <w:div w:id="1924874309">
                                                                                                                  <w:marLeft w:val="0"/>
                                                                                                                  <w:marRight w:val="0"/>
                                                                                                                  <w:marTop w:val="0"/>
                                                                                                                  <w:marBottom w:val="0"/>
                                                                                                                  <w:divBdr>
                                                                                                                    <w:top w:val="none" w:sz="0" w:space="0" w:color="auto"/>
                                                                                                                    <w:left w:val="none" w:sz="0" w:space="0" w:color="auto"/>
                                                                                                                    <w:bottom w:val="none" w:sz="0" w:space="0" w:color="auto"/>
                                                                                                                    <w:right w:val="none" w:sz="0" w:space="0" w:color="auto"/>
                                                                                                                  </w:divBdr>
                                                                                                                  <w:divsChild>
                                                                                                                    <w:div w:id="1033531940">
                                                                                                                      <w:marLeft w:val="0"/>
                                                                                                                      <w:marRight w:val="0"/>
                                                                                                                      <w:marTop w:val="0"/>
                                                                                                                      <w:marBottom w:val="0"/>
                                                                                                                      <w:divBdr>
                                                                                                                        <w:top w:val="none" w:sz="0" w:space="0" w:color="auto"/>
                                                                                                                        <w:left w:val="none" w:sz="0" w:space="0" w:color="auto"/>
                                                                                                                        <w:bottom w:val="none" w:sz="0" w:space="0" w:color="auto"/>
                                                                                                                        <w:right w:val="none" w:sz="0" w:space="0" w:color="auto"/>
                                                                                                                      </w:divBdr>
                                                                                                                      <w:divsChild>
                                                                                                                        <w:div w:id="135882304">
                                                                                                                          <w:marLeft w:val="0"/>
                                                                                                                          <w:marRight w:val="0"/>
                                                                                                                          <w:marTop w:val="0"/>
                                                                                                                          <w:marBottom w:val="0"/>
                                                                                                                          <w:divBdr>
                                                                                                                            <w:top w:val="none" w:sz="0" w:space="0" w:color="auto"/>
                                                                                                                            <w:left w:val="none" w:sz="0" w:space="0" w:color="auto"/>
                                                                                                                            <w:bottom w:val="none" w:sz="0" w:space="0" w:color="auto"/>
                                                                                                                            <w:right w:val="none" w:sz="0" w:space="0" w:color="auto"/>
                                                                                                                          </w:divBdr>
                                                                                                                          <w:divsChild>
                                                                                                                            <w:div w:id="1747457272">
                                                                                                                              <w:marLeft w:val="0"/>
                                                                                                                              <w:marRight w:val="0"/>
                                                                                                                              <w:marTop w:val="0"/>
                                                                                                                              <w:marBottom w:val="0"/>
                                                                                                                              <w:divBdr>
                                                                                                                                <w:top w:val="none" w:sz="0" w:space="0" w:color="auto"/>
                                                                                                                                <w:left w:val="none" w:sz="0" w:space="0" w:color="auto"/>
                                                                                                                                <w:bottom w:val="none" w:sz="0" w:space="0" w:color="auto"/>
                                                                                                                                <w:right w:val="none" w:sz="0" w:space="0" w:color="auto"/>
                                                                                                                              </w:divBdr>
                                                                                                                              <w:divsChild>
                                                                                                                                <w:div w:id="461656389">
                                                                                                                                  <w:marLeft w:val="0"/>
                                                                                                                                  <w:marRight w:val="0"/>
                                                                                                                                  <w:marTop w:val="0"/>
                                                                                                                                  <w:marBottom w:val="0"/>
                                                                                                                                  <w:divBdr>
                                                                                                                                    <w:top w:val="none" w:sz="0" w:space="0" w:color="auto"/>
                                                                                                                                    <w:left w:val="none" w:sz="0" w:space="0" w:color="auto"/>
                                                                                                                                    <w:bottom w:val="none" w:sz="0" w:space="0" w:color="auto"/>
                                                                                                                                    <w:right w:val="none" w:sz="0" w:space="0" w:color="auto"/>
                                                                                                                                  </w:divBdr>
                                                                                                                                  <w:divsChild>
                                                                                                                                    <w:div w:id="1401708202">
                                                                                                                                      <w:marLeft w:val="-420"/>
                                                                                                                                      <w:marRight w:val="0"/>
                                                                                                                                      <w:marTop w:val="0"/>
                                                                                                                                      <w:marBottom w:val="0"/>
                                                                                                                                      <w:divBdr>
                                                                                                                                        <w:top w:val="none" w:sz="0" w:space="0" w:color="auto"/>
                                                                                                                                        <w:left w:val="none" w:sz="0" w:space="0" w:color="auto"/>
                                                                                                                                        <w:bottom w:val="none" w:sz="0" w:space="0" w:color="auto"/>
                                                                                                                                        <w:right w:val="none" w:sz="0" w:space="0" w:color="auto"/>
                                                                                                                                      </w:divBdr>
                                                                                                                                      <w:divsChild>
                                                                                                                                        <w:div w:id="452869306">
                                                                                                                                          <w:marLeft w:val="0"/>
                                                                                                                                          <w:marRight w:val="0"/>
                                                                                                                                          <w:marTop w:val="0"/>
                                                                                                                                          <w:marBottom w:val="0"/>
                                                                                                                                          <w:divBdr>
                                                                                                                                            <w:top w:val="none" w:sz="0" w:space="0" w:color="auto"/>
                                                                                                                                            <w:left w:val="none" w:sz="0" w:space="0" w:color="auto"/>
                                                                                                                                            <w:bottom w:val="none" w:sz="0" w:space="0" w:color="auto"/>
                                                                                                                                            <w:right w:val="none" w:sz="0" w:space="0" w:color="auto"/>
                                                                                                                                          </w:divBdr>
                                                                                                                                          <w:divsChild>
                                                                                                                                            <w:div w:id="86775100">
                                                                                                                                              <w:marLeft w:val="0"/>
                                                                                                                                              <w:marRight w:val="0"/>
                                                                                                                                              <w:marTop w:val="0"/>
                                                                                                                                              <w:marBottom w:val="0"/>
                                                                                                                                              <w:divBdr>
                                                                                                                                                <w:top w:val="none" w:sz="0" w:space="0" w:color="auto"/>
                                                                                                                                                <w:left w:val="none" w:sz="0" w:space="0" w:color="auto"/>
                                                                                                                                                <w:bottom w:val="none" w:sz="0" w:space="0" w:color="auto"/>
                                                                                                                                                <w:right w:val="none" w:sz="0" w:space="0" w:color="auto"/>
                                                                                                                                              </w:divBdr>
                                                                                                                                              <w:divsChild>
                                                                                                                                                <w:div w:id="1583107162">
                                                                                                                                                  <w:marLeft w:val="0"/>
                                                                                                                                                  <w:marRight w:val="0"/>
                                                                                                                                                  <w:marTop w:val="0"/>
                                                                                                                                                  <w:marBottom w:val="0"/>
                                                                                                                                                  <w:divBdr>
                                                                                                                                                    <w:top w:val="none" w:sz="0" w:space="0" w:color="auto"/>
                                                                                                                                                    <w:left w:val="none" w:sz="0" w:space="0" w:color="auto"/>
                                                                                                                                                    <w:bottom w:val="none" w:sz="0" w:space="0" w:color="auto"/>
                                                                                                                                                    <w:right w:val="none" w:sz="0" w:space="0" w:color="auto"/>
                                                                                                                                                  </w:divBdr>
                                                                                                                                                </w:div>
                                                                                                                                                <w:div w:id="80308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726564">
                                                                                                                                      <w:marLeft w:val="-420"/>
                                                                                                                                      <w:marRight w:val="0"/>
                                                                                                                                      <w:marTop w:val="0"/>
                                                                                                                                      <w:marBottom w:val="0"/>
                                                                                                                                      <w:divBdr>
                                                                                                                                        <w:top w:val="none" w:sz="0" w:space="0" w:color="auto"/>
                                                                                                                                        <w:left w:val="none" w:sz="0" w:space="0" w:color="auto"/>
                                                                                                                                        <w:bottom w:val="none" w:sz="0" w:space="0" w:color="auto"/>
                                                                                                                                        <w:right w:val="none" w:sz="0" w:space="0" w:color="auto"/>
                                                                                                                                      </w:divBdr>
                                                                                                                                      <w:divsChild>
                                                                                                                                        <w:div w:id="1465464247">
                                                                                                                                          <w:marLeft w:val="0"/>
                                                                                                                                          <w:marRight w:val="0"/>
                                                                                                                                          <w:marTop w:val="0"/>
                                                                                                                                          <w:marBottom w:val="0"/>
                                                                                                                                          <w:divBdr>
                                                                                                                                            <w:top w:val="none" w:sz="0" w:space="0" w:color="auto"/>
                                                                                                                                            <w:left w:val="none" w:sz="0" w:space="0" w:color="auto"/>
                                                                                                                                            <w:bottom w:val="none" w:sz="0" w:space="0" w:color="auto"/>
                                                                                                                                            <w:right w:val="none" w:sz="0" w:space="0" w:color="auto"/>
                                                                                                                                          </w:divBdr>
                                                                                                                                          <w:divsChild>
                                                                                                                                            <w:div w:id="450827808">
                                                                                                                                              <w:marLeft w:val="0"/>
                                                                                                                                              <w:marRight w:val="0"/>
                                                                                                                                              <w:marTop w:val="0"/>
                                                                                                                                              <w:marBottom w:val="0"/>
                                                                                                                                              <w:divBdr>
                                                                                                                                                <w:top w:val="none" w:sz="0" w:space="0" w:color="auto"/>
                                                                                                                                                <w:left w:val="none" w:sz="0" w:space="0" w:color="auto"/>
                                                                                                                                                <w:bottom w:val="none" w:sz="0" w:space="0" w:color="auto"/>
                                                                                                                                                <w:right w:val="none" w:sz="0" w:space="0" w:color="auto"/>
                                                                                                                                              </w:divBdr>
                                                                                                                                              <w:divsChild>
                                                                                                                                                <w:div w:id="1003167919">
                                                                                                                                                  <w:marLeft w:val="0"/>
                                                                                                                                                  <w:marRight w:val="0"/>
                                                                                                                                                  <w:marTop w:val="0"/>
                                                                                                                                                  <w:marBottom w:val="0"/>
                                                                                                                                                  <w:divBdr>
                                                                                                                                                    <w:top w:val="none" w:sz="0" w:space="0" w:color="auto"/>
                                                                                                                                                    <w:left w:val="none" w:sz="0" w:space="0" w:color="auto"/>
                                                                                                                                                    <w:bottom w:val="none" w:sz="0" w:space="0" w:color="auto"/>
                                                                                                                                                    <w:right w:val="none" w:sz="0" w:space="0" w:color="auto"/>
                                                                                                                                                  </w:divBdr>
                                                                                                                                                </w:div>
                                                                                                                                                <w:div w:id="178449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863493">
                                                                                                                                      <w:marLeft w:val="-420"/>
                                                                                                                                      <w:marRight w:val="0"/>
                                                                                                                                      <w:marTop w:val="0"/>
                                                                                                                                      <w:marBottom w:val="0"/>
                                                                                                                                      <w:divBdr>
                                                                                                                                        <w:top w:val="none" w:sz="0" w:space="0" w:color="auto"/>
                                                                                                                                        <w:left w:val="none" w:sz="0" w:space="0" w:color="auto"/>
                                                                                                                                        <w:bottom w:val="none" w:sz="0" w:space="0" w:color="auto"/>
                                                                                                                                        <w:right w:val="none" w:sz="0" w:space="0" w:color="auto"/>
                                                                                                                                      </w:divBdr>
                                                                                                                                      <w:divsChild>
                                                                                                                                        <w:div w:id="410782916">
                                                                                                                                          <w:marLeft w:val="0"/>
                                                                                                                                          <w:marRight w:val="0"/>
                                                                                                                                          <w:marTop w:val="0"/>
                                                                                                                                          <w:marBottom w:val="0"/>
                                                                                                                                          <w:divBdr>
                                                                                                                                            <w:top w:val="none" w:sz="0" w:space="0" w:color="auto"/>
                                                                                                                                            <w:left w:val="none" w:sz="0" w:space="0" w:color="auto"/>
                                                                                                                                            <w:bottom w:val="none" w:sz="0" w:space="0" w:color="auto"/>
                                                                                                                                            <w:right w:val="none" w:sz="0" w:space="0" w:color="auto"/>
                                                                                                                                          </w:divBdr>
                                                                                                                                          <w:divsChild>
                                                                                                                                            <w:div w:id="523397235">
                                                                                                                                              <w:marLeft w:val="0"/>
                                                                                                                                              <w:marRight w:val="0"/>
                                                                                                                                              <w:marTop w:val="0"/>
                                                                                                                                              <w:marBottom w:val="0"/>
                                                                                                                                              <w:divBdr>
                                                                                                                                                <w:top w:val="none" w:sz="0" w:space="0" w:color="auto"/>
                                                                                                                                                <w:left w:val="none" w:sz="0" w:space="0" w:color="auto"/>
                                                                                                                                                <w:bottom w:val="none" w:sz="0" w:space="0" w:color="auto"/>
                                                                                                                                                <w:right w:val="none" w:sz="0" w:space="0" w:color="auto"/>
                                                                                                                                              </w:divBdr>
                                                                                                                                              <w:divsChild>
                                                                                                                                                <w:div w:id="914164675">
                                                                                                                                                  <w:marLeft w:val="0"/>
                                                                                                                                                  <w:marRight w:val="0"/>
                                                                                                                                                  <w:marTop w:val="0"/>
                                                                                                                                                  <w:marBottom w:val="0"/>
                                                                                                                                                  <w:divBdr>
                                                                                                                                                    <w:top w:val="none" w:sz="0" w:space="0" w:color="auto"/>
                                                                                                                                                    <w:left w:val="none" w:sz="0" w:space="0" w:color="auto"/>
                                                                                                                                                    <w:bottom w:val="none" w:sz="0" w:space="0" w:color="auto"/>
                                                                                                                                                    <w:right w:val="none" w:sz="0" w:space="0" w:color="auto"/>
                                                                                                                                                  </w:divBdr>
                                                                                                                                                </w:div>
                                                                                                                                                <w:div w:id="97972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20508">
                                                                                                                                      <w:marLeft w:val="-420"/>
                                                                                                                                      <w:marRight w:val="0"/>
                                                                                                                                      <w:marTop w:val="0"/>
                                                                                                                                      <w:marBottom w:val="0"/>
                                                                                                                                      <w:divBdr>
                                                                                                                                        <w:top w:val="none" w:sz="0" w:space="0" w:color="auto"/>
                                                                                                                                        <w:left w:val="none" w:sz="0" w:space="0" w:color="auto"/>
                                                                                                                                        <w:bottom w:val="none" w:sz="0" w:space="0" w:color="auto"/>
                                                                                                                                        <w:right w:val="none" w:sz="0" w:space="0" w:color="auto"/>
                                                                                                                                      </w:divBdr>
                                                                                                                                      <w:divsChild>
                                                                                                                                        <w:div w:id="377824395">
                                                                                                                                          <w:marLeft w:val="0"/>
                                                                                                                                          <w:marRight w:val="0"/>
                                                                                                                                          <w:marTop w:val="0"/>
                                                                                                                                          <w:marBottom w:val="0"/>
                                                                                                                                          <w:divBdr>
                                                                                                                                            <w:top w:val="none" w:sz="0" w:space="0" w:color="auto"/>
                                                                                                                                            <w:left w:val="none" w:sz="0" w:space="0" w:color="auto"/>
                                                                                                                                            <w:bottom w:val="none" w:sz="0" w:space="0" w:color="auto"/>
                                                                                                                                            <w:right w:val="none" w:sz="0" w:space="0" w:color="auto"/>
                                                                                                                                          </w:divBdr>
                                                                                                                                          <w:divsChild>
                                                                                                                                            <w:div w:id="312754168">
                                                                                                                                              <w:marLeft w:val="0"/>
                                                                                                                                              <w:marRight w:val="0"/>
                                                                                                                                              <w:marTop w:val="0"/>
                                                                                                                                              <w:marBottom w:val="0"/>
                                                                                                                                              <w:divBdr>
                                                                                                                                                <w:top w:val="none" w:sz="0" w:space="0" w:color="auto"/>
                                                                                                                                                <w:left w:val="none" w:sz="0" w:space="0" w:color="auto"/>
                                                                                                                                                <w:bottom w:val="none" w:sz="0" w:space="0" w:color="auto"/>
                                                                                                                                                <w:right w:val="none" w:sz="0" w:space="0" w:color="auto"/>
                                                                                                                                              </w:divBdr>
                                                                                                                                              <w:divsChild>
                                                                                                                                                <w:div w:id="916792317">
                                                                                                                                                  <w:marLeft w:val="0"/>
                                                                                                                                                  <w:marRight w:val="0"/>
                                                                                                                                                  <w:marTop w:val="0"/>
                                                                                                                                                  <w:marBottom w:val="0"/>
                                                                                                                                                  <w:divBdr>
                                                                                                                                                    <w:top w:val="none" w:sz="0" w:space="0" w:color="auto"/>
                                                                                                                                                    <w:left w:val="none" w:sz="0" w:space="0" w:color="auto"/>
                                                                                                                                                    <w:bottom w:val="none" w:sz="0" w:space="0" w:color="auto"/>
                                                                                                                                                    <w:right w:val="none" w:sz="0" w:space="0" w:color="auto"/>
                                                                                                                                                  </w:divBdr>
                                                                                                                                                </w:div>
                                                                                                                                                <w:div w:id="101341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90671">
                                                                                                                                      <w:marLeft w:val="-420"/>
                                                                                                                                      <w:marRight w:val="0"/>
                                                                                                                                      <w:marTop w:val="0"/>
                                                                                                                                      <w:marBottom w:val="0"/>
                                                                                                                                      <w:divBdr>
                                                                                                                                        <w:top w:val="none" w:sz="0" w:space="0" w:color="auto"/>
                                                                                                                                        <w:left w:val="none" w:sz="0" w:space="0" w:color="auto"/>
                                                                                                                                        <w:bottom w:val="none" w:sz="0" w:space="0" w:color="auto"/>
                                                                                                                                        <w:right w:val="none" w:sz="0" w:space="0" w:color="auto"/>
                                                                                                                                      </w:divBdr>
                                                                                                                                      <w:divsChild>
                                                                                                                                        <w:div w:id="1315833587">
                                                                                                                                          <w:marLeft w:val="0"/>
                                                                                                                                          <w:marRight w:val="0"/>
                                                                                                                                          <w:marTop w:val="0"/>
                                                                                                                                          <w:marBottom w:val="0"/>
                                                                                                                                          <w:divBdr>
                                                                                                                                            <w:top w:val="none" w:sz="0" w:space="0" w:color="auto"/>
                                                                                                                                            <w:left w:val="none" w:sz="0" w:space="0" w:color="auto"/>
                                                                                                                                            <w:bottom w:val="none" w:sz="0" w:space="0" w:color="auto"/>
                                                                                                                                            <w:right w:val="none" w:sz="0" w:space="0" w:color="auto"/>
                                                                                                                                          </w:divBdr>
                                                                                                                                          <w:divsChild>
                                                                                                                                            <w:div w:id="31464258">
                                                                                                                                              <w:marLeft w:val="0"/>
                                                                                                                                              <w:marRight w:val="0"/>
                                                                                                                                              <w:marTop w:val="0"/>
                                                                                                                                              <w:marBottom w:val="0"/>
                                                                                                                                              <w:divBdr>
                                                                                                                                                <w:top w:val="none" w:sz="0" w:space="0" w:color="auto"/>
                                                                                                                                                <w:left w:val="none" w:sz="0" w:space="0" w:color="auto"/>
                                                                                                                                                <w:bottom w:val="none" w:sz="0" w:space="0" w:color="auto"/>
                                                                                                                                                <w:right w:val="none" w:sz="0" w:space="0" w:color="auto"/>
                                                                                                                                              </w:divBdr>
                                                                                                                                              <w:divsChild>
                                                                                                                                                <w:div w:id="568157355">
                                                                                                                                                  <w:marLeft w:val="0"/>
                                                                                                                                                  <w:marRight w:val="0"/>
                                                                                                                                                  <w:marTop w:val="0"/>
                                                                                                                                                  <w:marBottom w:val="0"/>
                                                                                                                                                  <w:divBdr>
                                                                                                                                                    <w:top w:val="none" w:sz="0" w:space="0" w:color="auto"/>
                                                                                                                                                    <w:left w:val="none" w:sz="0" w:space="0" w:color="auto"/>
                                                                                                                                                    <w:bottom w:val="none" w:sz="0" w:space="0" w:color="auto"/>
                                                                                                                                                    <w:right w:val="none" w:sz="0" w:space="0" w:color="auto"/>
                                                                                                                                                  </w:divBdr>
                                                                                                                                                </w:div>
                                                                                                                                                <w:div w:id="71940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247949">
                                                                                                                                      <w:marLeft w:val="-420"/>
                                                                                                                                      <w:marRight w:val="0"/>
                                                                                                                                      <w:marTop w:val="0"/>
                                                                                                                                      <w:marBottom w:val="0"/>
                                                                                                                                      <w:divBdr>
                                                                                                                                        <w:top w:val="none" w:sz="0" w:space="0" w:color="auto"/>
                                                                                                                                        <w:left w:val="none" w:sz="0" w:space="0" w:color="auto"/>
                                                                                                                                        <w:bottom w:val="none" w:sz="0" w:space="0" w:color="auto"/>
                                                                                                                                        <w:right w:val="none" w:sz="0" w:space="0" w:color="auto"/>
                                                                                                                                      </w:divBdr>
                                                                                                                                      <w:divsChild>
                                                                                                                                        <w:div w:id="350684301">
                                                                                                                                          <w:marLeft w:val="0"/>
                                                                                                                                          <w:marRight w:val="0"/>
                                                                                                                                          <w:marTop w:val="0"/>
                                                                                                                                          <w:marBottom w:val="0"/>
                                                                                                                                          <w:divBdr>
                                                                                                                                            <w:top w:val="none" w:sz="0" w:space="0" w:color="auto"/>
                                                                                                                                            <w:left w:val="none" w:sz="0" w:space="0" w:color="auto"/>
                                                                                                                                            <w:bottom w:val="none" w:sz="0" w:space="0" w:color="auto"/>
                                                                                                                                            <w:right w:val="none" w:sz="0" w:space="0" w:color="auto"/>
                                                                                                                                          </w:divBdr>
                                                                                                                                          <w:divsChild>
                                                                                                                                            <w:div w:id="1027833355">
                                                                                                                                              <w:marLeft w:val="0"/>
                                                                                                                                              <w:marRight w:val="0"/>
                                                                                                                                              <w:marTop w:val="0"/>
                                                                                                                                              <w:marBottom w:val="0"/>
                                                                                                                                              <w:divBdr>
                                                                                                                                                <w:top w:val="none" w:sz="0" w:space="0" w:color="auto"/>
                                                                                                                                                <w:left w:val="none" w:sz="0" w:space="0" w:color="auto"/>
                                                                                                                                                <w:bottom w:val="none" w:sz="0" w:space="0" w:color="auto"/>
                                                                                                                                                <w:right w:val="none" w:sz="0" w:space="0" w:color="auto"/>
                                                                                                                                              </w:divBdr>
                                                                                                                                              <w:divsChild>
                                                                                                                                                <w:div w:id="1708214061">
                                                                                                                                                  <w:marLeft w:val="0"/>
                                                                                                                                                  <w:marRight w:val="0"/>
                                                                                                                                                  <w:marTop w:val="0"/>
                                                                                                                                                  <w:marBottom w:val="0"/>
                                                                                                                                                  <w:divBdr>
                                                                                                                                                    <w:top w:val="none" w:sz="0" w:space="0" w:color="auto"/>
                                                                                                                                                    <w:left w:val="none" w:sz="0" w:space="0" w:color="auto"/>
                                                                                                                                                    <w:bottom w:val="none" w:sz="0" w:space="0" w:color="auto"/>
                                                                                                                                                    <w:right w:val="none" w:sz="0" w:space="0" w:color="auto"/>
                                                                                                                                                  </w:divBdr>
                                                                                                                                                </w:div>
                                                                                                                                                <w:div w:id="85735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405336">
                                                                                                                                      <w:marLeft w:val="-420"/>
                                                                                                                                      <w:marRight w:val="0"/>
                                                                                                                                      <w:marTop w:val="0"/>
                                                                                                                                      <w:marBottom w:val="0"/>
                                                                                                                                      <w:divBdr>
                                                                                                                                        <w:top w:val="none" w:sz="0" w:space="0" w:color="auto"/>
                                                                                                                                        <w:left w:val="none" w:sz="0" w:space="0" w:color="auto"/>
                                                                                                                                        <w:bottom w:val="none" w:sz="0" w:space="0" w:color="auto"/>
                                                                                                                                        <w:right w:val="none" w:sz="0" w:space="0" w:color="auto"/>
                                                                                                                                      </w:divBdr>
                                                                                                                                      <w:divsChild>
                                                                                                                                        <w:div w:id="252905023">
                                                                                                                                          <w:marLeft w:val="0"/>
                                                                                                                                          <w:marRight w:val="0"/>
                                                                                                                                          <w:marTop w:val="0"/>
                                                                                                                                          <w:marBottom w:val="0"/>
                                                                                                                                          <w:divBdr>
                                                                                                                                            <w:top w:val="none" w:sz="0" w:space="0" w:color="auto"/>
                                                                                                                                            <w:left w:val="none" w:sz="0" w:space="0" w:color="auto"/>
                                                                                                                                            <w:bottom w:val="none" w:sz="0" w:space="0" w:color="auto"/>
                                                                                                                                            <w:right w:val="none" w:sz="0" w:space="0" w:color="auto"/>
                                                                                                                                          </w:divBdr>
                                                                                                                                          <w:divsChild>
                                                                                                                                            <w:div w:id="1264269523">
                                                                                                                                              <w:marLeft w:val="0"/>
                                                                                                                                              <w:marRight w:val="0"/>
                                                                                                                                              <w:marTop w:val="0"/>
                                                                                                                                              <w:marBottom w:val="0"/>
                                                                                                                                              <w:divBdr>
                                                                                                                                                <w:top w:val="none" w:sz="0" w:space="0" w:color="auto"/>
                                                                                                                                                <w:left w:val="none" w:sz="0" w:space="0" w:color="auto"/>
                                                                                                                                                <w:bottom w:val="none" w:sz="0" w:space="0" w:color="auto"/>
                                                                                                                                                <w:right w:val="none" w:sz="0" w:space="0" w:color="auto"/>
                                                                                                                                              </w:divBdr>
                                                                                                                                              <w:divsChild>
                                                                                                                                                <w:div w:id="1824078716">
                                                                                                                                                  <w:marLeft w:val="0"/>
                                                                                                                                                  <w:marRight w:val="0"/>
                                                                                                                                                  <w:marTop w:val="0"/>
                                                                                                                                                  <w:marBottom w:val="0"/>
                                                                                                                                                  <w:divBdr>
                                                                                                                                                    <w:top w:val="none" w:sz="0" w:space="0" w:color="auto"/>
                                                                                                                                                    <w:left w:val="none" w:sz="0" w:space="0" w:color="auto"/>
                                                                                                                                                    <w:bottom w:val="none" w:sz="0" w:space="0" w:color="auto"/>
                                                                                                                                                    <w:right w:val="none" w:sz="0" w:space="0" w:color="auto"/>
                                                                                                                                                  </w:divBdr>
                                                                                                                                                </w:div>
                                                                                                                                                <w:div w:id="61421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614089">
                                                                                                                                      <w:marLeft w:val="-420"/>
                                                                                                                                      <w:marRight w:val="0"/>
                                                                                                                                      <w:marTop w:val="0"/>
                                                                                                                                      <w:marBottom w:val="0"/>
                                                                                                                                      <w:divBdr>
                                                                                                                                        <w:top w:val="none" w:sz="0" w:space="0" w:color="auto"/>
                                                                                                                                        <w:left w:val="none" w:sz="0" w:space="0" w:color="auto"/>
                                                                                                                                        <w:bottom w:val="none" w:sz="0" w:space="0" w:color="auto"/>
                                                                                                                                        <w:right w:val="none" w:sz="0" w:space="0" w:color="auto"/>
                                                                                                                                      </w:divBdr>
                                                                                                                                      <w:divsChild>
                                                                                                                                        <w:div w:id="270087986">
                                                                                                                                          <w:marLeft w:val="0"/>
                                                                                                                                          <w:marRight w:val="0"/>
                                                                                                                                          <w:marTop w:val="0"/>
                                                                                                                                          <w:marBottom w:val="0"/>
                                                                                                                                          <w:divBdr>
                                                                                                                                            <w:top w:val="none" w:sz="0" w:space="0" w:color="auto"/>
                                                                                                                                            <w:left w:val="none" w:sz="0" w:space="0" w:color="auto"/>
                                                                                                                                            <w:bottom w:val="none" w:sz="0" w:space="0" w:color="auto"/>
                                                                                                                                            <w:right w:val="none" w:sz="0" w:space="0" w:color="auto"/>
                                                                                                                                          </w:divBdr>
                                                                                                                                          <w:divsChild>
                                                                                                                                            <w:div w:id="1096244131">
                                                                                                                                              <w:marLeft w:val="0"/>
                                                                                                                                              <w:marRight w:val="0"/>
                                                                                                                                              <w:marTop w:val="0"/>
                                                                                                                                              <w:marBottom w:val="0"/>
                                                                                                                                              <w:divBdr>
                                                                                                                                                <w:top w:val="none" w:sz="0" w:space="0" w:color="auto"/>
                                                                                                                                                <w:left w:val="none" w:sz="0" w:space="0" w:color="auto"/>
                                                                                                                                                <w:bottom w:val="none" w:sz="0" w:space="0" w:color="auto"/>
                                                                                                                                                <w:right w:val="none" w:sz="0" w:space="0" w:color="auto"/>
                                                                                                                                              </w:divBdr>
                                                                                                                                              <w:divsChild>
                                                                                                                                                <w:div w:id="1445419289">
                                                                                                                                                  <w:marLeft w:val="0"/>
                                                                                                                                                  <w:marRight w:val="0"/>
                                                                                                                                                  <w:marTop w:val="0"/>
                                                                                                                                                  <w:marBottom w:val="0"/>
                                                                                                                                                  <w:divBdr>
                                                                                                                                                    <w:top w:val="none" w:sz="0" w:space="0" w:color="auto"/>
                                                                                                                                                    <w:left w:val="none" w:sz="0" w:space="0" w:color="auto"/>
                                                                                                                                                    <w:bottom w:val="none" w:sz="0" w:space="0" w:color="auto"/>
                                                                                                                                                    <w:right w:val="none" w:sz="0" w:space="0" w:color="auto"/>
                                                                                                                                                  </w:divBdr>
                                                                                                                                                </w:div>
                                                                                                                                                <w:div w:id="112318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282190">
                                                                                                                                      <w:marLeft w:val="-420"/>
                                                                                                                                      <w:marRight w:val="0"/>
                                                                                                                                      <w:marTop w:val="0"/>
                                                                                                                                      <w:marBottom w:val="0"/>
                                                                                                                                      <w:divBdr>
                                                                                                                                        <w:top w:val="none" w:sz="0" w:space="0" w:color="auto"/>
                                                                                                                                        <w:left w:val="none" w:sz="0" w:space="0" w:color="auto"/>
                                                                                                                                        <w:bottom w:val="none" w:sz="0" w:space="0" w:color="auto"/>
                                                                                                                                        <w:right w:val="none" w:sz="0" w:space="0" w:color="auto"/>
                                                                                                                                      </w:divBdr>
                                                                                                                                      <w:divsChild>
                                                                                                                                        <w:div w:id="123544225">
                                                                                                                                          <w:marLeft w:val="0"/>
                                                                                                                                          <w:marRight w:val="0"/>
                                                                                                                                          <w:marTop w:val="0"/>
                                                                                                                                          <w:marBottom w:val="0"/>
                                                                                                                                          <w:divBdr>
                                                                                                                                            <w:top w:val="none" w:sz="0" w:space="0" w:color="auto"/>
                                                                                                                                            <w:left w:val="none" w:sz="0" w:space="0" w:color="auto"/>
                                                                                                                                            <w:bottom w:val="none" w:sz="0" w:space="0" w:color="auto"/>
                                                                                                                                            <w:right w:val="none" w:sz="0" w:space="0" w:color="auto"/>
                                                                                                                                          </w:divBdr>
                                                                                                                                          <w:divsChild>
                                                                                                                                            <w:div w:id="1006328745">
                                                                                                                                              <w:marLeft w:val="0"/>
                                                                                                                                              <w:marRight w:val="0"/>
                                                                                                                                              <w:marTop w:val="0"/>
                                                                                                                                              <w:marBottom w:val="0"/>
                                                                                                                                              <w:divBdr>
                                                                                                                                                <w:top w:val="none" w:sz="0" w:space="0" w:color="auto"/>
                                                                                                                                                <w:left w:val="none" w:sz="0" w:space="0" w:color="auto"/>
                                                                                                                                                <w:bottom w:val="none" w:sz="0" w:space="0" w:color="auto"/>
                                                                                                                                                <w:right w:val="none" w:sz="0" w:space="0" w:color="auto"/>
                                                                                                                                              </w:divBdr>
                                                                                                                                              <w:divsChild>
                                                                                                                                                <w:div w:id="1039667520">
                                                                                                                                                  <w:marLeft w:val="0"/>
                                                                                                                                                  <w:marRight w:val="0"/>
                                                                                                                                                  <w:marTop w:val="0"/>
                                                                                                                                                  <w:marBottom w:val="0"/>
                                                                                                                                                  <w:divBdr>
                                                                                                                                                    <w:top w:val="none" w:sz="0" w:space="0" w:color="auto"/>
                                                                                                                                                    <w:left w:val="none" w:sz="0" w:space="0" w:color="auto"/>
                                                                                                                                                    <w:bottom w:val="none" w:sz="0" w:space="0" w:color="auto"/>
                                                                                                                                                    <w:right w:val="none" w:sz="0" w:space="0" w:color="auto"/>
                                                                                                                                                  </w:divBdr>
                                                                                                                                                </w:div>
                                                                                                                                                <w:div w:id="113567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526129">
                                                                                                                                      <w:marLeft w:val="-420"/>
                                                                                                                                      <w:marRight w:val="0"/>
                                                                                                                                      <w:marTop w:val="0"/>
                                                                                                                                      <w:marBottom w:val="0"/>
                                                                                                                                      <w:divBdr>
                                                                                                                                        <w:top w:val="none" w:sz="0" w:space="0" w:color="auto"/>
                                                                                                                                        <w:left w:val="none" w:sz="0" w:space="0" w:color="auto"/>
                                                                                                                                        <w:bottom w:val="none" w:sz="0" w:space="0" w:color="auto"/>
                                                                                                                                        <w:right w:val="none" w:sz="0" w:space="0" w:color="auto"/>
                                                                                                                                      </w:divBdr>
                                                                                                                                      <w:divsChild>
                                                                                                                                        <w:div w:id="1224176340">
                                                                                                                                          <w:marLeft w:val="0"/>
                                                                                                                                          <w:marRight w:val="0"/>
                                                                                                                                          <w:marTop w:val="0"/>
                                                                                                                                          <w:marBottom w:val="0"/>
                                                                                                                                          <w:divBdr>
                                                                                                                                            <w:top w:val="none" w:sz="0" w:space="0" w:color="auto"/>
                                                                                                                                            <w:left w:val="none" w:sz="0" w:space="0" w:color="auto"/>
                                                                                                                                            <w:bottom w:val="none" w:sz="0" w:space="0" w:color="auto"/>
                                                                                                                                            <w:right w:val="none" w:sz="0" w:space="0" w:color="auto"/>
                                                                                                                                          </w:divBdr>
                                                                                                                                          <w:divsChild>
                                                                                                                                            <w:div w:id="916330843">
                                                                                                                                              <w:marLeft w:val="0"/>
                                                                                                                                              <w:marRight w:val="0"/>
                                                                                                                                              <w:marTop w:val="0"/>
                                                                                                                                              <w:marBottom w:val="0"/>
                                                                                                                                              <w:divBdr>
                                                                                                                                                <w:top w:val="none" w:sz="0" w:space="0" w:color="auto"/>
                                                                                                                                                <w:left w:val="none" w:sz="0" w:space="0" w:color="auto"/>
                                                                                                                                                <w:bottom w:val="none" w:sz="0" w:space="0" w:color="auto"/>
                                                                                                                                                <w:right w:val="none" w:sz="0" w:space="0" w:color="auto"/>
                                                                                                                                              </w:divBdr>
                                                                                                                                              <w:divsChild>
                                                                                                                                                <w:div w:id="845704865">
                                                                                                                                                  <w:marLeft w:val="0"/>
                                                                                                                                                  <w:marRight w:val="0"/>
                                                                                                                                                  <w:marTop w:val="0"/>
                                                                                                                                                  <w:marBottom w:val="0"/>
                                                                                                                                                  <w:divBdr>
                                                                                                                                                    <w:top w:val="none" w:sz="0" w:space="0" w:color="auto"/>
                                                                                                                                                    <w:left w:val="none" w:sz="0" w:space="0" w:color="auto"/>
                                                                                                                                                    <w:bottom w:val="none" w:sz="0" w:space="0" w:color="auto"/>
                                                                                                                                                    <w:right w:val="none" w:sz="0" w:space="0" w:color="auto"/>
                                                                                                                                                  </w:divBdr>
                                                                                                                                                </w:div>
                                                                                                                                                <w:div w:id="106922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6133509">
                                                                                                      <w:marLeft w:val="0"/>
                                                                                                      <w:marRight w:val="0"/>
                                                                                                      <w:marTop w:val="0"/>
                                                                                                      <w:marBottom w:val="0"/>
                                                                                                      <w:divBdr>
                                                                                                        <w:top w:val="none" w:sz="0" w:space="0" w:color="auto"/>
                                                                                                        <w:left w:val="none" w:sz="0" w:space="0" w:color="auto"/>
                                                                                                        <w:bottom w:val="none" w:sz="0" w:space="0" w:color="auto"/>
                                                                                                        <w:right w:val="none" w:sz="0" w:space="0" w:color="auto"/>
                                                                                                      </w:divBdr>
                                                                                                      <w:divsChild>
                                                                                                        <w:div w:id="1194032832">
                                                                                                          <w:marLeft w:val="0"/>
                                                                                                          <w:marRight w:val="0"/>
                                                                                                          <w:marTop w:val="0"/>
                                                                                                          <w:marBottom w:val="0"/>
                                                                                                          <w:divBdr>
                                                                                                            <w:top w:val="none" w:sz="0" w:space="0" w:color="auto"/>
                                                                                                            <w:left w:val="none" w:sz="0" w:space="0" w:color="auto"/>
                                                                                                            <w:bottom w:val="none" w:sz="0" w:space="0" w:color="auto"/>
                                                                                                            <w:right w:val="none" w:sz="0" w:space="0" w:color="auto"/>
                                                                                                          </w:divBdr>
                                                                                                          <w:divsChild>
                                                                                                            <w:div w:id="1507552419">
                                                                                                              <w:marLeft w:val="0"/>
                                                                                                              <w:marRight w:val="0"/>
                                                                                                              <w:marTop w:val="0"/>
                                                                                                              <w:marBottom w:val="0"/>
                                                                                                              <w:divBdr>
                                                                                                                <w:top w:val="none" w:sz="0" w:space="0" w:color="auto"/>
                                                                                                                <w:left w:val="none" w:sz="0" w:space="0" w:color="auto"/>
                                                                                                                <w:bottom w:val="none" w:sz="0" w:space="0" w:color="auto"/>
                                                                                                                <w:right w:val="none" w:sz="0" w:space="0" w:color="auto"/>
                                                                                                              </w:divBdr>
                                                                                                              <w:divsChild>
                                                                                                                <w:div w:id="1476413714">
                                                                                                                  <w:marLeft w:val="0"/>
                                                                                                                  <w:marRight w:val="0"/>
                                                                                                                  <w:marTop w:val="0"/>
                                                                                                                  <w:marBottom w:val="0"/>
                                                                                                                  <w:divBdr>
                                                                                                                    <w:top w:val="none" w:sz="0" w:space="0" w:color="auto"/>
                                                                                                                    <w:left w:val="none" w:sz="0" w:space="0" w:color="auto"/>
                                                                                                                    <w:bottom w:val="none" w:sz="0" w:space="0" w:color="auto"/>
                                                                                                                    <w:right w:val="none" w:sz="0" w:space="0" w:color="auto"/>
                                                                                                                  </w:divBdr>
                                                                                                                  <w:divsChild>
                                                                                                                    <w:div w:id="2072846117">
                                                                                                                      <w:marLeft w:val="0"/>
                                                                                                                      <w:marRight w:val="0"/>
                                                                                                                      <w:marTop w:val="0"/>
                                                                                                                      <w:marBottom w:val="300"/>
                                                                                                                      <w:divBdr>
                                                                                                                        <w:top w:val="none" w:sz="0" w:space="0" w:color="auto"/>
                                                                                                                        <w:left w:val="none" w:sz="0" w:space="0" w:color="auto"/>
                                                                                                                        <w:bottom w:val="none" w:sz="0" w:space="0" w:color="auto"/>
                                                                                                                        <w:right w:val="none" w:sz="0" w:space="0" w:color="auto"/>
                                                                                                                      </w:divBdr>
                                                                                                                      <w:divsChild>
                                                                                                                        <w:div w:id="1743329555">
                                                                                                                          <w:marLeft w:val="0"/>
                                                                                                                          <w:marRight w:val="0"/>
                                                                                                                          <w:marTop w:val="0"/>
                                                                                                                          <w:marBottom w:val="0"/>
                                                                                                                          <w:divBdr>
                                                                                                                            <w:top w:val="none" w:sz="0" w:space="0" w:color="auto"/>
                                                                                                                            <w:left w:val="none" w:sz="0" w:space="0" w:color="auto"/>
                                                                                                                            <w:bottom w:val="none" w:sz="0" w:space="0" w:color="auto"/>
                                                                                                                            <w:right w:val="none" w:sz="0" w:space="0" w:color="auto"/>
                                                                                                                          </w:divBdr>
                                                                                                                          <w:divsChild>
                                                                                                                            <w:div w:id="389813435">
                                                                                                                              <w:marLeft w:val="0"/>
                                                                                                                              <w:marRight w:val="0"/>
                                                                                                                              <w:marTop w:val="0"/>
                                                                                                                              <w:marBottom w:val="0"/>
                                                                                                                              <w:divBdr>
                                                                                                                                <w:top w:val="none" w:sz="0" w:space="0" w:color="auto"/>
                                                                                                                                <w:left w:val="none" w:sz="0" w:space="0" w:color="auto"/>
                                                                                                                                <w:bottom w:val="none" w:sz="0" w:space="0" w:color="auto"/>
                                                                                                                                <w:right w:val="none" w:sz="0" w:space="0" w:color="auto"/>
                                                                                                                              </w:divBdr>
                                                                                                                              <w:divsChild>
                                                                                                                                <w:div w:id="638801183">
                                                                                                                                  <w:marLeft w:val="0"/>
                                                                                                                                  <w:marRight w:val="0"/>
                                                                                                                                  <w:marTop w:val="0"/>
                                                                                                                                  <w:marBottom w:val="0"/>
                                                                                                                                  <w:divBdr>
                                                                                                                                    <w:top w:val="none" w:sz="0" w:space="0" w:color="auto"/>
                                                                                                                                    <w:left w:val="none" w:sz="0" w:space="0" w:color="auto"/>
                                                                                                                                    <w:bottom w:val="none" w:sz="0" w:space="0" w:color="auto"/>
                                                                                                                                    <w:right w:val="none" w:sz="0" w:space="0" w:color="auto"/>
                                                                                                                                  </w:divBdr>
                                                                                                                                  <w:divsChild>
                                                                                                                                    <w:div w:id="441730054">
                                                                                                                                      <w:marLeft w:val="0"/>
                                                                                                                                      <w:marRight w:val="0"/>
                                                                                                                                      <w:marTop w:val="0"/>
                                                                                                                                      <w:marBottom w:val="0"/>
                                                                                                                                      <w:divBdr>
                                                                                                                                        <w:top w:val="none" w:sz="0" w:space="0" w:color="auto"/>
                                                                                                                                        <w:left w:val="none" w:sz="0" w:space="0" w:color="auto"/>
                                                                                                                                        <w:bottom w:val="none" w:sz="0" w:space="0" w:color="auto"/>
                                                                                                                                        <w:right w:val="none" w:sz="0" w:space="0" w:color="auto"/>
                                                                                                                                      </w:divBdr>
                                                                                                                                      <w:divsChild>
                                                                                                                                        <w:div w:id="881400427">
                                                                                                                                          <w:marLeft w:val="0"/>
                                                                                                                                          <w:marRight w:val="0"/>
                                                                                                                                          <w:marTop w:val="0"/>
                                                                                                                                          <w:marBottom w:val="0"/>
                                                                                                                                          <w:divBdr>
                                                                                                                                            <w:top w:val="none" w:sz="0" w:space="0" w:color="auto"/>
                                                                                                                                            <w:left w:val="none" w:sz="0" w:space="0" w:color="auto"/>
                                                                                                                                            <w:bottom w:val="none" w:sz="0" w:space="0" w:color="auto"/>
                                                                                                                                            <w:right w:val="none" w:sz="0" w:space="0" w:color="auto"/>
                                                                                                                                          </w:divBdr>
                                                                                                                                          <w:divsChild>
                                                                                                                                            <w:div w:id="116872075">
                                                                                                                                              <w:marLeft w:val="0"/>
                                                                                                                                              <w:marRight w:val="0"/>
                                                                                                                                              <w:marTop w:val="0"/>
                                                                                                                                              <w:marBottom w:val="0"/>
                                                                                                                                              <w:divBdr>
                                                                                                                                                <w:top w:val="none" w:sz="0" w:space="0" w:color="auto"/>
                                                                                                                                                <w:left w:val="none" w:sz="0" w:space="0" w:color="auto"/>
                                                                                                                                                <w:bottom w:val="none" w:sz="0" w:space="0" w:color="auto"/>
                                                                                                                                                <w:right w:val="none" w:sz="0" w:space="0" w:color="auto"/>
                                                                                                                                              </w:divBdr>
                                                                                                                                              <w:divsChild>
                                                                                                                                                <w:div w:id="38089595">
                                                                                                                                                  <w:marLeft w:val="0"/>
                                                                                                                                                  <w:marRight w:val="0"/>
                                                                                                                                                  <w:marTop w:val="0"/>
                                                                                                                                                  <w:marBottom w:val="0"/>
                                                                                                                                                  <w:divBdr>
                                                                                                                                                    <w:top w:val="none" w:sz="0" w:space="0" w:color="auto"/>
                                                                                                                                                    <w:left w:val="none" w:sz="0" w:space="0" w:color="auto"/>
                                                                                                                                                    <w:bottom w:val="none" w:sz="0" w:space="0" w:color="auto"/>
                                                                                                                                                    <w:right w:val="none" w:sz="0" w:space="0" w:color="auto"/>
                                                                                                                                                  </w:divBdr>
                                                                                                                                                  <w:divsChild>
                                                                                                                                                    <w:div w:id="28605715">
                                                                                                                                                      <w:marLeft w:val="0"/>
                                                                                                                                                      <w:marRight w:val="0"/>
                                                                                                                                                      <w:marTop w:val="0"/>
                                                                                                                                                      <w:marBottom w:val="0"/>
                                                                                                                                                      <w:divBdr>
                                                                                                                                                        <w:top w:val="none" w:sz="0" w:space="0" w:color="auto"/>
                                                                                                                                                        <w:left w:val="none" w:sz="0" w:space="0" w:color="auto"/>
                                                                                                                                                        <w:bottom w:val="none" w:sz="0" w:space="0" w:color="auto"/>
                                                                                                                                                        <w:right w:val="none" w:sz="0" w:space="0" w:color="auto"/>
                                                                                                                                                      </w:divBdr>
                                                                                                                                                      <w:divsChild>
                                                                                                                                                        <w:div w:id="145323049">
                                                                                                                                                          <w:marLeft w:val="0"/>
                                                                                                                                                          <w:marRight w:val="0"/>
                                                                                                                                                          <w:marTop w:val="0"/>
                                                                                                                                                          <w:marBottom w:val="60"/>
                                                                                                                                                          <w:divBdr>
                                                                                                                                                            <w:top w:val="none" w:sz="0" w:space="0" w:color="auto"/>
                                                                                                                                                            <w:left w:val="none" w:sz="0" w:space="0" w:color="auto"/>
                                                                                                                                                            <w:bottom w:val="none" w:sz="0" w:space="0" w:color="auto"/>
                                                                                                                                                            <w:right w:val="none" w:sz="0" w:space="0" w:color="auto"/>
                                                                                                                                                          </w:divBdr>
                                                                                                                                                        </w:div>
                                                                                                                                                        <w:div w:id="2098669983">
                                                                                                                                                          <w:marLeft w:val="0"/>
                                                                                                                                                          <w:marRight w:val="0"/>
                                                                                                                                                          <w:marTop w:val="0"/>
                                                                                                                                                          <w:marBottom w:val="120"/>
                                                                                                                                                          <w:divBdr>
                                                                                                                                                            <w:top w:val="none" w:sz="0" w:space="0" w:color="auto"/>
                                                                                                                                                            <w:left w:val="none" w:sz="0" w:space="0" w:color="auto"/>
                                                                                                                                                            <w:bottom w:val="none" w:sz="0" w:space="0" w:color="auto"/>
                                                                                                                                                            <w:right w:val="none" w:sz="0" w:space="0" w:color="auto"/>
                                                                                                                                                          </w:divBdr>
                                                                                                                                                        </w:div>
                                                                                                                                                        <w:div w:id="1620213759">
                                                                                                                                                          <w:marLeft w:val="0"/>
                                                                                                                                                          <w:marRight w:val="0"/>
                                                                                                                                                          <w:marTop w:val="0"/>
                                                                                                                                                          <w:marBottom w:val="0"/>
                                                                                                                                                          <w:divBdr>
                                                                                                                                                            <w:top w:val="none" w:sz="0" w:space="0" w:color="auto"/>
                                                                                                                                                            <w:left w:val="none" w:sz="0" w:space="0" w:color="auto"/>
                                                                                                                                                            <w:bottom w:val="none" w:sz="0" w:space="0" w:color="auto"/>
                                                                                                                                                            <w:right w:val="none" w:sz="0" w:space="0" w:color="auto"/>
                                                                                                                                                          </w:divBdr>
                                                                                                                                                          <w:divsChild>
                                                                                                                                                            <w:div w:id="1259748739">
                                                                                                                                                              <w:marLeft w:val="0"/>
                                                                                                                                                              <w:marRight w:val="0"/>
                                                                                                                                                              <w:marTop w:val="0"/>
                                                                                                                                                              <w:marBottom w:val="0"/>
                                                                                                                                                              <w:divBdr>
                                                                                                                                                                <w:top w:val="none" w:sz="0" w:space="0" w:color="auto"/>
                                                                                                                                                                <w:left w:val="none" w:sz="0" w:space="0" w:color="auto"/>
                                                                                                                                                                <w:bottom w:val="none" w:sz="0" w:space="0" w:color="auto"/>
                                                                                                                                                                <w:right w:val="none" w:sz="0" w:space="0" w:color="auto"/>
                                                                                                                                                              </w:divBdr>
                                                                                                                                                              <w:divsChild>
                                                                                                                                                                <w:div w:id="1089351245">
                                                                                                                                                                  <w:marLeft w:val="0"/>
                                                                                                                                                                  <w:marRight w:val="0"/>
                                                                                                                                                                  <w:marTop w:val="0"/>
                                                                                                                                                                  <w:marBottom w:val="0"/>
                                                                                                                                                                  <w:divBdr>
                                                                                                                                                                    <w:top w:val="none" w:sz="0" w:space="0" w:color="auto"/>
                                                                                                                                                                    <w:left w:val="none" w:sz="0" w:space="0" w:color="auto"/>
                                                                                                                                                                    <w:bottom w:val="none" w:sz="0" w:space="0" w:color="auto"/>
                                                                                                                                                                    <w:right w:val="none" w:sz="0" w:space="0" w:color="auto"/>
                                                                                                                                                                  </w:divBdr>
                                                                                                                                                                  <w:divsChild>
                                                                                                                                                                    <w:div w:id="189495685">
                                                                                                                                                                      <w:marLeft w:val="0"/>
                                                                                                                                                                      <w:marRight w:val="0"/>
                                                                                                                                                                      <w:marTop w:val="0"/>
                                                                                                                                                                      <w:marBottom w:val="0"/>
                                                                                                                                                                      <w:divBdr>
                                                                                                                                                                        <w:top w:val="none" w:sz="0" w:space="0" w:color="auto"/>
                                                                                                                                                                        <w:left w:val="none" w:sz="0" w:space="0" w:color="auto"/>
                                                                                                                                                                        <w:bottom w:val="none" w:sz="0" w:space="0" w:color="auto"/>
                                                                                                                                                                        <w:right w:val="none" w:sz="0" w:space="0" w:color="auto"/>
                                                                                                                                                                      </w:divBdr>
                                                                                                                                                                      <w:divsChild>
                                                                                                                                                                        <w:div w:id="1250121985">
                                                                                                                                                                          <w:marLeft w:val="0"/>
                                                                                                                                                                          <w:marRight w:val="0"/>
                                                                                                                                                                          <w:marTop w:val="0"/>
                                                                                                                                                                          <w:marBottom w:val="0"/>
                                                                                                                                                                          <w:divBdr>
                                                                                                                                                                            <w:top w:val="none" w:sz="0" w:space="0" w:color="auto"/>
                                                                                                                                                                            <w:left w:val="none" w:sz="0" w:space="0" w:color="auto"/>
                                                                                                                                                                            <w:bottom w:val="none" w:sz="0" w:space="0" w:color="auto"/>
                                                                                                                                                                            <w:right w:val="none" w:sz="0" w:space="0" w:color="auto"/>
                                                                                                                                                                          </w:divBdr>
                                                                                                                                                                          <w:divsChild>
                                                                                                                                                                            <w:div w:id="153638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7179">
                                                                                                                                                                      <w:marLeft w:val="90"/>
                                                                                                                                                                      <w:marRight w:val="0"/>
                                                                                                                                                                      <w:marTop w:val="0"/>
                                                                                                                                                                      <w:marBottom w:val="0"/>
                                                                                                                                                                      <w:divBdr>
                                                                                                                                                                        <w:top w:val="none" w:sz="0" w:space="0" w:color="auto"/>
                                                                                                                                                                        <w:left w:val="none" w:sz="0" w:space="0" w:color="auto"/>
                                                                                                                                                                        <w:bottom w:val="none" w:sz="0" w:space="0" w:color="auto"/>
                                                                                                                                                                        <w:right w:val="none" w:sz="0" w:space="0" w:color="auto"/>
                                                                                                                                                                      </w:divBdr>
                                                                                                                                                                      <w:divsChild>
                                                                                                                                                                        <w:div w:id="210831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30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64466">
                                                                                                                                              <w:marLeft w:val="0"/>
                                                                                                                                              <w:marRight w:val="0"/>
                                                                                                                                              <w:marTop w:val="0"/>
                                                                                                                                              <w:marBottom w:val="0"/>
                                                                                                                                              <w:divBdr>
                                                                                                                                                <w:top w:val="none" w:sz="0" w:space="0" w:color="auto"/>
                                                                                                                                                <w:left w:val="none" w:sz="0" w:space="0" w:color="auto"/>
                                                                                                                                                <w:bottom w:val="none" w:sz="0" w:space="0" w:color="auto"/>
                                                                                                                                                <w:right w:val="none" w:sz="0" w:space="0" w:color="auto"/>
                                                                                                                                              </w:divBdr>
                                                                                                                                              <w:divsChild>
                                                                                                                                                <w:div w:id="1972125099">
                                                                                                                                                  <w:marLeft w:val="0"/>
                                                                                                                                                  <w:marRight w:val="0"/>
                                                                                                                                                  <w:marTop w:val="0"/>
                                                                                                                                                  <w:marBottom w:val="0"/>
                                                                                                                                                  <w:divBdr>
                                                                                                                                                    <w:top w:val="none" w:sz="0" w:space="0" w:color="auto"/>
                                                                                                                                                    <w:left w:val="none" w:sz="0" w:space="0" w:color="auto"/>
                                                                                                                                                    <w:bottom w:val="none" w:sz="0" w:space="0" w:color="auto"/>
                                                                                                                                                    <w:right w:val="none" w:sz="0" w:space="0" w:color="auto"/>
                                                                                                                                                  </w:divBdr>
                                                                                                                                                  <w:divsChild>
                                                                                                                                                    <w:div w:id="1029338151">
                                                                                                                                                      <w:marLeft w:val="0"/>
                                                                                                                                                      <w:marRight w:val="0"/>
                                                                                                                                                      <w:marTop w:val="0"/>
                                                                                                                                                      <w:marBottom w:val="0"/>
                                                                                                                                                      <w:divBdr>
                                                                                                                                                        <w:top w:val="none" w:sz="0" w:space="0" w:color="auto"/>
                                                                                                                                                        <w:left w:val="none" w:sz="0" w:space="0" w:color="auto"/>
                                                                                                                                                        <w:bottom w:val="none" w:sz="0" w:space="0" w:color="auto"/>
                                                                                                                                                        <w:right w:val="none" w:sz="0" w:space="0" w:color="auto"/>
                                                                                                                                                      </w:divBdr>
                                                                                                                                                      <w:divsChild>
                                                                                                                                                        <w:div w:id="290012772">
                                                                                                                                                          <w:marLeft w:val="0"/>
                                                                                                                                                          <w:marRight w:val="0"/>
                                                                                                                                                          <w:marTop w:val="0"/>
                                                                                                                                                          <w:marBottom w:val="60"/>
                                                                                                                                                          <w:divBdr>
                                                                                                                                                            <w:top w:val="none" w:sz="0" w:space="0" w:color="auto"/>
                                                                                                                                                            <w:left w:val="none" w:sz="0" w:space="0" w:color="auto"/>
                                                                                                                                                            <w:bottom w:val="none" w:sz="0" w:space="0" w:color="auto"/>
                                                                                                                                                            <w:right w:val="none" w:sz="0" w:space="0" w:color="auto"/>
                                                                                                                                                          </w:divBdr>
                                                                                                                                                        </w:div>
                                                                                                                                                        <w:div w:id="423189015">
                                                                                                                                                          <w:marLeft w:val="0"/>
                                                                                                                                                          <w:marRight w:val="0"/>
                                                                                                                                                          <w:marTop w:val="0"/>
                                                                                                                                                          <w:marBottom w:val="120"/>
                                                                                                                                                          <w:divBdr>
                                                                                                                                                            <w:top w:val="none" w:sz="0" w:space="0" w:color="auto"/>
                                                                                                                                                            <w:left w:val="none" w:sz="0" w:space="0" w:color="auto"/>
                                                                                                                                                            <w:bottom w:val="none" w:sz="0" w:space="0" w:color="auto"/>
                                                                                                                                                            <w:right w:val="none" w:sz="0" w:space="0" w:color="auto"/>
                                                                                                                                                          </w:divBdr>
                                                                                                                                                        </w:div>
                                                                                                                                                        <w:div w:id="105277515">
                                                                                                                                                          <w:marLeft w:val="0"/>
                                                                                                                                                          <w:marRight w:val="0"/>
                                                                                                                                                          <w:marTop w:val="0"/>
                                                                                                                                                          <w:marBottom w:val="0"/>
                                                                                                                                                          <w:divBdr>
                                                                                                                                                            <w:top w:val="none" w:sz="0" w:space="0" w:color="auto"/>
                                                                                                                                                            <w:left w:val="none" w:sz="0" w:space="0" w:color="auto"/>
                                                                                                                                                            <w:bottom w:val="none" w:sz="0" w:space="0" w:color="auto"/>
                                                                                                                                                            <w:right w:val="none" w:sz="0" w:space="0" w:color="auto"/>
                                                                                                                                                          </w:divBdr>
                                                                                                                                                          <w:divsChild>
                                                                                                                                                            <w:div w:id="715931539">
                                                                                                                                                              <w:marLeft w:val="0"/>
                                                                                                                                                              <w:marRight w:val="0"/>
                                                                                                                                                              <w:marTop w:val="0"/>
                                                                                                                                                              <w:marBottom w:val="0"/>
                                                                                                                                                              <w:divBdr>
                                                                                                                                                                <w:top w:val="none" w:sz="0" w:space="0" w:color="auto"/>
                                                                                                                                                                <w:left w:val="none" w:sz="0" w:space="0" w:color="auto"/>
                                                                                                                                                                <w:bottom w:val="none" w:sz="0" w:space="0" w:color="auto"/>
                                                                                                                                                                <w:right w:val="none" w:sz="0" w:space="0" w:color="auto"/>
                                                                                                                                                              </w:divBdr>
                                                                                                                                                              <w:divsChild>
                                                                                                                                                                <w:div w:id="1436289516">
                                                                                                                                                                  <w:marLeft w:val="0"/>
                                                                                                                                                                  <w:marRight w:val="0"/>
                                                                                                                                                                  <w:marTop w:val="0"/>
                                                                                                                                                                  <w:marBottom w:val="0"/>
                                                                                                                                                                  <w:divBdr>
                                                                                                                                                                    <w:top w:val="none" w:sz="0" w:space="0" w:color="auto"/>
                                                                                                                                                                    <w:left w:val="none" w:sz="0" w:space="0" w:color="auto"/>
                                                                                                                                                                    <w:bottom w:val="none" w:sz="0" w:space="0" w:color="auto"/>
                                                                                                                                                                    <w:right w:val="none" w:sz="0" w:space="0" w:color="auto"/>
                                                                                                                                                                  </w:divBdr>
                                                                                                                                                                  <w:divsChild>
                                                                                                                                                                    <w:div w:id="113909245">
                                                                                                                                                                      <w:marLeft w:val="0"/>
                                                                                                                                                                      <w:marRight w:val="0"/>
                                                                                                                                                                      <w:marTop w:val="0"/>
                                                                                                                                                                      <w:marBottom w:val="0"/>
                                                                                                                                                                      <w:divBdr>
                                                                                                                                                                        <w:top w:val="none" w:sz="0" w:space="0" w:color="auto"/>
                                                                                                                                                                        <w:left w:val="none" w:sz="0" w:space="0" w:color="auto"/>
                                                                                                                                                                        <w:bottom w:val="none" w:sz="0" w:space="0" w:color="auto"/>
                                                                                                                                                                        <w:right w:val="none" w:sz="0" w:space="0" w:color="auto"/>
                                                                                                                                                                      </w:divBdr>
                                                                                                                                                                      <w:divsChild>
                                                                                                                                                                        <w:div w:id="133135606">
                                                                                                                                                                          <w:marLeft w:val="0"/>
                                                                                                                                                                          <w:marRight w:val="0"/>
                                                                                                                                                                          <w:marTop w:val="0"/>
                                                                                                                                                                          <w:marBottom w:val="0"/>
                                                                                                                                                                          <w:divBdr>
                                                                                                                                                                            <w:top w:val="none" w:sz="0" w:space="0" w:color="auto"/>
                                                                                                                                                                            <w:left w:val="none" w:sz="0" w:space="0" w:color="auto"/>
                                                                                                                                                                            <w:bottom w:val="none" w:sz="0" w:space="0" w:color="auto"/>
                                                                                                                                                                            <w:right w:val="none" w:sz="0" w:space="0" w:color="auto"/>
                                                                                                                                                                          </w:divBdr>
                                                                                                                                                                          <w:divsChild>
                                                                                                                                                                            <w:div w:id="108772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143189">
                                                                                                                                                                      <w:marLeft w:val="90"/>
                                                                                                                                                                      <w:marRight w:val="0"/>
                                                                                                                                                                      <w:marTop w:val="0"/>
                                                                                                                                                                      <w:marBottom w:val="0"/>
                                                                                                                                                                      <w:divBdr>
                                                                                                                                                                        <w:top w:val="none" w:sz="0" w:space="0" w:color="auto"/>
                                                                                                                                                                        <w:left w:val="none" w:sz="0" w:space="0" w:color="auto"/>
                                                                                                                                                                        <w:bottom w:val="none" w:sz="0" w:space="0" w:color="auto"/>
                                                                                                                                                                        <w:right w:val="none" w:sz="0" w:space="0" w:color="auto"/>
                                                                                                                                                                      </w:divBdr>
                                                                                                                                                                      <w:divsChild>
                                                                                                                                                                        <w:div w:id="1438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231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614097">
                                                                                                                                              <w:marLeft w:val="0"/>
                                                                                                                                              <w:marRight w:val="0"/>
                                                                                                                                              <w:marTop w:val="0"/>
                                                                                                                                              <w:marBottom w:val="0"/>
                                                                                                                                              <w:divBdr>
                                                                                                                                                <w:top w:val="none" w:sz="0" w:space="0" w:color="auto"/>
                                                                                                                                                <w:left w:val="none" w:sz="0" w:space="0" w:color="auto"/>
                                                                                                                                                <w:bottom w:val="none" w:sz="0" w:space="0" w:color="auto"/>
                                                                                                                                                <w:right w:val="none" w:sz="0" w:space="0" w:color="auto"/>
                                                                                                                                              </w:divBdr>
                                                                                                                                              <w:divsChild>
                                                                                                                                                <w:div w:id="573205056">
                                                                                                                                                  <w:marLeft w:val="0"/>
                                                                                                                                                  <w:marRight w:val="0"/>
                                                                                                                                                  <w:marTop w:val="0"/>
                                                                                                                                                  <w:marBottom w:val="0"/>
                                                                                                                                                  <w:divBdr>
                                                                                                                                                    <w:top w:val="none" w:sz="0" w:space="0" w:color="auto"/>
                                                                                                                                                    <w:left w:val="none" w:sz="0" w:space="0" w:color="auto"/>
                                                                                                                                                    <w:bottom w:val="none" w:sz="0" w:space="0" w:color="auto"/>
                                                                                                                                                    <w:right w:val="none" w:sz="0" w:space="0" w:color="auto"/>
                                                                                                                                                  </w:divBdr>
                                                                                                                                                  <w:divsChild>
                                                                                                                                                    <w:div w:id="1959027377">
                                                                                                                                                      <w:marLeft w:val="0"/>
                                                                                                                                                      <w:marRight w:val="0"/>
                                                                                                                                                      <w:marTop w:val="0"/>
                                                                                                                                                      <w:marBottom w:val="0"/>
                                                                                                                                                      <w:divBdr>
                                                                                                                                                        <w:top w:val="none" w:sz="0" w:space="0" w:color="auto"/>
                                                                                                                                                        <w:left w:val="none" w:sz="0" w:space="0" w:color="auto"/>
                                                                                                                                                        <w:bottom w:val="none" w:sz="0" w:space="0" w:color="auto"/>
                                                                                                                                                        <w:right w:val="none" w:sz="0" w:space="0" w:color="auto"/>
                                                                                                                                                      </w:divBdr>
                                                                                                                                                      <w:divsChild>
                                                                                                                                                        <w:div w:id="1794982474">
                                                                                                                                                          <w:marLeft w:val="0"/>
                                                                                                                                                          <w:marRight w:val="0"/>
                                                                                                                                                          <w:marTop w:val="0"/>
                                                                                                                                                          <w:marBottom w:val="60"/>
                                                                                                                                                          <w:divBdr>
                                                                                                                                                            <w:top w:val="none" w:sz="0" w:space="0" w:color="auto"/>
                                                                                                                                                            <w:left w:val="none" w:sz="0" w:space="0" w:color="auto"/>
                                                                                                                                                            <w:bottom w:val="none" w:sz="0" w:space="0" w:color="auto"/>
                                                                                                                                                            <w:right w:val="none" w:sz="0" w:space="0" w:color="auto"/>
                                                                                                                                                          </w:divBdr>
                                                                                                                                                        </w:div>
                                                                                                                                                        <w:div w:id="788939159">
                                                                                                                                                          <w:marLeft w:val="0"/>
                                                                                                                                                          <w:marRight w:val="0"/>
                                                                                                                                                          <w:marTop w:val="0"/>
                                                                                                                                                          <w:marBottom w:val="120"/>
                                                                                                                                                          <w:divBdr>
                                                                                                                                                            <w:top w:val="none" w:sz="0" w:space="0" w:color="auto"/>
                                                                                                                                                            <w:left w:val="none" w:sz="0" w:space="0" w:color="auto"/>
                                                                                                                                                            <w:bottom w:val="none" w:sz="0" w:space="0" w:color="auto"/>
                                                                                                                                                            <w:right w:val="none" w:sz="0" w:space="0" w:color="auto"/>
                                                                                                                                                          </w:divBdr>
                                                                                                                                                        </w:div>
                                                                                                                                                        <w:div w:id="129710918">
                                                                                                                                                          <w:marLeft w:val="0"/>
                                                                                                                                                          <w:marRight w:val="0"/>
                                                                                                                                                          <w:marTop w:val="0"/>
                                                                                                                                                          <w:marBottom w:val="0"/>
                                                                                                                                                          <w:divBdr>
                                                                                                                                                            <w:top w:val="none" w:sz="0" w:space="0" w:color="auto"/>
                                                                                                                                                            <w:left w:val="none" w:sz="0" w:space="0" w:color="auto"/>
                                                                                                                                                            <w:bottom w:val="none" w:sz="0" w:space="0" w:color="auto"/>
                                                                                                                                                            <w:right w:val="none" w:sz="0" w:space="0" w:color="auto"/>
                                                                                                                                                          </w:divBdr>
                                                                                                                                                          <w:divsChild>
                                                                                                                                                            <w:div w:id="1925604496">
                                                                                                                                                              <w:marLeft w:val="0"/>
                                                                                                                                                              <w:marRight w:val="0"/>
                                                                                                                                                              <w:marTop w:val="0"/>
                                                                                                                                                              <w:marBottom w:val="0"/>
                                                                                                                                                              <w:divBdr>
                                                                                                                                                                <w:top w:val="none" w:sz="0" w:space="0" w:color="auto"/>
                                                                                                                                                                <w:left w:val="none" w:sz="0" w:space="0" w:color="auto"/>
                                                                                                                                                                <w:bottom w:val="none" w:sz="0" w:space="0" w:color="auto"/>
                                                                                                                                                                <w:right w:val="none" w:sz="0" w:space="0" w:color="auto"/>
                                                                                                                                                              </w:divBdr>
                                                                                                                                                              <w:divsChild>
                                                                                                                                                                <w:div w:id="59446009">
                                                                                                                                                                  <w:marLeft w:val="0"/>
                                                                                                                                                                  <w:marRight w:val="0"/>
                                                                                                                                                                  <w:marTop w:val="0"/>
                                                                                                                                                                  <w:marBottom w:val="0"/>
                                                                                                                                                                  <w:divBdr>
                                                                                                                                                                    <w:top w:val="none" w:sz="0" w:space="0" w:color="auto"/>
                                                                                                                                                                    <w:left w:val="none" w:sz="0" w:space="0" w:color="auto"/>
                                                                                                                                                                    <w:bottom w:val="none" w:sz="0" w:space="0" w:color="auto"/>
                                                                                                                                                                    <w:right w:val="none" w:sz="0" w:space="0" w:color="auto"/>
                                                                                                                                                                  </w:divBdr>
                                                                                                                                                                  <w:divsChild>
                                                                                                                                                                    <w:div w:id="62872868">
                                                                                                                                                                      <w:marLeft w:val="0"/>
                                                                                                                                                                      <w:marRight w:val="0"/>
                                                                                                                                                                      <w:marTop w:val="0"/>
                                                                                                                                                                      <w:marBottom w:val="0"/>
                                                                                                                                                                      <w:divBdr>
                                                                                                                                                                        <w:top w:val="none" w:sz="0" w:space="0" w:color="auto"/>
                                                                                                                                                                        <w:left w:val="none" w:sz="0" w:space="0" w:color="auto"/>
                                                                                                                                                                        <w:bottom w:val="none" w:sz="0" w:space="0" w:color="auto"/>
                                                                                                                                                                        <w:right w:val="none" w:sz="0" w:space="0" w:color="auto"/>
                                                                                                                                                                      </w:divBdr>
                                                                                                                                                                      <w:divsChild>
                                                                                                                                                                        <w:div w:id="1804234359">
                                                                                                                                                                          <w:marLeft w:val="0"/>
                                                                                                                                                                          <w:marRight w:val="0"/>
                                                                                                                                                                          <w:marTop w:val="0"/>
                                                                                                                                                                          <w:marBottom w:val="0"/>
                                                                                                                                                                          <w:divBdr>
                                                                                                                                                                            <w:top w:val="none" w:sz="0" w:space="0" w:color="auto"/>
                                                                                                                                                                            <w:left w:val="none" w:sz="0" w:space="0" w:color="auto"/>
                                                                                                                                                                            <w:bottom w:val="none" w:sz="0" w:space="0" w:color="auto"/>
                                                                                                                                                                            <w:right w:val="none" w:sz="0" w:space="0" w:color="auto"/>
                                                                                                                                                                          </w:divBdr>
                                                                                                                                                                          <w:divsChild>
                                                                                                                                                                            <w:div w:id="169091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46103">
                                                                                                                                                                      <w:marLeft w:val="90"/>
                                                                                                                                                                      <w:marRight w:val="0"/>
                                                                                                                                                                      <w:marTop w:val="0"/>
                                                                                                                                                                      <w:marBottom w:val="0"/>
                                                                                                                                                                      <w:divBdr>
                                                                                                                                                                        <w:top w:val="none" w:sz="0" w:space="0" w:color="auto"/>
                                                                                                                                                                        <w:left w:val="none" w:sz="0" w:space="0" w:color="auto"/>
                                                                                                                                                                        <w:bottom w:val="none" w:sz="0" w:space="0" w:color="auto"/>
                                                                                                                                                                        <w:right w:val="none" w:sz="0" w:space="0" w:color="auto"/>
                                                                                                                                                                      </w:divBdr>
                                                                                                                                                                      <w:divsChild>
                                                                                                                                                                        <w:div w:id="116505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245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72697">
                                                                                                                                              <w:marLeft w:val="0"/>
                                                                                                                                              <w:marRight w:val="0"/>
                                                                                                                                              <w:marTop w:val="0"/>
                                                                                                                                              <w:marBottom w:val="0"/>
                                                                                                                                              <w:divBdr>
                                                                                                                                                <w:top w:val="none" w:sz="0" w:space="0" w:color="auto"/>
                                                                                                                                                <w:left w:val="none" w:sz="0" w:space="0" w:color="auto"/>
                                                                                                                                                <w:bottom w:val="none" w:sz="0" w:space="0" w:color="auto"/>
                                                                                                                                                <w:right w:val="none" w:sz="0" w:space="0" w:color="auto"/>
                                                                                                                                              </w:divBdr>
                                                                                                                                              <w:divsChild>
                                                                                                                                                <w:div w:id="38957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0618207">
                                                                                          <w:marLeft w:val="0"/>
                                                                                          <w:marRight w:val="0"/>
                                                                                          <w:marTop w:val="0"/>
                                                                                          <w:marBottom w:val="0"/>
                                                                                          <w:divBdr>
                                                                                            <w:top w:val="none" w:sz="0" w:space="0" w:color="auto"/>
                                                                                            <w:left w:val="none" w:sz="0" w:space="0" w:color="auto"/>
                                                                                            <w:bottom w:val="none" w:sz="0" w:space="0" w:color="auto"/>
                                                                                            <w:right w:val="none" w:sz="0" w:space="0" w:color="auto"/>
                                                                                          </w:divBdr>
                                                                                          <w:divsChild>
                                                                                            <w:div w:id="839348803">
                                                                                              <w:marLeft w:val="0"/>
                                                                                              <w:marRight w:val="0"/>
                                                                                              <w:marTop w:val="0"/>
                                                                                              <w:marBottom w:val="0"/>
                                                                                              <w:divBdr>
                                                                                                <w:top w:val="none" w:sz="0" w:space="0" w:color="auto"/>
                                                                                                <w:left w:val="none" w:sz="0" w:space="0" w:color="auto"/>
                                                                                                <w:bottom w:val="none" w:sz="0" w:space="0" w:color="auto"/>
                                                                                                <w:right w:val="none" w:sz="0" w:space="0" w:color="auto"/>
                                                                                              </w:divBdr>
                                                                                              <w:divsChild>
                                                                                                <w:div w:id="731275819">
                                                                                                  <w:marLeft w:val="0"/>
                                                                                                  <w:marRight w:val="0"/>
                                                                                                  <w:marTop w:val="0"/>
                                                                                                  <w:marBottom w:val="0"/>
                                                                                                  <w:divBdr>
                                                                                                    <w:top w:val="none" w:sz="0" w:space="0" w:color="auto"/>
                                                                                                    <w:left w:val="none" w:sz="0" w:space="0" w:color="auto"/>
                                                                                                    <w:bottom w:val="none" w:sz="0" w:space="0" w:color="auto"/>
                                                                                                    <w:right w:val="none" w:sz="0" w:space="0" w:color="auto"/>
                                                                                                  </w:divBdr>
                                                                                                  <w:divsChild>
                                                                                                    <w:div w:id="2003385719">
                                                                                                      <w:marLeft w:val="0"/>
                                                                                                      <w:marRight w:val="0"/>
                                                                                                      <w:marTop w:val="0"/>
                                                                                                      <w:marBottom w:val="0"/>
                                                                                                      <w:divBdr>
                                                                                                        <w:top w:val="none" w:sz="0" w:space="0" w:color="auto"/>
                                                                                                        <w:left w:val="none" w:sz="0" w:space="0" w:color="auto"/>
                                                                                                        <w:bottom w:val="none" w:sz="0" w:space="0" w:color="auto"/>
                                                                                                        <w:right w:val="none" w:sz="0" w:space="0" w:color="auto"/>
                                                                                                      </w:divBdr>
                                                                                                      <w:divsChild>
                                                                                                        <w:div w:id="757410879">
                                                                                                          <w:marLeft w:val="0"/>
                                                                                                          <w:marRight w:val="0"/>
                                                                                                          <w:marTop w:val="0"/>
                                                                                                          <w:marBottom w:val="0"/>
                                                                                                          <w:divBdr>
                                                                                                            <w:top w:val="none" w:sz="0" w:space="0" w:color="auto"/>
                                                                                                            <w:left w:val="none" w:sz="0" w:space="0" w:color="auto"/>
                                                                                                            <w:bottom w:val="none" w:sz="0" w:space="0" w:color="auto"/>
                                                                                                            <w:right w:val="none" w:sz="0" w:space="0" w:color="auto"/>
                                                                                                          </w:divBdr>
                                                                                                          <w:divsChild>
                                                                                                            <w:div w:id="104729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7200634">
          <w:marLeft w:val="0"/>
          <w:marRight w:val="0"/>
          <w:marTop w:val="0"/>
          <w:marBottom w:val="0"/>
          <w:divBdr>
            <w:top w:val="none" w:sz="0" w:space="0" w:color="auto"/>
            <w:left w:val="none" w:sz="0" w:space="0" w:color="auto"/>
            <w:bottom w:val="none" w:sz="0" w:space="0" w:color="auto"/>
            <w:right w:val="none" w:sz="0" w:space="0" w:color="auto"/>
          </w:divBdr>
          <w:divsChild>
            <w:div w:id="461772256">
              <w:marLeft w:val="0"/>
              <w:marRight w:val="0"/>
              <w:marTop w:val="0"/>
              <w:marBottom w:val="0"/>
              <w:divBdr>
                <w:top w:val="none" w:sz="0" w:space="0" w:color="auto"/>
                <w:left w:val="none" w:sz="0" w:space="0" w:color="auto"/>
                <w:bottom w:val="none" w:sz="0" w:space="0" w:color="auto"/>
                <w:right w:val="none" w:sz="0" w:space="0" w:color="auto"/>
              </w:divBdr>
              <w:divsChild>
                <w:div w:id="1523976480">
                  <w:marLeft w:val="0"/>
                  <w:marRight w:val="0"/>
                  <w:marTop w:val="0"/>
                  <w:marBottom w:val="0"/>
                  <w:divBdr>
                    <w:top w:val="none" w:sz="0" w:space="0" w:color="auto"/>
                    <w:left w:val="none" w:sz="0" w:space="0" w:color="auto"/>
                    <w:bottom w:val="none" w:sz="0" w:space="0" w:color="auto"/>
                    <w:right w:val="none" w:sz="0" w:space="0" w:color="auto"/>
                  </w:divBdr>
                  <w:divsChild>
                    <w:div w:id="1953398422">
                      <w:marLeft w:val="0"/>
                      <w:marRight w:val="0"/>
                      <w:marTop w:val="0"/>
                      <w:marBottom w:val="0"/>
                      <w:divBdr>
                        <w:top w:val="none" w:sz="0" w:space="0" w:color="auto"/>
                        <w:left w:val="none" w:sz="0" w:space="0" w:color="auto"/>
                        <w:bottom w:val="none" w:sz="0" w:space="0" w:color="auto"/>
                        <w:right w:val="none" w:sz="0" w:space="0" w:color="auto"/>
                      </w:divBdr>
                      <w:divsChild>
                        <w:div w:id="1294214923">
                          <w:marLeft w:val="0"/>
                          <w:marRight w:val="0"/>
                          <w:marTop w:val="0"/>
                          <w:marBottom w:val="0"/>
                          <w:divBdr>
                            <w:top w:val="none" w:sz="0" w:space="0" w:color="auto"/>
                            <w:left w:val="none" w:sz="0" w:space="0" w:color="auto"/>
                            <w:bottom w:val="none" w:sz="0" w:space="0" w:color="auto"/>
                            <w:right w:val="none" w:sz="0" w:space="0" w:color="auto"/>
                          </w:divBdr>
                          <w:divsChild>
                            <w:div w:id="510727056">
                              <w:marLeft w:val="0"/>
                              <w:marRight w:val="-15"/>
                              <w:marTop w:val="0"/>
                              <w:marBottom w:val="0"/>
                              <w:divBdr>
                                <w:top w:val="none" w:sz="0" w:space="0" w:color="auto"/>
                                <w:left w:val="none" w:sz="0" w:space="0" w:color="auto"/>
                                <w:bottom w:val="none" w:sz="0" w:space="0" w:color="auto"/>
                                <w:right w:val="single" w:sz="6" w:space="15" w:color="DADCE0"/>
                              </w:divBdr>
                              <w:divsChild>
                                <w:div w:id="1974554680">
                                  <w:marLeft w:val="0"/>
                                  <w:marRight w:val="0"/>
                                  <w:marTop w:val="0"/>
                                  <w:marBottom w:val="0"/>
                                  <w:divBdr>
                                    <w:top w:val="none" w:sz="0" w:space="0" w:color="auto"/>
                                    <w:left w:val="none" w:sz="0" w:space="0" w:color="auto"/>
                                    <w:bottom w:val="none" w:sz="0" w:space="0" w:color="auto"/>
                                    <w:right w:val="none" w:sz="0" w:space="0" w:color="auto"/>
                                  </w:divBdr>
                                  <w:divsChild>
                                    <w:div w:id="2040084660">
                                      <w:marLeft w:val="0"/>
                                      <w:marRight w:val="0"/>
                                      <w:marTop w:val="0"/>
                                      <w:marBottom w:val="0"/>
                                      <w:divBdr>
                                        <w:top w:val="none" w:sz="0" w:space="0" w:color="auto"/>
                                        <w:left w:val="none" w:sz="0" w:space="0" w:color="auto"/>
                                        <w:bottom w:val="none" w:sz="0" w:space="0" w:color="auto"/>
                                        <w:right w:val="none" w:sz="0" w:space="0" w:color="auto"/>
                                      </w:divBdr>
                                      <w:divsChild>
                                        <w:div w:id="302930166">
                                          <w:marLeft w:val="0"/>
                                          <w:marRight w:val="0"/>
                                          <w:marTop w:val="0"/>
                                          <w:marBottom w:val="0"/>
                                          <w:divBdr>
                                            <w:top w:val="none" w:sz="0" w:space="0" w:color="auto"/>
                                            <w:left w:val="none" w:sz="0" w:space="0" w:color="auto"/>
                                            <w:bottom w:val="none" w:sz="0" w:space="0" w:color="auto"/>
                                            <w:right w:val="none" w:sz="0" w:space="0" w:color="auto"/>
                                          </w:divBdr>
                                          <w:divsChild>
                                            <w:div w:id="638000717">
                                              <w:marLeft w:val="0"/>
                                              <w:marRight w:val="0"/>
                                              <w:marTop w:val="0"/>
                                              <w:marBottom w:val="0"/>
                                              <w:divBdr>
                                                <w:top w:val="none" w:sz="0" w:space="0" w:color="auto"/>
                                                <w:left w:val="none" w:sz="0" w:space="0" w:color="auto"/>
                                                <w:bottom w:val="none" w:sz="0" w:space="0" w:color="auto"/>
                                                <w:right w:val="none" w:sz="0" w:space="0" w:color="auto"/>
                                              </w:divBdr>
                                              <w:divsChild>
                                                <w:div w:id="614337688">
                                                  <w:marLeft w:val="0"/>
                                                  <w:marRight w:val="0"/>
                                                  <w:marTop w:val="0"/>
                                                  <w:marBottom w:val="0"/>
                                                  <w:divBdr>
                                                    <w:top w:val="none" w:sz="0" w:space="0" w:color="auto"/>
                                                    <w:left w:val="none" w:sz="0" w:space="0" w:color="auto"/>
                                                    <w:bottom w:val="none" w:sz="0" w:space="0" w:color="auto"/>
                                                    <w:right w:val="none" w:sz="0" w:space="0" w:color="auto"/>
                                                  </w:divBdr>
                                                  <w:divsChild>
                                                    <w:div w:id="47530376">
                                                      <w:marLeft w:val="0"/>
                                                      <w:marRight w:val="0"/>
                                                      <w:marTop w:val="0"/>
                                                      <w:marBottom w:val="0"/>
                                                      <w:divBdr>
                                                        <w:top w:val="none" w:sz="0" w:space="0" w:color="auto"/>
                                                        <w:left w:val="none" w:sz="0" w:space="0" w:color="auto"/>
                                                        <w:bottom w:val="none" w:sz="0" w:space="0" w:color="auto"/>
                                                        <w:right w:val="none" w:sz="0" w:space="0" w:color="auto"/>
                                                      </w:divBdr>
                                                      <w:divsChild>
                                                        <w:div w:id="966591588">
                                                          <w:marLeft w:val="0"/>
                                                          <w:marRight w:val="0"/>
                                                          <w:marTop w:val="0"/>
                                                          <w:marBottom w:val="0"/>
                                                          <w:divBdr>
                                                            <w:top w:val="none" w:sz="0" w:space="0" w:color="auto"/>
                                                            <w:left w:val="none" w:sz="0" w:space="0" w:color="auto"/>
                                                            <w:bottom w:val="none" w:sz="0" w:space="0" w:color="auto"/>
                                                            <w:right w:val="none" w:sz="0" w:space="0" w:color="auto"/>
                                                          </w:divBdr>
                                                          <w:divsChild>
                                                            <w:div w:id="1996299568">
                                                              <w:marLeft w:val="0"/>
                                                              <w:marRight w:val="0"/>
                                                              <w:marTop w:val="0"/>
                                                              <w:marBottom w:val="0"/>
                                                              <w:divBdr>
                                                                <w:top w:val="none" w:sz="0" w:space="0" w:color="auto"/>
                                                                <w:left w:val="none" w:sz="0" w:space="0" w:color="auto"/>
                                                                <w:bottom w:val="none" w:sz="0" w:space="0" w:color="auto"/>
                                                                <w:right w:val="none" w:sz="0" w:space="0" w:color="auto"/>
                                                              </w:divBdr>
                                                              <w:divsChild>
                                                                <w:div w:id="1454522846">
                                                                  <w:marLeft w:val="0"/>
                                                                  <w:marRight w:val="0"/>
                                                                  <w:marTop w:val="0"/>
                                                                  <w:marBottom w:val="0"/>
                                                                  <w:divBdr>
                                                                    <w:top w:val="none" w:sz="0" w:space="0" w:color="auto"/>
                                                                    <w:left w:val="none" w:sz="0" w:space="0" w:color="auto"/>
                                                                    <w:bottom w:val="none" w:sz="0" w:space="0" w:color="auto"/>
                                                                    <w:right w:val="none" w:sz="0" w:space="0" w:color="auto"/>
                                                                  </w:divBdr>
                                                                  <w:divsChild>
                                                                    <w:div w:id="697505155">
                                                                      <w:marLeft w:val="0"/>
                                                                      <w:marRight w:val="0"/>
                                                                      <w:marTop w:val="0"/>
                                                                      <w:marBottom w:val="0"/>
                                                                      <w:divBdr>
                                                                        <w:top w:val="none" w:sz="0" w:space="0" w:color="auto"/>
                                                                        <w:left w:val="none" w:sz="0" w:space="0" w:color="auto"/>
                                                                        <w:bottom w:val="none" w:sz="0" w:space="0" w:color="auto"/>
                                                                        <w:right w:val="none" w:sz="0" w:space="0" w:color="auto"/>
                                                                      </w:divBdr>
                                                                      <w:divsChild>
                                                                        <w:div w:id="180976960">
                                                                          <w:marLeft w:val="0"/>
                                                                          <w:marRight w:val="0"/>
                                                                          <w:marTop w:val="0"/>
                                                                          <w:marBottom w:val="0"/>
                                                                          <w:divBdr>
                                                                            <w:top w:val="none" w:sz="0" w:space="0" w:color="auto"/>
                                                                            <w:left w:val="none" w:sz="0" w:space="0" w:color="auto"/>
                                                                            <w:bottom w:val="none" w:sz="0" w:space="0" w:color="auto"/>
                                                                            <w:right w:val="none" w:sz="0" w:space="0" w:color="auto"/>
                                                                          </w:divBdr>
                                                                          <w:divsChild>
                                                                            <w:div w:id="1122381859">
                                                                              <w:marLeft w:val="0"/>
                                                                              <w:marRight w:val="0"/>
                                                                              <w:marTop w:val="0"/>
                                                                              <w:marBottom w:val="0"/>
                                                                              <w:divBdr>
                                                                                <w:top w:val="none" w:sz="0" w:space="0" w:color="auto"/>
                                                                                <w:left w:val="none" w:sz="0" w:space="0" w:color="auto"/>
                                                                                <w:bottom w:val="none" w:sz="0" w:space="0" w:color="auto"/>
                                                                                <w:right w:val="none" w:sz="0" w:space="0" w:color="auto"/>
                                                                              </w:divBdr>
                                                                              <w:divsChild>
                                                                                <w:div w:id="801775693">
                                                                                  <w:marLeft w:val="0"/>
                                                                                  <w:marRight w:val="0"/>
                                                                                  <w:marTop w:val="0"/>
                                                                                  <w:marBottom w:val="0"/>
                                                                                  <w:divBdr>
                                                                                    <w:top w:val="none" w:sz="0" w:space="0" w:color="auto"/>
                                                                                    <w:left w:val="none" w:sz="0" w:space="0" w:color="auto"/>
                                                                                    <w:bottom w:val="none" w:sz="0" w:space="0" w:color="auto"/>
                                                                                    <w:right w:val="none" w:sz="0" w:space="0" w:color="auto"/>
                                                                                  </w:divBdr>
                                                                                  <w:divsChild>
                                                                                    <w:div w:id="1618482162">
                                                                                      <w:marLeft w:val="0"/>
                                                                                      <w:marRight w:val="0"/>
                                                                                      <w:marTop w:val="0"/>
                                                                                      <w:marBottom w:val="0"/>
                                                                                      <w:divBdr>
                                                                                        <w:top w:val="none" w:sz="0" w:space="0" w:color="auto"/>
                                                                                        <w:left w:val="none" w:sz="0" w:space="0" w:color="auto"/>
                                                                                        <w:bottom w:val="none" w:sz="0" w:space="0" w:color="auto"/>
                                                                                        <w:right w:val="none" w:sz="0" w:space="0" w:color="auto"/>
                                                                                      </w:divBdr>
                                                                                      <w:divsChild>
                                                                                        <w:div w:id="1664501704">
                                                                                          <w:marLeft w:val="0"/>
                                                                                          <w:marRight w:val="0"/>
                                                                                          <w:marTop w:val="0"/>
                                                                                          <w:marBottom w:val="0"/>
                                                                                          <w:divBdr>
                                                                                            <w:top w:val="none" w:sz="0" w:space="0" w:color="auto"/>
                                                                                            <w:left w:val="none" w:sz="0" w:space="0" w:color="auto"/>
                                                                                            <w:bottom w:val="none" w:sz="0" w:space="0" w:color="auto"/>
                                                                                            <w:right w:val="none" w:sz="0" w:space="0" w:color="auto"/>
                                                                                          </w:divBdr>
                                                                                          <w:divsChild>
                                                                                            <w:div w:id="704910393">
                                                                                              <w:marLeft w:val="0"/>
                                                                                              <w:marRight w:val="0"/>
                                                                                              <w:marTop w:val="0"/>
                                                                                              <w:marBottom w:val="240"/>
                                                                                              <w:divBdr>
                                                                                                <w:top w:val="single" w:sz="6" w:space="0" w:color="D2D2D2"/>
                                                                                                <w:left w:val="single" w:sz="6" w:space="0" w:color="D2D2D2"/>
                                                                                                <w:bottom w:val="single" w:sz="6" w:space="0" w:color="D2D2D2"/>
                                                                                                <w:right w:val="single" w:sz="6" w:space="0" w:color="D2D2D2"/>
                                                                                              </w:divBdr>
                                                                                            </w:div>
                                                                                          </w:divsChild>
                                                                                        </w:div>
                                                                                        <w:div w:id="80687120">
                                                                                          <w:marLeft w:val="0"/>
                                                                                          <w:marRight w:val="0"/>
                                                                                          <w:marTop w:val="0"/>
                                                                                          <w:marBottom w:val="0"/>
                                                                                          <w:divBdr>
                                                                                            <w:top w:val="none" w:sz="0" w:space="0" w:color="auto"/>
                                                                                            <w:left w:val="none" w:sz="0" w:space="0" w:color="auto"/>
                                                                                            <w:bottom w:val="none" w:sz="0" w:space="0" w:color="auto"/>
                                                                                            <w:right w:val="none" w:sz="0" w:space="0" w:color="auto"/>
                                                                                          </w:divBdr>
                                                                                          <w:divsChild>
                                                                                            <w:div w:id="1525286836">
                                                                                              <w:marLeft w:val="0"/>
                                                                                              <w:marRight w:val="0"/>
                                                                                              <w:marTop w:val="0"/>
                                                                                              <w:marBottom w:val="240"/>
                                                                                              <w:divBdr>
                                                                                                <w:top w:val="single" w:sz="6" w:space="0" w:color="D2D2D2"/>
                                                                                                <w:left w:val="single" w:sz="6" w:space="0" w:color="D2D2D2"/>
                                                                                                <w:bottom w:val="single" w:sz="6" w:space="0" w:color="D2D2D2"/>
                                                                                                <w:right w:val="single" w:sz="6" w:space="0" w:color="D2D2D2"/>
                                                                                              </w:divBdr>
                                                                                            </w:div>
                                                                                          </w:divsChild>
                                                                                        </w:div>
                                                                                      </w:divsChild>
                                                                                    </w:div>
                                                                                  </w:divsChild>
                                                                                </w:div>
                                                                              </w:divsChild>
                                                                            </w:div>
                                                                            <w:div w:id="140275790">
                                                                              <w:marLeft w:val="0"/>
                                                                              <w:marRight w:val="0"/>
                                                                              <w:marTop w:val="0"/>
                                                                              <w:marBottom w:val="0"/>
                                                                              <w:divBdr>
                                                                                <w:top w:val="none" w:sz="0" w:space="0" w:color="auto"/>
                                                                                <w:left w:val="none" w:sz="0" w:space="0" w:color="auto"/>
                                                                                <w:bottom w:val="none" w:sz="0" w:space="0" w:color="auto"/>
                                                                                <w:right w:val="none" w:sz="0" w:space="0" w:color="auto"/>
                                                                              </w:divBdr>
                                                                              <w:divsChild>
                                                                                <w:div w:id="537472607">
                                                                                  <w:marLeft w:val="0"/>
                                                                                  <w:marRight w:val="0"/>
                                                                                  <w:marTop w:val="0"/>
                                                                                  <w:marBottom w:val="0"/>
                                                                                  <w:divBdr>
                                                                                    <w:top w:val="none" w:sz="0" w:space="0" w:color="auto"/>
                                                                                    <w:left w:val="none" w:sz="0" w:space="0" w:color="auto"/>
                                                                                    <w:bottom w:val="none" w:sz="0" w:space="0" w:color="auto"/>
                                                                                    <w:right w:val="none" w:sz="0" w:space="0" w:color="auto"/>
                                                                                  </w:divBdr>
                                                                                  <w:divsChild>
                                                                                    <w:div w:id="1427461637">
                                                                                      <w:marLeft w:val="0"/>
                                                                                      <w:marRight w:val="0"/>
                                                                                      <w:marTop w:val="0"/>
                                                                                      <w:marBottom w:val="0"/>
                                                                                      <w:divBdr>
                                                                                        <w:top w:val="none" w:sz="0" w:space="0" w:color="auto"/>
                                                                                        <w:left w:val="none" w:sz="0" w:space="0" w:color="auto"/>
                                                                                        <w:bottom w:val="none" w:sz="0" w:space="0" w:color="auto"/>
                                                                                        <w:right w:val="none" w:sz="0" w:space="0" w:color="auto"/>
                                                                                      </w:divBdr>
                                                                                      <w:divsChild>
                                                                                        <w:div w:id="1539198480">
                                                                                          <w:marLeft w:val="0"/>
                                                                                          <w:marRight w:val="0"/>
                                                                                          <w:marTop w:val="0"/>
                                                                                          <w:marBottom w:val="0"/>
                                                                                          <w:divBdr>
                                                                                            <w:top w:val="none" w:sz="0" w:space="0" w:color="auto"/>
                                                                                            <w:left w:val="none" w:sz="0" w:space="0" w:color="auto"/>
                                                                                            <w:bottom w:val="none" w:sz="0" w:space="0" w:color="auto"/>
                                                                                            <w:right w:val="none" w:sz="0" w:space="0" w:color="auto"/>
                                                                                          </w:divBdr>
                                                                                          <w:divsChild>
                                                                                            <w:div w:id="1338001278">
                                                                                              <w:marLeft w:val="0"/>
                                                                                              <w:marRight w:val="0"/>
                                                                                              <w:marTop w:val="0"/>
                                                                                              <w:marBottom w:val="0"/>
                                                                                              <w:divBdr>
                                                                                                <w:top w:val="none" w:sz="0" w:space="0" w:color="auto"/>
                                                                                                <w:left w:val="none" w:sz="0" w:space="0" w:color="auto"/>
                                                                                                <w:bottom w:val="none" w:sz="0" w:space="0" w:color="auto"/>
                                                                                                <w:right w:val="none" w:sz="0" w:space="0" w:color="auto"/>
                                                                                              </w:divBdr>
                                                                                              <w:divsChild>
                                                                                                <w:div w:id="1245645360">
                                                                                                  <w:marLeft w:val="0"/>
                                                                                                  <w:marRight w:val="0"/>
                                                                                                  <w:marTop w:val="0"/>
                                                                                                  <w:marBottom w:val="0"/>
                                                                                                  <w:divBdr>
                                                                                                    <w:top w:val="none" w:sz="0" w:space="0" w:color="auto"/>
                                                                                                    <w:left w:val="none" w:sz="0" w:space="0" w:color="auto"/>
                                                                                                    <w:bottom w:val="none" w:sz="0" w:space="0" w:color="auto"/>
                                                                                                    <w:right w:val="none" w:sz="0" w:space="0" w:color="auto"/>
                                                                                                  </w:divBdr>
                                                                                                  <w:divsChild>
                                                                                                    <w:div w:id="1403408562">
                                                                                                      <w:marLeft w:val="0"/>
                                                                                                      <w:marRight w:val="0"/>
                                                                                                      <w:marTop w:val="0"/>
                                                                                                      <w:marBottom w:val="0"/>
                                                                                                      <w:divBdr>
                                                                                                        <w:top w:val="none" w:sz="0" w:space="0" w:color="auto"/>
                                                                                                        <w:left w:val="none" w:sz="0" w:space="0" w:color="auto"/>
                                                                                                        <w:bottom w:val="none" w:sz="0" w:space="0" w:color="auto"/>
                                                                                                        <w:right w:val="none" w:sz="0" w:space="0" w:color="auto"/>
                                                                                                      </w:divBdr>
                                                                                                      <w:divsChild>
                                                                                                        <w:div w:id="1992363462">
                                                                                                          <w:marLeft w:val="0"/>
                                                                                                          <w:marRight w:val="0"/>
                                                                                                          <w:marTop w:val="0"/>
                                                                                                          <w:marBottom w:val="0"/>
                                                                                                          <w:divBdr>
                                                                                                            <w:top w:val="none" w:sz="0" w:space="0" w:color="auto"/>
                                                                                                            <w:left w:val="none" w:sz="0" w:space="0" w:color="auto"/>
                                                                                                            <w:bottom w:val="none" w:sz="0" w:space="0" w:color="auto"/>
                                                                                                            <w:right w:val="none" w:sz="0" w:space="0" w:color="auto"/>
                                                                                                          </w:divBdr>
                                                                                                        </w:div>
                                                                                                        <w:div w:id="1657565888">
                                                                                                          <w:marLeft w:val="0"/>
                                                                                                          <w:marRight w:val="0"/>
                                                                                                          <w:marTop w:val="0"/>
                                                                                                          <w:marBottom w:val="0"/>
                                                                                                          <w:divBdr>
                                                                                                            <w:top w:val="none" w:sz="0" w:space="0" w:color="auto"/>
                                                                                                            <w:left w:val="none" w:sz="0" w:space="0" w:color="auto"/>
                                                                                                            <w:bottom w:val="none" w:sz="0" w:space="0" w:color="auto"/>
                                                                                                            <w:right w:val="none" w:sz="0" w:space="0" w:color="auto"/>
                                                                                                          </w:divBdr>
                                                                                                          <w:divsChild>
                                                                                                            <w:div w:id="1266890820">
                                                                                                              <w:marLeft w:val="0"/>
                                                                                                              <w:marRight w:val="0"/>
                                                                                                              <w:marTop w:val="0"/>
                                                                                                              <w:marBottom w:val="0"/>
                                                                                                              <w:divBdr>
                                                                                                                <w:top w:val="none" w:sz="0" w:space="0" w:color="auto"/>
                                                                                                                <w:left w:val="none" w:sz="0" w:space="0" w:color="auto"/>
                                                                                                                <w:bottom w:val="none" w:sz="0" w:space="0" w:color="auto"/>
                                                                                                                <w:right w:val="none" w:sz="0" w:space="0" w:color="auto"/>
                                                                                                              </w:divBdr>
                                                                                                            </w:div>
                                                                                                            <w:div w:id="66698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9646229">
                              <w:marLeft w:val="0"/>
                              <w:marRight w:val="0"/>
                              <w:marTop w:val="0"/>
                              <w:marBottom w:val="0"/>
                              <w:divBdr>
                                <w:top w:val="none" w:sz="0" w:space="0" w:color="auto"/>
                                <w:left w:val="none" w:sz="0" w:space="0" w:color="auto"/>
                                <w:bottom w:val="none" w:sz="0" w:space="0" w:color="auto"/>
                                <w:right w:val="none" w:sz="0" w:space="0" w:color="auto"/>
                              </w:divBdr>
                              <w:divsChild>
                                <w:div w:id="854610859">
                                  <w:marLeft w:val="0"/>
                                  <w:marRight w:val="0"/>
                                  <w:marTop w:val="0"/>
                                  <w:marBottom w:val="0"/>
                                  <w:divBdr>
                                    <w:top w:val="none" w:sz="0" w:space="0" w:color="auto"/>
                                    <w:left w:val="none" w:sz="0" w:space="0" w:color="auto"/>
                                    <w:bottom w:val="none" w:sz="0" w:space="0" w:color="auto"/>
                                    <w:right w:val="none" w:sz="0" w:space="0" w:color="auto"/>
                                  </w:divBdr>
                                  <w:divsChild>
                                    <w:div w:id="581960765">
                                      <w:marLeft w:val="0"/>
                                      <w:marRight w:val="0"/>
                                      <w:marTop w:val="0"/>
                                      <w:marBottom w:val="0"/>
                                      <w:divBdr>
                                        <w:top w:val="none" w:sz="0" w:space="0" w:color="auto"/>
                                        <w:left w:val="none" w:sz="0" w:space="0" w:color="auto"/>
                                        <w:bottom w:val="none" w:sz="0" w:space="0" w:color="auto"/>
                                        <w:right w:val="none" w:sz="0" w:space="0" w:color="auto"/>
                                      </w:divBdr>
                                      <w:divsChild>
                                        <w:div w:id="614212578">
                                          <w:marLeft w:val="0"/>
                                          <w:marRight w:val="0"/>
                                          <w:marTop w:val="0"/>
                                          <w:marBottom w:val="0"/>
                                          <w:divBdr>
                                            <w:top w:val="none" w:sz="0" w:space="0" w:color="auto"/>
                                            <w:left w:val="none" w:sz="0" w:space="0" w:color="auto"/>
                                            <w:bottom w:val="none" w:sz="0" w:space="0" w:color="auto"/>
                                            <w:right w:val="none" w:sz="0" w:space="0" w:color="auto"/>
                                          </w:divBdr>
                                          <w:divsChild>
                                            <w:div w:id="167141984">
                                              <w:marLeft w:val="0"/>
                                              <w:marRight w:val="0"/>
                                              <w:marTop w:val="0"/>
                                              <w:marBottom w:val="0"/>
                                              <w:divBdr>
                                                <w:top w:val="none" w:sz="0" w:space="0" w:color="auto"/>
                                                <w:left w:val="none" w:sz="0" w:space="0" w:color="auto"/>
                                                <w:bottom w:val="none" w:sz="0" w:space="0" w:color="auto"/>
                                                <w:right w:val="none" w:sz="0" w:space="0" w:color="auto"/>
                                              </w:divBdr>
                                              <w:divsChild>
                                                <w:div w:id="999574086">
                                                  <w:marLeft w:val="0"/>
                                                  <w:marRight w:val="0"/>
                                                  <w:marTop w:val="0"/>
                                                  <w:marBottom w:val="0"/>
                                                  <w:divBdr>
                                                    <w:top w:val="none" w:sz="0" w:space="0" w:color="auto"/>
                                                    <w:left w:val="none" w:sz="0" w:space="0" w:color="auto"/>
                                                    <w:bottom w:val="none" w:sz="0" w:space="0" w:color="auto"/>
                                                    <w:right w:val="none" w:sz="0" w:space="0" w:color="auto"/>
                                                  </w:divBdr>
                                                  <w:divsChild>
                                                    <w:div w:id="961694927">
                                                      <w:marLeft w:val="0"/>
                                                      <w:marRight w:val="0"/>
                                                      <w:marTop w:val="0"/>
                                                      <w:marBottom w:val="0"/>
                                                      <w:divBdr>
                                                        <w:top w:val="none" w:sz="0" w:space="0" w:color="auto"/>
                                                        <w:left w:val="none" w:sz="0" w:space="0" w:color="auto"/>
                                                        <w:bottom w:val="none" w:sz="0" w:space="0" w:color="auto"/>
                                                        <w:right w:val="none" w:sz="0" w:space="0" w:color="auto"/>
                                                      </w:divBdr>
                                                      <w:divsChild>
                                                        <w:div w:id="2058042267">
                                                          <w:marLeft w:val="0"/>
                                                          <w:marRight w:val="0"/>
                                                          <w:marTop w:val="0"/>
                                                          <w:marBottom w:val="0"/>
                                                          <w:divBdr>
                                                            <w:top w:val="none" w:sz="0" w:space="0" w:color="auto"/>
                                                            <w:left w:val="none" w:sz="0" w:space="0" w:color="auto"/>
                                                            <w:bottom w:val="none" w:sz="0" w:space="0" w:color="auto"/>
                                                            <w:right w:val="none" w:sz="0" w:space="0" w:color="auto"/>
                                                          </w:divBdr>
                                                          <w:divsChild>
                                                            <w:div w:id="119301734">
                                                              <w:marLeft w:val="0"/>
                                                              <w:marRight w:val="0"/>
                                                              <w:marTop w:val="0"/>
                                                              <w:marBottom w:val="0"/>
                                                              <w:divBdr>
                                                                <w:top w:val="none" w:sz="0" w:space="0" w:color="auto"/>
                                                                <w:left w:val="none" w:sz="0" w:space="0" w:color="auto"/>
                                                                <w:bottom w:val="none" w:sz="0" w:space="0" w:color="auto"/>
                                                                <w:right w:val="none" w:sz="0" w:space="0" w:color="auto"/>
                                                              </w:divBdr>
                                                              <w:divsChild>
                                                                <w:div w:id="823201143">
                                                                  <w:marLeft w:val="0"/>
                                                                  <w:marRight w:val="0"/>
                                                                  <w:marTop w:val="0"/>
                                                                  <w:marBottom w:val="0"/>
                                                                  <w:divBdr>
                                                                    <w:top w:val="none" w:sz="0" w:space="0" w:color="auto"/>
                                                                    <w:left w:val="none" w:sz="0" w:space="0" w:color="auto"/>
                                                                    <w:bottom w:val="none" w:sz="0" w:space="0" w:color="auto"/>
                                                                    <w:right w:val="none" w:sz="0" w:space="0" w:color="auto"/>
                                                                  </w:divBdr>
                                                                  <w:divsChild>
                                                                    <w:div w:id="968901851">
                                                                      <w:marLeft w:val="0"/>
                                                                      <w:marRight w:val="0"/>
                                                                      <w:marTop w:val="0"/>
                                                                      <w:marBottom w:val="0"/>
                                                                      <w:divBdr>
                                                                        <w:top w:val="none" w:sz="0" w:space="0" w:color="auto"/>
                                                                        <w:left w:val="none" w:sz="0" w:space="0" w:color="auto"/>
                                                                        <w:bottom w:val="none" w:sz="0" w:space="0" w:color="auto"/>
                                                                        <w:right w:val="none" w:sz="0" w:space="0" w:color="auto"/>
                                                                      </w:divBdr>
                                                                      <w:divsChild>
                                                                        <w:div w:id="1857041096">
                                                                          <w:marLeft w:val="0"/>
                                                                          <w:marRight w:val="0"/>
                                                                          <w:marTop w:val="0"/>
                                                                          <w:marBottom w:val="0"/>
                                                                          <w:divBdr>
                                                                            <w:top w:val="none" w:sz="0" w:space="0" w:color="auto"/>
                                                                            <w:left w:val="none" w:sz="0" w:space="0" w:color="auto"/>
                                                                            <w:bottom w:val="none" w:sz="0" w:space="0" w:color="auto"/>
                                                                            <w:right w:val="none" w:sz="0" w:space="0" w:color="auto"/>
                                                                          </w:divBdr>
                                                                          <w:divsChild>
                                                                            <w:div w:id="654262256">
                                                                              <w:marLeft w:val="0"/>
                                                                              <w:marRight w:val="0"/>
                                                                              <w:marTop w:val="0"/>
                                                                              <w:marBottom w:val="0"/>
                                                                              <w:divBdr>
                                                                                <w:top w:val="none" w:sz="0" w:space="0" w:color="auto"/>
                                                                                <w:left w:val="none" w:sz="0" w:space="0" w:color="auto"/>
                                                                                <w:bottom w:val="none" w:sz="0" w:space="0" w:color="auto"/>
                                                                                <w:right w:val="none" w:sz="0" w:space="0" w:color="auto"/>
                                                                              </w:divBdr>
                                                                              <w:divsChild>
                                                                                <w:div w:id="36459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658355">
                                                              <w:marLeft w:val="0"/>
                                                              <w:marRight w:val="0"/>
                                                              <w:marTop w:val="0"/>
                                                              <w:marBottom w:val="0"/>
                                                              <w:divBdr>
                                                                <w:top w:val="none" w:sz="0" w:space="0" w:color="auto"/>
                                                                <w:left w:val="none" w:sz="0" w:space="0" w:color="auto"/>
                                                                <w:bottom w:val="none" w:sz="0" w:space="0" w:color="auto"/>
                                                                <w:right w:val="none" w:sz="0" w:space="0" w:color="auto"/>
                                                              </w:divBdr>
                                                              <w:divsChild>
                                                                <w:div w:id="890071921">
                                                                  <w:marLeft w:val="0"/>
                                                                  <w:marRight w:val="0"/>
                                                                  <w:marTop w:val="0"/>
                                                                  <w:marBottom w:val="0"/>
                                                                  <w:divBdr>
                                                                    <w:top w:val="none" w:sz="0" w:space="0" w:color="auto"/>
                                                                    <w:left w:val="none" w:sz="0" w:space="0" w:color="auto"/>
                                                                    <w:bottom w:val="none" w:sz="0" w:space="0" w:color="auto"/>
                                                                    <w:right w:val="none" w:sz="0" w:space="0" w:color="auto"/>
                                                                  </w:divBdr>
                                                                  <w:divsChild>
                                                                    <w:div w:id="184827616">
                                                                      <w:marLeft w:val="0"/>
                                                                      <w:marRight w:val="0"/>
                                                                      <w:marTop w:val="0"/>
                                                                      <w:marBottom w:val="0"/>
                                                                      <w:divBdr>
                                                                        <w:top w:val="none" w:sz="0" w:space="0" w:color="auto"/>
                                                                        <w:left w:val="none" w:sz="0" w:space="0" w:color="auto"/>
                                                                        <w:bottom w:val="none" w:sz="0" w:space="0" w:color="auto"/>
                                                                        <w:right w:val="none" w:sz="0" w:space="0" w:color="auto"/>
                                                                      </w:divBdr>
                                                                      <w:divsChild>
                                                                        <w:div w:id="841895411">
                                                                          <w:marLeft w:val="0"/>
                                                                          <w:marRight w:val="0"/>
                                                                          <w:marTop w:val="0"/>
                                                                          <w:marBottom w:val="0"/>
                                                                          <w:divBdr>
                                                                            <w:top w:val="none" w:sz="0" w:space="0" w:color="auto"/>
                                                                            <w:left w:val="none" w:sz="0" w:space="0" w:color="auto"/>
                                                                            <w:bottom w:val="none" w:sz="0" w:space="0" w:color="auto"/>
                                                                            <w:right w:val="none" w:sz="0" w:space="0" w:color="auto"/>
                                                                          </w:divBdr>
                                                                          <w:divsChild>
                                                                            <w:div w:id="543758095">
                                                                              <w:marLeft w:val="0"/>
                                                                              <w:marRight w:val="0"/>
                                                                              <w:marTop w:val="0"/>
                                                                              <w:marBottom w:val="0"/>
                                                                              <w:divBdr>
                                                                                <w:top w:val="none" w:sz="0" w:space="0" w:color="auto"/>
                                                                                <w:left w:val="none" w:sz="0" w:space="0" w:color="auto"/>
                                                                                <w:bottom w:val="none" w:sz="0" w:space="0" w:color="auto"/>
                                                                                <w:right w:val="none" w:sz="0" w:space="0" w:color="auto"/>
                                                                              </w:divBdr>
                                                                              <w:divsChild>
                                                                                <w:div w:id="190279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232258">
      <w:bodyDiv w:val="1"/>
      <w:marLeft w:val="0"/>
      <w:marRight w:val="0"/>
      <w:marTop w:val="0"/>
      <w:marBottom w:val="0"/>
      <w:divBdr>
        <w:top w:val="none" w:sz="0" w:space="0" w:color="auto"/>
        <w:left w:val="none" w:sz="0" w:space="0" w:color="auto"/>
        <w:bottom w:val="none" w:sz="0" w:space="0" w:color="auto"/>
        <w:right w:val="none" w:sz="0" w:space="0" w:color="auto"/>
      </w:divBdr>
    </w:div>
    <w:div w:id="1721904213">
      <w:bodyDiv w:val="1"/>
      <w:marLeft w:val="0"/>
      <w:marRight w:val="0"/>
      <w:marTop w:val="0"/>
      <w:marBottom w:val="0"/>
      <w:divBdr>
        <w:top w:val="none" w:sz="0" w:space="0" w:color="auto"/>
        <w:left w:val="none" w:sz="0" w:space="0" w:color="auto"/>
        <w:bottom w:val="none" w:sz="0" w:space="0" w:color="auto"/>
        <w:right w:val="none" w:sz="0" w:space="0" w:color="auto"/>
      </w:divBdr>
      <w:divsChild>
        <w:div w:id="84498400">
          <w:marLeft w:val="547"/>
          <w:marRight w:val="0"/>
          <w:marTop w:val="115"/>
          <w:marBottom w:val="0"/>
          <w:divBdr>
            <w:top w:val="none" w:sz="0" w:space="0" w:color="auto"/>
            <w:left w:val="none" w:sz="0" w:space="0" w:color="auto"/>
            <w:bottom w:val="none" w:sz="0" w:space="0" w:color="auto"/>
            <w:right w:val="none" w:sz="0" w:space="0" w:color="auto"/>
          </w:divBdr>
        </w:div>
        <w:div w:id="227307398">
          <w:marLeft w:val="1166"/>
          <w:marRight w:val="0"/>
          <w:marTop w:val="115"/>
          <w:marBottom w:val="0"/>
          <w:divBdr>
            <w:top w:val="none" w:sz="0" w:space="0" w:color="auto"/>
            <w:left w:val="none" w:sz="0" w:space="0" w:color="auto"/>
            <w:bottom w:val="none" w:sz="0" w:space="0" w:color="auto"/>
            <w:right w:val="none" w:sz="0" w:space="0" w:color="auto"/>
          </w:divBdr>
        </w:div>
        <w:div w:id="330331582">
          <w:marLeft w:val="1166"/>
          <w:marRight w:val="0"/>
          <w:marTop w:val="115"/>
          <w:marBottom w:val="0"/>
          <w:divBdr>
            <w:top w:val="none" w:sz="0" w:space="0" w:color="auto"/>
            <w:left w:val="none" w:sz="0" w:space="0" w:color="auto"/>
            <w:bottom w:val="none" w:sz="0" w:space="0" w:color="auto"/>
            <w:right w:val="none" w:sz="0" w:space="0" w:color="auto"/>
          </w:divBdr>
        </w:div>
        <w:div w:id="465046936">
          <w:marLeft w:val="1166"/>
          <w:marRight w:val="0"/>
          <w:marTop w:val="115"/>
          <w:marBottom w:val="0"/>
          <w:divBdr>
            <w:top w:val="none" w:sz="0" w:space="0" w:color="auto"/>
            <w:left w:val="none" w:sz="0" w:space="0" w:color="auto"/>
            <w:bottom w:val="none" w:sz="0" w:space="0" w:color="auto"/>
            <w:right w:val="none" w:sz="0" w:space="0" w:color="auto"/>
          </w:divBdr>
        </w:div>
        <w:div w:id="870924579">
          <w:marLeft w:val="547"/>
          <w:marRight w:val="0"/>
          <w:marTop w:val="115"/>
          <w:marBottom w:val="0"/>
          <w:divBdr>
            <w:top w:val="none" w:sz="0" w:space="0" w:color="auto"/>
            <w:left w:val="none" w:sz="0" w:space="0" w:color="auto"/>
            <w:bottom w:val="none" w:sz="0" w:space="0" w:color="auto"/>
            <w:right w:val="none" w:sz="0" w:space="0" w:color="auto"/>
          </w:divBdr>
        </w:div>
        <w:div w:id="1068840044">
          <w:marLeft w:val="547"/>
          <w:marRight w:val="0"/>
          <w:marTop w:val="115"/>
          <w:marBottom w:val="0"/>
          <w:divBdr>
            <w:top w:val="none" w:sz="0" w:space="0" w:color="auto"/>
            <w:left w:val="none" w:sz="0" w:space="0" w:color="auto"/>
            <w:bottom w:val="none" w:sz="0" w:space="0" w:color="auto"/>
            <w:right w:val="none" w:sz="0" w:space="0" w:color="auto"/>
          </w:divBdr>
        </w:div>
        <w:div w:id="1418480531">
          <w:marLeft w:val="547"/>
          <w:marRight w:val="0"/>
          <w:marTop w:val="115"/>
          <w:marBottom w:val="0"/>
          <w:divBdr>
            <w:top w:val="none" w:sz="0" w:space="0" w:color="auto"/>
            <w:left w:val="none" w:sz="0" w:space="0" w:color="auto"/>
            <w:bottom w:val="none" w:sz="0" w:space="0" w:color="auto"/>
            <w:right w:val="none" w:sz="0" w:space="0" w:color="auto"/>
          </w:divBdr>
        </w:div>
      </w:divsChild>
    </w:div>
    <w:div w:id="1753041318">
      <w:bodyDiv w:val="1"/>
      <w:marLeft w:val="0"/>
      <w:marRight w:val="0"/>
      <w:marTop w:val="0"/>
      <w:marBottom w:val="0"/>
      <w:divBdr>
        <w:top w:val="none" w:sz="0" w:space="0" w:color="auto"/>
        <w:left w:val="none" w:sz="0" w:space="0" w:color="auto"/>
        <w:bottom w:val="none" w:sz="0" w:space="0" w:color="auto"/>
        <w:right w:val="none" w:sz="0" w:space="0" w:color="auto"/>
      </w:divBdr>
      <w:divsChild>
        <w:div w:id="1051149793">
          <w:marLeft w:val="547"/>
          <w:marRight w:val="0"/>
          <w:marTop w:val="200"/>
          <w:marBottom w:val="0"/>
          <w:divBdr>
            <w:top w:val="none" w:sz="0" w:space="0" w:color="auto"/>
            <w:left w:val="none" w:sz="0" w:space="0" w:color="auto"/>
            <w:bottom w:val="none" w:sz="0" w:space="0" w:color="auto"/>
            <w:right w:val="none" w:sz="0" w:space="0" w:color="auto"/>
          </w:divBdr>
        </w:div>
        <w:div w:id="1096704792">
          <w:marLeft w:val="547"/>
          <w:marRight w:val="0"/>
          <w:marTop w:val="200"/>
          <w:marBottom w:val="0"/>
          <w:divBdr>
            <w:top w:val="none" w:sz="0" w:space="0" w:color="auto"/>
            <w:left w:val="none" w:sz="0" w:space="0" w:color="auto"/>
            <w:bottom w:val="none" w:sz="0" w:space="0" w:color="auto"/>
            <w:right w:val="none" w:sz="0" w:space="0" w:color="auto"/>
          </w:divBdr>
        </w:div>
        <w:div w:id="1312638093">
          <w:marLeft w:val="547"/>
          <w:marRight w:val="0"/>
          <w:marTop w:val="200"/>
          <w:marBottom w:val="0"/>
          <w:divBdr>
            <w:top w:val="none" w:sz="0" w:space="0" w:color="auto"/>
            <w:left w:val="none" w:sz="0" w:space="0" w:color="auto"/>
            <w:bottom w:val="none" w:sz="0" w:space="0" w:color="auto"/>
            <w:right w:val="none" w:sz="0" w:space="0" w:color="auto"/>
          </w:divBdr>
        </w:div>
      </w:divsChild>
    </w:div>
    <w:div w:id="1763066445">
      <w:bodyDiv w:val="1"/>
      <w:marLeft w:val="0"/>
      <w:marRight w:val="0"/>
      <w:marTop w:val="0"/>
      <w:marBottom w:val="0"/>
      <w:divBdr>
        <w:top w:val="none" w:sz="0" w:space="0" w:color="auto"/>
        <w:left w:val="none" w:sz="0" w:space="0" w:color="auto"/>
        <w:bottom w:val="none" w:sz="0" w:space="0" w:color="auto"/>
        <w:right w:val="none" w:sz="0" w:space="0" w:color="auto"/>
      </w:divBdr>
      <w:divsChild>
        <w:div w:id="1249734853">
          <w:marLeft w:val="0"/>
          <w:marRight w:val="0"/>
          <w:marTop w:val="120"/>
          <w:marBottom w:val="0"/>
          <w:divBdr>
            <w:top w:val="none" w:sz="0" w:space="0" w:color="auto"/>
            <w:left w:val="none" w:sz="0" w:space="0" w:color="auto"/>
            <w:bottom w:val="none" w:sz="0" w:space="0" w:color="auto"/>
            <w:right w:val="none" w:sz="0" w:space="0" w:color="auto"/>
          </w:divBdr>
        </w:div>
        <w:div w:id="1392731603">
          <w:marLeft w:val="0"/>
          <w:marRight w:val="0"/>
          <w:marTop w:val="120"/>
          <w:marBottom w:val="0"/>
          <w:divBdr>
            <w:top w:val="none" w:sz="0" w:space="0" w:color="auto"/>
            <w:left w:val="none" w:sz="0" w:space="0" w:color="auto"/>
            <w:bottom w:val="none" w:sz="0" w:space="0" w:color="auto"/>
            <w:right w:val="none" w:sz="0" w:space="0" w:color="auto"/>
          </w:divBdr>
        </w:div>
        <w:div w:id="1886480240">
          <w:marLeft w:val="0"/>
          <w:marRight w:val="0"/>
          <w:marTop w:val="120"/>
          <w:marBottom w:val="0"/>
          <w:divBdr>
            <w:top w:val="none" w:sz="0" w:space="0" w:color="auto"/>
            <w:left w:val="none" w:sz="0" w:space="0" w:color="auto"/>
            <w:bottom w:val="none" w:sz="0" w:space="0" w:color="auto"/>
            <w:right w:val="none" w:sz="0" w:space="0" w:color="auto"/>
          </w:divBdr>
        </w:div>
        <w:div w:id="2069186203">
          <w:marLeft w:val="0"/>
          <w:marRight w:val="0"/>
          <w:marTop w:val="120"/>
          <w:marBottom w:val="0"/>
          <w:divBdr>
            <w:top w:val="none" w:sz="0" w:space="0" w:color="auto"/>
            <w:left w:val="none" w:sz="0" w:space="0" w:color="auto"/>
            <w:bottom w:val="none" w:sz="0" w:space="0" w:color="auto"/>
            <w:right w:val="none" w:sz="0" w:space="0" w:color="auto"/>
          </w:divBdr>
        </w:div>
      </w:divsChild>
    </w:div>
    <w:div w:id="1763335556">
      <w:bodyDiv w:val="1"/>
      <w:marLeft w:val="0"/>
      <w:marRight w:val="0"/>
      <w:marTop w:val="0"/>
      <w:marBottom w:val="0"/>
      <w:divBdr>
        <w:top w:val="none" w:sz="0" w:space="0" w:color="auto"/>
        <w:left w:val="none" w:sz="0" w:space="0" w:color="auto"/>
        <w:bottom w:val="none" w:sz="0" w:space="0" w:color="auto"/>
        <w:right w:val="none" w:sz="0" w:space="0" w:color="auto"/>
      </w:divBdr>
    </w:div>
    <w:div w:id="1771730779">
      <w:bodyDiv w:val="1"/>
      <w:marLeft w:val="0"/>
      <w:marRight w:val="0"/>
      <w:marTop w:val="0"/>
      <w:marBottom w:val="0"/>
      <w:divBdr>
        <w:top w:val="none" w:sz="0" w:space="0" w:color="auto"/>
        <w:left w:val="none" w:sz="0" w:space="0" w:color="auto"/>
        <w:bottom w:val="none" w:sz="0" w:space="0" w:color="auto"/>
        <w:right w:val="none" w:sz="0" w:space="0" w:color="auto"/>
      </w:divBdr>
      <w:divsChild>
        <w:div w:id="1065375037">
          <w:marLeft w:val="547"/>
          <w:marRight w:val="0"/>
          <w:marTop w:val="96"/>
          <w:marBottom w:val="0"/>
          <w:divBdr>
            <w:top w:val="none" w:sz="0" w:space="0" w:color="auto"/>
            <w:left w:val="none" w:sz="0" w:space="0" w:color="auto"/>
            <w:bottom w:val="none" w:sz="0" w:space="0" w:color="auto"/>
            <w:right w:val="none" w:sz="0" w:space="0" w:color="auto"/>
          </w:divBdr>
        </w:div>
        <w:div w:id="1143162013">
          <w:marLeft w:val="547"/>
          <w:marRight w:val="0"/>
          <w:marTop w:val="96"/>
          <w:marBottom w:val="0"/>
          <w:divBdr>
            <w:top w:val="none" w:sz="0" w:space="0" w:color="auto"/>
            <w:left w:val="none" w:sz="0" w:space="0" w:color="auto"/>
            <w:bottom w:val="none" w:sz="0" w:space="0" w:color="auto"/>
            <w:right w:val="none" w:sz="0" w:space="0" w:color="auto"/>
          </w:divBdr>
        </w:div>
        <w:div w:id="1808013097">
          <w:marLeft w:val="547"/>
          <w:marRight w:val="0"/>
          <w:marTop w:val="96"/>
          <w:marBottom w:val="0"/>
          <w:divBdr>
            <w:top w:val="none" w:sz="0" w:space="0" w:color="auto"/>
            <w:left w:val="none" w:sz="0" w:space="0" w:color="auto"/>
            <w:bottom w:val="none" w:sz="0" w:space="0" w:color="auto"/>
            <w:right w:val="none" w:sz="0" w:space="0" w:color="auto"/>
          </w:divBdr>
        </w:div>
        <w:div w:id="1069965180">
          <w:marLeft w:val="547"/>
          <w:marRight w:val="0"/>
          <w:marTop w:val="96"/>
          <w:marBottom w:val="0"/>
          <w:divBdr>
            <w:top w:val="none" w:sz="0" w:space="0" w:color="auto"/>
            <w:left w:val="none" w:sz="0" w:space="0" w:color="auto"/>
            <w:bottom w:val="none" w:sz="0" w:space="0" w:color="auto"/>
            <w:right w:val="none" w:sz="0" w:space="0" w:color="auto"/>
          </w:divBdr>
        </w:div>
        <w:div w:id="888808980">
          <w:marLeft w:val="547"/>
          <w:marRight w:val="0"/>
          <w:marTop w:val="96"/>
          <w:marBottom w:val="0"/>
          <w:divBdr>
            <w:top w:val="none" w:sz="0" w:space="0" w:color="auto"/>
            <w:left w:val="none" w:sz="0" w:space="0" w:color="auto"/>
            <w:bottom w:val="none" w:sz="0" w:space="0" w:color="auto"/>
            <w:right w:val="none" w:sz="0" w:space="0" w:color="auto"/>
          </w:divBdr>
        </w:div>
      </w:divsChild>
    </w:div>
    <w:div w:id="1793012268">
      <w:bodyDiv w:val="1"/>
      <w:marLeft w:val="0"/>
      <w:marRight w:val="0"/>
      <w:marTop w:val="0"/>
      <w:marBottom w:val="0"/>
      <w:divBdr>
        <w:top w:val="none" w:sz="0" w:space="0" w:color="auto"/>
        <w:left w:val="none" w:sz="0" w:space="0" w:color="auto"/>
        <w:bottom w:val="none" w:sz="0" w:space="0" w:color="auto"/>
        <w:right w:val="none" w:sz="0" w:space="0" w:color="auto"/>
      </w:divBdr>
      <w:divsChild>
        <w:div w:id="1412196593">
          <w:marLeft w:val="547"/>
          <w:marRight w:val="0"/>
          <w:marTop w:val="200"/>
          <w:marBottom w:val="0"/>
          <w:divBdr>
            <w:top w:val="none" w:sz="0" w:space="0" w:color="auto"/>
            <w:left w:val="none" w:sz="0" w:space="0" w:color="auto"/>
            <w:bottom w:val="none" w:sz="0" w:space="0" w:color="auto"/>
            <w:right w:val="none" w:sz="0" w:space="0" w:color="auto"/>
          </w:divBdr>
        </w:div>
        <w:div w:id="1477185264">
          <w:marLeft w:val="547"/>
          <w:marRight w:val="0"/>
          <w:marTop w:val="200"/>
          <w:marBottom w:val="0"/>
          <w:divBdr>
            <w:top w:val="none" w:sz="0" w:space="0" w:color="auto"/>
            <w:left w:val="none" w:sz="0" w:space="0" w:color="auto"/>
            <w:bottom w:val="none" w:sz="0" w:space="0" w:color="auto"/>
            <w:right w:val="none" w:sz="0" w:space="0" w:color="auto"/>
          </w:divBdr>
        </w:div>
        <w:div w:id="603880521">
          <w:marLeft w:val="547"/>
          <w:marRight w:val="0"/>
          <w:marTop w:val="200"/>
          <w:marBottom w:val="0"/>
          <w:divBdr>
            <w:top w:val="none" w:sz="0" w:space="0" w:color="auto"/>
            <w:left w:val="none" w:sz="0" w:space="0" w:color="auto"/>
            <w:bottom w:val="none" w:sz="0" w:space="0" w:color="auto"/>
            <w:right w:val="none" w:sz="0" w:space="0" w:color="auto"/>
          </w:divBdr>
        </w:div>
        <w:div w:id="521627658">
          <w:marLeft w:val="547"/>
          <w:marRight w:val="0"/>
          <w:marTop w:val="200"/>
          <w:marBottom w:val="0"/>
          <w:divBdr>
            <w:top w:val="none" w:sz="0" w:space="0" w:color="auto"/>
            <w:left w:val="none" w:sz="0" w:space="0" w:color="auto"/>
            <w:bottom w:val="none" w:sz="0" w:space="0" w:color="auto"/>
            <w:right w:val="none" w:sz="0" w:space="0" w:color="auto"/>
          </w:divBdr>
        </w:div>
      </w:divsChild>
    </w:div>
    <w:div w:id="1802112498">
      <w:bodyDiv w:val="1"/>
      <w:marLeft w:val="0"/>
      <w:marRight w:val="0"/>
      <w:marTop w:val="0"/>
      <w:marBottom w:val="0"/>
      <w:divBdr>
        <w:top w:val="none" w:sz="0" w:space="0" w:color="auto"/>
        <w:left w:val="none" w:sz="0" w:space="0" w:color="auto"/>
        <w:bottom w:val="none" w:sz="0" w:space="0" w:color="auto"/>
        <w:right w:val="none" w:sz="0" w:space="0" w:color="auto"/>
      </w:divBdr>
    </w:div>
    <w:div w:id="1808355680">
      <w:bodyDiv w:val="1"/>
      <w:marLeft w:val="0"/>
      <w:marRight w:val="0"/>
      <w:marTop w:val="0"/>
      <w:marBottom w:val="0"/>
      <w:divBdr>
        <w:top w:val="none" w:sz="0" w:space="0" w:color="auto"/>
        <w:left w:val="none" w:sz="0" w:space="0" w:color="auto"/>
        <w:bottom w:val="none" w:sz="0" w:space="0" w:color="auto"/>
        <w:right w:val="none" w:sz="0" w:space="0" w:color="auto"/>
      </w:divBdr>
    </w:div>
    <w:div w:id="1812749777">
      <w:bodyDiv w:val="1"/>
      <w:marLeft w:val="0"/>
      <w:marRight w:val="0"/>
      <w:marTop w:val="0"/>
      <w:marBottom w:val="0"/>
      <w:divBdr>
        <w:top w:val="none" w:sz="0" w:space="0" w:color="auto"/>
        <w:left w:val="none" w:sz="0" w:space="0" w:color="auto"/>
        <w:bottom w:val="none" w:sz="0" w:space="0" w:color="auto"/>
        <w:right w:val="none" w:sz="0" w:space="0" w:color="auto"/>
      </w:divBdr>
    </w:div>
    <w:div w:id="1812818885">
      <w:bodyDiv w:val="1"/>
      <w:marLeft w:val="0"/>
      <w:marRight w:val="0"/>
      <w:marTop w:val="0"/>
      <w:marBottom w:val="0"/>
      <w:divBdr>
        <w:top w:val="none" w:sz="0" w:space="0" w:color="auto"/>
        <w:left w:val="none" w:sz="0" w:space="0" w:color="auto"/>
        <w:bottom w:val="none" w:sz="0" w:space="0" w:color="auto"/>
        <w:right w:val="none" w:sz="0" w:space="0" w:color="auto"/>
      </w:divBdr>
      <w:divsChild>
        <w:div w:id="171115724">
          <w:marLeft w:val="547"/>
          <w:marRight w:val="0"/>
          <w:marTop w:val="96"/>
          <w:marBottom w:val="0"/>
          <w:divBdr>
            <w:top w:val="none" w:sz="0" w:space="0" w:color="auto"/>
            <w:left w:val="none" w:sz="0" w:space="0" w:color="auto"/>
            <w:bottom w:val="none" w:sz="0" w:space="0" w:color="auto"/>
            <w:right w:val="none" w:sz="0" w:space="0" w:color="auto"/>
          </w:divBdr>
        </w:div>
        <w:div w:id="418407742">
          <w:marLeft w:val="547"/>
          <w:marRight w:val="0"/>
          <w:marTop w:val="96"/>
          <w:marBottom w:val="0"/>
          <w:divBdr>
            <w:top w:val="none" w:sz="0" w:space="0" w:color="auto"/>
            <w:left w:val="none" w:sz="0" w:space="0" w:color="auto"/>
            <w:bottom w:val="none" w:sz="0" w:space="0" w:color="auto"/>
            <w:right w:val="none" w:sz="0" w:space="0" w:color="auto"/>
          </w:divBdr>
        </w:div>
        <w:div w:id="424810519">
          <w:marLeft w:val="547"/>
          <w:marRight w:val="0"/>
          <w:marTop w:val="96"/>
          <w:marBottom w:val="0"/>
          <w:divBdr>
            <w:top w:val="none" w:sz="0" w:space="0" w:color="auto"/>
            <w:left w:val="none" w:sz="0" w:space="0" w:color="auto"/>
            <w:bottom w:val="none" w:sz="0" w:space="0" w:color="auto"/>
            <w:right w:val="none" w:sz="0" w:space="0" w:color="auto"/>
          </w:divBdr>
        </w:div>
        <w:div w:id="580872419">
          <w:marLeft w:val="1166"/>
          <w:marRight w:val="0"/>
          <w:marTop w:val="86"/>
          <w:marBottom w:val="0"/>
          <w:divBdr>
            <w:top w:val="none" w:sz="0" w:space="0" w:color="auto"/>
            <w:left w:val="none" w:sz="0" w:space="0" w:color="auto"/>
            <w:bottom w:val="none" w:sz="0" w:space="0" w:color="auto"/>
            <w:right w:val="none" w:sz="0" w:space="0" w:color="auto"/>
          </w:divBdr>
        </w:div>
        <w:div w:id="930434555">
          <w:marLeft w:val="547"/>
          <w:marRight w:val="0"/>
          <w:marTop w:val="96"/>
          <w:marBottom w:val="0"/>
          <w:divBdr>
            <w:top w:val="none" w:sz="0" w:space="0" w:color="auto"/>
            <w:left w:val="none" w:sz="0" w:space="0" w:color="auto"/>
            <w:bottom w:val="none" w:sz="0" w:space="0" w:color="auto"/>
            <w:right w:val="none" w:sz="0" w:space="0" w:color="auto"/>
          </w:divBdr>
        </w:div>
        <w:div w:id="1037511417">
          <w:marLeft w:val="1166"/>
          <w:marRight w:val="0"/>
          <w:marTop w:val="86"/>
          <w:marBottom w:val="0"/>
          <w:divBdr>
            <w:top w:val="none" w:sz="0" w:space="0" w:color="auto"/>
            <w:left w:val="none" w:sz="0" w:space="0" w:color="auto"/>
            <w:bottom w:val="none" w:sz="0" w:space="0" w:color="auto"/>
            <w:right w:val="none" w:sz="0" w:space="0" w:color="auto"/>
          </w:divBdr>
        </w:div>
        <w:div w:id="1760321597">
          <w:marLeft w:val="1166"/>
          <w:marRight w:val="0"/>
          <w:marTop w:val="86"/>
          <w:marBottom w:val="0"/>
          <w:divBdr>
            <w:top w:val="none" w:sz="0" w:space="0" w:color="auto"/>
            <w:left w:val="none" w:sz="0" w:space="0" w:color="auto"/>
            <w:bottom w:val="none" w:sz="0" w:space="0" w:color="auto"/>
            <w:right w:val="none" w:sz="0" w:space="0" w:color="auto"/>
          </w:divBdr>
        </w:div>
        <w:div w:id="1813861942">
          <w:marLeft w:val="547"/>
          <w:marRight w:val="0"/>
          <w:marTop w:val="96"/>
          <w:marBottom w:val="0"/>
          <w:divBdr>
            <w:top w:val="none" w:sz="0" w:space="0" w:color="auto"/>
            <w:left w:val="none" w:sz="0" w:space="0" w:color="auto"/>
            <w:bottom w:val="none" w:sz="0" w:space="0" w:color="auto"/>
            <w:right w:val="none" w:sz="0" w:space="0" w:color="auto"/>
          </w:divBdr>
        </w:div>
      </w:divsChild>
    </w:div>
    <w:div w:id="1826626359">
      <w:bodyDiv w:val="1"/>
      <w:marLeft w:val="0"/>
      <w:marRight w:val="0"/>
      <w:marTop w:val="0"/>
      <w:marBottom w:val="0"/>
      <w:divBdr>
        <w:top w:val="none" w:sz="0" w:space="0" w:color="auto"/>
        <w:left w:val="none" w:sz="0" w:space="0" w:color="auto"/>
        <w:bottom w:val="none" w:sz="0" w:space="0" w:color="auto"/>
        <w:right w:val="none" w:sz="0" w:space="0" w:color="auto"/>
      </w:divBdr>
      <w:divsChild>
        <w:div w:id="2102024625">
          <w:marLeft w:val="0"/>
          <w:marRight w:val="0"/>
          <w:marTop w:val="75"/>
          <w:marBottom w:val="150"/>
          <w:divBdr>
            <w:top w:val="single" w:sz="6" w:space="0" w:color="D5DDC6"/>
            <w:left w:val="single" w:sz="6" w:space="0" w:color="D5DDC6"/>
            <w:bottom w:val="single" w:sz="6" w:space="0" w:color="D5DDC6"/>
            <w:right w:val="single" w:sz="6" w:space="0" w:color="D5DDC6"/>
          </w:divBdr>
        </w:div>
      </w:divsChild>
    </w:div>
    <w:div w:id="1855725445">
      <w:bodyDiv w:val="1"/>
      <w:marLeft w:val="0"/>
      <w:marRight w:val="0"/>
      <w:marTop w:val="0"/>
      <w:marBottom w:val="0"/>
      <w:divBdr>
        <w:top w:val="none" w:sz="0" w:space="0" w:color="auto"/>
        <w:left w:val="none" w:sz="0" w:space="0" w:color="auto"/>
        <w:bottom w:val="none" w:sz="0" w:space="0" w:color="auto"/>
        <w:right w:val="none" w:sz="0" w:space="0" w:color="auto"/>
      </w:divBdr>
    </w:div>
    <w:div w:id="1863665994">
      <w:bodyDiv w:val="1"/>
      <w:marLeft w:val="0"/>
      <w:marRight w:val="0"/>
      <w:marTop w:val="0"/>
      <w:marBottom w:val="0"/>
      <w:divBdr>
        <w:top w:val="none" w:sz="0" w:space="0" w:color="auto"/>
        <w:left w:val="none" w:sz="0" w:space="0" w:color="auto"/>
        <w:bottom w:val="none" w:sz="0" w:space="0" w:color="auto"/>
        <w:right w:val="none" w:sz="0" w:space="0" w:color="auto"/>
      </w:divBdr>
    </w:div>
    <w:div w:id="1865554351">
      <w:bodyDiv w:val="1"/>
      <w:marLeft w:val="0"/>
      <w:marRight w:val="0"/>
      <w:marTop w:val="0"/>
      <w:marBottom w:val="0"/>
      <w:divBdr>
        <w:top w:val="none" w:sz="0" w:space="0" w:color="auto"/>
        <w:left w:val="none" w:sz="0" w:space="0" w:color="auto"/>
        <w:bottom w:val="none" w:sz="0" w:space="0" w:color="auto"/>
        <w:right w:val="none" w:sz="0" w:space="0" w:color="auto"/>
      </w:divBdr>
    </w:div>
    <w:div w:id="1867059132">
      <w:bodyDiv w:val="1"/>
      <w:marLeft w:val="0"/>
      <w:marRight w:val="0"/>
      <w:marTop w:val="0"/>
      <w:marBottom w:val="0"/>
      <w:divBdr>
        <w:top w:val="none" w:sz="0" w:space="0" w:color="auto"/>
        <w:left w:val="none" w:sz="0" w:space="0" w:color="auto"/>
        <w:bottom w:val="none" w:sz="0" w:space="0" w:color="auto"/>
        <w:right w:val="none" w:sz="0" w:space="0" w:color="auto"/>
      </w:divBdr>
      <w:divsChild>
        <w:div w:id="1359891771">
          <w:marLeft w:val="547"/>
          <w:marRight w:val="0"/>
          <w:marTop w:val="96"/>
          <w:marBottom w:val="0"/>
          <w:divBdr>
            <w:top w:val="none" w:sz="0" w:space="0" w:color="auto"/>
            <w:left w:val="none" w:sz="0" w:space="0" w:color="auto"/>
            <w:bottom w:val="none" w:sz="0" w:space="0" w:color="auto"/>
            <w:right w:val="none" w:sz="0" w:space="0" w:color="auto"/>
          </w:divBdr>
        </w:div>
      </w:divsChild>
    </w:div>
    <w:div w:id="1867450860">
      <w:bodyDiv w:val="1"/>
      <w:marLeft w:val="0"/>
      <w:marRight w:val="0"/>
      <w:marTop w:val="0"/>
      <w:marBottom w:val="0"/>
      <w:divBdr>
        <w:top w:val="none" w:sz="0" w:space="0" w:color="auto"/>
        <w:left w:val="none" w:sz="0" w:space="0" w:color="auto"/>
        <w:bottom w:val="none" w:sz="0" w:space="0" w:color="auto"/>
        <w:right w:val="none" w:sz="0" w:space="0" w:color="auto"/>
      </w:divBdr>
      <w:divsChild>
        <w:div w:id="226503001">
          <w:marLeft w:val="547"/>
          <w:marRight w:val="0"/>
          <w:marTop w:val="96"/>
          <w:marBottom w:val="0"/>
          <w:divBdr>
            <w:top w:val="none" w:sz="0" w:space="0" w:color="auto"/>
            <w:left w:val="none" w:sz="0" w:space="0" w:color="auto"/>
            <w:bottom w:val="none" w:sz="0" w:space="0" w:color="auto"/>
            <w:right w:val="none" w:sz="0" w:space="0" w:color="auto"/>
          </w:divBdr>
        </w:div>
        <w:div w:id="488254019">
          <w:marLeft w:val="547"/>
          <w:marRight w:val="0"/>
          <w:marTop w:val="96"/>
          <w:marBottom w:val="0"/>
          <w:divBdr>
            <w:top w:val="none" w:sz="0" w:space="0" w:color="auto"/>
            <w:left w:val="none" w:sz="0" w:space="0" w:color="auto"/>
            <w:bottom w:val="none" w:sz="0" w:space="0" w:color="auto"/>
            <w:right w:val="none" w:sz="0" w:space="0" w:color="auto"/>
          </w:divBdr>
        </w:div>
        <w:div w:id="828138068">
          <w:marLeft w:val="547"/>
          <w:marRight w:val="0"/>
          <w:marTop w:val="96"/>
          <w:marBottom w:val="0"/>
          <w:divBdr>
            <w:top w:val="none" w:sz="0" w:space="0" w:color="auto"/>
            <w:left w:val="none" w:sz="0" w:space="0" w:color="auto"/>
            <w:bottom w:val="none" w:sz="0" w:space="0" w:color="auto"/>
            <w:right w:val="none" w:sz="0" w:space="0" w:color="auto"/>
          </w:divBdr>
        </w:div>
        <w:div w:id="1256480339">
          <w:marLeft w:val="547"/>
          <w:marRight w:val="0"/>
          <w:marTop w:val="96"/>
          <w:marBottom w:val="0"/>
          <w:divBdr>
            <w:top w:val="none" w:sz="0" w:space="0" w:color="auto"/>
            <w:left w:val="none" w:sz="0" w:space="0" w:color="auto"/>
            <w:bottom w:val="none" w:sz="0" w:space="0" w:color="auto"/>
            <w:right w:val="none" w:sz="0" w:space="0" w:color="auto"/>
          </w:divBdr>
        </w:div>
        <w:div w:id="1268856678">
          <w:marLeft w:val="1166"/>
          <w:marRight w:val="0"/>
          <w:marTop w:val="86"/>
          <w:marBottom w:val="0"/>
          <w:divBdr>
            <w:top w:val="none" w:sz="0" w:space="0" w:color="auto"/>
            <w:left w:val="none" w:sz="0" w:space="0" w:color="auto"/>
            <w:bottom w:val="none" w:sz="0" w:space="0" w:color="auto"/>
            <w:right w:val="none" w:sz="0" w:space="0" w:color="auto"/>
          </w:divBdr>
        </w:div>
        <w:div w:id="1352416960">
          <w:marLeft w:val="1166"/>
          <w:marRight w:val="0"/>
          <w:marTop w:val="86"/>
          <w:marBottom w:val="0"/>
          <w:divBdr>
            <w:top w:val="none" w:sz="0" w:space="0" w:color="auto"/>
            <w:left w:val="none" w:sz="0" w:space="0" w:color="auto"/>
            <w:bottom w:val="none" w:sz="0" w:space="0" w:color="auto"/>
            <w:right w:val="none" w:sz="0" w:space="0" w:color="auto"/>
          </w:divBdr>
        </w:div>
        <w:div w:id="1520779954">
          <w:marLeft w:val="547"/>
          <w:marRight w:val="0"/>
          <w:marTop w:val="96"/>
          <w:marBottom w:val="0"/>
          <w:divBdr>
            <w:top w:val="none" w:sz="0" w:space="0" w:color="auto"/>
            <w:left w:val="none" w:sz="0" w:space="0" w:color="auto"/>
            <w:bottom w:val="none" w:sz="0" w:space="0" w:color="auto"/>
            <w:right w:val="none" w:sz="0" w:space="0" w:color="auto"/>
          </w:divBdr>
        </w:div>
        <w:div w:id="1704750272">
          <w:marLeft w:val="1166"/>
          <w:marRight w:val="0"/>
          <w:marTop w:val="86"/>
          <w:marBottom w:val="0"/>
          <w:divBdr>
            <w:top w:val="none" w:sz="0" w:space="0" w:color="auto"/>
            <w:left w:val="none" w:sz="0" w:space="0" w:color="auto"/>
            <w:bottom w:val="none" w:sz="0" w:space="0" w:color="auto"/>
            <w:right w:val="none" w:sz="0" w:space="0" w:color="auto"/>
          </w:divBdr>
        </w:div>
      </w:divsChild>
    </w:div>
    <w:div w:id="1870143223">
      <w:bodyDiv w:val="1"/>
      <w:marLeft w:val="0"/>
      <w:marRight w:val="0"/>
      <w:marTop w:val="0"/>
      <w:marBottom w:val="0"/>
      <w:divBdr>
        <w:top w:val="none" w:sz="0" w:space="0" w:color="auto"/>
        <w:left w:val="none" w:sz="0" w:space="0" w:color="auto"/>
        <w:bottom w:val="none" w:sz="0" w:space="0" w:color="auto"/>
        <w:right w:val="none" w:sz="0" w:space="0" w:color="auto"/>
      </w:divBdr>
      <w:divsChild>
        <w:div w:id="737166170">
          <w:marLeft w:val="547"/>
          <w:marRight w:val="0"/>
          <w:marTop w:val="115"/>
          <w:marBottom w:val="0"/>
          <w:divBdr>
            <w:top w:val="none" w:sz="0" w:space="0" w:color="auto"/>
            <w:left w:val="none" w:sz="0" w:space="0" w:color="auto"/>
            <w:bottom w:val="none" w:sz="0" w:space="0" w:color="auto"/>
            <w:right w:val="none" w:sz="0" w:space="0" w:color="auto"/>
          </w:divBdr>
        </w:div>
      </w:divsChild>
    </w:div>
    <w:div w:id="1870218565">
      <w:bodyDiv w:val="1"/>
      <w:marLeft w:val="0"/>
      <w:marRight w:val="0"/>
      <w:marTop w:val="0"/>
      <w:marBottom w:val="0"/>
      <w:divBdr>
        <w:top w:val="none" w:sz="0" w:space="0" w:color="auto"/>
        <w:left w:val="none" w:sz="0" w:space="0" w:color="auto"/>
        <w:bottom w:val="none" w:sz="0" w:space="0" w:color="auto"/>
        <w:right w:val="none" w:sz="0" w:space="0" w:color="auto"/>
      </w:divBdr>
    </w:div>
    <w:div w:id="1874614194">
      <w:bodyDiv w:val="1"/>
      <w:marLeft w:val="0"/>
      <w:marRight w:val="0"/>
      <w:marTop w:val="0"/>
      <w:marBottom w:val="0"/>
      <w:divBdr>
        <w:top w:val="none" w:sz="0" w:space="0" w:color="auto"/>
        <w:left w:val="none" w:sz="0" w:space="0" w:color="auto"/>
        <w:bottom w:val="none" w:sz="0" w:space="0" w:color="auto"/>
        <w:right w:val="none" w:sz="0" w:space="0" w:color="auto"/>
      </w:divBdr>
      <w:divsChild>
        <w:div w:id="1567036414">
          <w:marLeft w:val="547"/>
          <w:marRight w:val="0"/>
          <w:marTop w:val="154"/>
          <w:marBottom w:val="0"/>
          <w:divBdr>
            <w:top w:val="none" w:sz="0" w:space="0" w:color="auto"/>
            <w:left w:val="none" w:sz="0" w:space="0" w:color="auto"/>
            <w:bottom w:val="none" w:sz="0" w:space="0" w:color="auto"/>
            <w:right w:val="none" w:sz="0" w:space="0" w:color="auto"/>
          </w:divBdr>
        </w:div>
        <w:div w:id="2142915582">
          <w:marLeft w:val="547"/>
          <w:marRight w:val="0"/>
          <w:marTop w:val="154"/>
          <w:marBottom w:val="0"/>
          <w:divBdr>
            <w:top w:val="none" w:sz="0" w:space="0" w:color="auto"/>
            <w:left w:val="none" w:sz="0" w:space="0" w:color="auto"/>
            <w:bottom w:val="none" w:sz="0" w:space="0" w:color="auto"/>
            <w:right w:val="none" w:sz="0" w:space="0" w:color="auto"/>
          </w:divBdr>
        </w:div>
        <w:div w:id="2018844076">
          <w:marLeft w:val="547"/>
          <w:marRight w:val="0"/>
          <w:marTop w:val="154"/>
          <w:marBottom w:val="0"/>
          <w:divBdr>
            <w:top w:val="none" w:sz="0" w:space="0" w:color="auto"/>
            <w:left w:val="none" w:sz="0" w:space="0" w:color="auto"/>
            <w:bottom w:val="none" w:sz="0" w:space="0" w:color="auto"/>
            <w:right w:val="none" w:sz="0" w:space="0" w:color="auto"/>
          </w:divBdr>
        </w:div>
      </w:divsChild>
    </w:div>
    <w:div w:id="1884634203">
      <w:bodyDiv w:val="1"/>
      <w:marLeft w:val="0"/>
      <w:marRight w:val="0"/>
      <w:marTop w:val="0"/>
      <w:marBottom w:val="0"/>
      <w:divBdr>
        <w:top w:val="none" w:sz="0" w:space="0" w:color="auto"/>
        <w:left w:val="none" w:sz="0" w:space="0" w:color="auto"/>
        <w:bottom w:val="none" w:sz="0" w:space="0" w:color="auto"/>
        <w:right w:val="none" w:sz="0" w:space="0" w:color="auto"/>
      </w:divBdr>
    </w:div>
    <w:div w:id="1892114914">
      <w:bodyDiv w:val="1"/>
      <w:marLeft w:val="0"/>
      <w:marRight w:val="0"/>
      <w:marTop w:val="0"/>
      <w:marBottom w:val="0"/>
      <w:divBdr>
        <w:top w:val="none" w:sz="0" w:space="0" w:color="auto"/>
        <w:left w:val="none" w:sz="0" w:space="0" w:color="auto"/>
        <w:bottom w:val="none" w:sz="0" w:space="0" w:color="auto"/>
        <w:right w:val="none" w:sz="0" w:space="0" w:color="auto"/>
      </w:divBdr>
    </w:div>
    <w:div w:id="1893076957">
      <w:bodyDiv w:val="1"/>
      <w:marLeft w:val="0"/>
      <w:marRight w:val="0"/>
      <w:marTop w:val="0"/>
      <w:marBottom w:val="0"/>
      <w:divBdr>
        <w:top w:val="none" w:sz="0" w:space="0" w:color="auto"/>
        <w:left w:val="none" w:sz="0" w:space="0" w:color="auto"/>
        <w:bottom w:val="none" w:sz="0" w:space="0" w:color="auto"/>
        <w:right w:val="none" w:sz="0" w:space="0" w:color="auto"/>
      </w:divBdr>
    </w:div>
    <w:div w:id="1899437218">
      <w:bodyDiv w:val="1"/>
      <w:marLeft w:val="0"/>
      <w:marRight w:val="0"/>
      <w:marTop w:val="0"/>
      <w:marBottom w:val="0"/>
      <w:divBdr>
        <w:top w:val="none" w:sz="0" w:space="0" w:color="auto"/>
        <w:left w:val="none" w:sz="0" w:space="0" w:color="auto"/>
        <w:bottom w:val="none" w:sz="0" w:space="0" w:color="auto"/>
        <w:right w:val="none" w:sz="0" w:space="0" w:color="auto"/>
      </w:divBdr>
      <w:divsChild>
        <w:div w:id="444425386">
          <w:marLeft w:val="432"/>
          <w:marRight w:val="0"/>
          <w:marTop w:val="120"/>
          <w:marBottom w:val="0"/>
          <w:divBdr>
            <w:top w:val="none" w:sz="0" w:space="0" w:color="auto"/>
            <w:left w:val="none" w:sz="0" w:space="0" w:color="auto"/>
            <w:bottom w:val="none" w:sz="0" w:space="0" w:color="auto"/>
            <w:right w:val="none" w:sz="0" w:space="0" w:color="auto"/>
          </w:divBdr>
        </w:div>
        <w:div w:id="1909876013">
          <w:marLeft w:val="432"/>
          <w:marRight w:val="0"/>
          <w:marTop w:val="120"/>
          <w:marBottom w:val="0"/>
          <w:divBdr>
            <w:top w:val="none" w:sz="0" w:space="0" w:color="auto"/>
            <w:left w:val="none" w:sz="0" w:space="0" w:color="auto"/>
            <w:bottom w:val="none" w:sz="0" w:space="0" w:color="auto"/>
            <w:right w:val="none" w:sz="0" w:space="0" w:color="auto"/>
          </w:divBdr>
        </w:div>
      </w:divsChild>
    </w:div>
    <w:div w:id="1903103475">
      <w:bodyDiv w:val="1"/>
      <w:marLeft w:val="0"/>
      <w:marRight w:val="0"/>
      <w:marTop w:val="0"/>
      <w:marBottom w:val="0"/>
      <w:divBdr>
        <w:top w:val="none" w:sz="0" w:space="0" w:color="auto"/>
        <w:left w:val="none" w:sz="0" w:space="0" w:color="auto"/>
        <w:bottom w:val="none" w:sz="0" w:space="0" w:color="auto"/>
        <w:right w:val="none" w:sz="0" w:space="0" w:color="auto"/>
      </w:divBdr>
      <w:divsChild>
        <w:div w:id="554120339">
          <w:marLeft w:val="547"/>
          <w:marRight w:val="0"/>
          <w:marTop w:val="115"/>
          <w:marBottom w:val="0"/>
          <w:divBdr>
            <w:top w:val="none" w:sz="0" w:space="0" w:color="auto"/>
            <w:left w:val="none" w:sz="0" w:space="0" w:color="auto"/>
            <w:bottom w:val="none" w:sz="0" w:space="0" w:color="auto"/>
            <w:right w:val="none" w:sz="0" w:space="0" w:color="auto"/>
          </w:divBdr>
        </w:div>
        <w:div w:id="990599783">
          <w:marLeft w:val="1166"/>
          <w:marRight w:val="0"/>
          <w:marTop w:val="96"/>
          <w:marBottom w:val="0"/>
          <w:divBdr>
            <w:top w:val="none" w:sz="0" w:space="0" w:color="auto"/>
            <w:left w:val="none" w:sz="0" w:space="0" w:color="auto"/>
            <w:bottom w:val="none" w:sz="0" w:space="0" w:color="auto"/>
            <w:right w:val="none" w:sz="0" w:space="0" w:color="auto"/>
          </w:divBdr>
        </w:div>
        <w:div w:id="1268806745">
          <w:marLeft w:val="1166"/>
          <w:marRight w:val="0"/>
          <w:marTop w:val="96"/>
          <w:marBottom w:val="0"/>
          <w:divBdr>
            <w:top w:val="none" w:sz="0" w:space="0" w:color="auto"/>
            <w:left w:val="none" w:sz="0" w:space="0" w:color="auto"/>
            <w:bottom w:val="none" w:sz="0" w:space="0" w:color="auto"/>
            <w:right w:val="none" w:sz="0" w:space="0" w:color="auto"/>
          </w:divBdr>
        </w:div>
        <w:div w:id="2132479412">
          <w:marLeft w:val="547"/>
          <w:marRight w:val="0"/>
          <w:marTop w:val="115"/>
          <w:marBottom w:val="0"/>
          <w:divBdr>
            <w:top w:val="none" w:sz="0" w:space="0" w:color="auto"/>
            <w:left w:val="none" w:sz="0" w:space="0" w:color="auto"/>
            <w:bottom w:val="none" w:sz="0" w:space="0" w:color="auto"/>
            <w:right w:val="none" w:sz="0" w:space="0" w:color="auto"/>
          </w:divBdr>
        </w:div>
      </w:divsChild>
    </w:div>
    <w:div w:id="1904297207">
      <w:bodyDiv w:val="1"/>
      <w:marLeft w:val="0"/>
      <w:marRight w:val="0"/>
      <w:marTop w:val="0"/>
      <w:marBottom w:val="0"/>
      <w:divBdr>
        <w:top w:val="none" w:sz="0" w:space="0" w:color="auto"/>
        <w:left w:val="none" w:sz="0" w:space="0" w:color="auto"/>
        <w:bottom w:val="none" w:sz="0" w:space="0" w:color="auto"/>
        <w:right w:val="none" w:sz="0" w:space="0" w:color="auto"/>
      </w:divBdr>
    </w:div>
    <w:div w:id="1909457263">
      <w:bodyDiv w:val="1"/>
      <w:marLeft w:val="0"/>
      <w:marRight w:val="0"/>
      <w:marTop w:val="0"/>
      <w:marBottom w:val="0"/>
      <w:divBdr>
        <w:top w:val="none" w:sz="0" w:space="0" w:color="auto"/>
        <w:left w:val="none" w:sz="0" w:space="0" w:color="auto"/>
        <w:bottom w:val="none" w:sz="0" w:space="0" w:color="auto"/>
        <w:right w:val="none" w:sz="0" w:space="0" w:color="auto"/>
      </w:divBdr>
      <w:divsChild>
        <w:div w:id="199100533">
          <w:marLeft w:val="547"/>
          <w:marRight w:val="0"/>
          <w:marTop w:val="200"/>
          <w:marBottom w:val="0"/>
          <w:divBdr>
            <w:top w:val="none" w:sz="0" w:space="0" w:color="auto"/>
            <w:left w:val="none" w:sz="0" w:space="0" w:color="auto"/>
            <w:bottom w:val="none" w:sz="0" w:space="0" w:color="auto"/>
            <w:right w:val="none" w:sz="0" w:space="0" w:color="auto"/>
          </w:divBdr>
        </w:div>
        <w:div w:id="589891064">
          <w:marLeft w:val="547"/>
          <w:marRight w:val="0"/>
          <w:marTop w:val="200"/>
          <w:marBottom w:val="0"/>
          <w:divBdr>
            <w:top w:val="none" w:sz="0" w:space="0" w:color="auto"/>
            <w:left w:val="none" w:sz="0" w:space="0" w:color="auto"/>
            <w:bottom w:val="none" w:sz="0" w:space="0" w:color="auto"/>
            <w:right w:val="none" w:sz="0" w:space="0" w:color="auto"/>
          </w:divBdr>
        </w:div>
      </w:divsChild>
    </w:div>
    <w:div w:id="1916430532">
      <w:bodyDiv w:val="1"/>
      <w:marLeft w:val="0"/>
      <w:marRight w:val="0"/>
      <w:marTop w:val="0"/>
      <w:marBottom w:val="0"/>
      <w:divBdr>
        <w:top w:val="none" w:sz="0" w:space="0" w:color="auto"/>
        <w:left w:val="none" w:sz="0" w:space="0" w:color="auto"/>
        <w:bottom w:val="none" w:sz="0" w:space="0" w:color="auto"/>
        <w:right w:val="none" w:sz="0" w:space="0" w:color="auto"/>
      </w:divBdr>
    </w:div>
    <w:div w:id="1917469255">
      <w:bodyDiv w:val="1"/>
      <w:marLeft w:val="0"/>
      <w:marRight w:val="0"/>
      <w:marTop w:val="0"/>
      <w:marBottom w:val="0"/>
      <w:divBdr>
        <w:top w:val="none" w:sz="0" w:space="0" w:color="auto"/>
        <w:left w:val="none" w:sz="0" w:space="0" w:color="auto"/>
        <w:bottom w:val="none" w:sz="0" w:space="0" w:color="auto"/>
        <w:right w:val="none" w:sz="0" w:space="0" w:color="auto"/>
      </w:divBdr>
    </w:div>
    <w:div w:id="1940793141">
      <w:bodyDiv w:val="1"/>
      <w:marLeft w:val="0"/>
      <w:marRight w:val="0"/>
      <w:marTop w:val="0"/>
      <w:marBottom w:val="0"/>
      <w:divBdr>
        <w:top w:val="none" w:sz="0" w:space="0" w:color="auto"/>
        <w:left w:val="none" w:sz="0" w:space="0" w:color="auto"/>
        <w:bottom w:val="none" w:sz="0" w:space="0" w:color="auto"/>
        <w:right w:val="none" w:sz="0" w:space="0" w:color="auto"/>
      </w:divBdr>
      <w:divsChild>
        <w:div w:id="1399983171">
          <w:marLeft w:val="547"/>
          <w:marRight w:val="0"/>
          <w:marTop w:val="115"/>
          <w:marBottom w:val="0"/>
          <w:divBdr>
            <w:top w:val="none" w:sz="0" w:space="0" w:color="auto"/>
            <w:left w:val="none" w:sz="0" w:space="0" w:color="auto"/>
            <w:bottom w:val="none" w:sz="0" w:space="0" w:color="auto"/>
            <w:right w:val="none" w:sz="0" w:space="0" w:color="auto"/>
          </w:divBdr>
        </w:div>
      </w:divsChild>
    </w:div>
    <w:div w:id="1946690530">
      <w:bodyDiv w:val="1"/>
      <w:marLeft w:val="0"/>
      <w:marRight w:val="0"/>
      <w:marTop w:val="0"/>
      <w:marBottom w:val="0"/>
      <w:divBdr>
        <w:top w:val="none" w:sz="0" w:space="0" w:color="auto"/>
        <w:left w:val="none" w:sz="0" w:space="0" w:color="auto"/>
        <w:bottom w:val="none" w:sz="0" w:space="0" w:color="auto"/>
        <w:right w:val="none" w:sz="0" w:space="0" w:color="auto"/>
      </w:divBdr>
      <w:divsChild>
        <w:div w:id="1075470548">
          <w:marLeft w:val="0"/>
          <w:marRight w:val="0"/>
          <w:marTop w:val="120"/>
          <w:marBottom w:val="0"/>
          <w:divBdr>
            <w:top w:val="none" w:sz="0" w:space="0" w:color="auto"/>
            <w:left w:val="none" w:sz="0" w:space="0" w:color="auto"/>
            <w:bottom w:val="none" w:sz="0" w:space="0" w:color="auto"/>
            <w:right w:val="none" w:sz="0" w:space="0" w:color="auto"/>
          </w:divBdr>
        </w:div>
        <w:div w:id="1177578333">
          <w:marLeft w:val="0"/>
          <w:marRight w:val="0"/>
          <w:marTop w:val="120"/>
          <w:marBottom w:val="0"/>
          <w:divBdr>
            <w:top w:val="none" w:sz="0" w:space="0" w:color="auto"/>
            <w:left w:val="none" w:sz="0" w:space="0" w:color="auto"/>
            <w:bottom w:val="none" w:sz="0" w:space="0" w:color="auto"/>
            <w:right w:val="none" w:sz="0" w:space="0" w:color="auto"/>
          </w:divBdr>
        </w:div>
        <w:div w:id="2035761273">
          <w:marLeft w:val="0"/>
          <w:marRight w:val="0"/>
          <w:marTop w:val="120"/>
          <w:marBottom w:val="0"/>
          <w:divBdr>
            <w:top w:val="none" w:sz="0" w:space="0" w:color="auto"/>
            <w:left w:val="none" w:sz="0" w:space="0" w:color="auto"/>
            <w:bottom w:val="none" w:sz="0" w:space="0" w:color="auto"/>
            <w:right w:val="none" w:sz="0" w:space="0" w:color="auto"/>
          </w:divBdr>
        </w:div>
      </w:divsChild>
    </w:div>
    <w:div w:id="1973826111">
      <w:bodyDiv w:val="1"/>
      <w:marLeft w:val="0"/>
      <w:marRight w:val="0"/>
      <w:marTop w:val="0"/>
      <w:marBottom w:val="0"/>
      <w:divBdr>
        <w:top w:val="none" w:sz="0" w:space="0" w:color="auto"/>
        <w:left w:val="none" w:sz="0" w:space="0" w:color="auto"/>
        <w:bottom w:val="none" w:sz="0" w:space="0" w:color="auto"/>
        <w:right w:val="none" w:sz="0" w:space="0" w:color="auto"/>
      </w:divBdr>
    </w:div>
    <w:div w:id="1990936629">
      <w:bodyDiv w:val="1"/>
      <w:marLeft w:val="0"/>
      <w:marRight w:val="0"/>
      <w:marTop w:val="0"/>
      <w:marBottom w:val="0"/>
      <w:divBdr>
        <w:top w:val="none" w:sz="0" w:space="0" w:color="auto"/>
        <w:left w:val="none" w:sz="0" w:space="0" w:color="auto"/>
        <w:bottom w:val="none" w:sz="0" w:space="0" w:color="auto"/>
        <w:right w:val="none" w:sz="0" w:space="0" w:color="auto"/>
      </w:divBdr>
    </w:div>
    <w:div w:id="1997175450">
      <w:bodyDiv w:val="1"/>
      <w:marLeft w:val="0"/>
      <w:marRight w:val="0"/>
      <w:marTop w:val="0"/>
      <w:marBottom w:val="0"/>
      <w:divBdr>
        <w:top w:val="none" w:sz="0" w:space="0" w:color="auto"/>
        <w:left w:val="none" w:sz="0" w:space="0" w:color="auto"/>
        <w:bottom w:val="none" w:sz="0" w:space="0" w:color="auto"/>
        <w:right w:val="none" w:sz="0" w:space="0" w:color="auto"/>
      </w:divBdr>
    </w:div>
    <w:div w:id="2004433120">
      <w:bodyDiv w:val="1"/>
      <w:marLeft w:val="0"/>
      <w:marRight w:val="0"/>
      <w:marTop w:val="0"/>
      <w:marBottom w:val="0"/>
      <w:divBdr>
        <w:top w:val="none" w:sz="0" w:space="0" w:color="auto"/>
        <w:left w:val="none" w:sz="0" w:space="0" w:color="auto"/>
        <w:bottom w:val="none" w:sz="0" w:space="0" w:color="auto"/>
        <w:right w:val="none" w:sz="0" w:space="0" w:color="auto"/>
      </w:divBdr>
      <w:divsChild>
        <w:div w:id="473913864">
          <w:marLeft w:val="547"/>
          <w:marRight w:val="0"/>
          <w:marTop w:val="115"/>
          <w:marBottom w:val="0"/>
          <w:divBdr>
            <w:top w:val="none" w:sz="0" w:space="0" w:color="auto"/>
            <w:left w:val="none" w:sz="0" w:space="0" w:color="auto"/>
            <w:bottom w:val="none" w:sz="0" w:space="0" w:color="auto"/>
            <w:right w:val="none" w:sz="0" w:space="0" w:color="auto"/>
          </w:divBdr>
        </w:div>
        <w:div w:id="2053650408">
          <w:marLeft w:val="547"/>
          <w:marRight w:val="0"/>
          <w:marTop w:val="115"/>
          <w:marBottom w:val="0"/>
          <w:divBdr>
            <w:top w:val="none" w:sz="0" w:space="0" w:color="auto"/>
            <w:left w:val="none" w:sz="0" w:space="0" w:color="auto"/>
            <w:bottom w:val="none" w:sz="0" w:space="0" w:color="auto"/>
            <w:right w:val="none" w:sz="0" w:space="0" w:color="auto"/>
          </w:divBdr>
        </w:div>
        <w:div w:id="487747132">
          <w:marLeft w:val="547"/>
          <w:marRight w:val="0"/>
          <w:marTop w:val="115"/>
          <w:marBottom w:val="0"/>
          <w:divBdr>
            <w:top w:val="none" w:sz="0" w:space="0" w:color="auto"/>
            <w:left w:val="none" w:sz="0" w:space="0" w:color="auto"/>
            <w:bottom w:val="none" w:sz="0" w:space="0" w:color="auto"/>
            <w:right w:val="none" w:sz="0" w:space="0" w:color="auto"/>
          </w:divBdr>
        </w:div>
        <w:div w:id="1011642939">
          <w:marLeft w:val="547"/>
          <w:marRight w:val="0"/>
          <w:marTop w:val="115"/>
          <w:marBottom w:val="0"/>
          <w:divBdr>
            <w:top w:val="none" w:sz="0" w:space="0" w:color="auto"/>
            <w:left w:val="none" w:sz="0" w:space="0" w:color="auto"/>
            <w:bottom w:val="none" w:sz="0" w:space="0" w:color="auto"/>
            <w:right w:val="none" w:sz="0" w:space="0" w:color="auto"/>
          </w:divBdr>
        </w:div>
      </w:divsChild>
    </w:div>
    <w:div w:id="2006280620">
      <w:bodyDiv w:val="1"/>
      <w:marLeft w:val="0"/>
      <w:marRight w:val="0"/>
      <w:marTop w:val="0"/>
      <w:marBottom w:val="0"/>
      <w:divBdr>
        <w:top w:val="none" w:sz="0" w:space="0" w:color="auto"/>
        <w:left w:val="none" w:sz="0" w:space="0" w:color="auto"/>
        <w:bottom w:val="none" w:sz="0" w:space="0" w:color="auto"/>
        <w:right w:val="none" w:sz="0" w:space="0" w:color="auto"/>
      </w:divBdr>
    </w:div>
    <w:div w:id="2006740838">
      <w:bodyDiv w:val="1"/>
      <w:marLeft w:val="0"/>
      <w:marRight w:val="0"/>
      <w:marTop w:val="0"/>
      <w:marBottom w:val="0"/>
      <w:divBdr>
        <w:top w:val="none" w:sz="0" w:space="0" w:color="auto"/>
        <w:left w:val="none" w:sz="0" w:space="0" w:color="auto"/>
        <w:bottom w:val="none" w:sz="0" w:space="0" w:color="auto"/>
        <w:right w:val="none" w:sz="0" w:space="0" w:color="auto"/>
      </w:divBdr>
      <w:divsChild>
        <w:div w:id="2127505972">
          <w:marLeft w:val="547"/>
          <w:marRight w:val="0"/>
          <w:marTop w:val="200"/>
          <w:marBottom w:val="0"/>
          <w:divBdr>
            <w:top w:val="none" w:sz="0" w:space="0" w:color="auto"/>
            <w:left w:val="none" w:sz="0" w:space="0" w:color="auto"/>
            <w:bottom w:val="none" w:sz="0" w:space="0" w:color="auto"/>
            <w:right w:val="none" w:sz="0" w:space="0" w:color="auto"/>
          </w:divBdr>
        </w:div>
        <w:div w:id="1927573852">
          <w:marLeft w:val="547"/>
          <w:marRight w:val="0"/>
          <w:marTop w:val="200"/>
          <w:marBottom w:val="0"/>
          <w:divBdr>
            <w:top w:val="none" w:sz="0" w:space="0" w:color="auto"/>
            <w:left w:val="none" w:sz="0" w:space="0" w:color="auto"/>
            <w:bottom w:val="none" w:sz="0" w:space="0" w:color="auto"/>
            <w:right w:val="none" w:sz="0" w:space="0" w:color="auto"/>
          </w:divBdr>
        </w:div>
      </w:divsChild>
    </w:div>
    <w:div w:id="2018728907">
      <w:bodyDiv w:val="1"/>
      <w:marLeft w:val="0"/>
      <w:marRight w:val="0"/>
      <w:marTop w:val="0"/>
      <w:marBottom w:val="0"/>
      <w:divBdr>
        <w:top w:val="none" w:sz="0" w:space="0" w:color="auto"/>
        <w:left w:val="none" w:sz="0" w:space="0" w:color="auto"/>
        <w:bottom w:val="none" w:sz="0" w:space="0" w:color="auto"/>
        <w:right w:val="none" w:sz="0" w:space="0" w:color="auto"/>
      </w:divBdr>
      <w:divsChild>
        <w:div w:id="1779593616">
          <w:marLeft w:val="547"/>
          <w:marRight w:val="0"/>
          <w:marTop w:val="96"/>
          <w:marBottom w:val="0"/>
          <w:divBdr>
            <w:top w:val="none" w:sz="0" w:space="0" w:color="auto"/>
            <w:left w:val="none" w:sz="0" w:space="0" w:color="auto"/>
            <w:bottom w:val="none" w:sz="0" w:space="0" w:color="auto"/>
            <w:right w:val="none" w:sz="0" w:space="0" w:color="auto"/>
          </w:divBdr>
        </w:div>
        <w:div w:id="230190477">
          <w:marLeft w:val="547"/>
          <w:marRight w:val="0"/>
          <w:marTop w:val="96"/>
          <w:marBottom w:val="0"/>
          <w:divBdr>
            <w:top w:val="none" w:sz="0" w:space="0" w:color="auto"/>
            <w:left w:val="none" w:sz="0" w:space="0" w:color="auto"/>
            <w:bottom w:val="none" w:sz="0" w:space="0" w:color="auto"/>
            <w:right w:val="none" w:sz="0" w:space="0" w:color="auto"/>
          </w:divBdr>
        </w:div>
        <w:div w:id="663356331">
          <w:marLeft w:val="547"/>
          <w:marRight w:val="0"/>
          <w:marTop w:val="96"/>
          <w:marBottom w:val="0"/>
          <w:divBdr>
            <w:top w:val="none" w:sz="0" w:space="0" w:color="auto"/>
            <w:left w:val="none" w:sz="0" w:space="0" w:color="auto"/>
            <w:bottom w:val="none" w:sz="0" w:space="0" w:color="auto"/>
            <w:right w:val="none" w:sz="0" w:space="0" w:color="auto"/>
          </w:divBdr>
        </w:div>
        <w:div w:id="1903641171">
          <w:marLeft w:val="547"/>
          <w:marRight w:val="0"/>
          <w:marTop w:val="96"/>
          <w:marBottom w:val="0"/>
          <w:divBdr>
            <w:top w:val="none" w:sz="0" w:space="0" w:color="auto"/>
            <w:left w:val="none" w:sz="0" w:space="0" w:color="auto"/>
            <w:bottom w:val="none" w:sz="0" w:space="0" w:color="auto"/>
            <w:right w:val="none" w:sz="0" w:space="0" w:color="auto"/>
          </w:divBdr>
        </w:div>
      </w:divsChild>
    </w:div>
    <w:div w:id="2020935108">
      <w:bodyDiv w:val="1"/>
      <w:marLeft w:val="0"/>
      <w:marRight w:val="0"/>
      <w:marTop w:val="0"/>
      <w:marBottom w:val="0"/>
      <w:divBdr>
        <w:top w:val="none" w:sz="0" w:space="0" w:color="auto"/>
        <w:left w:val="none" w:sz="0" w:space="0" w:color="auto"/>
        <w:bottom w:val="none" w:sz="0" w:space="0" w:color="auto"/>
        <w:right w:val="none" w:sz="0" w:space="0" w:color="auto"/>
      </w:divBdr>
    </w:div>
    <w:div w:id="2035570952">
      <w:bodyDiv w:val="1"/>
      <w:marLeft w:val="0"/>
      <w:marRight w:val="0"/>
      <w:marTop w:val="0"/>
      <w:marBottom w:val="0"/>
      <w:divBdr>
        <w:top w:val="none" w:sz="0" w:space="0" w:color="auto"/>
        <w:left w:val="none" w:sz="0" w:space="0" w:color="auto"/>
        <w:bottom w:val="none" w:sz="0" w:space="0" w:color="auto"/>
        <w:right w:val="none" w:sz="0" w:space="0" w:color="auto"/>
      </w:divBdr>
      <w:divsChild>
        <w:div w:id="554198178">
          <w:marLeft w:val="1166"/>
          <w:marRight w:val="0"/>
          <w:marTop w:val="96"/>
          <w:marBottom w:val="0"/>
          <w:divBdr>
            <w:top w:val="none" w:sz="0" w:space="0" w:color="auto"/>
            <w:left w:val="none" w:sz="0" w:space="0" w:color="auto"/>
            <w:bottom w:val="none" w:sz="0" w:space="0" w:color="auto"/>
            <w:right w:val="none" w:sz="0" w:space="0" w:color="auto"/>
          </w:divBdr>
        </w:div>
        <w:div w:id="1998075854">
          <w:marLeft w:val="1166"/>
          <w:marRight w:val="0"/>
          <w:marTop w:val="96"/>
          <w:marBottom w:val="0"/>
          <w:divBdr>
            <w:top w:val="none" w:sz="0" w:space="0" w:color="auto"/>
            <w:left w:val="none" w:sz="0" w:space="0" w:color="auto"/>
            <w:bottom w:val="none" w:sz="0" w:space="0" w:color="auto"/>
            <w:right w:val="none" w:sz="0" w:space="0" w:color="auto"/>
          </w:divBdr>
        </w:div>
        <w:div w:id="638456889">
          <w:marLeft w:val="1166"/>
          <w:marRight w:val="0"/>
          <w:marTop w:val="96"/>
          <w:marBottom w:val="0"/>
          <w:divBdr>
            <w:top w:val="none" w:sz="0" w:space="0" w:color="auto"/>
            <w:left w:val="none" w:sz="0" w:space="0" w:color="auto"/>
            <w:bottom w:val="none" w:sz="0" w:space="0" w:color="auto"/>
            <w:right w:val="none" w:sz="0" w:space="0" w:color="auto"/>
          </w:divBdr>
        </w:div>
        <w:div w:id="385839509">
          <w:marLeft w:val="1166"/>
          <w:marRight w:val="0"/>
          <w:marTop w:val="96"/>
          <w:marBottom w:val="0"/>
          <w:divBdr>
            <w:top w:val="none" w:sz="0" w:space="0" w:color="auto"/>
            <w:left w:val="none" w:sz="0" w:space="0" w:color="auto"/>
            <w:bottom w:val="none" w:sz="0" w:space="0" w:color="auto"/>
            <w:right w:val="none" w:sz="0" w:space="0" w:color="auto"/>
          </w:divBdr>
        </w:div>
        <w:div w:id="754593441">
          <w:marLeft w:val="547"/>
          <w:marRight w:val="0"/>
          <w:marTop w:val="115"/>
          <w:marBottom w:val="0"/>
          <w:divBdr>
            <w:top w:val="none" w:sz="0" w:space="0" w:color="auto"/>
            <w:left w:val="none" w:sz="0" w:space="0" w:color="auto"/>
            <w:bottom w:val="none" w:sz="0" w:space="0" w:color="auto"/>
            <w:right w:val="none" w:sz="0" w:space="0" w:color="auto"/>
          </w:divBdr>
        </w:div>
      </w:divsChild>
    </w:div>
    <w:div w:id="2036883902">
      <w:bodyDiv w:val="1"/>
      <w:marLeft w:val="0"/>
      <w:marRight w:val="0"/>
      <w:marTop w:val="0"/>
      <w:marBottom w:val="0"/>
      <w:divBdr>
        <w:top w:val="none" w:sz="0" w:space="0" w:color="auto"/>
        <w:left w:val="none" w:sz="0" w:space="0" w:color="auto"/>
        <w:bottom w:val="none" w:sz="0" w:space="0" w:color="auto"/>
        <w:right w:val="none" w:sz="0" w:space="0" w:color="auto"/>
      </w:divBdr>
      <w:divsChild>
        <w:div w:id="259533637">
          <w:marLeft w:val="0"/>
          <w:marRight w:val="0"/>
          <w:marTop w:val="0"/>
          <w:marBottom w:val="96"/>
          <w:divBdr>
            <w:top w:val="single" w:sz="4" w:space="0" w:color="D5DDC6"/>
            <w:left w:val="single" w:sz="18" w:space="0" w:color="66BB55"/>
            <w:bottom w:val="single" w:sz="4" w:space="0" w:color="D5DDC6"/>
            <w:right w:val="single" w:sz="4" w:space="0" w:color="D5DDC6"/>
          </w:divBdr>
        </w:div>
      </w:divsChild>
    </w:div>
    <w:div w:id="2044089452">
      <w:bodyDiv w:val="1"/>
      <w:marLeft w:val="0"/>
      <w:marRight w:val="0"/>
      <w:marTop w:val="0"/>
      <w:marBottom w:val="0"/>
      <w:divBdr>
        <w:top w:val="none" w:sz="0" w:space="0" w:color="auto"/>
        <w:left w:val="none" w:sz="0" w:space="0" w:color="auto"/>
        <w:bottom w:val="none" w:sz="0" w:space="0" w:color="auto"/>
        <w:right w:val="none" w:sz="0" w:space="0" w:color="auto"/>
      </w:divBdr>
    </w:div>
    <w:div w:id="2044549429">
      <w:bodyDiv w:val="1"/>
      <w:marLeft w:val="0"/>
      <w:marRight w:val="0"/>
      <w:marTop w:val="0"/>
      <w:marBottom w:val="0"/>
      <w:divBdr>
        <w:top w:val="none" w:sz="0" w:space="0" w:color="auto"/>
        <w:left w:val="none" w:sz="0" w:space="0" w:color="auto"/>
        <w:bottom w:val="none" w:sz="0" w:space="0" w:color="auto"/>
        <w:right w:val="none" w:sz="0" w:space="0" w:color="auto"/>
      </w:divBdr>
      <w:divsChild>
        <w:div w:id="732236803">
          <w:marLeft w:val="547"/>
          <w:marRight w:val="0"/>
          <w:marTop w:val="96"/>
          <w:marBottom w:val="0"/>
          <w:divBdr>
            <w:top w:val="none" w:sz="0" w:space="0" w:color="auto"/>
            <w:left w:val="none" w:sz="0" w:space="0" w:color="auto"/>
            <w:bottom w:val="none" w:sz="0" w:space="0" w:color="auto"/>
            <w:right w:val="none" w:sz="0" w:space="0" w:color="auto"/>
          </w:divBdr>
        </w:div>
        <w:div w:id="1276445024">
          <w:marLeft w:val="547"/>
          <w:marRight w:val="0"/>
          <w:marTop w:val="96"/>
          <w:marBottom w:val="0"/>
          <w:divBdr>
            <w:top w:val="none" w:sz="0" w:space="0" w:color="auto"/>
            <w:left w:val="none" w:sz="0" w:space="0" w:color="auto"/>
            <w:bottom w:val="none" w:sz="0" w:space="0" w:color="auto"/>
            <w:right w:val="none" w:sz="0" w:space="0" w:color="auto"/>
          </w:divBdr>
        </w:div>
        <w:div w:id="1487236797">
          <w:marLeft w:val="547"/>
          <w:marRight w:val="0"/>
          <w:marTop w:val="96"/>
          <w:marBottom w:val="0"/>
          <w:divBdr>
            <w:top w:val="none" w:sz="0" w:space="0" w:color="auto"/>
            <w:left w:val="none" w:sz="0" w:space="0" w:color="auto"/>
            <w:bottom w:val="none" w:sz="0" w:space="0" w:color="auto"/>
            <w:right w:val="none" w:sz="0" w:space="0" w:color="auto"/>
          </w:divBdr>
        </w:div>
      </w:divsChild>
    </w:div>
    <w:div w:id="2047363429">
      <w:bodyDiv w:val="1"/>
      <w:marLeft w:val="0"/>
      <w:marRight w:val="0"/>
      <w:marTop w:val="0"/>
      <w:marBottom w:val="0"/>
      <w:divBdr>
        <w:top w:val="none" w:sz="0" w:space="0" w:color="auto"/>
        <w:left w:val="none" w:sz="0" w:space="0" w:color="auto"/>
        <w:bottom w:val="none" w:sz="0" w:space="0" w:color="auto"/>
        <w:right w:val="none" w:sz="0" w:space="0" w:color="auto"/>
      </w:divBdr>
      <w:divsChild>
        <w:div w:id="1404790011">
          <w:marLeft w:val="547"/>
          <w:marRight w:val="0"/>
          <w:marTop w:val="200"/>
          <w:marBottom w:val="0"/>
          <w:divBdr>
            <w:top w:val="none" w:sz="0" w:space="0" w:color="auto"/>
            <w:left w:val="none" w:sz="0" w:space="0" w:color="auto"/>
            <w:bottom w:val="none" w:sz="0" w:space="0" w:color="auto"/>
            <w:right w:val="none" w:sz="0" w:space="0" w:color="auto"/>
          </w:divBdr>
        </w:div>
        <w:div w:id="1021782891">
          <w:marLeft w:val="547"/>
          <w:marRight w:val="0"/>
          <w:marTop w:val="200"/>
          <w:marBottom w:val="0"/>
          <w:divBdr>
            <w:top w:val="none" w:sz="0" w:space="0" w:color="auto"/>
            <w:left w:val="none" w:sz="0" w:space="0" w:color="auto"/>
            <w:bottom w:val="none" w:sz="0" w:space="0" w:color="auto"/>
            <w:right w:val="none" w:sz="0" w:space="0" w:color="auto"/>
          </w:divBdr>
        </w:div>
        <w:div w:id="1228033216">
          <w:marLeft w:val="547"/>
          <w:marRight w:val="0"/>
          <w:marTop w:val="200"/>
          <w:marBottom w:val="0"/>
          <w:divBdr>
            <w:top w:val="none" w:sz="0" w:space="0" w:color="auto"/>
            <w:left w:val="none" w:sz="0" w:space="0" w:color="auto"/>
            <w:bottom w:val="none" w:sz="0" w:space="0" w:color="auto"/>
            <w:right w:val="none" w:sz="0" w:space="0" w:color="auto"/>
          </w:divBdr>
        </w:div>
      </w:divsChild>
    </w:div>
    <w:div w:id="2048486805">
      <w:bodyDiv w:val="1"/>
      <w:marLeft w:val="0"/>
      <w:marRight w:val="0"/>
      <w:marTop w:val="0"/>
      <w:marBottom w:val="0"/>
      <w:divBdr>
        <w:top w:val="none" w:sz="0" w:space="0" w:color="auto"/>
        <w:left w:val="none" w:sz="0" w:space="0" w:color="auto"/>
        <w:bottom w:val="none" w:sz="0" w:space="0" w:color="auto"/>
        <w:right w:val="none" w:sz="0" w:space="0" w:color="auto"/>
      </w:divBdr>
      <w:divsChild>
        <w:div w:id="601231721">
          <w:marLeft w:val="547"/>
          <w:marRight w:val="0"/>
          <w:marTop w:val="115"/>
          <w:marBottom w:val="0"/>
          <w:divBdr>
            <w:top w:val="none" w:sz="0" w:space="0" w:color="auto"/>
            <w:left w:val="none" w:sz="0" w:space="0" w:color="auto"/>
            <w:bottom w:val="none" w:sz="0" w:space="0" w:color="auto"/>
            <w:right w:val="none" w:sz="0" w:space="0" w:color="auto"/>
          </w:divBdr>
        </w:div>
        <w:div w:id="883758015">
          <w:marLeft w:val="547"/>
          <w:marRight w:val="0"/>
          <w:marTop w:val="120"/>
          <w:marBottom w:val="0"/>
          <w:divBdr>
            <w:top w:val="none" w:sz="0" w:space="0" w:color="auto"/>
            <w:left w:val="none" w:sz="0" w:space="0" w:color="auto"/>
            <w:bottom w:val="none" w:sz="0" w:space="0" w:color="auto"/>
            <w:right w:val="none" w:sz="0" w:space="0" w:color="auto"/>
          </w:divBdr>
        </w:div>
      </w:divsChild>
    </w:div>
    <w:div w:id="2048871347">
      <w:bodyDiv w:val="1"/>
      <w:marLeft w:val="0"/>
      <w:marRight w:val="0"/>
      <w:marTop w:val="0"/>
      <w:marBottom w:val="0"/>
      <w:divBdr>
        <w:top w:val="none" w:sz="0" w:space="0" w:color="auto"/>
        <w:left w:val="none" w:sz="0" w:space="0" w:color="auto"/>
        <w:bottom w:val="none" w:sz="0" w:space="0" w:color="auto"/>
        <w:right w:val="none" w:sz="0" w:space="0" w:color="auto"/>
      </w:divBdr>
    </w:div>
    <w:div w:id="2050253631">
      <w:bodyDiv w:val="1"/>
      <w:marLeft w:val="0"/>
      <w:marRight w:val="0"/>
      <w:marTop w:val="0"/>
      <w:marBottom w:val="0"/>
      <w:divBdr>
        <w:top w:val="none" w:sz="0" w:space="0" w:color="auto"/>
        <w:left w:val="none" w:sz="0" w:space="0" w:color="auto"/>
        <w:bottom w:val="none" w:sz="0" w:space="0" w:color="auto"/>
        <w:right w:val="none" w:sz="0" w:space="0" w:color="auto"/>
      </w:divBdr>
      <w:divsChild>
        <w:div w:id="1315793119">
          <w:marLeft w:val="547"/>
          <w:marRight w:val="0"/>
          <w:marTop w:val="115"/>
          <w:marBottom w:val="0"/>
          <w:divBdr>
            <w:top w:val="none" w:sz="0" w:space="0" w:color="auto"/>
            <w:left w:val="none" w:sz="0" w:space="0" w:color="auto"/>
            <w:bottom w:val="none" w:sz="0" w:space="0" w:color="auto"/>
            <w:right w:val="none" w:sz="0" w:space="0" w:color="auto"/>
          </w:divBdr>
        </w:div>
        <w:div w:id="1671249414">
          <w:marLeft w:val="1166"/>
          <w:marRight w:val="0"/>
          <w:marTop w:val="115"/>
          <w:marBottom w:val="0"/>
          <w:divBdr>
            <w:top w:val="none" w:sz="0" w:space="0" w:color="auto"/>
            <w:left w:val="none" w:sz="0" w:space="0" w:color="auto"/>
            <w:bottom w:val="none" w:sz="0" w:space="0" w:color="auto"/>
            <w:right w:val="none" w:sz="0" w:space="0" w:color="auto"/>
          </w:divBdr>
        </w:div>
        <w:div w:id="1891500776">
          <w:marLeft w:val="1166"/>
          <w:marRight w:val="0"/>
          <w:marTop w:val="115"/>
          <w:marBottom w:val="0"/>
          <w:divBdr>
            <w:top w:val="none" w:sz="0" w:space="0" w:color="auto"/>
            <w:left w:val="none" w:sz="0" w:space="0" w:color="auto"/>
            <w:bottom w:val="none" w:sz="0" w:space="0" w:color="auto"/>
            <w:right w:val="none" w:sz="0" w:space="0" w:color="auto"/>
          </w:divBdr>
        </w:div>
      </w:divsChild>
    </w:div>
    <w:div w:id="2050303216">
      <w:bodyDiv w:val="1"/>
      <w:marLeft w:val="0"/>
      <w:marRight w:val="0"/>
      <w:marTop w:val="0"/>
      <w:marBottom w:val="0"/>
      <w:divBdr>
        <w:top w:val="none" w:sz="0" w:space="0" w:color="auto"/>
        <w:left w:val="none" w:sz="0" w:space="0" w:color="auto"/>
        <w:bottom w:val="none" w:sz="0" w:space="0" w:color="auto"/>
        <w:right w:val="none" w:sz="0" w:space="0" w:color="auto"/>
      </w:divBdr>
      <w:divsChild>
        <w:div w:id="117842290">
          <w:marLeft w:val="547"/>
          <w:marRight w:val="0"/>
          <w:marTop w:val="115"/>
          <w:marBottom w:val="0"/>
          <w:divBdr>
            <w:top w:val="none" w:sz="0" w:space="0" w:color="auto"/>
            <w:left w:val="none" w:sz="0" w:space="0" w:color="auto"/>
            <w:bottom w:val="none" w:sz="0" w:space="0" w:color="auto"/>
            <w:right w:val="none" w:sz="0" w:space="0" w:color="auto"/>
          </w:divBdr>
        </w:div>
        <w:div w:id="207033123">
          <w:marLeft w:val="1166"/>
          <w:marRight w:val="0"/>
          <w:marTop w:val="96"/>
          <w:marBottom w:val="0"/>
          <w:divBdr>
            <w:top w:val="none" w:sz="0" w:space="0" w:color="auto"/>
            <w:left w:val="none" w:sz="0" w:space="0" w:color="auto"/>
            <w:bottom w:val="none" w:sz="0" w:space="0" w:color="auto"/>
            <w:right w:val="none" w:sz="0" w:space="0" w:color="auto"/>
          </w:divBdr>
        </w:div>
        <w:div w:id="212666281">
          <w:marLeft w:val="1166"/>
          <w:marRight w:val="0"/>
          <w:marTop w:val="96"/>
          <w:marBottom w:val="0"/>
          <w:divBdr>
            <w:top w:val="none" w:sz="0" w:space="0" w:color="auto"/>
            <w:left w:val="none" w:sz="0" w:space="0" w:color="auto"/>
            <w:bottom w:val="none" w:sz="0" w:space="0" w:color="auto"/>
            <w:right w:val="none" w:sz="0" w:space="0" w:color="auto"/>
          </w:divBdr>
        </w:div>
        <w:div w:id="468742252">
          <w:marLeft w:val="547"/>
          <w:marRight w:val="0"/>
          <w:marTop w:val="115"/>
          <w:marBottom w:val="0"/>
          <w:divBdr>
            <w:top w:val="none" w:sz="0" w:space="0" w:color="auto"/>
            <w:left w:val="none" w:sz="0" w:space="0" w:color="auto"/>
            <w:bottom w:val="none" w:sz="0" w:space="0" w:color="auto"/>
            <w:right w:val="none" w:sz="0" w:space="0" w:color="auto"/>
          </w:divBdr>
        </w:div>
        <w:div w:id="540556107">
          <w:marLeft w:val="547"/>
          <w:marRight w:val="0"/>
          <w:marTop w:val="115"/>
          <w:marBottom w:val="0"/>
          <w:divBdr>
            <w:top w:val="none" w:sz="0" w:space="0" w:color="auto"/>
            <w:left w:val="none" w:sz="0" w:space="0" w:color="auto"/>
            <w:bottom w:val="none" w:sz="0" w:space="0" w:color="auto"/>
            <w:right w:val="none" w:sz="0" w:space="0" w:color="auto"/>
          </w:divBdr>
        </w:div>
        <w:div w:id="1074550240">
          <w:marLeft w:val="1166"/>
          <w:marRight w:val="0"/>
          <w:marTop w:val="96"/>
          <w:marBottom w:val="0"/>
          <w:divBdr>
            <w:top w:val="none" w:sz="0" w:space="0" w:color="auto"/>
            <w:left w:val="none" w:sz="0" w:space="0" w:color="auto"/>
            <w:bottom w:val="none" w:sz="0" w:space="0" w:color="auto"/>
            <w:right w:val="none" w:sz="0" w:space="0" w:color="auto"/>
          </w:divBdr>
        </w:div>
        <w:div w:id="1167478052">
          <w:marLeft w:val="547"/>
          <w:marRight w:val="0"/>
          <w:marTop w:val="115"/>
          <w:marBottom w:val="0"/>
          <w:divBdr>
            <w:top w:val="none" w:sz="0" w:space="0" w:color="auto"/>
            <w:left w:val="none" w:sz="0" w:space="0" w:color="auto"/>
            <w:bottom w:val="none" w:sz="0" w:space="0" w:color="auto"/>
            <w:right w:val="none" w:sz="0" w:space="0" w:color="auto"/>
          </w:divBdr>
        </w:div>
        <w:div w:id="2063475702">
          <w:marLeft w:val="547"/>
          <w:marRight w:val="0"/>
          <w:marTop w:val="115"/>
          <w:marBottom w:val="0"/>
          <w:divBdr>
            <w:top w:val="none" w:sz="0" w:space="0" w:color="auto"/>
            <w:left w:val="none" w:sz="0" w:space="0" w:color="auto"/>
            <w:bottom w:val="none" w:sz="0" w:space="0" w:color="auto"/>
            <w:right w:val="none" w:sz="0" w:space="0" w:color="auto"/>
          </w:divBdr>
        </w:div>
      </w:divsChild>
    </w:div>
    <w:div w:id="2051373088">
      <w:bodyDiv w:val="1"/>
      <w:marLeft w:val="0"/>
      <w:marRight w:val="0"/>
      <w:marTop w:val="0"/>
      <w:marBottom w:val="0"/>
      <w:divBdr>
        <w:top w:val="none" w:sz="0" w:space="0" w:color="auto"/>
        <w:left w:val="none" w:sz="0" w:space="0" w:color="auto"/>
        <w:bottom w:val="none" w:sz="0" w:space="0" w:color="auto"/>
        <w:right w:val="none" w:sz="0" w:space="0" w:color="auto"/>
      </w:divBdr>
      <w:divsChild>
        <w:div w:id="508831218">
          <w:marLeft w:val="547"/>
          <w:marRight w:val="0"/>
          <w:marTop w:val="67"/>
          <w:marBottom w:val="0"/>
          <w:divBdr>
            <w:top w:val="none" w:sz="0" w:space="0" w:color="auto"/>
            <w:left w:val="none" w:sz="0" w:space="0" w:color="auto"/>
            <w:bottom w:val="none" w:sz="0" w:space="0" w:color="auto"/>
            <w:right w:val="none" w:sz="0" w:space="0" w:color="auto"/>
          </w:divBdr>
        </w:div>
        <w:div w:id="611475570">
          <w:marLeft w:val="547"/>
          <w:marRight w:val="0"/>
          <w:marTop w:val="60"/>
          <w:marBottom w:val="0"/>
          <w:divBdr>
            <w:top w:val="none" w:sz="0" w:space="0" w:color="auto"/>
            <w:left w:val="none" w:sz="0" w:space="0" w:color="auto"/>
            <w:bottom w:val="none" w:sz="0" w:space="0" w:color="auto"/>
            <w:right w:val="none" w:sz="0" w:space="0" w:color="auto"/>
          </w:divBdr>
        </w:div>
        <w:div w:id="650213596">
          <w:marLeft w:val="547"/>
          <w:marRight w:val="0"/>
          <w:marTop w:val="67"/>
          <w:marBottom w:val="0"/>
          <w:divBdr>
            <w:top w:val="none" w:sz="0" w:space="0" w:color="auto"/>
            <w:left w:val="none" w:sz="0" w:space="0" w:color="auto"/>
            <w:bottom w:val="none" w:sz="0" w:space="0" w:color="auto"/>
            <w:right w:val="none" w:sz="0" w:space="0" w:color="auto"/>
          </w:divBdr>
        </w:div>
        <w:div w:id="867445939">
          <w:marLeft w:val="547"/>
          <w:marRight w:val="0"/>
          <w:marTop w:val="67"/>
          <w:marBottom w:val="0"/>
          <w:divBdr>
            <w:top w:val="none" w:sz="0" w:space="0" w:color="auto"/>
            <w:left w:val="none" w:sz="0" w:space="0" w:color="auto"/>
            <w:bottom w:val="none" w:sz="0" w:space="0" w:color="auto"/>
            <w:right w:val="none" w:sz="0" w:space="0" w:color="auto"/>
          </w:divBdr>
        </w:div>
        <w:div w:id="971711203">
          <w:marLeft w:val="547"/>
          <w:marRight w:val="0"/>
          <w:marTop w:val="67"/>
          <w:marBottom w:val="0"/>
          <w:divBdr>
            <w:top w:val="none" w:sz="0" w:space="0" w:color="auto"/>
            <w:left w:val="none" w:sz="0" w:space="0" w:color="auto"/>
            <w:bottom w:val="none" w:sz="0" w:space="0" w:color="auto"/>
            <w:right w:val="none" w:sz="0" w:space="0" w:color="auto"/>
          </w:divBdr>
        </w:div>
        <w:div w:id="1610509424">
          <w:marLeft w:val="547"/>
          <w:marRight w:val="0"/>
          <w:marTop w:val="67"/>
          <w:marBottom w:val="0"/>
          <w:divBdr>
            <w:top w:val="none" w:sz="0" w:space="0" w:color="auto"/>
            <w:left w:val="none" w:sz="0" w:space="0" w:color="auto"/>
            <w:bottom w:val="none" w:sz="0" w:space="0" w:color="auto"/>
            <w:right w:val="none" w:sz="0" w:space="0" w:color="auto"/>
          </w:divBdr>
        </w:div>
        <w:div w:id="2130584679">
          <w:marLeft w:val="547"/>
          <w:marRight w:val="0"/>
          <w:marTop w:val="120"/>
          <w:marBottom w:val="0"/>
          <w:divBdr>
            <w:top w:val="none" w:sz="0" w:space="0" w:color="auto"/>
            <w:left w:val="none" w:sz="0" w:space="0" w:color="auto"/>
            <w:bottom w:val="none" w:sz="0" w:space="0" w:color="auto"/>
            <w:right w:val="none" w:sz="0" w:space="0" w:color="auto"/>
          </w:divBdr>
        </w:div>
      </w:divsChild>
    </w:div>
    <w:div w:id="2051957873">
      <w:bodyDiv w:val="1"/>
      <w:marLeft w:val="0"/>
      <w:marRight w:val="0"/>
      <w:marTop w:val="0"/>
      <w:marBottom w:val="0"/>
      <w:divBdr>
        <w:top w:val="none" w:sz="0" w:space="0" w:color="auto"/>
        <w:left w:val="none" w:sz="0" w:space="0" w:color="auto"/>
        <w:bottom w:val="none" w:sz="0" w:space="0" w:color="auto"/>
        <w:right w:val="none" w:sz="0" w:space="0" w:color="auto"/>
      </w:divBdr>
      <w:divsChild>
        <w:div w:id="657272185">
          <w:marLeft w:val="547"/>
          <w:marRight w:val="0"/>
          <w:marTop w:val="115"/>
          <w:marBottom w:val="0"/>
          <w:divBdr>
            <w:top w:val="none" w:sz="0" w:space="0" w:color="auto"/>
            <w:left w:val="none" w:sz="0" w:space="0" w:color="auto"/>
            <w:bottom w:val="none" w:sz="0" w:space="0" w:color="auto"/>
            <w:right w:val="none" w:sz="0" w:space="0" w:color="auto"/>
          </w:divBdr>
        </w:div>
        <w:div w:id="58334127">
          <w:marLeft w:val="547"/>
          <w:marRight w:val="0"/>
          <w:marTop w:val="115"/>
          <w:marBottom w:val="0"/>
          <w:divBdr>
            <w:top w:val="none" w:sz="0" w:space="0" w:color="auto"/>
            <w:left w:val="none" w:sz="0" w:space="0" w:color="auto"/>
            <w:bottom w:val="none" w:sz="0" w:space="0" w:color="auto"/>
            <w:right w:val="none" w:sz="0" w:space="0" w:color="auto"/>
          </w:divBdr>
        </w:div>
        <w:div w:id="1732270509">
          <w:marLeft w:val="547"/>
          <w:marRight w:val="0"/>
          <w:marTop w:val="115"/>
          <w:marBottom w:val="0"/>
          <w:divBdr>
            <w:top w:val="none" w:sz="0" w:space="0" w:color="auto"/>
            <w:left w:val="none" w:sz="0" w:space="0" w:color="auto"/>
            <w:bottom w:val="none" w:sz="0" w:space="0" w:color="auto"/>
            <w:right w:val="none" w:sz="0" w:space="0" w:color="auto"/>
          </w:divBdr>
        </w:div>
        <w:div w:id="1408264326">
          <w:marLeft w:val="547"/>
          <w:marRight w:val="0"/>
          <w:marTop w:val="115"/>
          <w:marBottom w:val="0"/>
          <w:divBdr>
            <w:top w:val="none" w:sz="0" w:space="0" w:color="auto"/>
            <w:left w:val="none" w:sz="0" w:space="0" w:color="auto"/>
            <w:bottom w:val="none" w:sz="0" w:space="0" w:color="auto"/>
            <w:right w:val="none" w:sz="0" w:space="0" w:color="auto"/>
          </w:divBdr>
        </w:div>
        <w:div w:id="1385370660">
          <w:marLeft w:val="1166"/>
          <w:marRight w:val="0"/>
          <w:marTop w:val="115"/>
          <w:marBottom w:val="0"/>
          <w:divBdr>
            <w:top w:val="none" w:sz="0" w:space="0" w:color="auto"/>
            <w:left w:val="none" w:sz="0" w:space="0" w:color="auto"/>
            <w:bottom w:val="none" w:sz="0" w:space="0" w:color="auto"/>
            <w:right w:val="none" w:sz="0" w:space="0" w:color="auto"/>
          </w:divBdr>
        </w:div>
        <w:div w:id="1333221529">
          <w:marLeft w:val="1166"/>
          <w:marRight w:val="0"/>
          <w:marTop w:val="115"/>
          <w:marBottom w:val="0"/>
          <w:divBdr>
            <w:top w:val="none" w:sz="0" w:space="0" w:color="auto"/>
            <w:left w:val="none" w:sz="0" w:space="0" w:color="auto"/>
            <w:bottom w:val="none" w:sz="0" w:space="0" w:color="auto"/>
            <w:right w:val="none" w:sz="0" w:space="0" w:color="auto"/>
          </w:divBdr>
        </w:div>
        <w:div w:id="2050035666">
          <w:marLeft w:val="1166"/>
          <w:marRight w:val="0"/>
          <w:marTop w:val="115"/>
          <w:marBottom w:val="0"/>
          <w:divBdr>
            <w:top w:val="none" w:sz="0" w:space="0" w:color="auto"/>
            <w:left w:val="none" w:sz="0" w:space="0" w:color="auto"/>
            <w:bottom w:val="none" w:sz="0" w:space="0" w:color="auto"/>
            <w:right w:val="none" w:sz="0" w:space="0" w:color="auto"/>
          </w:divBdr>
        </w:div>
      </w:divsChild>
    </w:div>
    <w:div w:id="2055234874">
      <w:bodyDiv w:val="1"/>
      <w:marLeft w:val="0"/>
      <w:marRight w:val="0"/>
      <w:marTop w:val="0"/>
      <w:marBottom w:val="0"/>
      <w:divBdr>
        <w:top w:val="none" w:sz="0" w:space="0" w:color="auto"/>
        <w:left w:val="none" w:sz="0" w:space="0" w:color="auto"/>
        <w:bottom w:val="none" w:sz="0" w:space="0" w:color="auto"/>
        <w:right w:val="none" w:sz="0" w:space="0" w:color="auto"/>
      </w:divBdr>
    </w:div>
    <w:div w:id="2058165360">
      <w:bodyDiv w:val="1"/>
      <w:marLeft w:val="0"/>
      <w:marRight w:val="0"/>
      <w:marTop w:val="0"/>
      <w:marBottom w:val="0"/>
      <w:divBdr>
        <w:top w:val="none" w:sz="0" w:space="0" w:color="auto"/>
        <w:left w:val="none" w:sz="0" w:space="0" w:color="auto"/>
        <w:bottom w:val="none" w:sz="0" w:space="0" w:color="auto"/>
        <w:right w:val="none" w:sz="0" w:space="0" w:color="auto"/>
      </w:divBdr>
      <w:divsChild>
        <w:div w:id="1029839306">
          <w:marLeft w:val="547"/>
          <w:marRight w:val="0"/>
          <w:marTop w:val="134"/>
          <w:marBottom w:val="0"/>
          <w:divBdr>
            <w:top w:val="none" w:sz="0" w:space="0" w:color="auto"/>
            <w:left w:val="none" w:sz="0" w:space="0" w:color="auto"/>
            <w:bottom w:val="none" w:sz="0" w:space="0" w:color="auto"/>
            <w:right w:val="none" w:sz="0" w:space="0" w:color="auto"/>
          </w:divBdr>
        </w:div>
        <w:div w:id="1624461769">
          <w:marLeft w:val="547"/>
          <w:marRight w:val="0"/>
          <w:marTop w:val="134"/>
          <w:marBottom w:val="0"/>
          <w:divBdr>
            <w:top w:val="none" w:sz="0" w:space="0" w:color="auto"/>
            <w:left w:val="none" w:sz="0" w:space="0" w:color="auto"/>
            <w:bottom w:val="none" w:sz="0" w:space="0" w:color="auto"/>
            <w:right w:val="none" w:sz="0" w:space="0" w:color="auto"/>
          </w:divBdr>
        </w:div>
        <w:div w:id="1747679163">
          <w:marLeft w:val="547"/>
          <w:marRight w:val="0"/>
          <w:marTop w:val="134"/>
          <w:marBottom w:val="0"/>
          <w:divBdr>
            <w:top w:val="none" w:sz="0" w:space="0" w:color="auto"/>
            <w:left w:val="none" w:sz="0" w:space="0" w:color="auto"/>
            <w:bottom w:val="none" w:sz="0" w:space="0" w:color="auto"/>
            <w:right w:val="none" w:sz="0" w:space="0" w:color="auto"/>
          </w:divBdr>
        </w:div>
        <w:div w:id="1759908057">
          <w:marLeft w:val="547"/>
          <w:marRight w:val="0"/>
          <w:marTop w:val="134"/>
          <w:marBottom w:val="0"/>
          <w:divBdr>
            <w:top w:val="none" w:sz="0" w:space="0" w:color="auto"/>
            <w:left w:val="none" w:sz="0" w:space="0" w:color="auto"/>
            <w:bottom w:val="none" w:sz="0" w:space="0" w:color="auto"/>
            <w:right w:val="none" w:sz="0" w:space="0" w:color="auto"/>
          </w:divBdr>
        </w:div>
      </w:divsChild>
    </w:div>
    <w:div w:id="2059501184">
      <w:bodyDiv w:val="1"/>
      <w:marLeft w:val="0"/>
      <w:marRight w:val="0"/>
      <w:marTop w:val="0"/>
      <w:marBottom w:val="0"/>
      <w:divBdr>
        <w:top w:val="none" w:sz="0" w:space="0" w:color="auto"/>
        <w:left w:val="none" w:sz="0" w:space="0" w:color="auto"/>
        <w:bottom w:val="none" w:sz="0" w:space="0" w:color="auto"/>
        <w:right w:val="none" w:sz="0" w:space="0" w:color="auto"/>
      </w:divBdr>
    </w:div>
    <w:div w:id="2076321306">
      <w:bodyDiv w:val="1"/>
      <w:marLeft w:val="0"/>
      <w:marRight w:val="0"/>
      <w:marTop w:val="0"/>
      <w:marBottom w:val="0"/>
      <w:divBdr>
        <w:top w:val="none" w:sz="0" w:space="0" w:color="auto"/>
        <w:left w:val="none" w:sz="0" w:space="0" w:color="auto"/>
        <w:bottom w:val="none" w:sz="0" w:space="0" w:color="auto"/>
        <w:right w:val="none" w:sz="0" w:space="0" w:color="auto"/>
      </w:divBdr>
      <w:divsChild>
        <w:div w:id="1914503625">
          <w:marLeft w:val="547"/>
          <w:marRight w:val="0"/>
          <w:marTop w:val="96"/>
          <w:marBottom w:val="0"/>
          <w:divBdr>
            <w:top w:val="none" w:sz="0" w:space="0" w:color="auto"/>
            <w:left w:val="none" w:sz="0" w:space="0" w:color="auto"/>
            <w:bottom w:val="none" w:sz="0" w:space="0" w:color="auto"/>
            <w:right w:val="none" w:sz="0" w:space="0" w:color="auto"/>
          </w:divBdr>
        </w:div>
      </w:divsChild>
    </w:div>
    <w:div w:id="2084791792">
      <w:bodyDiv w:val="1"/>
      <w:marLeft w:val="0"/>
      <w:marRight w:val="0"/>
      <w:marTop w:val="0"/>
      <w:marBottom w:val="0"/>
      <w:divBdr>
        <w:top w:val="none" w:sz="0" w:space="0" w:color="auto"/>
        <w:left w:val="none" w:sz="0" w:space="0" w:color="auto"/>
        <w:bottom w:val="none" w:sz="0" w:space="0" w:color="auto"/>
        <w:right w:val="none" w:sz="0" w:space="0" w:color="auto"/>
      </w:divBdr>
      <w:divsChild>
        <w:div w:id="409161883">
          <w:marLeft w:val="547"/>
          <w:marRight w:val="0"/>
          <w:marTop w:val="115"/>
          <w:marBottom w:val="0"/>
          <w:divBdr>
            <w:top w:val="none" w:sz="0" w:space="0" w:color="auto"/>
            <w:left w:val="none" w:sz="0" w:space="0" w:color="auto"/>
            <w:bottom w:val="none" w:sz="0" w:space="0" w:color="auto"/>
            <w:right w:val="none" w:sz="0" w:space="0" w:color="auto"/>
          </w:divBdr>
        </w:div>
      </w:divsChild>
    </w:div>
    <w:div w:id="2086225567">
      <w:bodyDiv w:val="1"/>
      <w:marLeft w:val="0"/>
      <w:marRight w:val="0"/>
      <w:marTop w:val="0"/>
      <w:marBottom w:val="0"/>
      <w:divBdr>
        <w:top w:val="none" w:sz="0" w:space="0" w:color="auto"/>
        <w:left w:val="none" w:sz="0" w:space="0" w:color="auto"/>
        <w:bottom w:val="none" w:sz="0" w:space="0" w:color="auto"/>
        <w:right w:val="none" w:sz="0" w:space="0" w:color="auto"/>
      </w:divBdr>
      <w:divsChild>
        <w:div w:id="297154546">
          <w:marLeft w:val="547"/>
          <w:marRight w:val="0"/>
          <w:marTop w:val="134"/>
          <w:marBottom w:val="0"/>
          <w:divBdr>
            <w:top w:val="none" w:sz="0" w:space="0" w:color="auto"/>
            <w:left w:val="none" w:sz="0" w:space="0" w:color="auto"/>
            <w:bottom w:val="none" w:sz="0" w:space="0" w:color="auto"/>
            <w:right w:val="none" w:sz="0" w:space="0" w:color="auto"/>
          </w:divBdr>
        </w:div>
        <w:div w:id="381832902">
          <w:marLeft w:val="547"/>
          <w:marRight w:val="0"/>
          <w:marTop w:val="134"/>
          <w:marBottom w:val="0"/>
          <w:divBdr>
            <w:top w:val="none" w:sz="0" w:space="0" w:color="auto"/>
            <w:left w:val="none" w:sz="0" w:space="0" w:color="auto"/>
            <w:bottom w:val="none" w:sz="0" w:space="0" w:color="auto"/>
            <w:right w:val="none" w:sz="0" w:space="0" w:color="auto"/>
          </w:divBdr>
        </w:div>
        <w:div w:id="1496265928">
          <w:marLeft w:val="547"/>
          <w:marRight w:val="0"/>
          <w:marTop w:val="134"/>
          <w:marBottom w:val="0"/>
          <w:divBdr>
            <w:top w:val="none" w:sz="0" w:space="0" w:color="auto"/>
            <w:left w:val="none" w:sz="0" w:space="0" w:color="auto"/>
            <w:bottom w:val="none" w:sz="0" w:space="0" w:color="auto"/>
            <w:right w:val="none" w:sz="0" w:space="0" w:color="auto"/>
          </w:divBdr>
        </w:div>
        <w:div w:id="1826779134">
          <w:marLeft w:val="547"/>
          <w:marRight w:val="0"/>
          <w:marTop w:val="134"/>
          <w:marBottom w:val="0"/>
          <w:divBdr>
            <w:top w:val="none" w:sz="0" w:space="0" w:color="auto"/>
            <w:left w:val="none" w:sz="0" w:space="0" w:color="auto"/>
            <w:bottom w:val="none" w:sz="0" w:space="0" w:color="auto"/>
            <w:right w:val="none" w:sz="0" w:space="0" w:color="auto"/>
          </w:divBdr>
        </w:div>
      </w:divsChild>
    </w:div>
    <w:div w:id="2094281331">
      <w:bodyDiv w:val="1"/>
      <w:marLeft w:val="0"/>
      <w:marRight w:val="0"/>
      <w:marTop w:val="0"/>
      <w:marBottom w:val="0"/>
      <w:divBdr>
        <w:top w:val="none" w:sz="0" w:space="0" w:color="auto"/>
        <w:left w:val="none" w:sz="0" w:space="0" w:color="auto"/>
        <w:bottom w:val="none" w:sz="0" w:space="0" w:color="auto"/>
        <w:right w:val="none" w:sz="0" w:space="0" w:color="auto"/>
      </w:divBdr>
    </w:div>
    <w:div w:id="2099981173">
      <w:bodyDiv w:val="1"/>
      <w:marLeft w:val="0"/>
      <w:marRight w:val="0"/>
      <w:marTop w:val="0"/>
      <w:marBottom w:val="0"/>
      <w:divBdr>
        <w:top w:val="none" w:sz="0" w:space="0" w:color="auto"/>
        <w:left w:val="none" w:sz="0" w:space="0" w:color="auto"/>
        <w:bottom w:val="none" w:sz="0" w:space="0" w:color="auto"/>
        <w:right w:val="none" w:sz="0" w:space="0" w:color="auto"/>
      </w:divBdr>
      <w:divsChild>
        <w:div w:id="1368944297">
          <w:marLeft w:val="547"/>
          <w:marRight w:val="0"/>
          <w:marTop w:val="115"/>
          <w:marBottom w:val="0"/>
          <w:divBdr>
            <w:top w:val="none" w:sz="0" w:space="0" w:color="auto"/>
            <w:left w:val="none" w:sz="0" w:space="0" w:color="auto"/>
            <w:bottom w:val="none" w:sz="0" w:space="0" w:color="auto"/>
            <w:right w:val="none" w:sz="0" w:space="0" w:color="auto"/>
          </w:divBdr>
        </w:div>
      </w:divsChild>
    </w:div>
    <w:div w:id="2101487669">
      <w:bodyDiv w:val="1"/>
      <w:marLeft w:val="0"/>
      <w:marRight w:val="0"/>
      <w:marTop w:val="0"/>
      <w:marBottom w:val="0"/>
      <w:divBdr>
        <w:top w:val="none" w:sz="0" w:space="0" w:color="auto"/>
        <w:left w:val="none" w:sz="0" w:space="0" w:color="auto"/>
        <w:bottom w:val="none" w:sz="0" w:space="0" w:color="auto"/>
        <w:right w:val="none" w:sz="0" w:space="0" w:color="auto"/>
      </w:divBdr>
    </w:div>
    <w:div w:id="2107994845">
      <w:bodyDiv w:val="1"/>
      <w:marLeft w:val="0"/>
      <w:marRight w:val="0"/>
      <w:marTop w:val="0"/>
      <w:marBottom w:val="0"/>
      <w:divBdr>
        <w:top w:val="none" w:sz="0" w:space="0" w:color="auto"/>
        <w:left w:val="none" w:sz="0" w:space="0" w:color="auto"/>
        <w:bottom w:val="none" w:sz="0" w:space="0" w:color="auto"/>
        <w:right w:val="none" w:sz="0" w:space="0" w:color="auto"/>
      </w:divBdr>
      <w:divsChild>
        <w:div w:id="674381513">
          <w:marLeft w:val="547"/>
          <w:marRight w:val="0"/>
          <w:marTop w:val="120"/>
          <w:marBottom w:val="0"/>
          <w:divBdr>
            <w:top w:val="none" w:sz="0" w:space="0" w:color="auto"/>
            <w:left w:val="none" w:sz="0" w:space="0" w:color="auto"/>
            <w:bottom w:val="none" w:sz="0" w:space="0" w:color="auto"/>
            <w:right w:val="none" w:sz="0" w:space="0" w:color="auto"/>
          </w:divBdr>
        </w:div>
        <w:div w:id="916793300">
          <w:marLeft w:val="547"/>
          <w:marRight w:val="0"/>
          <w:marTop w:val="60"/>
          <w:marBottom w:val="0"/>
          <w:divBdr>
            <w:top w:val="none" w:sz="0" w:space="0" w:color="auto"/>
            <w:left w:val="none" w:sz="0" w:space="0" w:color="auto"/>
            <w:bottom w:val="none" w:sz="0" w:space="0" w:color="auto"/>
            <w:right w:val="none" w:sz="0" w:space="0" w:color="auto"/>
          </w:divBdr>
        </w:div>
        <w:div w:id="1890611817">
          <w:marLeft w:val="547"/>
          <w:marRight w:val="0"/>
          <w:marTop w:val="67"/>
          <w:marBottom w:val="0"/>
          <w:divBdr>
            <w:top w:val="none" w:sz="0" w:space="0" w:color="auto"/>
            <w:left w:val="none" w:sz="0" w:space="0" w:color="auto"/>
            <w:bottom w:val="none" w:sz="0" w:space="0" w:color="auto"/>
            <w:right w:val="none" w:sz="0" w:space="0" w:color="auto"/>
          </w:divBdr>
        </w:div>
        <w:div w:id="1123307107">
          <w:marLeft w:val="547"/>
          <w:marRight w:val="0"/>
          <w:marTop w:val="67"/>
          <w:marBottom w:val="0"/>
          <w:divBdr>
            <w:top w:val="none" w:sz="0" w:space="0" w:color="auto"/>
            <w:left w:val="none" w:sz="0" w:space="0" w:color="auto"/>
            <w:bottom w:val="none" w:sz="0" w:space="0" w:color="auto"/>
            <w:right w:val="none" w:sz="0" w:space="0" w:color="auto"/>
          </w:divBdr>
        </w:div>
        <w:div w:id="1567450910">
          <w:marLeft w:val="547"/>
          <w:marRight w:val="0"/>
          <w:marTop w:val="67"/>
          <w:marBottom w:val="0"/>
          <w:divBdr>
            <w:top w:val="none" w:sz="0" w:space="0" w:color="auto"/>
            <w:left w:val="none" w:sz="0" w:space="0" w:color="auto"/>
            <w:bottom w:val="none" w:sz="0" w:space="0" w:color="auto"/>
            <w:right w:val="none" w:sz="0" w:space="0" w:color="auto"/>
          </w:divBdr>
        </w:div>
        <w:div w:id="184099055">
          <w:marLeft w:val="547"/>
          <w:marRight w:val="0"/>
          <w:marTop w:val="67"/>
          <w:marBottom w:val="0"/>
          <w:divBdr>
            <w:top w:val="none" w:sz="0" w:space="0" w:color="auto"/>
            <w:left w:val="none" w:sz="0" w:space="0" w:color="auto"/>
            <w:bottom w:val="none" w:sz="0" w:space="0" w:color="auto"/>
            <w:right w:val="none" w:sz="0" w:space="0" w:color="auto"/>
          </w:divBdr>
        </w:div>
      </w:divsChild>
    </w:div>
    <w:div w:id="2118209759">
      <w:bodyDiv w:val="1"/>
      <w:marLeft w:val="0"/>
      <w:marRight w:val="0"/>
      <w:marTop w:val="0"/>
      <w:marBottom w:val="0"/>
      <w:divBdr>
        <w:top w:val="none" w:sz="0" w:space="0" w:color="auto"/>
        <w:left w:val="none" w:sz="0" w:space="0" w:color="auto"/>
        <w:bottom w:val="none" w:sz="0" w:space="0" w:color="auto"/>
        <w:right w:val="none" w:sz="0" w:space="0" w:color="auto"/>
      </w:divBdr>
    </w:div>
    <w:div w:id="2127502752">
      <w:bodyDiv w:val="1"/>
      <w:marLeft w:val="0"/>
      <w:marRight w:val="0"/>
      <w:marTop w:val="0"/>
      <w:marBottom w:val="0"/>
      <w:divBdr>
        <w:top w:val="none" w:sz="0" w:space="0" w:color="auto"/>
        <w:left w:val="none" w:sz="0" w:space="0" w:color="auto"/>
        <w:bottom w:val="none" w:sz="0" w:space="0" w:color="auto"/>
        <w:right w:val="none" w:sz="0" w:space="0" w:color="auto"/>
      </w:divBdr>
      <w:divsChild>
        <w:div w:id="1836335461">
          <w:marLeft w:val="547"/>
          <w:marRight w:val="0"/>
          <w:marTop w:val="86"/>
          <w:marBottom w:val="0"/>
          <w:divBdr>
            <w:top w:val="none" w:sz="0" w:space="0" w:color="auto"/>
            <w:left w:val="none" w:sz="0" w:space="0" w:color="auto"/>
            <w:bottom w:val="none" w:sz="0" w:space="0" w:color="auto"/>
            <w:right w:val="none" w:sz="0" w:space="0" w:color="auto"/>
          </w:divBdr>
        </w:div>
        <w:div w:id="857426496">
          <w:marLeft w:val="547"/>
          <w:marRight w:val="0"/>
          <w:marTop w:val="86"/>
          <w:marBottom w:val="0"/>
          <w:divBdr>
            <w:top w:val="none" w:sz="0" w:space="0" w:color="auto"/>
            <w:left w:val="none" w:sz="0" w:space="0" w:color="auto"/>
            <w:bottom w:val="none" w:sz="0" w:space="0" w:color="auto"/>
            <w:right w:val="none" w:sz="0" w:space="0" w:color="auto"/>
          </w:divBdr>
        </w:div>
        <w:div w:id="285280872">
          <w:marLeft w:val="547"/>
          <w:marRight w:val="0"/>
          <w:marTop w:val="86"/>
          <w:marBottom w:val="0"/>
          <w:divBdr>
            <w:top w:val="none" w:sz="0" w:space="0" w:color="auto"/>
            <w:left w:val="none" w:sz="0" w:space="0" w:color="auto"/>
            <w:bottom w:val="none" w:sz="0" w:space="0" w:color="auto"/>
            <w:right w:val="none" w:sz="0" w:space="0" w:color="auto"/>
          </w:divBdr>
        </w:div>
        <w:div w:id="1063069148">
          <w:marLeft w:val="547"/>
          <w:marRight w:val="0"/>
          <w:marTop w:val="86"/>
          <w:marBottom w:val="0"/>
          <w:divBdr>
            <w:top w:val="none" w:sz="0" w:space="0" w:color="auto"/>
            <w:left w:val="none" w:sz="0" w:space="0" w:color="auto"/>
            <w:bottom w:val="none" w:sz="0" w:space="0" w:color="auto"/>
            <w:right w:val="none" w:sz="0" w:space="0" w:color="auto"/>
          </w:divBdr>
        </w:div>
        <w:div w:id="1558393843">
          <w:marLeft w:val="547"/>
          <w:marRight w:val="0"/>
          <w:marTop w:val="86"/>
          <w:marBottom w:val="0"/>
          <w:divBdr>
            <w:top w:val="none" w:sz="0" w:space="0" w:color="auto"/>
            <w:left w:val="none" w:sz="0" w:space="0" w:color="auto"/>
            <w:bottom w:val="none" w:sz="0" w:space="0" w:color="auto"/>
            <w:right w:val="none" w:sz="0" w:space="0" w:color="auto"/>
          </w:divBdr>
        </w:div>
      </w:divsChild>
    </w:div>
    <w:div w:id="2127650765">
      <w:bodyDiv w:val="1"/>
      <w:marLeft w:val="0"/>
      <w:marRight w:val="0"/>
      <w:marTop w:val="0"/>
      <w:marBottom w:val="0"/>
      <w:divBdr>
        <w:top w:val="none" w:sz="0" w:space="0" w:color="auto"/>
        <w:left w:val="none" w:sz="0" w:space="0" w:color="auto"/>
        <w:bottom w:val="none" w:sz="0" w:space="0" w:color="auto"/>
        <w:right w:val="none" w:sz="0" w:space="0" w:color="auto"/>
      </w:divBdr>
      <w:divsChild>
        <w:div w:id="49813112">
          <w:marLeft w:val="547"/>
          <w:marRight w:val="0"/>
          <w:marTop w:val="96"/>
          <w:marBottom w:val="0"/>
          <w:divBdr>
            <w:top w:val="none" w:sz="0" w:space="0" w:color="auto"/>
            <w:left w:val="none" w:sz="0" w:space="0" w:color="auto"/>
            <w:bottom w:val="none" w:sz="0" w:space="0" w:color="auto"/>
            <w:right w:val="none" w:sz="0" w:space="0" w:color="auto"/>
          </w:divBdr>
        </w:div>
        <w:div w:id="454641416">
          <w:marLeft w:val="547"/>
          <w:marRight w:val="0"/>
          <w:marTop w:val="96"/>
          <w:marBottom w:val="0"/>
          <w:divBdr>
            <w:top w:val="none" w:sz="0" w:space="0" w:color="auto"/>
            <w:left w:val="none" w:sz="0" w:space="0" w:color="auto"/>
            <w:bottom w:val="none" w:sz="0" w:space="0" w:color="auto"/>
            <w:right w:val="none" w:sz="0" w:space="0" w:color="auto"/>
          </w:divBdr>
        </w:div>
        <w:div w:id="749038639">
          <w:marLeft w:val="547"/>
          <w:marRight w:val="0"/>
          <w:marTop w:val="96"/>
          <w:marBottom w:val="0"/>
          <w:divBdr>
            <w:top w:val="none" w:sz="0" w:space="0" w:color="auto"/>
            <w:left w:val="none" w:sz="0" w:space="0" w:color="auto"/>
            <w:bottom w:val="none" w:sz="0" w:space="0" w:color="auto"/>
            <w:right w:val="none" w:sz="0" w:space="0" w:color="auto"/>
          </w:divBdr>
        </w:div>
        <w:div w:id="1781801202">
          <w:marLeft w:val="547"/>
          <w:marRight w:val="0"/>
          <w:marTop w:val="96"/>
          <w:marBottom w:val="0"/>
          <w:divBdr>
            <w:top w:val="none" w:sz="0" w:space="0" w:color="auto"/>
            <w:left w:val="none" w:sz="0" w:space="0" w:color="auto"/>
            <w:bottom w:val="none" w:sz="0" w:space="0" w:color="auto"/>
            <w:right w:val="none" w:sz="0" w:space="0" w:color="auto"/>
          </w:divBdr>
        </w:div>
        <w:div w:id="2092701874">
          <w:marLeft w:val="547"/>
          <w:marRight w:val="0"/>
          <w:marTop w:val="96"/>
          <w:marBottom w:val="0"/>
          <w:divBdr>
            <w:top w:val="none" w:sz="0" w:space="0" w:color="auto"/>
            <w:left w:val="none" w:sz="0" w:space="0" w:color="auto"/>
            <w:bottom w:val="none" w:sz="0" w:space="0" w:color="auto"/>
            <w:right w:val="none" w:sz="0" w:space="0" w:color="auto"/>
          </w:divBdr>
        </w:div>
      </w:divsChild>
    </w:div>
    <w:div w:id="2128546049">
      <w:bodyDiv w:val="1"/>
      <w:marLeft w:val="0"/>
      <w:marRight w:val="0"/>
      <w:marTop w:val="0"/>
      <w:marBottom w:val="0"/>
      <w:divBdr>
        <w:top w:val="none" w:sz="0" w:space="0" w:color="auto"/>
        <w:left w:val="none" w:sz="0" w:space="0" w:color="auto"/>
        <w:bottom w:val="none" w:sz="0" w:space="0" w:color="auto"/>
        <w:right w:val="none" w:sz="0" w:space="0" w:color="auto"/>
      </w:divBdr>
      <w:divsChild>
        <w:div w:id="1131944974">
          <w:marLeft w:val="547"/>
          <w:marRight w:val="0"/>
          <w:marTop w:val="200"/>
          <w:marBottom w:val="0"/>
          <w:divBdr>
            <w:top w:val="none" w:sz="0" w:space="0" w:color="auto"/>
            <w:left w:val="none" w:sz="0" w:space="0" w:color="auto"/>
            <w:bottom w:val="none" w:sz="0" w:space="0" w:color="auto"/>
            <w:right w:val="none" w:sz="0" w:space="0" w:color="auto"/>
          </w:divBdr>
        </w:div>
        <w:div w:id="716272510">
          <w:marLeft w:val="547"/>
          <w:marRight w:val="0"/>
          <w:marTop w:val="200"/>
          <w:marBottom w:val="0"/>
          <w:divBdr>
            <w:top w:val="none" w:sz="0" w:space="0" w:color="auto"/>
            <w:left w:val="none" w:sz="0" w:space="0" w:color="auto"/>
            <w:bottom w:val="none" w:sz="0" w:space="0" w:color="auto"/>
            <w:right w:val="none" w:sz="0" w:space="0" w:color="auto"/>
          </w:divBdr>
        </w:div>
        <w:div w:id="2043246747">
          <w:marLeft w:val="547"/>
          <w:marRight w:val="0"/>
          <w:marTop w:val="200"/>
          <w:marBottom w:val="0"/>
          <w:divBdr>
            <w:top w:val="none" w:sz="0" w:space="0" w:color="auto"/>
            <w:left w:val="none" w:sz="0" w:space="0" w:color="auto"/>
            <w:bottom w:val="none" w:sz="0" w:space="0" w:color="auto"/>
            <w:right w:val="none" w:sz="0" w:space="0" w:color="auto"/>
          </w:divBdr>
        </w:div>
      </w:divsChild>
    </w:div>
    <w:div w:id="2132552991">
      <w:bodyDiv w:val="1"/>
      <w:marLeft w:val="0"/>
      <w:marRight w:val="0"/>
      <w:marTop w:val="0"/>
      <w:marBottom w:val="0"/>
      <w:divBdr>
        <w:top w:val="none" w:sz="0" w:space="0" w:color="auto"/>
        <w:left w:val="none" w:sz="0" w:space="0" w:color="auto"/>
        <w:bottom w:val="none" w:sz="0" w:space="0" w:color="auto"/>
        <w:right w:val="none" w:sz="0" w:space="0" w:color="auto"/>
      </w:divBdr>
    </w:div>
    <w:div w:id="2135100043">
      <w:bodyDiv w:val="1"/>
      <w:marLeft w:val="0"/>
      <w:marRight w:val="0"/>
      <w:marTop w:val="0"/>
      <w:marBottom w:val="0"/>
      <w:divBdr>
        <w:top w:val="none" w:sz="0" w:space="0" w:color="auto"/>
        <w:left w:val="none" w:sz="0" w:space="0" w:color="auto"/>
        <w:bottom w:val="none" w:sz="0" w:space="0" w:color="auto"/>
        <w:right w:val="none" w:sz="0" w:space="0" w:color="auto"/>
      </w:divBdr>
      <w:divsChild>
        <w:div w:id="522859761">
          <w:marLeft w:val="0"/>
          <w:marRight w:val="0"/>
          <w:marTop w:val="0"/>
          <w:marBottom w:val="0"/>
          <w:divBdr>
            <w:top w:val="none" w:sz="0" w:space="0" w:color="auto"/>
            <w:left w:val="none" w:sz="0" w:space="0" w:color="auto"/>
            <w:bottom w:val="none" w:sz="0" w:space="0" w:color="auto"/>
            <w:right w:val="none" w:sz="0" w:space="0" w:color="auto"/>
          </w:divBdr>
          <w:divsChild>
            <w:div w:id="995450407">
              <w:marLeft w:val="0"/>
              <w:marRight w:val="0"/>
              <w:marTop w:val="0"/>
              <w:marBottom w:val="0"/>
              <w:divBdr>
                <w:top w:val="none" w:sz="0" w:space="0" w:color="auto"/>
                <w:left w:val="none" w:sz="0" w:space="0" w:color="auto"/>
                <w:bottom w:val="none" w:sz="0" w:space="0" w:color="auto"/>
                <w:right w:val="none" w:sz="0" w:space="0" w:color="auto"/>
              </w:divBdr>
              <w:divsChild>
                <w:div w:id="26708044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7691813">
          <w:marLeft w:val="0"/>
          <w:marRight w:val="0"/>
          <w:marTop w:val="0"/>
          <w:marBottom w:val="0"/>
          <w:divBdr>
            <w:top w:val="none" w:sz="0" w:space="0" w:color="auto"/>
            <w:left w:val="none" w:sz="0" w:space="0" w:color="auto"/>
            <w:bottom w:val="none" w:sz="0" w:space="0" w:color="auto"/>
            <w:right w:val="none" w:sz="0" w:space="0" w:color="auto"/>
          </w:divBdr>
          <w:divsChild>
            <w:div w:id="1152941168">
              <w:marLeft w:val="0"/>
              <w:marRight w:val="0"/>
              <w:marTop w:val="0"/>
              <w:marBottom w:val="0"/>
              <w:divBdr>
                <w:top w:val="none" w:sz="0" w:space="0" w:color="auto"/>
                <w:left w:val="none" w:sz="0" w:space="0" w:color="auto"/>
                <w:bottom w:val="none" w:sz="0" w:space="0" w:color="auto"/>
                <w:right w:val="none" w:sz="0" w:space="0" w:color="auto"/>
              </w:divBdr>
              <w:divsChild>
                <w:div w:id="31873270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52859062">
          <w:marLeft w:val="0"/>
          <w:marRight w:val="0"/>
          <w:marTop w:val="0"/>
          <w:marBottom w:val="0"/>
          <w:divBdr>
            <w:top w:val="none" w:sz="0" w:space="0" w:color="auto"/>
            <w:left w:val="none" w:sz="0" w:space="0" w:color="auto"/>
            <w:bottom w:val="none" w:sz="0" w:space="0" w:color="auto"/>
            <w:right w:val="none" w:sz="0" w:space="0" w:color="auto"/>
          </w:divBdr>
          <w:divsChild>
            <w:div w:id="758336192">
              <w:marLeft w:val="0"/>
              <w:marRight w:val="0"/>
              <w:marTop w:val="0"/>
              <w:marBottom w:val="0"/>
              <w:divBdr>
                <w:top w:val="none" w:sz="0" w:space="0" w:color="auto"/>
                <w:left w:val="none" w:sz="0" w:space="0" w:color="auto"/>
                <w:bottom w:val="none" w:sz="0" w:space="0" w:color="auto"/>
                <w:right w:val="none" w:sz="0" w:space="0" w:color="auto"/>
              </w:divBdr>
            </w:div>
          </w:divsChild>
        </w:div>
        <w:div w:id="682897913">
          <w:marLeft w:val="0"/>
          <w:marRight w:val="0"/>
          <w:marTop w:val="0"/>
          <w:marBottom w:val="0"/>
          <w:divBdr>
            <w:top w:val="none" w:sz="0" w:space="0" w:color="auto"/>
            <w:left w:val="none" w:sz="0" w:space="0" w:color="auto"/>
            <w:bottom w:val="none" w:sz="0" w:space="0" w:color="auto"/>
            <w:right w:val="none" w:sz="0" w:space="0" w:color="auto"/>
          </w:divBdr>
          <w:divsChild>
            <w:div w:id="480659302">
              <w:marLeft w:val="0"/>
              <w:marRight w:val="0"/>
              <w:marTop w:val="0"/>
              <w:marBottom w:val="0"/>
              <w:divBdr>
                <w:top w:val="none" w:sz="0" w:space="0" w:color="auto"/>
                <w:left w:val="none" w:sz="0" w:space="0" w:color="auto"/>
                <w:bottom w:val="none" w:sz="0" w:space="0" w:color="auto"/>
                <w:right w:val="none" w:sz="0" w:space="0" w:color="auto"/>
              </w:divBdr>
              <w:divsChild>
                <w:div w:id="28222542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60247727">
          <w:marLeft w:val="0"/>
          <w:marRight w:val="0"/>
          <w:marTop w:val="0"/>
          <w:marBottom w:val="0"/>
          <w:divBdr>
            <w:top w:val="none" w:sz="0" w:space="0" w:color="auto"/>
            <w:left w:val="none" w:sz="0" w:space="0" w:color="auto"/>
            <w:bottom w:val="none" w:sz="0" w:space="0" w:color="auto"/>
            <w:right w:val="none" w:sz="0" w:space="0" w:color="auto"/>
          </w:divBdr>
          <w:divsChild>
            <w:div w:id="1512379672">
              <w:marLeft w:val="0"/>
              <w:marRight w:val="0"/>
              <w:marTop w:val="0"/>
              <w:marBottom w:val="0"/>
              <w:divBdr>
                <w:top w:val="none" w:sz="0" w:space="0" w:color="auto"/>
                <w:left w:val="none" w:sz="0" w:space="0" w:color="auto"/>
                <w:bottom w:val="none" w:sz="0" w:space="0" w:color="auto"/>
                <w:right w:val="none" w:sz="0" w:space="0" w:color="auto"/>
              </w:divBdr>
              <w:divsChild>
                <w:div w:id="1236085337">
                  <w:marLeft w:val="-420"/>
                  <w:marRight w:val="0"/>
                  <w:marTop w:val="0"/>
                  <w:marBottom w:val="0"/>
                  <w:divBdr>
                    <w:top w:val="none" w:sz="0" w:space="0" w:color="auto"/>
                    <w:left w:val="none" w:sz="0" w:space="0" w:color="auto"/>
                    <w:bottom w:val="none" w:sz="0" w:space="0" w:color="auto"/>
                    <w:right w:val="none" w:sz="0" w:space="0" w:color="auto"/>
                  </w:divBdr>
                  <w:divsChild>
                    <w:div w:id="1243443947">
                      <w:marLeft w:val="0"/>
                      <w:marRight w:val="0"/>
                      <w:marTop w:val="0"/>
                      <w:marBottom w:val="0"/>
                      <w:divBdr>
                        <w:top w:val="none" w:sz="0" w:space="0" w:color="auto"/>
                        <w:left w:val="none" w:sz="0" w:space="0" w:color="auto"/>
                        <w:bottom w:val="none" w:sz="0" w:space="0" w:color="auto"/>
                        <w:right w:val="none" w:sz="0" w:space="0" w:color="auto"/>
                      </w:divBdr>
                      <w:divsChild>
                        <w:div w:id="534972135">
                          <w:marLeft w:val="0"/>
                          <w:marRight w:val="0"/>
                          <w:marTop w:val="0"/>
                          <w:marBottom w:val="0"/>
                          <w:divBdr>
                            <w:top w:val="none" w:sz="0" w:space="0" w:color="auto"/>
                            <w:left w:val="none" w:sz="0" w:space="0" w:color="auto"/>
                            <w:bottom w:val="none" w:sz="0" w:space="0" w:color="auto"/>
                            <w:right w:val="none" w:sz="0" w:space="0" w:color="auto"/>
                          </w:divBdr>
                          <w:divsChild>
                            <w:div w:id="620384022">
                              <w:marLeft w:val="0"/>
                              <w:marRight w:val="0"/>
                              <w:marTop w:val="0"/>
                              <w:marBottom w:val="0"/>
                              <w:divBdr>
                                <w:top w:val="none" w:sz="0" w:space="0" w:color="auto"/>
                                <w:left w:val="none" w:sz="0" w:space="0" w:color="auto"/>
                                <w:bottom w:val="none" w:sz="0" w:space="0" w:color="auto"/>
                                <w:right w:val="none" w:sz="0" w:space="0" w:color="auto"/>
                              </w:divBdr>
                            </w:div>
                            <w:div w:id="81903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449047">
                  <w:marLeft w:val="-420"/>
                  <w:marRight w:val="0"/>
                  <w:marTop w:val="0"/>
                  <w:marBottom w:val="0"/>
                  <w:divBdr>
                    <w:top w:val="none" w:sz="0" w:space="0" w:color="auto"/>
                    <w:left w:val="none" w:sz="0" w:space="0" w:color="auto"/>
                    <w:bottom w:val="none" w:sz="0" w:space="0" w:color="auto"/>
                    <w:right w:val="none" w:sz="0" w:space="0" w:color="auto"/>
                  </w:divBdr>
                  <w:divsChild>
                    <w:div w:id="1633439771">
                      <w:marLeft w:val="0"/>
                      <w:marRight w:val="0"/>
                      <w:marTop w:val="0"/>
                      <w:marBottom w:val="0"/>
                      <w:divBdr>
                        <w:top w:val="none" w:sz="0" w:space="0" w:color="auto"/>
                        <w:left w:val="none" w:sz="0" w:space="0" w:color="auto"/>
                        <w:bottom w:val="none" w:sz="0" w:space="0" w:color="auto"/>
                        <w:right w:val="none" w:sz="0" w:space="0" w:color="auto"/>
                      </w:divBdr>
                      <w:divsChild>
                        <w:div w:id="213590481">
                          <w:marLeft w:val="0"/>
                          <w:marRight w:val="0"/>
                          <w:marTop w:val="0"/>
                          <w:marBottom w:val="0"/>
                          <w:divBdr>
                            <w:top w:val="none" w:sz="0" w:space="0" w:color="auto"/>
                            <w:left w:val="none" w:sz="0" w:space="0" w:color="auto"/>
                            <w:bottom w:val="none" w:sz="0" w:space="0" w:color="auto"/>
                            <w:right w:val="none" w:sz="0" w:space="0" w:color="auto"/>
                          </w:divBdr>
                          <w:divsChild>
                            <w:div w:id="772476181">
                              <w:marLeft w:val="0"/>
                              <w:marRight w:val="0"/>
                              <w:marTop w:val="0"/>
                              <w:marBottom w:val="0"/>
                              <w:divBdr>
                                <w:top w:val="none" w:sz="0" w:space="0" w:color="auto"/>
                                <w:left w:val="none" w:sz="0" w:space="0" w:color="auto"/>
                                <w:bottom w:val="none" w:sz="0" w:space="0" w:color="auto"/>
                                <w:right w:val="none" w:sz="0" w:space="0" w:color="auto"/>
                              </w:divBdr>
                            </w:div>
                            <w:div w:id="183680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907460">
                  <w:marLeft w:val="-420"/>
                  <w:marRight w:val="0"/>
                  <w:marTop w:val="0"/>
                  <w:marBottom w:val="0"/>
                  <w:divBdr>
                    <w:top w:val="none" w:sz="0" w:space="0" w:color="auto"/>
                    <w:left w:val="none" w:sz="0" w:space="0" w:color="auto"/>
                    <w:bottom w:val="none" w:sz="0" w:space="0" w:color="auto"/>
                    <w:right w:val="none" w:sz="0" w:space="0" w:color="auto"/>
                  </w:divBdr>
                  <w:divsChild>
                    <w:div w:id="407072981">
                      <w:marLeft w:val="0"/>
                      <w:marRight w:val="0"/>
                      <w:marTop w:val="0"/>
                      <w:marBottom w:val="0"/>
                      <w:divBdr>
                        <w:top w:val="none" w:sz="0" w:space="0" w:color="auto"/>
                        <w:left w:val="none" w:sz="0" w:space="0" w:color="auto"/>
                        <w:bottom w:val="none" w:sz="0" w:space="0" w:color="auto"/>
                        <w:right w:val="none" w:sz="0" w:space="0" w:color="auto"/>
                      </w:divBdr>
                      <w:divsChild>
                        <w:div w:id="1876120262">
                          <w:marLeft w:val="0"/>
                          <w:marRight w:val="0"/>
                          <w:marTop w:val="0"/>
                          <w:marBottom w:val="0"/>
                          <w:divBdr>
                            <w:top w:val="none" w:sz="0" w:space="0" w:color="auto"/>
                            <w:left w:val="none" w:sz="0" w:space="0" w:color="auto"/>
                            <w:bottom w:val="none" w:sz="0" w:space="0" w:color="auto"/>
                            <w:right w:val="none" w:sz="0" w:space="0" w:color="auto"/>
                          </w:divBdr>
                          <w:divsChild>
                            <w:div w:id="423038212">
                              <w:marLeft w:val="0"/>
                              <w:marRight w:val="0"/>
                              <w:marTop w:val="0"/>
                              <w:marBottom w:val="0"/>
                              <w:divBdr>
                                <w:top w:val="none" w:sz="0" w:space="0" w:color="auto"/>
                                <w:left w:val="none" w:sz="0" w:space="0" w:color="auto"/>
                                <w:bottom w:val="none" w:sz="0" w:space="0" w:color="auto"/>
                                <w:right w:val="none" w:sz="0" w:space="0" w:color="auto"/>
                              </w:divBdr>
                            </w:div>
                            <w:div w:id="184944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468879">
                  <w:marLeft w:val="-420"/>
                  <w:marRight w:val="0"/>
                  <w:marTop w:val="0"/>
                  <w:marBottom w:val="0"/>
                  <w:divBdr>
                    <w:top w:val="none" w:sz="0" w:space="0" w:color="auto"/>
                    <w:left w:val="none" w:sz="0" w:space="0" w:color="auto"/>
                    <w:bottom w:val="none" w:sz="0" w:space="0" w:color="auto"/>
                    <w:right w:val="none" w:sz="0" w:space="0" w:color="auto"/>
                  </w:divBdr>
                  <w:divsChild>
                    <w:div w:id="1328090150">
                      <w:marLeft w:val="0"/>
                      <w:marRight w:val="0"/>
                      <w:marTop w:val="0"/>
                      <w:marBottom w:val="0"/>
                      <w:divBdr>
                        <w:top w:val="none" w:sz="0" w:space="0" w:color="auto"/>
                        <w:left w:val="none" w:sz="0" w:space="0" w:color="auto"/>
                        <w:bottom w:val="none" w:sz="0" w:space="0" w:color="auto"/>
                        <w:right w:val="none" w:sz="0" w:space="0" w:color="auto"/>
                      </w:divBdr>
                      <w:divsChild>
                        <w:div w:id="1581670555">
                          <w:marLeft w:val="0"/>
                          <w:marRight w:val="0"/>
                          <w:marTop w:val="0"/>
                          <w:marBottom w:val="0"/>
                          <w:divBdr>
                            <w:top w:val="none" w:sz="0" w:space="0" w:color="auto"/>
                            <w:left w:val="none" w:sz="0" w:space="0" w:color="auto"/>
                            <w:bottom w:val="none" w:sz="0" w:space="0" w:color="auto"/>
                            <w:right w:val="none" w:sz="0" w:space="0" w:color="auto"/>
                          </w:divBdr>
                          <w:divsChild>
                            <w:div w:id="1833255483">
                              <w:marLeft w:val="0"/>
                              <w:marRight w:val="0"/>
                              <w:marTop w:val="0"/>
                              <w:marBottom w:val="0"/>
                              <w:divBdr>
                                <w:top w:val="none" w:sz="0" w:space="0" w:color="auto"/>
                                <w:left w:val="none" w:sz="0" w:space="0" w:color="auto"/>
                                <w:bottom w:val="none" w:sz="0" w:space="0" w:color="auto"/>
                                <w:right w:val="none" w:sz="0" w:space="0" w:color="auto"/>
                              </w:divBdr>
                            </w:div>
                            <w:div w:id="198360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531576">
                  <w:marLeft w:val="-420"/>
                  <w:marRight w:val="0"/>
                  <w:marTop w:val="0"/>
                  <w:marBottom w:val="0"/>
                  <w:divBdr>
                    <w:top w:val="none" w:sz="0" w:space="0" w:color="auto"/>
                    <w:left w:val="none" w:sz="0" w:space="0" w:color="auto"/>
                    <w:bottom w:val="none" w:sz="0" w:space="0" w:color="auto"/>
                    <w:right w:val="none" w:sz="0" w:space="0" w:color="auto"/>
                  </w:divBdr>
                  <w:divsChild>
                    <w:div w:id="206112356">
                      <w:marLeft w:val="0"/>
                      <w:marRight w:val="0"/>
                      <w:marTop w:val="0"/>
                      <w:marBottom w:val="0"/>
                      <w:divBdr>
                        <w:top w:val="none" w:sz="0" w:space="0" w:color="auto"/>
                        <w:left w:val="none" w:sz="0" w:space="0" w:color="auto"/>
                        <w:bottom w:val="none" w:sz="0" w:space="0" w:color="auto"/>
                        <w:right w:val="none" w:sz="0" w:space="0" w:color="auto"/>
                      </w:divBdr>
                      <w:divsChild>
                        <w:div w:id="692654065">
                          <w:marLeft w:val="0"/>
                          <w:marRight w:val="0"/>
                          <w:marTop w:val="0"/>
                          <w:marBottom w:val="0"/>
                          <w:divBdr>
                            <w:top w:val="none" w:sz="0" w:space="0" w:color="auto"/>
                            <w:left w:val="none" w:sz="0" w:space="0" w:color="auto"/>
                            <w:bottom w:val="none" w:sz="0" w:space="0" w:color="auto"/>
                            <w:right w:val="none" w:sz="0" w:space="0" w:color="auto"/>
                          </w:divBdr>
                          <w:divsChild>
                            <w:div w:id="148522693">
                              <w:marLeft w:val="0"/>
                              <w:marRight w:val="0"/>
                              <w:marTop w:val="0"/>
                              <w:marBottom w:val="0"/>
                              <w:divBdr>
                                <w:top w:val="none" w:sz="0" w:space="0" w:color="auto"/>
                                <w:left w:val="none" w:sz="0" w:space="0" w:color="auto"/>
                                <w:bottom w:val="none" w:sz="0" w:space="0" w:color="auto"/>
                                <w:right w:val="none" w:sz="0" w:space="0" w:color="auto"/>
                              </w:divBdr>
                            </w:div>
                            <w:div w:id="28962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193313">
                  <w:marLeft w:val="-420"/>
                  <w:marRight w:val="0"/>
                  <w:marTop w:val="0"/>
                  <w:marBottom w:val="0"/>
                  <w:divBdr>
                    <w:top w:val="none" w:sz="0" w:space="0" w:color="auto"/>
                    <w:left w:val="none" w:sz="0" w:space="0" w:color="auto"/>
                    <w:bottom w:val="none" w:sz="0" w:space="0" w:color="auto"/>
                    <w:right w:val="none" w:sz="0" w:space="0" w:color="auto"/>
                  </w:divBdr>
                  <w:divsChild>
                    <w:div w:id="559511992">
                      <w:marLeft w:val="0"/>
                      <w:marRight w:val="0"/>
                      <w:marTop w:val="0"/>
                      <w:marBottom w:val="0"/>
                      <w:divBdr>
                        <w:top w:val="none" w:sz="0" w:space="0" w:color="auto"/>
                        <w:left w:val="none" w:sz="0" w:space="0" w:color="auto"/>
                        <w:bottom w:val="none" w:sz="0" w:space="0" w:color="auto"/>
                        <w:right w:val="none" w:sz="0" w:space="0" w:color="auto"/>
                      </w:divBdr>
                      <w:divsChild>
                        <w:div w:id="1438477110">
                          <w:marLeft w:val="0"/>
                          <w:marRight w:val="0"/>
                          <w:marTop w:val="0"/>
                          <w:marBottom w:val="0"/>
                          <w:divBdr>
                            <w:top w:val="none" w:sz="0" w:space="0" w:color="auto"/>
                            <w:left w:val="none" w:sz="0" w:space="0" w:color="auto"/>
                            <w:bottom w:val="none" w:sz="0" w:space="0" w:color="auto"/>
                            <w:right w:val="none" w:sz="0" w:space="0" w:color="auto"/>
                          </w:divBdr>
                          <w:divsChild>
                            <w:div w:id="1802267221">
                              <w:marLeft w:val="0"/>
                              <w:marRight w:val="0"/>
                              <w:marTop w:val="0"/>
                              <w:marBottom w:val="0"/>
                              <w:divBdr>
                                <w:top w:val="none" w:sz="0" w:space="0" w:color="auto"/>
                                <w:left w:val="none" w:sz="0" w:space="0" w:color="auto"/>
                                <w:bottom w:val="none" w:sz="0" w:space="0" w:color="auto"/>
                                <w:right w:val="none" w:sz="0" w:space="0" w:color="auto"/>
                              </w:divBdr>
                            </w:div>
                            <w:div w:id="164616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7110396">
          <w:marLeft w:val="0"/>
          <w:marRight w:val="0"/>
          <w:marTop w:val="0"/>
          <w:marBottom w:val="0"/>
          <w:divBdr>
            <w:top w:val="none" w:sz="0" w:space="0" w:color="auto"/>
            <w:left w:val="none" w:sz="0" w:space="0" w:color="auto"/>
            <w:bottom w:val="none" w:sz="0" w:space="0" w:color="auto"/>
            <w:right w:val="none" w:sz="0" w:space="0" w:color="auto"/>
          </w:divBdr>
          <w:divsChild>
            <w:div w:id="2099712302">
              <w:marLeft w:val="0"/>
              <w:marRight w:val="0"/>
              <w:marTop w:val="0"/>
              <w:marBottom w:val="0"/>
              <w:divBdr>
                <w:top w:val="none" w:sz="0" w:space="0" w:color="auto"/>
                <w:left w:val="none" w:sz="0" w:space="0" w:color="auto"/>
                <w:bottom w:val="none" w:sz="0" w:space="0" w:color="auto"/>
                <w:right w:val="none" w:sz="0" w:space="0" w:color="auto"/>
              </w:divBdr>
              <w:divsChild>
                <w:div w:id="13403274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30654176">
          <w:marLeft w:val="0"/>
          <w:marRight w:val="0"/>
          <w:marTop w:val="0"/>
          <w:marBottom w:val="0"/>
          <w:divBdr>
            <w:top w:val="none" w:sz="0" w:space="0" w:color="auto"/>
            <w:left w:val="none" w:sz="0" w:space="0" w:color="auto"/>
            <w:bottom w:val="none" w:sz="0" w:space="0" w:color="auto"/>
            <w:right w:val="none" w:sz="0" w:space="0" w:color="auto"/>
          </w:divBdr>
          <w:divsChild>
            <w:div w:id="2035762121">
              <w:marLeft w:val="0"/>
              <w:marRight w:val="0"/>
              <w:marTop w:val="0"/>
              <w:marBottom w:val="0"/>
              <w:divBdr>
                <w:top w:val="none" w:sz="0" w:space="0" w:color="auto"/>
                <w:left w:val="none" w:sz="0" w:space="0" w:color="auto"/>
                <w:bottom w:val="none" w:sz="0" w:space="0" w:color="auto"/>
                <w:right w:val="none" w:sz="0" w:space="0" w:color="auto"/>
              </w:divBdr>
              <w:divsChild>
                <w:div w:id="2005938036">
                  <w:marLeft w:val="-420"/>
                  <w:marRight w:val="0"/>
                  <w:marTop w:val="0"/>
                  <w:marBottom w:val="0"/>
                  <w:divBdr>
                    <w:top w:val="none" w:sz="0" w:space="0" w:color="auto"/>
                    <w:left w:val="none" w:sz="0" w:space="0" w:color="auto"/>
                    <w:bottom w:val="none" w:sz="0" w:space="0" w:color="auto"/>
                    <w:right w:val="none" w:sz="0" w:space="0" w:color="auto"/>
                  </w:divBdr>
                  <w:divsChild>
                    <w:div w:id="2015305209">
                      <w:marLeft w:val="0"/>
                      <w:marRight w:val="0"/>
                      <w:marTop w:val="0"/>
                      <w:marBottom w:val="0"/>
                      <w:divBdr>
                        <w:top w:val="none" w:sz="0" w:space="0" w:color="auto"/>
                        <w:left w:val="none" w:sz="0" w:space="0" w:color="auto"/>
                        <w:bottom w:val="none" w:sz="0" w:space="0" w:color="auto"/>
                        <w:right w:val="none" w:sz="0" w:space="0" w:color="auto"/>
                      </w:divBdr>
                      <w:divsChild>
                        <w:div w:id="1128546952">
                          <w:marLeft w:val="0"/>
                          <w:marRight w:val="0"/>
                          <w:marTop w:val="0"/>
                          <w:marBottom w:val="0"/>
                          <w:divBdr>
                            <w:top w:val="none" w:sz="0" w:space="0" w:color="auto"/>
                            <w:left w:val="none" w:sz="0" w:space="0" w:color="auto"/>
                            <w:bottom w:val="none" w:sz="0" w:space="0" w:color="auto"/>
                            <w:right w:val="none" w:sz="0" w:space="0" w:color="auto"/>
                          </w:divBdr>
                          <w:divsChild>
                            <w:div w:id="229776921">
                              <w:marLeft w:val="0"/>
                              <w:marRight w:val="0"/>
                              <w:marTop w:val="0"/>
                              <w:marBottom w:val="0"/>
                              <w:divBdr>
                                <w:top w:val="none" w:sz="0" w:space="0" w:color="auto"/>
                                <w:left w:val="none" w:sz="0" w:space="0" w:color="auto"/>
                                <w:bottom w:val="none" w:sz="0" w:space="0" w:color="auto"/>
                                <w:right w:val="none" w:sz="0" w:space="0" w:color="auto"/>
                              </w:divBdr>
                            </w:div>
                            <w:div w:id="89975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951067">
                  <w:marLeft w:val="-420"/>
                  <w:marRight w:val="0"/>
                  <w:marTop w:val="0"/>
                  <w:marBottom w:val="0"/>
                  <w:divBdr>
                    <w:top w:val="none" w:sz="0" w:space="0" w:color="auto"/>
                    <w:left w:val="none" w:sz="0" w:space="0" w:color="auto"/>
                    <w:bottom w:val="none" w:sz="0" w:space="0" w:color="auto"/>
                    <w:right w:val="none" w:sz="0" w:space="0" w:color="auto"/>
                  </w:divBdr>
                  <w:divsChild>
                    <w:div w:id="1409614717">
                      <w:marLeft w:val="0"/>
                      <w:marRight w:val="0"/>
                      <w:marTop w:val="0"/>
                      <w:marBottom w:val="0"/>
                      <w:divBdr>
                        <w:top w:val="none" w:sz="0" w:space="0" w:color="auto"/>
                        <w:left w:val="none" w:sz="0" w:space="0" w:color="auto"/>
                        <w:bottom w:val="none" w:sz="0" w:space="0" w:color="auto"/>
                        <w:right w:val="none" w:sz="0" w:space="0" w:color="auto"/>
                      </w:divBdr>
                      <w:divsChild>
                        <w:div w:id="1379234182">
                          <w:marLeft w:val="0"/>
                          <w:marRight w:val="0"/>
                          <w:marTop w:val="0"/>
                          <w:marBottom w:val="0"/>
                          <w:divBdr>
                            <w:top w:val="none" w:sz="0" w:space="0" w:color="auto"/>
                            <w:left w:val="none" w:sz="0" w:space="0" w:color="auto"/>
                            <w:bottom w:val="none" w:sz="0" w:space="0" w:color="auto"/>
                            <w:right w:val="none" w:sz="0" w:space="0" w:color="auto"/>
                          </w:divBdr>
                          <w:divsChild>
                            <w:div w:id="449322001">
                              <w:marLeft w:val="0"/>
                              <w:marRight w:val="0"/>
                              <w:marTop w:val="0"/>
                              <w:marBottom w:val="0"/>
                              <w:divBdr>
                                <w:top w:val="none" w:sz="0" w:space="0" w:color="auto"/>
                                <w:left w:val="none" w:sz="0" w:space="0" w:color="auto"/>
                                <w:bottom w:val="none" w:sz="0" w:space="0" w:color="auto"/>
                                <w:right w:val="none" w:sz="0" w:space="0" w:color="auto"/>
                              </w:divBdr>
                            </w:div>
                            <w:div w:id="103180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483806">
                  <w:marLeft w:val="-420"/>
                  <w:marRight w:val="0"/>
                  <w:marTop w:val="0"/>
                  <w:marBottom w:val="0"/>
                  <w:divBdr>
                    <w:top w:val="none" w:sz="0" w:space="0" w:color="auto"/>
                    <w:left w:val="none" w:sz="0" w:space="0" w:color="auto"/>
                    <w:bottom w:val="none" w:sz="0" w:space="0" w:color="auto"/>
                    <w:right w:val="none" w:sz="0" w:space="0" w:color="auto"/>
                  </w:divBdr>
                  <w:divsChild>
                    <w:div w:id="1724208714">
                      <w:marLeft w:val="0"/>
                      <w:marRight w:val="0"/>
                      <w:marTop w:val="0"/>
                      <w:marBottom w:val="0"/>
                      <w:divBdr>
                        <w:top w:val="none" w:sz="0" w:space="0" w:color="auto"/>
                        <w:left w:val="none" w:sz="0" w:space="0" w:color="auto"/>
                        <w:bottom w:val="none" w:sz="0" w:space="0" w:color="auto"/>
                        <w:right w:val="none" w:sz="0" w:space="0" w:color="auto"/>
                      </w:divBdr>
                      <w:divsChild>
                        <w:div w:id="166873529">
                          <w:marLeft w:val="0"/>
                          <w:marRight w:val="0"/>
                          <w:marTop w:val="0"/>
                          <w:marBottom w:val="0"/>
                          <w:divBdr>
                            <w:top w:val="none" w:sz="0" w:space="0" w:color="auto"/>
                            <w:left w:val="none" w:sz="0" w:space="0" w:color="auto"/>
                            <w:bottom w:val="none" w:sz="0" w:space="0" w:color="auto"/>
                            <w:right w:val="none" w:sz="0" w:space="0" w:color="auto"/>
                          </w:divBdr>
                          <w:divsChild>
                            <w:div w:id="954677965">
                              <w:marLeft w:val="0"/>
                              <w:marRight w:val="0"/>
                              <w:marTop w:val="0"/>
                              <w:marBottom w:val="0"/>
                              <w:divBdr>
                                <w:top w:val="none" w:sz="0" w:space="0" w:color="auto"/>
                                <w:left w:val="none" w:sz="0" w:space="0" w:color="auto"/>
                                <w:bottom w:val="none" w:sz="0" w:space="0" w:color="auto"/>
                                <w:right w:val="none" w:sz="0" w:space="0" w:color="auto"/>
                              </w:divBdr>
                            </w:div>
                            <w:div w:id="136370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777202">
                  <w:marLeft w:val="-420"/>
                  <w:marRight w:val="0"/>
                  <w:marTop w:val="0"/>
                  <w:marBottom w:val="0"/>
                  <w:divBdr>
                    <w:top w:val="none" w:sz="0" w:space="0" w:color="auto"/>
                    <w:left w:val="none" w:sz="0" w:space="0" w:color="auto"/>
                    <w:bottom w:val="none" w:sz="0" w:space="0" w:color="auto"/>
                    <w:right w:val="none" w:sz="0" w:space="0" w:color="auto"/>
                  </w:divBdr>
                  <w:divsChild>
                    <w:div w:id="2060476288">
                      <w:marLeft w:val="0"/>
                      <w:marRight w:val="0"/>
                      <w:marTop w:val="0"/>
                      <w:marBottom w:val="0"/>
                      <w:divBdr>
                        <w:top w:val="none" w:sz="0" w:space="0" w:color="auto"/>
                        <w:left w:val="none" w:sz="0" w:space="0" w:color="auto"/>
                        <w:bottom w:val="none" w:sz="0" w:space="0" w:color="auto"/>
                        <w:right w:val="none" w:sz="0" w:space="0" w:color="auto"/>
                      </w:divBdr>
                      <w:divsChild>
                        <w:div w:id="607467767">
                          <w:marLeft w:val="0"/>
                          <w:marRight w:val="0"/>
                          <w:marTop w:val="0"/>
                          <w:marBottom w:val="0"/>
                          <w:divBdr>
                            <w:top w:val="none" w:sz="0" w:space="0" w:color="auto"/>
                            <w:left w:val="none" w:sz="0" w:space="0" w:color="auto"/>
                            <w:bottom w:val="none" w:sz="0" w:space="0" w:color="auto"/>
                            <w:right w:val="none" w:sz="0" w:space="0" w:color="auto"/>
                          </w:divBdr>
                          <w:divsChild>
                            <w:div w:id="502935792">
                              <w:marLeft w:val="0"/>
                              <w:marRight w:val="0"/>
                              <w:marTop w:val="0"/>
                              <w:marBottom w:val="0"/>
                              <w:divBdr>
                                <w:top w:val="none" w:sz="0" w:space="0" w:color="auto"/>
                                <w:left w:val="none" w:sz="0" w:space="0" w:color="auto"/>
                                <w:bottom w:val="none" w:sz="0" w:space="0" w:color="auto"/>
                                <w:right w:val="none" w:sz="0" w:space="0" w:color="auto"/>
                              </w:divBdr>
                            </w:div>
                            <w:div w:id="186948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78788">
          <w:marLeft w:val="0"/>
          <w:marRight w:val="0"/>
          <w:marTop w:val="0"/>
          <w:marBottom w:val="0"/>
          <w:divBdr>
            <w:top w:val="none" w:sz="0" w:space="0" w:color="auto"/>
            <w:left w:val="none" w:sz="0" w:space="0" w:color="auto"/>
            <w:bottom w:val="none" w:sz="0" w:space="0" w:color="auto"/>
            <w:right w:val="none" w:sz="0" w:space="0" w:color="auto"/>
          </w:divBdr>
          <w:divsChild>
            <w:div w:id="1003312411">
              <w:marLeft w:val="0"/>
              <w:marRight w:val="0"/>
              <w:marTop w:val="0"/>
              <w:marBottom w:val="0"/>
              <w:divBdr>
                <w:top w:val="none" w:sz="0" w:space="0" w:color="auto"/>
                <w:left w:val="none" w:sz="0" w:space="0" w:color="auto"/>
                <w:bottom w:val="none" w:sz="0" w:space="0" w:color="auto"/>
                <w:right w:val="none" w:sz="0" w:space="0" w:color="auto"/>
              </w:divBdr>
              <w:divsChild>
                <w:div w:id="176364148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12598573">
          <w:marLeft w:val="0"/>
          <w:marRight w:val="0"/>
          <w:marTop w:val="0"/>
          <w:marBottom w:val="0"/>
          <w:divBdr>
            <w:top w:val="none" w:sz="0" w:space="0" w:color="auto"/>
            <w:left w:val="none" w:sz="0" w:space="0" w:color="auto"/>
            <w:bottom w:val="none" w:sz="0" w:space="0" w:color="auto"/>
            <w:right w:val="none" w:sz="0" w:space="0" w:color="auto"/>
          </w:divBdr>
          <w:divsChild>
            <w:div w:id="1739283008">
              <w:marLeft w:val="0"/>
              <w:marRight w:val="0"/>
              <w:marTop w:val="0"/>
              <w:marBottom w:val="0"/>
              <w:divBdr>
                <w:top w:val="none" w:sz="0" w:space="0" w:color="auto"/>
                <w:left w:val="none" w:sz="0" w:space="0" w:color="auto"/>
                <w:bottom w:val="none" w:sz="0" w:space="0" w:color="auto"/>
                <w:right w:val="none" w:sz="0" w:space="0" w:color="auto"/>
              </w:divBdr>
              <w:divsChild>
                <w:div w:id="1246836669">
                  <w:marLeft w:val="0"/>
                  <w:marRight w:val="0"/>
                  <w:marTop w:val="0"/>
                  <w:marBottom w:val="300"/>
                  <w:divBdr>
                    <w:top w:val="none" w:sz="0" w:space="0" w:color="auto"/>
                    <w:left w:val="none" w:sz="0" w:space="0" w:color="auto"/>
                    <w:bottom w:val="none" w:sz="0" w:space="0" w:color="auto"/>
                    <w:right w:val="none" w:sz="0" w:space="0" w:color="auto"/>
                  </w:divBdr>
                  <w:divsChild>
                    <w:div w:id="696665542">
                      <w:marLeft w:val="0"/>
                      <w:marRight w:val="0"/>
                      <w:marTop w:val="0"/>
                      <w:marBottom w:val="0"/>
                      <w:divBdr>
                        <w:top w:val="none" w:sz="0" w:space="0" w:color="auto"/>
                        <w:left w:val="none" w:sz="0" w:space="0" w:color="auto"/>
                        <w:bottom w:val="none" w:sz="0" w:space="0" w:color="auto"/>
                        <w:right w:val="none" w:sz="0" w:space="0" w:color="auto"/>
                      </w:divBdr>
                      <w:divsChild>
                        <w:div w:id="1425489869">
                          <w:marLeft w:val="0"/>
                          <w:marRight w:val="0"/>
                          <w:marTop w:val="0"/>
                          <w:marBottom w:val="0"/>
                          <w:divBdr>
                            <w:top w:val="none" w:sz="0" w:space="0" w:color="auto"/>
                            <w:left w:val="none" w:sz="0" w:space="0" w:color="auto"/>
                            <w:bottom w:val="none" w:sz="0" w:space="0" w:color="auto"/>
                            <w:right w:val="none" w:sz="0" w:space="0" w:color="auto"/>
                          </w:divBdr>
                          <w:divsChild>
                            <w:div w:id="1219394164">
                              <w:marLeft w:val="0"/>
                              <w:marRight w:val="0"/>
                              <w:marTop w:val="0"/>
                              <w:marBottom w:val="0"/>
                              <w:divBdr>
                                <w:top w:val="none" w:sz="0" w:space="0" w:color="auto"/>
                                <w:left w:val="none" w:sz="0" w:space="0" w:color="auto"/>
                                <w:bottom w:val="none" w:sz="0" w:space="0" w:color="auto"/>
                                <w:right w:val="none" w:sz="0" w:space="0" w:color="auto"/>
                              </w:divBdr>
                              <w:divsChild>
                                <w:div w:id="2056269799">
                                  <w:marLeft w:val="0"/>
                                  <w:marRight w:val="0"/>
                                  <w:marTop w:val="0"/>
                                  <w:marBottom w:val="0"/>
                                  <w:divBdr>
                                    <w:top w:val="none" w:sz="0" w:space="0" w:color="auto"/>
                                    <w:left w:val="none" w:sz="0" w:space="0" w:color="auto"/>
                                    <w:bottom w:val="none" w:sz="0" w:space="0" w:color="auto"/>
                                    <w:right w:val="none" w:sz="0" w:space="0" w:color="auto"/>
                                  </w:divBdr>
                                </w:div>
                                <w:div w:id="1478914612">
                                  <w:marLeft w:val="0"/>
                                  <w:marRight w:val="0"/>
                                  <w:marTop w:val="0"/>
                                  <w:marBottom w:val="0"/>
                                  <w:divBdr>
                                    <w:top w:val="none" w:sz="0" w:space="0" w:color="auto"/>
                                    <w:left w:val="none" w:sz="0" w:space="0" w:color="auto"/>
                                    <w:bottom w:val="none" w:sz="0" w:space="0" w:color="auto"/>
                                    <w:right w:val="none" w:sz="0" w:space="0" w:color="auto"/>
                                  </w:divBdr>
                                </w:div>
                                <w:div w:id="1610964666">
                                  <w:marLeft w:val="0"/>
                                  <w:marRight w:val="0"/>
                                  <w:marTop w:val="0"/>
                                  <w:marBottom w:val="0"/>
                                  <w:divBdr>
                                    <w:top w:val="none" w:sz="0" w:space="0" w:color="auto"/>
                                    <w:left w:val="none" w:sz="0" w:space="0" w:color="auto"/>
                                    <w:bottom w:val="none" w:sz="0" w:space="0" w:color="auto"/>
                                    <w:right w:val="none" w:sz="0" w:space="0" w:color="auto"/>
                                  </w:divBdr>
                                </w:div>
                                <w:div w:id="581450346">
                                  <w:marLeft w:val="0"/>
                                  <w:marRight w:val="0"/>
                                  <w:marTop w:val="0"/>
                                  <w:marBottom w:val="0"/>
                                  <w:divBdr>
                                    <w:top w:val="none" w:sz="0" w:space="0" w:color="auto"/>
                                    <w:left w:val="none" w:sz="0" w:space="0" w:color="auto"/>
                                    <w:bottom w:val="none" w:sz="0" w:space="0" w:color="auto"/>
                                    <w:right w:val="none" w:sz="0" w:space="0" w:color="auto"/>
                                  </w:divBdr>
                                </w:div>
                                <w:div w:id="35546842">
                                  <w:marLeft w:val="0"/>
                                  <w:marRight w:val="0"/>
                                  <w:marTop w:val="0"/>
                                  <w:marBottom w:val="0"/>
                                  <w:divBdr>
                                    <w:top w:val="none" w:sz="0" w:space="0" w:color="auto"/>
                                    <w:left w:val="none" w:sz="0" w:space="0" w:color="auto"/>
                                    <w:bottom w:val="none" w:sz="0" w:space="0" w:color="auto"/>
                                    <w:right w:val="none" w:sz="0" w:space="0" w:color="auto"/>
                                  </w:divBdr>
                                </w:div>
                                <w:div w:id="1437402119">
                                  <w:marLeft w:val="0"/>
                                  <w:marRight w:val="0"/>
                                  <w:marTop w:val="0"/>
                                  <w:marBottom w:val="0"/>
                                  <w:divBdr>
                                    <w:top w:val="none" w:sz="0" w:space="0" w:color="auto"/>
                                    <w:left w:val="none" w:sz="0" w:space="0" w:color="auto"/>
                                    <w:bottom w:val="none" w:sz="0" w:space="0" w:color="auto"/>
                                    <w:right w:val="none" w:sz="0" w:space="0" w:color="auto"/>
                                  </w:divBdr>
                                </w:div>
                                <w:div w:id="233129106">
                                  <w:marLeft w:val="0"/>
                                  <w:marRight w:val="0"/>
                                  <w:marTop w:val="0"/>
                                  <w:marBottom w:val="0"/>
                                  <w:divBdr>
                                    <w:top w:val="none" w:sz="0" w:space="0" w:color="auto"/>
                                    <w:left w:val="none" w:sz="0" w:space="0" w:color="auto"/>
                                    <w:bottom w:val="none" w:sz="0" w:space="0" w:color="auto"/>
                                    <w:right w:val="none" w:sz="0" w:space="0" w:color="auto"/>
                                  </w:divBdr>
                                </w:div>
                                <w:div w:id="819031836">
                                  <w:marLeft w:val="0"/>
                                  <w:marRight w:val="0"/>
                                  <w:marTop w:val="0"/>
                                  <w:marBottom w:val="0"/>
                                  <w:divBdr>
                                    <w:top w:val="none" w:sz="0" w:space="0" w:color="auto"/>
                                    <w:left w:val="none" w:sz="0" w:space="0" w:color="auto"/>
                                    <w:bottom w:val="none" w:sz="0" w:space="0" w:color="auto"/>
                                    <w:right w:val="none" w:sz="0" w:space="0" w:color="auto"/>
                                  </w:divBdr>
                                </w:div>
                                <w:div w:id="709114979">
                                  <w:marLeft w:val="0"/>
                                  <w:marRight w:val="0"/>
                                  <w:marTop w:val="0"/>
                                  <w:marBottom w:val="0"/>
                                  <w:divBdr>
                                    <w:top w:val="none" w:sz="0" w:space="0" w:color="auto"/>
                                    <w:left w:val="none" w:sz="0" w:space="0" w:color="auto"/>
                                    <w:bottom w:val="none" w:sz="0" w:space="0" w:color="auto"/>
                                    <w:right w:val="none" w:sz="0" w:space="0" w:color="auto"/>
                                  </w:divBdr>
                                </w:div>
                                <w:div w:id="1172376416">
                                  <w:marLeft w:val="0"/>
                                  <w:marRight w:val="0"/>
                                  <w:marTop w:val="0"/>
                                  <w:marBottom w:val="0"/>
                                  <w:divBdr>
                                    <w:top w:val="none" w:sz="0" w:space="0" w:color="auto"/>
                                    <w:left w:val="none" w:sz="0" w:space="0" w:color="auto"/>
                                    <w:bottom w:val="none" w:sz="0" w:space="0" w:color="auto"/>
                                    <w:right w:val="none" w:sz="0" w:space="0" w:color="auto"/>
                                  </w:divBdr>
                                </w:div>
                                <w:div w:id="2046632101">
                                  <w:marLeft w:val="0"/>
                                  <w:marRight w:val="0"/>
                                  <w:marTop w:val="0"/>
                                  <w:marBottom w:val="0"/>
                                  <w:divBdr>
                                    <w:top w:val="none" w:sz="0" w:space="0" w:color="auto"/>
                                    <w:left w:val="none" w:sz="0" w:space="0" w:color="auto"/>
                                    <w:bottom w:val="none" w:sz="0" w:space="0" w:color="auto"/>
                                    <w:right w:val="none" w:sz="0" w:space="0" w:color="auto"/>
                                  </w:divBdr>
                                </w:div>
                                <w:div w:id="1927957688">
                                  <w:marLeft w:val="0"/>
                                  <w:marRight w:val="0"/>
                                  <w:marTop w:val="0"/>
                                  <w:marBottom w:val="0"/>
                                  <w:divBdr>
                                    <w:top w:val="none" w:sz="0" w:space="0" w:color="auto"/>
                                    <w:left w:val="none" w:sz="0" w:space="0" w:color="auto"/>
                                    <w:bottom w:val="none" w:sz="0" w:space="0" w:color="auto"/>
                                    <w:right w:val="none" w:sz="0" w:space="0" w:color="auto"/>
                                  </w:divBdr>
                                </w:div>
                                <w:div w:id="1325428938">
                                  <w:marLeft w:val="0"/>
                                  <w:marRight w:val="0"/>
                                  <w:marTop w:val="0"/>
                                  <w:marBottom w:val="0"/>
                                  <w:divBdr>
                                    <w:top w:val="none" w:sz="0" w:space="0" w:color="auto"/>
                                    <w:left w:val="none" w:sz="0" w:space="0" w:color="auto"/>
                                    <w:bottom w:val="none" w:sz="0" w:space="0" w:color="auto"/>
                                    <w:right w:val="none" w:sz="0" w:space="0" w:color="auto"/>
                                  </w:divBdr>
                                </w:div>
                                <w:div w:id="709459807">
                                  <w:marLeft w:val="0"/>
                                  <w:marRight w:val="0"/>
                                  <w:marTop w:val="0"/>
                                  <w:marBottom w:val="0"/>
                                  <w:divBdr>
                                    <w:top w:val="none" w:sz="0" w:space="0" w:color="auto"/>
                                    <w:left w:val="none" w:sz="0" w:space="0" w:color="auto"/>
                                    <w:bottom w:val="none" w:sz="0" w:space="0" w:color="auto"/>
                                    <w:right w:val="none" w:sz="0" w:space="0" w:color="auto"/>
                                  </w:divBdr>
                                </w:div>
                                <w:div w:id="542986034">
                                  <w:marLeft w:val="0"/>
                                  <w:marRight w:val="0"/>
                                  <w:marTop w:val="0"/>
                                  <w:marBottom w:val="0"/>
                                  <w:divBdr>
                                    <w:top w:val="none" w:sz="0" w:space="0" w:color="auto"/>
                                    <w:left w:val="none" w:sz="0" w:space="0" w:color="auto"/>
                                    <w:bottom w:val="none" w:sz="0" w:space="0" w:color="auto"/>
                                    <w:right w:val="none" w:sz="0" w:space="0" w:color="auto"/>
                                  </w:divBdr>
                                </w:div>
                                <w:div w:id="1211302796">
                                  <w:marLeft w:val="0"/>
                                  <w:marRight w:val="0"/>
                                  <w:marTop w:val="0"/>
                                  <w:marBottom w:val="0"/>
                                  <w:divBdr>
                                    <w:top w:val="none" w:sz="0" w:space="0" w:color="auto"/>
                                    <w:left w:val="none" w:sz="0" w:space="0" w:color="auto"/>
                                    <w:bottom w:val="none" w:sz="0" w:space="0" w:color="auto"/>
                                    <w:right w:val="none" w:sz="0" w:space="0" w:color="auto"/>
                                  </w:divBdr>
                                </w:div>
                                <w:div w:id="626474744">
                                  <w:marLeft w:val="0"/>
                                  <w:marRight w:val="0"/>
                                  <w:marTop w:val="0"/>
                                  <w:marBottom w:val="0"/>
                                  <w:divBdr>
                                    <w:top w:val="none" w:sz="0" w:space="0" w:color="auto"/>
                                    <w:left w:val="none" w:sz="0" w:space="0" w:color="auto"/>
                                    <w:bottom w:val="none" w:sz="0" w:space="0" w:color="auto"/>
                                    <w:right w:val="none" w:sz="0" w:space="0" w:color="auto"/>
                                  </w:divBdr>
                                </w:div>
                                <w:div w:id="100848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0342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geeksforgeeks.org/software-testing-boundary-value-analysis" TargetMode="External"/><Relationship Id="rId26" Type="http://schemas.openxmlformats.org/officeDocument/2006/relationships/hyperlink" Target="https://www.geeksforgeeks.org/software-engineering/software-requirement-specification-srs-document-checklist/" TargetMode="External"/><Relationship Id="rId3" Type="http://schemas.openxmlformats.org/officeDocument/2006/relationships/styles" Target="styles.xml"/><Relationship Id="rId21" Type="http://schemas.openxmlformats.org/officeDocument/2006/relationships/hyperlink" Target="https://www.geeksforgeeks.org/data-flow-testing"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geeksforgeeks.org/equivalence-partitioning-method" TargetMode="External"/><Relationship Id="rId25" Type="http://schemas.openxmlformats.org/officeDocument/2006/relationships/hyperlink" Target="https://www.geeksforgeeks.org/software-engineering/application-software/"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geeksforgeeks.org/control-flow-software-testing"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s://www.geeksforgeeks.org/software-engineering/software-development-proces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geeksforgeeks.org/software-testing/types-software-testing/" TargetMode="External"/><Relationship Id="rId28" Type="http://schemas.openxmlformats.org/officeDocument/2006/relationships/image" Target="media/image11.png"/><Relationship Id="rId10" Type="http://schemas.openxmlformats.org/officeDocument/2006/relationships/image" Target="media/image3.png"/><Relationship Id="rId19" Type="http://schemas.openxmlformats.org/officeDocument/2006/relationships/hyperlink" Target="https://www.geeksforgeeks.org/error-guessing-in-software-testin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geeksforgeeks.org/statement-coverage-testing" TargetMode="External"/><Relationship Id="rId27" Type="http://schemas.openxmlformats.org/officeDocument/2006/relationships/image" Target="media/image10.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BC550-718A-4C85-B770-D59C535EB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34</Pages>
  <Words>12179</Words>
  <Characters>69421</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 LAKSHMI</dc:creator>
  <cp:lastModifiedBy>adusumillidivya7777@outlook.com</cp:lastModifiedBy>
  <cp:revision>97</cp:revision>
  <cp:lastPrinted>2016-11-14T07:00:00Z</cp:lastPrinted>
  <dcterms:created xsi:type="dcterms:W3CDTF">2026-05-01T03:20:00Z</dcterms:created>
  <dcterms:modified xsi:type="dcterms:W3CDTF">2026-05-01T06:40:00Z</dcterms:modified>
</cp:coreProperties>
</file>