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0DCA1" w14:textId="1907DBC9" w:rsidR="00DD2348" w:rsidRPr="00DD2348" w:rsidRDefault="00DD2348" w:rsidP="00DD2348">
      <w:pPr>
        <w:pStyle w:val="Title"/>
        <w:jc w:val="center"/>
        <w:rPr>
          <w:color w:val="006DC0"/>
          <w:sz w:val="32"/>
          <w:szCs w:val="32"/>
        </w:rPr>
      </w:pPr>
      <w:bookmarkStart w:id="0" w:name="_GoBack"/>
      <w:bookmarkEnd w:id="0"/>
      <w:r w:rsidRPr="00DD2348">
        <w:rPr>
          <w:color w:val="006DC0"/>
          <w:sz w:val="32"/>
          <w:szCs w:val="32"/>
        </w:rPr>
        <w:t>SOFTWARE PROJECT MANAGEMENT</w:t>
      </w:r>
    </w:p>
    <w:p w14:paraId="5D877FC4" w14:textId="323D6290" w:rsidR="00DD2348" w:rsidRDefault="00DD2348" w:rsidP="00DD2348">
      <w:pPr>
        <w:pStyle w:val="Title"/>
        <w:jc w:val="center"/>
        <w:rPr>
          <w:color w:val="006DC0"/>
        </w:rPr>
      </w:pPr>
    </w:p>
    <w:p w14:paraId="4148E175" w14:textId="77777777" w:rsidR="00DD2348" w:rsidRDefault="00DD2348" w:rsidP="00DD2348">
      <w:pPr>
        <w:pStyle w:val="BodyText"/>
        <w:spacing w:before="123"/>
        <w:ind w:left="567" w:right="-118"/>
        <w:jc w:val="center"/>
        <w:rPr>
          <w:sz w:val="32"/>
        </w:rPr>
      </w:pPr>
      <w:r w:rsidRPr="00124A1A">
        <w:rPr>
          <w:sz w:val="32"/>
        </w:rPr>
        <w:t>Micro Syllabus</w:t>
      </w:r>
    </w:p>
    <w:p w14:paraId="0D78055D" w14:textId="77777777" w:rsidR="00DD2348" w:rsidRDefault="00DD2348" w:rsidP="00DD2348">
      <w:pPr>
        <w:pStyle w:val="Title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558"/>
        <w:gridCol w:w="1560"/>
        <w:gridCol w:w="1277"/>
        <w:gridCol w:w="1556"/>
        <w:gridCol w:w="2271"/>
      </w:tblGrid>
      <w:tr w:rsidR="00DD2348" w14:paraId="7B4E204A" w14:textId="77777777" w:rsidTr="000C39EE">
        <w:trPr>
          <w:trHeight w:val="628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2E83F" w14:textId="77777777" w:rsidR="00DD2348" w:rsidRDefault="00DD2348" w:rsidP="00167F5B">
            <w:pPr>
              <w:pStyle w:val="TableParagraph"/>
              <w:spacing w:before="9" w:line="216" w:lineRule="auto"/>
              <w:ind w:left="582" w:right="250" w:hanging="15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Course Code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92A8" w14:textId="5F7A8901" w:rsidR="00DD2348" w:rsidRDefault="00DD2348" w:rsidP="00167F5B">
            <w:pPr>
              <w:pStyle w:val="TableParagraph"/>
              <w:spacing w:before="167" w:line="276" w:lineRule="auto"/>
              <w:ind w:left="62"/>
              <w:rPr>
                <w:b/>
                <w:sz w:val="24"/>
              </w:rPr>
            </w:pPr>
            <w:r w:rsidRPr="0042232B">
              <w:rPr>
                <w:b/>
                <w:sz w:val="24"/>
              </w:rPr>
              <w:t>23CS4602</w:t>
            </w:r>
            <w:r w:rsidR="00C84BAC">
              <w:rPr>
                <w:b/>
                <w:sz w:val="24"/>
              </w:rPr>
              <w:t>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ADB60" w14:textId="77777777" w:rsidR="00DD2348" w:rsidRDefault="00DD2348" w:rsidP="00167F5B">
            <w:pPr>
              <w:pStyle w:val="TableParagraph"/>
              <w:spacing w:line="265" w:lineRule="exact"/>
              <w:ind w:left="61" w:righ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A907" w14:textId="77777777" w:rsidR="00DD2348" w:rsidRDefault="00DD2348" w:rsidP="00167F5B">
            <w:pPr>
              <w:pStyle w:val="TableParagraph"/>
              <w:spacing w:before="157" w:line="276" w:lineRule="auto"/>
              <w:ind w:left="44" w:right="14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71908" w14:textId="77777777" w:rsidR="00DD2348" w:rsidRDefault="00DD2348" w:rsidP="00167F5B">
            <w:pPr>
              <w:pStyle w:val="TableParagraph"/>
              <w:spacing w:line="265" w:lineRule="exact"/>
              <w:ind w:left="67" w:right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8172D" w14:textId="77777777" w:rsidR="00DD2348" w:rsidRDefault="00DD2348" w:rsidP="00167F5B">
            <w:pPr>
              <w:pStyle w:val="TableParagraph"/>
              <w:spacing w:before="157" w:line="276" w:lineRule="auto"/>
              <w:ind w:left="70" w:right="13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DD2348" w14:paraId="73F607A1" w14:textId="77777777" w:rsidTr="000C39EE">
        <w:trPr>
          <w:trHeight w:val="818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BC54" w14:textId="77777777" w:rsidR="00DD2348" w:rsidRDefault="00DD2348" w:rsidP="00167F5B">
            <w:pPr>
              <w:pStyle w:val="TableParagraph"/>
              <w:spacing w:line="276" w:lineRule="auto"/>
              <w:ind w:left="146" w:right="327" w:firstLine="1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Course </w:t>
            </w:r>
            <w:r>
              <w:rPr>
                <w:b/>
                <w:spacing w:val="-4"/>
                <w:sz w:val="24"/>
              </w:rPr>
              <w:t>Category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ACFAF" w14:textId="77777777" w:rsidR="00DD2348" w:rsidRDefault="00DD2348" w:rsidP="00167F5B">
            <w:pPr>
              <w:pStyle w:val="TableParagraph"/>
              <w:spacing w:before="113" w:line="276" w:lineRule="auto"/>
              <w:ind w:left="441" w:hanging="228"/>
              <w:rPr>
                <w:b/>
              </w:rPr>
            </w:pPr>
            <w:r>
              <w:rPr>
                <w:b/>
              </w:rPr>
              <w:t>PE-III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5F71" w14:textId="77777777" w:rsidR="00DD2348" w:rsidRDefault="00DD2348" w:rsidP="00167F5B">
            <w:pPr>
              <w:pStyle w:val="TableParagraph"/>
              <w:spacing w:before="13" w:line="276" w:lineRule="auto"/>
              <w:rPr>
                <w:b/>
                <w:sz w:val="24"/>
              </w:rPr>
            </w:pPr>
          </w:p>
          <w:p w14:paraId="2DA036FC" w14:textId="77777777" w:rsidR="00DD2348" w:rsidRDefault="00DD2348" w:rsidP="00167F5B">
            <w:pPr>
              <w:pStyle w:val="TableParagraph"/>
              <w:spacing w:line="276" w:lineRule="auto"/>
              <w:ind w:left="61" w:right="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Branch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A3F94" w14:textId="77777777" w:rsidR="00DD2348" w:rsidRDefault="00DD2348" w:rsidP="00167F5B">
            <w:pPr>
              <w:pStyle w:val="TableParagraph"/>
              <w:spacing w:line="276" w:lineRule="auto"/>
              <w:ind w:left="44" w:right="3"/>
              <w:rPr>
                <w:b/>
                <w:sz w:val="21"/>
              </w:rPr>
            </w:pPr>
            <w:r>
              <w:rPr>
                <w:b/>
                <w:sz w:val="21"/>
              </w:rPr>
              <w:t>CSE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F64" w14:textId="77777777" w:rsidR="00DD2348" w:rsidRDefault="00DD2348" w:rsidP="00167F5B">
            <w:pPr>
              <w:pStyle w:val="TableParagraph"/>
              <w:spacing w:line="276" w:lineRule="auto"/>
              <w:ind w:right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Course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96EA2" w14:textId="77777777" w:rsidR="00DD2348" w:rsidRDefault="00DD2348" w:rsidP="00167F5B">
            <w:pPr>
              <w:pStyle w:val="TableParagraph"/>
              <w:spacing w:line="276" w:lineRule="auto"/>
              <w:ind w:left="70"/>
              <w:rPr>
                <w:sz w:val="24"/>
              </w:rPr>
            </w:pPr>
            <w:r>
              <w:rPr>
                <w:sz w:val="24"/>
              </w:rPr>
              <w:t>Elective</w:t>
            </w:r>
          </w:p>
        </w:tc>
      </w:tr>
      <w:tr w:rsidR="00DD2348" w14:paraId="58B8265D" w14:textId="77777777" w:rsidTr="000C39EE">
        <w:trPr>
          <w:trHeight w:val="278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F8FF8" w14:textId="77777777" w:rsidR="00DD2348" w:rsidRDefault="00DD2348" w:rsidP="00167F5B">
            <w:pPr>
              <w:pStyle w:val="TableParagraph"/>
              <w:spacing w:line="256" w:lineRule="exact"/>
              <w:ind w:left="5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2E6E6" w14:textId="77777777" w:rsidR="00DD2348" w:rsidRDefault="00DD2348" w:rsidP="00167F5B">
            <w:pPr>
              <w:pStyle w:val="TableParagraph"/>
              <w:spacing w:before="171" w:line="276" w:lineRule="auto"/>
              <w:ind w:left="62" w:right="1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0DC2C" w14:textId="77777777" w:rsidR="00DD2348" w:rsidRDefault="00DD2348" w:rsidP="00167F5B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 – T – </w:t>
            </w:r>
            <w:r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5CEC" w14:textId="77777777" w:rsidR="00DD2348" w:rsidRDefault="00DD2348" w:rsidP="00167F5B">
            <w:pPr>
              <w:pStyle w:val="TableParagraph"/>
              <w:spacing w:before="171" w:line="276" w:lineRule="auto"/>
              <w:ind w:left="44"/>
              <w:rPr>
                <w:sz w:val="24"/>
              </w:rPr>
            </w:pPr>
            <w:r>
              <w:rPr>
                <w:sz w:val="24"/>
              </w:rPr>
              <w:t>3-0-0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8BADF" w14:textId="77777777" w:rsidR="00DD2348" w:rsidRDefault="00DD2348" w:rsidP="00167F5B">
            <w:pPr>
              <w:pStyle w:val="TableParagraph"/>
              <w:spacing w:line="256" w:lineRule="exact"/>
              <w:ind w:left="67" w:right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Prerequisites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607DB" w14:textId="77777777" w:rsidR="00DD2348" w:rsidRDefault="00DD2348" w:rsidP="00167F5B">
            <w:pPr>
              <w:pStyle w:val="TableParagraph"/>
              <w:spacing w:before="32" w:line="278" w:lineRule="auto"/>
              <w:ind w:left="136"/>
            </w:pPr>
            <w:r>
              <w:t>Software Engineering</w:t>
            </w:r>
          </w:p>
        </w:tc>
      </w:tr>
      <w:tr w:rsidR="00DD2348" w14:paraId="0D98F1D7" w14:textId="77777777" w:rsidTr="000C39EE">
        <w:trPr>
          <w:trHeight w:val="952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49467" w14:textId="77777777" w:rsidR="00DD2348" w:rsidRDefault="00DD2348" w:rsidP="00167F5B">
            <w:pPr>
              <w:pStyle w:val="TableParagraph"/>
              <w:spacing w:line="278" w:lineRule="auto"/>
              <w:ind w:left="134" w:right="84" w:firstLin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Continuous </w:t>
            </w:r>
            <w:r>
              <w:rPr>
                <w:b/>
                <w:spacing w:val="-4"/>
                <w:sz w:val="24"/>
              </w:rPr>
              <w:t>Evaluation: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E0C5B" w14:textId="77777777" w:rsidR="00DD2348" w:rsidRDefault="00DD2348" w:rsidP="00167F5B">
            <w:pPr>
              <w:pStyle w:val="TableParagraph"/>
              <w:spacing w:line="276" w:lineRule="auto"/>
              <w:ind w:left="62" w:right="1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CF033" w14:textId="77777777" w:rsidR="00DD2348" w:rsidRDefault="00DD2348" w:rsidP="00167F5B">
            <w:pPr>
              <w:pStyle w:val="TableParagraph"/>
              <w:spacing w:line="270" w:lineRule="exact"/>
              <w:ind w:left="61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Semester</w:t>
            </w:r>
          </w:p>
          <w:p w14:paraId="31E7B902" w14:textId="77777777" w:rsidR="00DD2348" w:rsidRDefault="00DD2348" w:rsidP="00167F5B">
            <w:pPr>
              <w:pStyle w:val="TableParagraph"/>
              <w:spacing w:before="11" w:line="310" w:lineRule="atLeast"/>
              <w:ind w:left="204" w:right="141" w:hanging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End </w:t>
            </w:r>
            <w:r>
              <w:rPr>
                <w:b/>
                <w:spacing w:val="-2"/>
                <w:sz w:val="24"/>
              </w:rPr>
              <w:t>Evaluation: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4B75" w14:textId="77777777" w:rsidR="00DD2348" w:rsidRDefault="00DD2348" w:rsidP="00167F5B">
            <w:pPr>
              <w:pStyle w:val="TableParagraph"/>
              <w:spacing w:line="276" w:lineRule="auto"/>
              <w:ind w:left="44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89728" w14:textId="77777777" w:rsidR="00DD2348" w:rsidRDefault="00DD2348" w:rsidP="00167F5B">
            <w:pPr>
              <w:pStyle w:val="TableParagraph"/>
              <w:spacing w:line="276" w:lineRule="auto"/>
              <w:ind w:left="74" w:right="2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Marks: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B903B" w14:textId="77777777" w:rsidR="00DD2348" w:rsidRDefault="00DD2348" w:rsidP="00167F5B">
            <w:pPr>
              <w:pStyle w:val="TableParagraph"/>
              <w:spacing w:line="276" w:lineRule="auto"/>
              <w:ind w:left="70" w:right="12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14:paraId="510E01A4" w14:textId="2161DFB3" w:rsidR="000C39EE" w:rsidRDefault="000C39EE" w:rsidP="00DD2348">
      <w:pPr>
        <w:pStyle w:val="BodyText"/>
        <w:spacing w:before="123"/>
        <w:ind w:left="567" w:right="-118"/>
        <w:rPr>
          <w:sz w:val="32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"/>
        <w:gridCol w:w="742"/>
        <w:gridCol w:w="698"/>
        <w:gridCol w:w="7508"/>
        <w:gridCol w:w="52"/>
        <w:gridCol w:w="938"/>
        <w:gridCol w:w="65"/>
      </w:tblGrid>
      <w:tr w:rsidR="000C39EE" w:rsidRPr="007971AF" w14:paraId="6613C146" w14:textId="77777777" w:rsidTr="000C39EE">
        <w:trPr>
          <w:gridAfter w:val="1"/>
          <w:wAfter w:w="65" w:type="dxa"/>
          <w:trHeight w:val="270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FF2D6" w14:textId="77777777" w:rsidR="000C39EE" w:rsidRPr="007971AF" w:rsidRDefault="000C39EE" w:rsidP="006663D8">
            <w:pPr>
              <w:pStyle w:val="TableParagraph"/>
              <w:spacing w:line="276" w:lineRule="auto"/>
              <w:ind w:left="139" w:right="98"/>
              <w:jc w:val="center"/>
              <w:rPr>
                <w:b/>
                <w:sz w:val="24"/>
                <w:szCs w:val="24"/>
              </w:rPr>
            </w:pPr>
            <w:r w:rsidRPr="007971AF">
              <w:rPr>
                <w:b/>
                <w:spacing w:val="-2"/>
                <w:sz w:val="24"/>
                <w:szCs w:val="24"/>
              </w:rPr>
              <w:t>Course</w:t>
            </w:r>
            <w:r w:rsidRPr="007971A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971AF">
              <w:rPr>
                <w:b/>
                <w:spacing w:val="-2"/>
                <w:sz w:val="24"/>
                <w:szCs w:val="24"/>
              </w:rPr>
              <w:t>Outcomes</w:t>
            </w:r>
          </w:p>
        </w:tc>
      </w:tr>
      <w:tr w:rsidR="000C39EE" w:rsidRPr="007971AF" w14:paraId="26B7277F" w14:textId="77777777" w:rsidTr="000C39EE">
        <w:trPr>
          <w:gridAfter w:val="1"/>
          <w:wAfter w:w="65" w:type="dxa"/>
          <w:trHeight w:val="273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A89DA" w14:textId="77777777" w:rsidR="000C39EE" w:rsidRPr="007971AF" w:rsidRDefault="000C39EE" w:rsidP="006663D8">
            <w:pPr>
              <w:pStyle w:val="TableParagraph"/>
              <w:spacing w:line="276" w:lineRule="auto"/>
              <w:ind w:left="139"/>
              <w:jc w:val="center"/>
              <w:rPr>
                <w:b/>
                <w:sz w:val="24"/>
                <w:szCs w:val="24"/>
              </w:rPr>
            </w:pPr>
            <w:r w:rsidRPr="007971AF">
              <w:rPr>
                <w:b/>
                <w:sz w:val="24"/>
                <w:szCs w:val="24"/>
              </w:rPr>
              <w:t>Upon</w:t>
            </w:r>
            <w:r w:rsidRPr="007971AF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successful</w:t>
            </w:r>
            <w:r w:rsidRPr="007971A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completion</w:t>
            </w:r>
            <w:r w:rsidRPr="007971A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of</w:t>
            </w:r>
            <w:r w:rsidRPr="007971A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the</w:t>
            </w:r>
            <w:r w:rsidRPr="007971A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course,</w:t>
            </w:r>
            <w:r w:rsidRPr="007971A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the</w:t>
            </w:r>
            <w:r w:rsidRPr="007971A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student</w:t>
            </w:r>
            <w:r w:rsidRPr="007971AF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will</w:t>
            </w:r>
            <w:r w:rsidRPr="007971A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be</w:t>
            </w:r>
            <w:r w:rsidRPr="007971A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971AF">
              <w:rPr>
                <w:b/>
                <w:sz w:val="24"/>
                <w:szCs w:val="24"/>
              </w:rPr>
              <w:t>able</w:t>
            </w:r>
            <w:r w:rsidRPr="007971A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971AF">
              <w:rPr>
                <w:b/>
                <w:spacing w:val="-5"/>
                <w:sz w:val="24"/>
                <w:szCs w:val="24"/>
              </w:rPr>
              <w:t>to:</w:t>
            </w:r>
          </w:p>
        </w:tc>
      </w:tr>
      <w:tr w:rsidR="000C39EE" w:rsidRPr="007971AF" w14:paraId="28BD89F1" w14:textId="77777777" w:rsidTr="000C39EE">
        <w:trPr>
          <w:gridAfter w:val="1"/>
          <w:wAfter w:w="65" w:type="dxa"/>
          <w:trHeight w:val="620"/>
        </w:trPr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2E88F" w14:textId="77777777" w:rsidR="000C39EE" w:rsidRPr="007971AF" w:rsidRDefault="000C39EE" w:rsidP="006663D8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971AF">
              <w:rPr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8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0A358" w14:textId="77777777" w:rsidR="000C39EE" w:rsidRPr="007971AF" w:rsidRDefault="000C39EE" w:rsidP="00B05B15">
            <w:pPr>
              <w:pStyle w:val="TableParagraph"/>
              <w:ind w:left="115"/>
              <w:rPr>
                <w:sz w:val="24"/>
                <w:szCs w:val="24"/>
              </w:rPr>
            </w:pPr>
            <w:r w:rsidRPr="007971AF">
              <w:rPr>
                <w:sz w:val="24"/>
                <w:szCs w:val="24"/>
              </w:rPr>
              <w:t>Understand the basic concepts, terminologies and issues of software project management.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7484D" w14:textId="77777777" w:rsidR="000C39EE" w:rsidRPr="007971AF" w:rsidRDefault="000C39EE" w:rsidP="006663D8">
            <w:pPr>
              <w:pStyle w:val="TableParagraph"/>
              <w:spacing w:line="276" w:lineRule="auto"/>
              <w:ind w:left="22"/>
              <w:jc w:val="center"/>
              <w:rPr>
                <w:sz w:val="24"/>
                <w:szCs w:val="24"/>
              </w:rPr>
            </w:pPr>
            <w:r w:rsidRPr="007971AF">
              <w:rPr>
                <w:sz w:val="24"/>
                <w:szCs w:val="24"/>
              </w:rPr>
              <w:t>L2</w:t>
            </w:r>
          </w:p>
        </w:tc>
      </w:tr>
      <w:tr w:rsidR="007C5793" w:rsidRPr="007971AF" w14:paraId="629F1B49" w14:textId="77777777" w:rsidTr="007C5793">
        <w:trPr>
          <w:gridAfter w:val="1"/>
          <w:wAfter w:w="65" w:type="dxa"/>
          <w:trHeight w:val="764"/>
        </w:trPr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19F79" w14:textId="77777777" w:rsidR="007C5793" w:rsidRPr="007971AF" w:rsidRDefault="007C5793" w:rsidP="007C579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 w:rsidRPr="007971AF">
              <w:rPr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8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F8BEB" w14:textId="7155CA5B" w:rsidR="007C5793" w:rsidRPr="007971AF" w:rsidRDefault="007C5793" w:rsidP="007C5793">
            <w:pPr>
              <w:pStyle w:val="TableParagraph"/>
              <w:spacing w:before="3" w:line="276" w:lineRule="auto"/>
              <w:ind w:left="117"/>
              <w:rPr>
                <w:sz w:val="24"/>
                <w:szCs w:val="24"/>
              </w:rPr>
            </w:pPr>
            <w:r>
              <w:t>Apply appropriate project organizational structures, tools, metrics, and quality indicators to improve software project performance.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7A197" w14:textId="6C493CFD" w:rsidR="007C5793" w:rsidRPr="007971AF" w:rsidRDefault="007C5793" w:rsidP="007C5793">
            <w:pPr>
              <w:pStyle w:val="TableParagraph"/>
              <w:spacing w:line="276" w:lineRule="auto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L3</w:t>
            </w:r>
          </w:p>
        </w:tc>
      </w:tr>
      <w:tr w:rsidR="007C5793" w:rsidRPr="007971AF" w14:paraId="6574C14A" w14:textId="77777777" w:rsidTr="000C39EE">
        <w:trPr>
          <w:gridAfter w:val="1"/>
          <w:wAfter w:w="65" w:type="dxa"/>
          <w:trHeight w:val="692"/>
        </w:trPr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9BE9" w14:textId="77777777" w:rsidR="007C5793" w:rsidRPr="007971AF" w:rsidRDefault="007C5793" w:rsidP="007C5793">
            <w:pPr>
              <w:pStyle w:val="TableParagraph"/>
              <w:spacing w:line="276" w:lineRule="auto"/>
              <w:ind w:left="4"/>
              <w:jc w:val="center"/>
              <w:rPr>
                <w:b/>
                <w:spacing w:val="-5"/>
                <w:sz w:val="24"/>
                <w:szCs w:val="24"/>
              </w:rPr>
            </w:pPr>
            <w:r w:rsidRPr="007971AF">
              <w:rPr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8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EBB3" w14:textId="50B5B00C" w:rsidR="007C5793" w:rsidRPr="007971AF" w:rsidRDefault="007C5793" w:rsidP="007C5793">
            <w:pPr>
              <w:pStyle w:val="TableParagraph"/>
              <w:spacing w:before="3" w:line="276" w:lineRule="auto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Apply the Concepts of Agile Methodologies and </w:t>
            </w:r>
            <w:proofErr w:type="spellStart"/>
            <w:r>
              <w:rPr>
                <w:sz w:val="24"/>
                <w:szCs w:val="24"/>
              </w:rPr>
              <w:t>Devops</w:t>
            </w:r>
            <w:proofErr w:type="spellEnd"/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F265" w14:textId="652F89C2" w:rsidR="007C5793" w:rsidRPr="007971AF" w:rsidRDefault="007C5793" w:rsidP="007C5793">
            <w:pPr>
              <w:pStyle w:val="TableParagraph"/>
              <w:spacing w:line="276" w:lineRule="auto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L3</w:t>
            </w:r>
          </w:p>
        </w:tc>
      </w:tr>
      <w:tr w:rsidR="007C5793" w:rsidRPr="007971AF" w14:paraId="74431D56" w14:textId="77777777" w:rsidTr="007C5793">
        <w:trPr>
          <w:gridAfter w:val="1"/>
          <w:wAfter w:w="65" w:type="dxa"/>
          <w:trHeight w:val="440"/>
        </w:trPr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8215A" w14:textId="77777777" w:rsidR="007C5793" w:rsidRPr="007971AF" w:rsidRDefault="007C5793" w:rsidP="007C5793">
            <w:pPr>
              <w:pStyle w:val="TableParagraph"/>
              <w:spacing w:line="276" w:lineRule="auto"/>
              <w:ind w:left="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8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461FE" w14:textId="6BC4C9AA" w:rsidR="007C5793" w:rsidRPr="007971AF" w:rsidRDefault="007C5793" w:rsidP="007C5793">
            <w:pPr>
              <w:pStyle w:val="TableParagraph"/>
              <w:spacing w:before="3" w:line="276" w:lineRule="auto"/>
              <w:ind w:left="117"/>
              <w:rPr>
                <w:sz w:val="24"/>
                <w:szCs w:val="24"/>
              </w:rPr>
            </w:pPr>
            <w:r w:rsidRPr="007971AF">
              <w:rPr>
                <w:sz w:val="24"/>
                <w:szCs w:val="24"/>
              </w:rPr>
              <w:t>Analyze methods, models and technologies towards achieving project success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477C" w14:textId="77797810" w:rsidR="007C5793" w:rsidRPr="007971AF" w:rsidRDefault="007C5793" w:rsidP="007C5793">
            <w:pPr>
              <w:pStyle w:val="TableParagraph"/>
              <w:spacing w:line="276" w:lineRule="auto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L4</w:t>
            </w:r>
          </w:p>
        </w:tc>
      </w:tr>
      <w:tr w:rsidR="007C5793" w:rsidRPr="002F0AF4" w14:paraId="150E106F" w14:textId="77777777" w:rsidTr="000C39EE">
        <w:tblPrEx>
          <w:jc w:val="center"/>
        </w:tblPrEx>
        <w:trPr>
          <w:gridBefore w:val="1"/>
          <w:wBefore w:w="57" w:type="dxa"/>
          <w:trHeight w:val="327"/>
          <w:jc w:val="center"/>
        </w:trPr>
        <w:tc>
          <w:tcPr>
            <w:tcW w:w="10003" w:type="dxa"/>
            <w:gridSpan w:val="6"/>
          </w:tcPr>
          <w:p w14:paraId="787E018A" w14:textId="77777777" w:rsidR="007C5793" w:rsidRPr="002F0AF4" w:rsidRDefault="007C5793" w:rsidP="007C5793">
            <w:pPr>
              <w:pStyle w:val="TableParagraph"/>
              <w:ind w:left="142"/>
              <w:jc w:val="center"/>
              <w:rPr>
                <w:b/>
                <w:sz w:val="24"/>
                <w:szCs w:val="24"/>
              </w:rPr>
            </w:pPr>
            <w:r w:rsidRPr="004A79EA">
              <w:rPr>
                <w:b/>
                <w:sz w:val="28"/>
                <w:szCs w:val="24"/>
              </w:rPr>
              <w:t>Course Content</w:t>
            </w:r>
          </w:p>
        </w:tc>
      </w:tr>
      <w:tr w:rsidR="007C5793" w:rsidRPr="002F0AF4" w14:paraId="27E68966" w14:textId="77777777" w:rsidTr="000C39EE">
        <w:tblPrEx>
          <w:jc w:val="center"/>
        </w:tblPrEx>
        <w:trPr>
          <w:gridBefore w:val="1"/>
          <w:wBefore w:w="57" w:type="dxa"/>
          <w:trHeight w:val="327"/>
          <w:jc w:val="center"/>
        </w:trPr>
        <w:tc>
          <w:tcPr>
            <w:tcW w:w="1440" w:type="dxa"/>
            <w:gridSpan w:val="2"/>
            <w:vAlign w:val="center"/>
          </w:tcPr>
          <w:p w14:paraId="4F6C3612" w14:textId="716B0DF3" w:rsidR="007C5793" w:rsidRPr="00CA7154" w:rsidRDefault="007C5793" w:rsidP="007C5793">
            <w:pPr>
              <w:pStyle w:val="TableParagraph"/>
              <w:ind w:left="27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UNIT – 1 </w:t>
            </w:r>
          </w:p>
        </w:tc>
        <w:tc>
          <w:tcPr>
            <w:tcW w:w="7560" w:type="dxa"/>
            <w:gridSpan w:val="2"/>
          </w:tcPr>
          <w:p w14:paraId="6267A66D" w14:textId="77777777" w:rsidR="007C5793" w:rsidRDefault="007C5793" w:rsidP="007C5793">
            <w:pPr>
              <w:pStyle w:val="NormalWeb"/>
              <w:spacing w:before="0" w:beforeAutospacing="0" w:after="0" w:afterAutospacing="0" w:line="276" w:lineRule="auto"/>
              <w:ind w:right="90"/>
              <w:jc w:val="both"/>
              <w:rPr>
                <w:b/>
                <w:bCs/>
                <w:color w:val="000000"/>
              </w:rPr>
            </w:pPr>
          </w:p>
          <w:p w14:paraId="4ADADE2F" w14:textId="46EF38ED" w:rsidR="007C5793" w:rsidRDefault="007C5793" w:rsidP="007C5793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450" w:right="9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Conventional Software Management </w:t>
            </w:r>
          </w:p>
          <w:p w14:paraId="48EE7ECF" w14:textId="6790D6B4" w:rsidR="007C5793" w:rsidRPr="00070382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 w:rsidRPr="00070382">
              <w:rPr>
                <w:color w:val="000000"/>
              </w:rPr>
              <w:t xml:space="preserve">The Waterfall </w:t>
            </w:r>
            <w:proofErr w:type="gramStart"/>
            <w:r w:rsidRPr="00070382">
              <w:rPr>
                <w:color w:val="000000"/>
              </w:rPr>
              <w:t>Model :</w:t>
            </w:r>
            <w:proofErr w:type="gramEnd"/>
            <w:r w:rsidRPr="00070382">
              <w:rPr>
                <w:color w:val="000000"/>
              </w:rPr>
              <w:t xml:space="preserve"> In Theory, In Practice</w:t>
            </w:r>
          </w:p>
          <w:p w14:paraId="28BED3D4" w14:textId="3D6884A1" w:rsidR="007C5793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070382">
              <w:rPr>
                <w:color w:val="000000"/>
              </w:rPr>
              <w:t>onventional Software Management Performance</w:t>
            </w:r>
          </w:p>
          <w:p w14:paraId="48D99C60" w14:textId="3B3C8E31" w:rsidR="007C5793" w:rsidRPr="00070382" w:rsidRDefault="007C5793" w:rsidP="007C5793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450" w:right="90"/>
              <w:jc w:val="both"/>
            </w:pPr>
            <w:r>
              <w:rPr>
                <w:b/>
                <w:bCs/>
                <w:color w:val="000000"/>
              </w:rPr>
              <w:t xml:space="preserve">Evolution </w:t>
            </w:r>
            <w:proofErr w:type="gramStart"/>
            <w:r>
              <w:rPr>
                <w:b/>
                <w:bCs/>
                <w:color w:val="000000"/>
              </w:rPr>
              <w:t>Of</w:t>
            </w:r>
            <w:proofErr w:type="gramEnd"/>
            <w:r>
              <w:rPr>
                <w:b/>
                <w:bCs/>
                <w:color w:val="000000"/>
              </w:rPr>
              <w:t xml:space="preserve"> Software Economics </w:t>
            </w:r>
          </w:p>
          <w:p w14:paraId="249F6118" w14:textId="1B30E419" w:rsidR="007C5793" w:rsidRPr="00070382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900" w:right="90" w:hanging="450"/>
              <w:jc w:val="both"/>
            </w:pPr>
            <w:r>
              <w:rPr>
                <w:color w:val="000000"/>
              </w:rPr>
              <w:t>Software Economics</w:t>
            </w:r>
          </w:p>
          <w:p w14:paraId="0B6F6806" w14:textId="76B9B794" w:rsidR="007C5793" w:rsidRPr="00502A02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900" w:right="90" w:hanging="450"/>
              <w:jc w:val="both"/>
            </w:pPr>
            <w:r>
              <w:rPr>
                <w:color w:val="000000"/>
              </w:rPr>
              <w:t>Pragmatic Software Cost Estimation</w:t>
            </w:r>
          </w:p>
          <w:p w14:paraId="27D9CB63" w14:textId="6D56063B" w:rsidR="007C5793" w:rsidRPr="00070382" w:rsidRDefault="007C5793" w:rsidP="007C5793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450" w:right="90"/>
              <w:jc w:val="both"/>
            </w:pPr>
            <w:r>
              <w:rPr>
                <w:b/>
                <w:bCs/>
                <w:color w:val="000000"/>
              </w:rPr>
              <w:t xml:space="preserve">Improving Software Economics </w:t>
            </w:r>
          </w:p>
          <w:p w14:paraId="28D9695D" w14:textId="2691166F" w:rsidR="007C5793" w:rsidRPr="002D1BA7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</w:pPr>
            <w:r>
              <w:rPr>
                <w:color w:val="000000"/>
              </w:rPr>
              <w:lastRenderedPageBreak/>
              <w:t xml:space="preserve">Reducing Software Product </w:t>
            </w:r>
            <w:proofErr w:type="gramStart"/>
            <w:r>
              <w:rPr>
                <w:color w:val="000000"/>
              </w:rPr>
              <w:t>Size :</w:t>
            </w:r>
            <w:proofErr w:type="gramEnd"/>
            <w:r>
              <w:rPr>
                <w:color w:val="000000"/>
              </w:rPr>
              <w:t xml:space="preserve"> </w:t>
            </w:r>
          </w:p>
          <w:p w14:paraId="56E344D8" w14:textId="13ACFB76" w:rsidR="007C5793" w:rsidRPr="002D1BA7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</w:pPr>
            <w:r>
              <w:rPr>
                <w:color w:val="000000"/>
              </w:rPr>
              <w:t xml:space="preserve">Improving Software Processes </w:t>
            </w:r>
          </w:p>
          <w:p w14:paraId="6F0CFDC6" w14:textId="1A495EBF" w:rsidR="007C5793" w:rsidRPr="002D1BA7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</w:pPr>
            <w:r>
              <w:rPr>
                <w:color w:val="000000"/>
              </w:rPr>
              <w:t>Improving Team Effectiveness</w:t>
            </w:r>
          </w:p>
          <w:p w14:paraId="57448B7C" w14:textId="3FCBA57C" w:rsidR="007C5793" w:rsidRPr="002D1BA7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</w:pPr>
            <w:r>
              <w:rPr>
                <w:color w:val="000000"/>
              </w:rPr>
              <w:t xml:space="preserve">Improving Automation </w:t>
            </w:r>
          </w:p>
          <w:p w14:paraId="7416125E" w14:textId="4AD6CC82" w:rsidR="007C5793" w:rsidRPr="002D1BA7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</w:pPr>
            <w:r>
              <w:rPr>
                <w:color w:val="000000"/>
              </w:rPr>
              <w:t xml:space="preserve">Achieving Required Quality </w:t>
            </w:r>
          </w:p>
          <w:p w14:paraId="30596E71" w14:textId="5C60A8CB" w:rsidR="007C5793" w:rsidRPr="00502A02" w:rsidRDefault="007C5793" w:rsidP="007C5793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 w:line="276" w:lineRule="auto"/>
              <w:ind w:left="810" w:right="90"/>
              <w:jc w:val="both"/>
            </w:pPr>
            <w:r>
              <w:rPr>
                <w:color w:val="000000"/>
              </w:rPr>
              <w:t>Peer Inspections</w:t>
            </w:r>
          </w:p>
          <w:p w14:paraId="71EEAF3A" w14:textId="29034BE7" w:rsidR="007C5793" w:rsidRPr="00142020" w:rsidRDefault="007C5793" w:rsidP="007C5793">
            <w:pPr>
              <w:pStyle w:val="ListParagraph"/>
              <w:numPr>
                <w:ilvl w:val="0"/>
                <w:numId w:val="1"/>
              </w:numPr>
              <w:ind w:left="450"/>
              <w:jc w:val="both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IN" w:eastAsia="en-GB"/>
              </w:rPr>
              <w:t xml:space="preserve">The Old Way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  <w:lang w:val="en-IN" w:eastAsia="en-GB"/>
              </w:rPr>
              <w:t>And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  <w:lang w:val="en-IN" w:eastAsia="en-GB"/>
              </w:rPr>
              <w:t xml:space="preserve"> The New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6CC53D87" w14:textId="19107B50" w:rsidR="007C5793" w:rsidRPr="00142020" w:rsidRDefault="007C5793" w:rsidP="007C5793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810"/>
              <w:jc w:val="both"/>
              <w:rPr>
                <w:sz w:val="24"/>
                <w:szCs w:val="24"/>
              </w:rPr>
            </w:pPr>
            <w:r w:rsidRPr="00142020">
              <w:rPr>
                <w:color w:val="000000"/>
                <w:sz w:val="24"/>
                <w:szCs w:val="24"/>
              </w:rPr>
              <w:t xml:space="preserve">The Principles </w:t>
            </w:r>
            <w:proofErr w:type="gramStart"/>
            <w:r w:rsidRPr="00142020">
              <w:rPr>
                <w:color w:val="000000"/>
                <w:sz w:val="24"/>
                <w:szCs w:val="24"/>
              </w:rPr>
              <w:t>Of</w:t>
            </w:r>
            <w:proofErr w:type="gramEnd"/>
            <w:r w:rsidRPr="00142020">
              <w:rPr>
                <w:color w:val="000000"/>
                <w:sz w:val="24"/>
                <w:szCs w:val="24"/>
              </w:rPr>
              <w:t xml:space="preserve"> Conventional Software Engineering </w:t>
            </w:r>
          </w:p>
          <w:p w14:paraId="65D64ED0" w14:textId="30CF19F6" w:rsidR="007C5793" w:rsidRPr="00142020" w:rsidRDefault="007C5793" w:rsidP="007C5793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8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</w:t>
            </w:r>
            <w:r w:rsidRPr="00142020">
              <w:rPr>
                <w:color w:val="000000"/>
                <w:sz w:val="24"/>
                <w:szCs w:val="24"/>
              </w:rPr>
              <w:t xml:space="preserve">rinciples </w:t>
            </w:r>
            <w:proofErr w:type="gramStart"/>
            <w:r w:rsidRPr="00142020">
              <w:rPr>
                <w:color w:val="000000"/>
                <w:sz w:val="24"/>
                <w:szCs w:val="24"/>
              </w:rPr>
              <w:t>Of</w:t>
            </w:r>
            <w:proofErr w:type="gramEnd"/>
            <w:r w:rsidRPr="00142020">
              <w:rPr>
                <w:color w:val="000000"/>
                <w:sz w:val="24"/>
                <w:szCs w:val="24"/>
              </w:rPr>
              <w:t xml:space="preserve"> Modern Software Management</w:t>
            </w:r>
          </w:p>
          <w:p w14:paraId="699A7B9E" w14:textId="5D48B745" w:rsidR="007C5793" w:rsidRPr="00142020" w:rsidRDefault="007C5793" w:rsidP="007C5793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810"/>
              <w:jc w:val="both"/>
              <w:rPr>
                <w:sz w:val="21"/>
                <w:szCs w:val="21"/>
              </w:rPr>
            </w:pPr>
            <w:r>
              <w:rPr>
                <w:color w:val="000000"/>
                <w:sz w:val="24"/>
                <w:szCs w:val="24"/>
              </w:rPr>
              <w:t>T</w:t>
            </w:r>
            <w:r w:rsidRPr="00142020">
              <w:rPr>
                <w:color w:val="000000"/>
                <w:sz w:val="24"/>
                <w:szCs w:val="24"/>
              </w:rPr>
              <w:t xml:space="preserve">ransitioning </w:t>
            </w:r>
            <w:proofErr w:type="gramStart"/>
            <w:r w:rsidRPr="00142020">
              <w:rPr>
                <w:color w:val="000000"/>
                <w:sz w:val="24"/>
                <w:szCs w:val="24"/>
              </w:rPr>
              <w:t>To</w:t>
            </w:r>
            <w:proofErr w:type="gramEnd"/>
            <w:r w:rsidRPr="00142020">
              <w:rPr>
                <w:color w:val="000000"/>
                <w:sz w:val="24"/>
                <w:szCs w:val="24"/>
              </w:rPr>
              <w:t xml:space="preserve"> An Iterative Process.</w:t>
            </w:r>
          </w:p>
          <w:p w14:paraId="05633BC4" w14:textId="4B8B0C08" w:rsidR="007C5793" w:rsidRPr="00142020" w:rsidRDefault="007C5793" w:rsidP="007C5793">
            <w:pPr>
              <w:pStyle w:val="NormalWeb"/>
              <w:spacing w:before="0" w:beforeAutospacing="0" w:after="0" w:afterAutospacing="0" w:line="276" w:lineRule="auto"/>
              <w:ind w:right="90"/>
              <w:jc w:val="both"/>
            </w:pPr>
          </w:p>
        </w:tc>
        <w:tc>
          <w:tcPr>
            <w:tcW w:w="1003" w:type="dxa"/>
            <w:gridSpan w:val="2"/>
            <w:vAlign w:val="center"/>
          </w:tcPr>
          <w:p w14:paraId="5193A324" w14:textId="12E22C84" w:rsidR="007C5793" w:rsidRPr="004A79EA" w:rsidRDefault="007C5793" w:rsidP="007C5793">
            <w:pPr>
              <w:pStyle w:val="TableParagraph"/>
              <w:ind w:left="142"/>
              <w:rPr>
                <w:b/>
                <w:sz w:val="28"/>
                <w:szCs w:val="24"/>
              </w:rPr>
            </w:pPr>
            <w:r w:rsidRPr="00462404">
              <w:rPr>
                <w:b/>
              </w:rPr>
              <w:lastRenderedPageBreak/>
              <w:t>CO1,</w:t>
            </w:r>
            <w:r>
              <w:rPr>
                <w:b/>
              </w:rPr>
              <w:t xml:space="preserve"> CO2</w:t>
            </w:r>
          </w:p>
        </w:tc>
      </w:tr>
      <w:tr w:rsidR="007C5793" w:rsidRPr="002F0AF4" w14:paraId="088B5070" w14:textId="77777777" w:rsidTr="000C39EE">
        <w:tblPrEx>
          <w:jc w:val="center"/>
        </w:tblPrEx>
        <w:trPr>
          <w:gridBefore w:val="1"/>
          <w:wBefore w:w="57" w:type="dxa"/>
          <w:trHeight w:val="4031"/>
          <w:jc w:val="center"/>
        </w:trPr>
        <w:tc>
          <w:tcPr>
            <w:tcW w:w="1440" w:type="dxa"/>
            <w:gridSpan w:val="2"/>
            <w:vAlign w:val="center"/>
          </w:tcPr>
          <w:p w14:paraId="2A1AF1D6" w14:textId="77777777" w:rsidR="007C5793" w:rsidRPr="002F0AF4" w:rsidRDefault="007C5793" w:rsidP="007C579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66BC5BF5" w14:textId="47794042" w:rsidR="007C5793" w:rsidRPr="002F0AF4" w:rsidRDefault="007C5793" w:rsidP="007C5793">
            <w:pPr>
              <w:pStyle w:val="TableParagraph"/>
              <w:spacing w:before="14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UNIT – 2 </w:t>
            </w:r>
          </w:p>
        </w:tc>
        <w:tc>
          <w:tcPr>
            <w:tcW w:w="7560" w:type="dxa"/>
            <w:gridSpan w:val="2"/>
          </w:tcPr>
          <w:p w14:paraId="1D616055" w14:textId="77777777" w:rsidR="007C5793" w:rsidRPr="00142020" w:rsidRDefault="007C5793" w:rsidP="007C5793">
            <w:pPr>
              <w:pStyle w:val="ListParagraph"/>
              <w:ind w:left="900"/>
              <w:jc w:val="both"/>
              <w:rPr>
                <w:sz w:val="21"/>
                <w:szCs w:val="21"/>
              </w:rPr>
            </w:pPr>
          </w:p>
          <w:p w14:paraId="7C6653FF" w14:textId="53E67C71" w:rsidR="007C5793" w:rsidRDefault="007C5793" w:rsidP="007C5793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450" w:right="90" w:hanging="27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Life Cycle Phases</w:t>
            </w:r>
          </w:p>
          <w:p w14:paraId="3B8C514D" w14:textId="423F4645" w:rsidR="007C5793" w:rsidRDefault="007C5793" w:rsidP="007C5793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Engineering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Production Stages </w:t>
            </w:r>
          </w:p>
          <w:p w14:paraId="7329572E" w14:textId="3AA7F728" w:rsidR="007C5793" w:rsidRDefault="007C5793" w:rsidP="007C5793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Inception</w:t>
            </w:r>
          </w:p>
          <w:p w14:paraId="4C9BD6A2" w14:textId="77777777" w:rsidR="007C5793" w:rsidRDefault="007C5793" w:rsidP="007C5793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Elaboration</w:t>
            </w:r>
          </w:p>
          <w:p w14:paraId="093CDB41" w14:textId="5B9C56B5" w:rsidR="007C5793" w:rsidRDefault="007C5793" w:rsidP="007C5793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Construction</w:t>
            </w:r>
          </w:p>
          <w:p w14:paraId="6B2C619E" w14:textId="57154797" w:rsidR="007C5793" w:rsidRDefault="007C5793" w:rsidP="007C5793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Transition Phases</w:t>
            </w:r>
          </w:p>
          <w:p w14:paraId="114A875B" w14:textId="3665553E" w:rsidR="007C5793" w:rsidRPr="00EF1178" w:rsidRDefault="007C5793" w:rsidP="007C5793">
            <w:pPr>
              <w:pStyle w:val="ListParagraph"/>
              <w:numPr>
                <w:ilvl w:val="0"/>
                <w:numId w:val="2"/>
              </w:numPr>
              <w:ind w:left="45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Artifacts of The Process</w:t>
            </w:r>
          </w:p>
          <w:p w14:paraId="318E14F2" w14:textId="44DC538E" w:rsidR="007C5793" w:rsidRPr="00EF1178" w:rsidRDefault="007C5793" w:rsidP="007C5793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Artifact </w:t>
            </w:r>
            <w:proofErr w:type="gramStart"/>
            <w:r>
              <w:rPr>
                <w:color w:val="000000"/>
                <w:sz w:val="24"/>
                <w:szCs w:val="24"/>
              </w:rPr>
              <w:t>Sets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0982FAB" w14:textId="6705FC9D" w:rsidR="007C5793" w:rsidRPr="00EF1178" w:rsidRDefault="007C5793" w:rsidP="007C5793">
            <w:pPr>
              <w:pStyle w:val="ListParagraph"/>
              <w:numPr>
                <w:ilvl w:val="0"/>
                <w:numId w:val="15"/>
              </w:numPr>
              <w:ind w:left="12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Management Artifacts</w:t>
            </w:r>
          </w:p>
          <w:p w14:paraId="0A21DDD0" w14:textId="3374F2BF" w:rsidR="007C5793" w:rsidRPr="00EF1178" w:rsidRDefault="007C5793" w:rsidP="007C5793">
            <w:pPr>
              <w:pStyle w:val="ListParagraph"/>
              <w:numPr>
                <w:ilvl w:val="0"/>
                <w:numId w:val="15"/>
              </w:numPr>
              <w:ind w:left="12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Engineering Artifacts</w:t>
            </w:r>
          </w:p>
          <w:p w14:paraId="77352C57" w14:textId="37CED9D0" w:rsidR="007C5793" w:rsidRPr="00EF1178" w:rsidRDefault="007C5793" w:rsidP="00726A3B">
            <w:pPr>
              <w:pStyle w:val="ListParagraph"/>
              <w:numPr>
                <w:ilvl w:val="0"/>
                <w:numId w:val="15"/>
              </w:numPr>
              <w:ind w:left="12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</w:t>
            </w:r>
            <w:r w:rsidR="00726A3B">
              <w:rPr>
                <w:color w:val="000000"/>
                <w:sz w:val="24"/>
                <w:szCs w:val="24"/>
              </w:rPr>
              <w:t>ag</w:t>
            </w:r>
            <w:r>
              <w:rPr>
                <w:color w:val="000000"/>
                <w:sz w:val="24"/>
                <w:szCs w:val="24"/>
              </w:rPr>
              <w:t>matic Artifacts</w:t>
            </w:r>
          </w:p>
        </w:tc>
        <w:tc>
          <w:tcPr>
            <w:tcW w:w="1003" w:type="dxa"/>
            <w:gridSpan w:val="2"/>
            <w:vAlign w:val="center"/>
          </w:tcPr>
          <w:p w14:paraId="5B167B76" w14:textId="4BE9AA30" w:rsidR="007C5793" w:rsidRPr="002F0AF4" w:rsidRDefault="007C5793" w:rsidP="007C579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CO1,CO2</w:t>
            </w:r>
          </w:p>
        </w:tc>
      </w:tr>
      <w:tr w:rsidR="007C5793" w:rsidRPr="002F0AF4" w14:paraId="16D24E11" w14:textId="77777777" w:rsidTr="000C39EE">
        <w:tblPrEx>
          <w:jc w:val="center"/>
        </w:tblPrEx>
        <w:trPr>
          <w:gridBefore w:val="1"/>
          <w:wBefore w:w="57" w:type="dxa"/>
          <w:trHeight w:val="411"/>
          <w:jc w:val="center"/>
        </w:trPr>
        <w:tc>
          <w:tcPr>
            <w:tcW w:w="1440" w:type="dxa"/>
            <w:gridSpan w:val="2"/>
            <w:tcBorders>
              <w:top w:val="single" w:sz="6" w:space="0" w:color="000000"/>
            </w:tcBorders>
            <w:vAlign w:val="center"/>
          </w:tcPr>
          <w:p w14:paraId="63999022" w14:textId="77777777" w:rsidR="007C5793" w:rsidRPr="002F0AF4" w:rsidRDefault="007C5793" w:rsidP="007C5793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</w:p>
          <w:p w14:paraId="153B5214" w14:textId="6B17276C" w:rsidR="007C5793" w:rsidRPr="002F0AF4" w:rsidRDefault="007C5793" w:rsidP="007C579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UNIT – 3 </w:t>
            </w:r>
          </w:p>
        </w:tc>
        <w:tc>
          <w:tcPr>
            <w:tcW w:w="7560" w:type="dxa"/>
            <w:gridSpan w:val="2"/>
            <w:tcBorders>
              <w:top w:val="single" w:sz="6" w:space="0" w:color="000000"/>
            </w:tcBorders>
          </w:tcPr>
          <w:p w14:paraId="1171B6FC" w14:textId="33A4F731" w:rsidR="007C5793" w:rsidRDefault="007C5793" w:rsidP="007C579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0" w:right="9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Model Based Software Architectures</w:t>
            </w:r>
          </w:p>
          <w:p w14:paraId="1EA9C490" w14:textId="744C0086" w:rsidR="007C5793" w:rsidRDefault="007C5793" w:rsidP="007C579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Management Perspective </w:t>
            </w:r>
          </w:p>
          <w:p w14:paraId="191CCC5A" w14:textId="479B1918" w:rsidR="007C5793" w:rsidRPr="00005665" w:rsidRDefault="007C5793" w:rsidP="007C579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276" w:lineRule="auto"/>
              <w:ind w:right="90"/>
              <w:jc w:val="both"/>
            </w:pPr>
            <w:r>
              <w:rPr>
                <w:color w:val="000000"/>
              </w:rPr>
              <w:t>Technical Perspective</w:t>
            </w:r>
          </w:p>
          <w:p w14:paraId="135D371D" w14:textId="3A33AFB3" w:rsidR="007C5793" w:rsidRDefault="007C5793" w:rsidP="007C579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0" w:right="9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Workflows of The Process </w:t>
            </w:r>
          </w:p>
          <w:p w14:paraId="0855DE4E" w14:textId="1EAF9899" w:rsidR="007C5793" w:rsidRDefault="007C5793" w:rsidP="007C5793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Software Process Workflows </w:t>
            </w:r>
          </w:p>
          <w:p w14:paraId="00D84A3A" w14:textId="175D196D" w:rsidR="007C5793" w:rsidRPr="00EF0255" w:rsidRDefault="007C5793" w:rsidP="007C5793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276" w:lineRule="auto"/>
              <w:ind w:right="90"/>
              <w:jc w:val="both"/>
            </w:pPr>
            <w:r>
              <w:rPr>
                <w:color w:val="000000"/>
              </w:rPr>
              <w:t>Iteration Workflows</w:t>
            </w:r>
          </w:p>
          <w:p w14:paraId="7E5D0A3E" w14:textId="7305C906" w:rsidR="007C5793" w:rsidRPr="00712165" w:rsidRDefault="007C5793" w:rsidP="007C5793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5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12165">
              <w:rPr>
                <w:b/>
                <w:bCs/>
                <w:color w:val="000000"/>
                <w:sz w:val="24"/>
                <w:szCs w:val="24"/>
              </w:rPr>
              <w:t xml:space="preserve">Checkpoints </w:t>
            </w:r>
            <w:r>
              <w:rPr>
                <w:b/>
                <w:bCs/>
                <w:color w:val="000000"/>
                <w:sz w:val="24"/>
                <w:szCs w:val="24"/>
              </w:rPr>
              <w:t>o</w:t>
            </w:r>
            <w:r w:rsidRPr="00712165">
              <w:rPr>
                <w:b/>
                <w:bCs/>
                <w:color w:val="000000"/>
                <w:sz w:val="24"/>
                <w:szCs w:val="24"/>
              </w:rPr>
              <w:t xml:space="preserve">f The Process </w:t>
            </w:r>
          </w:p>
          <w:p w14:paraId="1BD24E2B" w14:textId="3956D83F" w:rsidR="007C5793" w:rsidRPr="00712165" w:rsidRDefault="007C5793" w:rsidP="007C5793">
            <w:pPr>
              <w:pStyle w:val="TableParagraph"/>
              <w:numPr>
                <w:ilvl w:val="0"/>
                <w:numId w:val="7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712165">
              <w:rPr>
                <w:bCs/>
                <w:color w:val="000000"/>
                <w:sz w:val="24"/>
                <w:szCs w:val="24"/>
              </w:rPr>
              <w:t>Major</w:t>
            </w:r>
            <w:r w:rsidRPr="0071216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Mile</w:t>
            </w:r>
            <w:r w:rsidRPr="00712165">
              <w:rPr>
                <w:color w:val="000000"/>
                <w:sz w:val="24"/>
                <w:szCs w:val="24"/>
              </w:rPr>
              <w:t>stones</w:t>
            </w:r>
          </w:p>
          <w:p w14:paraId="18D601A0" w14:textId="26AF0A35" w:rsidR="007C5793" w:rsidRPr="00712165" w:rsidRDefault="007C5793" w:rsidP="007C5793">
            <w:pPr>
              <w:pStyle w:val="TableParagraph"/>
              <w:numPr>
                <w:ilvl w:val="0"/>
                <w:numId w:val="7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712165">
              <w:rPr>
                <w:color w:val="000000"/>
                <w:sz w:val="24"/>
                <w:szCs w:val="24"/>
              </w:rPr>
              <w:t xml:space="preserve">Minor Milestones </w:t>
            </w:r>
          </w:p>
          <w:p w14:paraId="735279C2" w14:textId="7E6DABD9" w:rsidR="007C5793" w:rsidRPr="008A78D4" w:rsidRDefault="007C5793" w:rsidP="007C5793">
            <w:pPr>
              <w:pStyle w:val="TableParagraph"/>
              <w:numPr>
                <w:ilvl w:val="0"/>
                <w:numId w:val="7"/>
              </w:num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</w:rPr>
              <w:t>Periodic Status Assessments</w:t>
            </w:r>
          </w:p>
          <w:p w14:paraId="3E15F1BA" w14:textId="0F2BF52E" w:rsidR="007C5793" w:rsidRDefault="007C5793" w:rsidP="007C579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540" w:right="90" w:hanging="45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Iterative Process Planning</w:t>
            </w:r>
          </w:p>
          <w:p w14:paraId="6AE735EC" w14:textId="63B0B255" w:rsidR="007C5793" w:rsidRDefault="007C5793" w:rsidP="007C579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Work Breakdown Structures </w:t>
            </w:r>
          </w:p>
          <w:p w14:paraId="0AE99374" w14:textId="37AE2F8B" w:rsidR="007C5793" w:rsidRDefault="007C5793" w:rsidP="007C579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276" w:lineRule="auto"/>
              <w:ind w:left="126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Conventional WBS Issues</w:t>
            </w:r>
          </w:p>
          <w:p w14:paraId="3062A5EA" w14:textId="46EB268B" w:rsidR="007C5793" w:rsidRDefault="007C5793" w:rsidP="007C579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276" w:lineRule="auto"/>
              <w:ind w:left="126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Evolutionary Work Breakdown Structure</w:t>
            </w:r>
          </w:p>
          <w:p w14:paraId="430C9845" w14:textId="471CE1AC" w:rsidR="007C5793" w:rsidRDefault="007C5793" w:rsidP="007C579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Planning Guidelines </w:t>
            </w:r>
          </w:p>
          <w:p w14:paraId="553A5A85" w14:textId="6A3520CE" w:rsidR="007C5793" w:rsidRDefault="007C5793" w:rsidP="007C579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Cost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Schedule Estimating </w:t>
            </w:r>
          </w:p>
          <w:p w14:paraId="3AAF76C9" w14:textId="438ED300" w:rsidR="007C5793" w:rsidRDefault="007C5793" w:rsidP="007C579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Iteration Planning Process </w:t>
            </w:r>
          </w:p>
          <w:p w14:paraId="786CC805" w14:textId="3FE1B652" w:rsidR="007C5793" w:rsidRDefault="007C5793" w:rsidP="007C579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Pragmatic Planning</w:t>
            </w:r>
          </w:p>
          <w:p w14:paraId="0C472C8D" w14:textId="61F79D18" w:rsidR="007C5793" w:rsidRPr="001F59BA" w:rsidRDefault="007C5793" w:rsidP="007C5793">
            <w:pPr>
              <w:pStyle w:val="TableParagraph"/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003" w:type="dxa"/>
            <w:gridSpan w:val="2"/>
            <w:tcBorders>
              <w:top w:val="single" w:sz="6" w:space="0" w:color="000000"/>
            </w:tcBorders>
            <w:vAlign w:val="center"/>
          </w:tcPr>
          <w:p w14:paraId="008C0617" w14:textId="25C17090" w:rsidR="007C5793" w:rsidRPr="002F0AF4" w:rsidRDefault="007C5793" w:rsidP="004B7C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CO1,CO2,</w:t>
            </w:r>
            <w:r w:rsidRPr="00462404">
              <w:rPr>
                <w:b/>
              </w:rPr>
              <w:t>CO</w:t>
            </w:r>
            <w:r w:rsidR="004B7C2A">
              <w:rPr>
                <w:b/>
              </w:rPr>
              <w:t>4</w:t>
            </w:r>
          </w:p>
        </w:tc>
      </w:tr>
      <w:tr w:rsidR="007C5793" w:rsidRPr="00F90603" w14:paraId="75D33EBE" w14:textId="77777777" w:rsidTr="000C39EE">
        <w:tblPrEx>
          <w:jc w:val="center"/>
        </w:tblPrEx>
        <w:trPr>
          <w:gridBefore w:val="1"/>
          <w:wBefore w:w="57" w:type="dxa"/>
          <w:trHeight w:val="681"/>
          <w:jc w:val="center"/>
        </w:trPr>
        <w:tc>
          <w:tcPr>
            <w:tcW w:w="1440" w:type="dxa"/>
            <w:gridSpan w:val="2"/>
            <w:vAlign w:val="center"/>
          </w:tcPr>
          <w:p w14:paraId="1D098E03" w14:textId="16459E6B" w:rsidR="007C5793" w:rsidRPr="00F90603" w:rsidRDefault="007C5793" w:rsidP="007C5793">
            <w:pPr>
              <w:pStyle w:val="TableParagraph"/>
              <w:spacing w:before="132"/>
              <w:jc w:val="center"/>
              <w:rPr>
                <w:b/>
              </w:rPr>
            </w:pPr>
            <w:r w:rsidRPr="00F90603">
              <w:rPr>
                <w:b/>
              </w:rPr>
              <w:lastRenderedPageBreak/>
              <w:t>UNIT</w:t>
            </w:r>
            <w:r>
              <w:rPr>
                <w:b/>
              </w:rPr>
              <w:t xml:space="preserve"> – </w:t>
            </w:r>
            <w:r w:rsidRPr="00F90603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</w:p>
        </w:tc>
        <w:tc>
          <w:tcPr>
            <w:tcW w:w="7560" w:type="dxa"/>
            <w:gridSpan w:val="2"/>
          </w:tcPr>
          <w:p w14:paraId="7B12FD28" w14:textId="46675422" w:rsidR="007C5793" w:rsidRDefault="007C5793" w:rsidP="007C579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540" w:right="90" w:hanging="45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Project Organizations </w:t>
            </w:r>
            <w:proofErr w:type="gramStart"/>
            <w:r>
              <w:rPr>
                <w:b/>
                <w:bCs/>
                <w:color w:val="000000"/>
              </w:rPr>
              <w:t>And</w:t>
            </w:r>
            <w:proofErr w:type="gramEnd"/>
            <w:r>
              <w:rPr>
                <w:b/>
                <w:bCs/>
                <w:color w:val="000000"/>
              </w:rPr>
              <w:t xml:space="preserve"> Responsibilities</w:t>
            </w:r>
          </w:p>
          <w:p w14:paraId="2C7B8888" w14:textId="1ACE6B8B" w:rsidR="007C5793" w:rsidRDefault="007C5793" w:rsidP="007C579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Line-Of-Business Organizations</w:t>
            </w:r>
          </w:p>
          <w:p w14:paraId="2FD5BA6B" w14:textId="77777777" w:rsidR="007C5793" w:rsidRDefault="007C5793" w:rsidP="007C579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Project Organizations</w:t>
            </w:r>
          </w:p>
          <w:p w14:paraId="34797637" w14:textId="3A01C785" w:rsidR="007C5793" w:rsidRDefault="007C5793" w:rsidP="007C579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Evolution </w:t>
            </w:r>
            <w:proofErr w:type="gramStart"/>
            <w:r>
              <w:rPr>
                <w:color w:val="000000"/>
              </w:rPr>
              <w:t>Of</w:t>
            </w:r>
            <w:proofErr w:type="gramEnd"/>
            <w:r>
              <w:rPr>
                <w:color w:val="000000"/>
              </w:rPr>
              <w:t xml:space="preserve"> Organizations</w:t>
            </w:r>
          </w:p>
          <w:p w14:paraId="061399A8" w14:textId="4E339593" w:rsidR="007C5793" w:rsidRPr="00712165" w:rsidRDefault="007C5793" w:rsidP="007C5793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540" w:hanging="45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Process Automation</w:t>
            </w:r>
          </w:p>
          <w:p w14:paraId="336038BD" w14:textId="29772622" w:rsidR="007C5793" w:rsidRPr="00712165" w:rsidRDefault="007C5793" w:rsidP="007C5793">
            <w:pPr>
              <w:pStyle w:val="TableParagraph"/>
              <w:numPr>
                <w:ilvl w:val="0"/>
                <w:numId w:val="10"/>
              </w:numPr>
              <w:tabs>
                <w:tab w:val="left" w:pos="1139"/>
              </w:tabs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712165">
              <w:rPr>
                <w:color w:val="000000"/>
                <w:sz w:val="24"/>
                <w:szCs w:val="24"/>
              </w:rPr>
              <w:t>Automation Building Blocks</w:t>
            </w:r>
          </w:p>
          <w:p w14:paraId="4391802A" w14:textId="5D1BD5C4" w:rsidR="007C5793" w:rsidRPr="00275D48" w:rsidRDefault="007C5793" w:rsidP="007C5793">
            <w:pPr>
              <w:pStyle w:val="TableParagraph"/>
              <w:numPr>
                <w:ilvl w:val="0"/>
                <w:numId w:val="10"/>
              </w:numPr>
              <w:tabs>
                <w:tab w:val="left" w:pos="1139"/>
              </w:tabs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</w:rPr>
              <w:t>The Project Environment</w:t>
            </w:r>
          </w:p>
          <w:p w14:paraId="0FE49F37" w14:textId="790BF5E2" w:rsidR="007C5793" w:rsidRPr="00275D48" w:rsidRDefault="007C5793" w:rsidP="007C5793">
            <w:pPr>
              <w:pStyle w:val="TableParagraph"/>
              <w:numPr>
                <w:ilvl w:val="0"/>
                <w:numId w:val="17"/>
              </w:numPr>
              <w:spacing w:line="276" w:lineRule="auto"/>
              <w:ind w:left="1170" w:hanging="270"/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</w:rPr>
              <w:t>Round-Trip Engineering</w:t>
            </w:r>
          </w:p>
          <w:p w14:paraId="43DE3DAF" w14:textId="35D63BA8" w:rsidR="007C5793" w:rsidRPr="00275D48" w:rsidRDefault="007C5793" w:rsidP="007C5793">
            <w:pPr>
              <w:pStyle w:val="TableParagraph"/>
              <w:numPr>
                <w:ilvl w:val="0"/>
                <w:numId w:val="17"/>
              </w:numPr>
              <w:spacing w:line="276" w:lineRule="auto"/>
              <w:ind w:left="1170" w:hanging="270"/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</w:rPr>
              <w:t>Change Management</w:t>
            </w:r>
          </w:p>
          <w:p w14:paraId="76BB7857" w14:textId="5D39714E" w:rsidR="007C5793" w:rsidRPr="00275D48" w:rsidRDefault="007C5793" w:rsidP="007C5793">
            <w:pPr>
              <w:pStyle w:val="TableParagraph"/>
              <w:numPr>
                <w:ilvl w:val="0"/>
                <w:numId w:val="17"/>
              </w:numPr>
              <w:spacing w:line="276" w:lineRule="auto"/>
              <w:ind w:left="1170" w:hanging="270"/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</w:rPr>
              <w:t>Infrastructure</w:t>
            </w:r>
          </w:p>
          <w:p w14:paraId="7FBCB346" w14:textId="23331796" w:rsidR="007C5793" w:rsidRPr="00502A02" w:rsidRDefault="007C5793" w:rsidP="007C5793">
            <w:pPr>
              <w:pStyle w:val="TableParagraph"/>
              <w:numPr>
                <w:ilvl w:val="0"/>
                <w:numId w:val="17"/>
              </w:numPr>
              <w:spacing w:line="276" w:lineRule="auto"/>
              <w:ind w:left="1170" w:hanging="270"/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</w:rPr>
              <w:t>Stakeholder Environments</w:t>
            </w:r>
          </w:p>
          <w:p w14:paraId="3FEEABEA" w14:textId="0A93313E" w:rsidR="007C5793" w:rsidRDefault="007C5793" w:rsidP="007C579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540" w:right="90" w:hanging="45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Project Control </w:t>
            </w:r>
            <w:proofErr w:type="gramStart"/>
            <w:r>
              <w:rPr>
                <w:b/>
                <w:bCs/>
                <w:color w:val="000000"/>
              </w:rPr>
              <w:t>And</w:t>
            </w:r>
            <w:proofErr w:type="gramEnd"/>
            <w:r>
              <w:rPr>
                <w:b/>
                <w:bCs/>
                <w:color w:val="000000"/>
              </w:rPr>
              <w:t xml:space="preserve"> Process Instrumentation</w:t>
            </w:r>
          </w:p>
          <w:p w14:paraId="424615FC" w14:textId="3722571E" w:rsidR="007C5793" w:rsidRDefault="007C5793" w:rsidP="007C579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The Seven Core Metrics</w:t>
            </w:r>
          </w:p>
          <w:p w14:paraId="15C6468E" w14:textId="0FE5A2A3" w:rsidR="007C5793" w:rsidRDefault="007C5793" w:rsidP="007C579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Management Indicators</w:t>
            </w:r>
          </w:p>
          <w:p w14:paraId="08FE8986" w14:textId="5EC84D43" w:rsidR="007C5793" w:rsidRDefault="007C5793" w:rsidP="007C579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1350" w:right="90" w:hanging="45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Work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Progress</w:t>
            </w:r>
          </w:p>
          <w:p w14:paraId="10794690" w14:textId="644551ED" w:rsidR="007C5793" w:rsidRDefault="007C5793" w:rsidP="007C579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1350" w:right="90" w:hanging="45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Budget Cost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Expenditures</w:t>
            </w:r>
          </w:p>
          <w:p w14:paraId="5C02D897" w14:textId="04DD7068" w:rsidR="007C5793" w:rsidRDefault="007C5793" w:rsidP="007C579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1350" w:right="90" w:hanging="45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Staffing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Team Dynamics</w:t>
            </w:r>
          </w:p>
          <w:p w14:paraId="5D51F52B" w14:textId="77777777" w:rsidR="007C5793" w:rsidRDefault="007C5793" w:rsidP="007C5793">
            <w:pPr>
              <w:pStyle w:val="NormalWeb"/>
              <w:spacing w:before="0" w:beforeAutospacing="0" w:after="0" w:afterAutospacing="0" w:line="276" w:lineRule="auto"/>
              <w:ind w:left="900" w:right="90"/>
              <w:jc w:val="both"/>
              <w:rPr>
                <w:color w:val="000000"/>
              </w:rPr>
            </w:pPr>
          </w:p>
          <w:p w14:paraId="728D7F8A" w14:textId="073E4DF1" w:rsidR="007C5793" w:rsidRPr="007020F3" w:rsidRDefault="007C5793" w:rsidP="007C579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right="90"/>
              <w:jc w:val="both"/>
              <w:rPr>
                <w:b/>
                <w:color w:val="000000"/>
              </w:rPr>
            </w:pPr>
            <w:r w:rsidRPr="007020F3">
              <w:rPr>
                <w:b/>
                <w:color w:val="000000"/>
              </w:rPr>
              <w:t>Quality Indicators</w:t>
            </w:r>
          </w:p>
          <w:p w14:paraId="541B6C2D" w14:textId="74D19327" w:rsidR="007C5793" w:rsidRDefault="007C5793" w:rsidP="007C579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right="9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Change Traffic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Stability</w:t>
            </w:r>
          </w:p>
          <w:p w14:paraId="174346FB" w14:textId="2E796810" w:rsidR="007C5793" w:rsidRDefault="007C5793" w:rsidP="007C579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right="9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Breakage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Modularity</w:t>
            </w:r>
          </w:p>
          <w:p w14:paraId="5F8090F4" w14:textId="747C036C" w:rsidR="007C5793" w:rsidRDefault="007C5793" w:rsidP="007C579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right="9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Rework </w:t>
            </w:r>
            <w:proofErr w:type="gramStart"/>
            <w:r>
              <w:rPr>
                <w:color w:val="000000"/>
              </w:rPr>
              <w:t>And</w:t>
            </w:r>
            <w:proofErr w:type="gramEnd"/>
            <w:r>
              <w:rPr>
                <w:color w:val="000000"/>
              </w:rPr>
              <w:t xml:space="preserve"> Adaptability</w:t>
            </w:r>
          </w:p>
          <w:p w14:paraId="01229E3C" w14:textId="77777777" w:rsidR="007C5793" w:rsidRDefault="007C5793" w:rsidP="007C5793">
            <w:pPr>
              <w:pStyle w:val="NormalWeb"/>
              <w:spacing w:before="0" w:beforeAutospacing="0" w:after="0" w:afterAutospacing="0" w:line="276" w:lineRule="auto"/>
              <w:ind w:left="900" w:right="90"/>
              <w:jc w:val="both"/>
              <w:rPr>
                <w:color w:val="000000"/>
              </w:rPr>
            </w:pPr>
          </w:p>
          <w:p w14:paraId="3962B5B0" w14:textId="350A5B94" w:rsidR="007C5793" w:rsidRDefault="007C5793" w:rsidP="007020F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Life Cycle Expectations</w:t>
            </w:r>
          </w:p>
          <w:p w14:paraId="1AE0F1CA" w14:textId="2BC17D60" w:rsidR="007C5793" w:rsidRDefault="007C5793" w:rsidP="007020F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Pragmatic Software Metrics</w:t>
            </w:r>
          </w:p>
          <w:p w14:paraId="42A8857C" w14:textId="57A87BF5" w:rsidR="007C5793" w:rsidRDefault="007C5793" w:rsidP="007020F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left="810" w:right="90"/>
              <w:jc w:val="both"/>
              <w:rPr>
                <w:color w:val="000000"/>
              </w:rPr>
            </w:pPr>
            <w:r>
              <w:rPr>
                <w:color w:val="000000"/>
              </w:rPr>
              <w:t>Metrics Automation</w:t>
            </w:r>
          </w:p>
          <w:p w14:paraId="2AC89844" w14:textId="5B400F22" w:rsidR="007C5793" w:rsidRPr="00F90603" w:rsidRDefault="007C5793" w:rsidP="007C5793">
            <w:pPr>
              <w:pStyle w:val="TableParagraph"/>
              <w:tabs>
                <w:tab w:val="left" w:pos="1139"/>
              </w:tabs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003" w:type="dxa"/>
            <w:gridSpan w:val="2"/>
            <w:vAlign w:val="center"/>
          </w:tcPr>
          <w:p w14:paraId="6C86435D" w14:textId="3C26DD60" w:rsidR="007C5793" w:rsidRPr="00F90603" w:rsidRDefault="007C5793" w:rsidP="00E60D8B">
            <w:pPr>
              <w:pStyle w:val="TableParagraph"/>
              <w:spacing w:before="132"/>
              <w:jc w:val="center"/>
              <w:rPr>
                <w:b/>
              </w:rPr>
            </w:pPr>
            <w:r>
              <w:rPr>
                <w:b/>
              </w:rPr>
              <w:t>CO1</w:t>
            </w:r>
            <w:r w:rsidRPr="00462404">
              <w:rPr>
                <w:b/>
              </w:rPr>
              <w:t>,CO</w:t>
            </w:r>
            <w:r w:rsidR="00E60D8B">
              <w:rPr>
                <w:b/>
              </w:rPr>
              <w:t>2</w:t>
            </w:r>
            <w:r w:rsidR="00CC0B76">
              <w:rPr>
                <w:b/>
              </w:rPr>
              <w:t>, CO4</w:t>
            </w:r>
          </w:p>
        </w:tc>
      </w:tr>
      <w:tr w:rsidR="007C5793" w:rsidRPr="00F90603" w14:paraId="57458817" w14:textId="77777777" w:rsidTr="007020F3">
        <w:tblPrEx>
          <w:jc w:val="center"/>
        </w:tblPrEx>
        <w:trPr>
          <w:gridBefore w:val="1"/>
          <w:wBefore w:w="57" w:type="dxa"/>
          <w:trHeight w:val="1061"/>
          <w:jc w:val="center"/>
        </w:trPr>
        <w:tc>
          <w:tcPr>
            <w:tcW w:w="1440" w:type="dxa"/>
            <w:gridSpan w:val="2"/>
            <w:vAlign w:val="center"/>
          </w:tcPr>
          <w:p w14:paraId="3A592FFB" w14:textId="51DD4649" w:rsidR="007C5793" w:rsidRPr="00F90603" w:rsidRDefault="007C5793" w:rsidP="007C5793">
            <w:pPr>
              <w:pStyle w:val="TableParagraph"/>
              <w:spacing w:before="132"/>
              <w:jc w:val="center"/>
              <w:rPr>
                <w:b/>
              </w:rPr>
            </w:pPr>
            <w:r w:rsidRPr="00F90603">
              <w:rPr>
                <w:b/>
              </w:rPr>
              <w:lastRenderedPageBreak/>
              <w:t>UNIT</w:t>
            </w:r>
            <w:r>
              <w:rPr>
                <w:b/>
              </w:rPr>
              <w:t xml:space="preserve"> – </w:t>
            </w:r>
            <w:r w:rsidRPr="00F90603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</w:tc>
        <w:tc>
          <w:tcPr>
            <w:tcW w:w="7560" w:type="dxa"/>
            <w:gridSpan w:val="2"/>
          </w:tcPr>
          <w:p w14:paraId="0F2E92BB" w14:textId="77777777" w:rsidR="007C5793" w:rsidRDefault="007C5793" w:rsidP="007C5793">
            <w:pPr>
              <w:pStyle w:val="NormalWeb"/>
              <w:spacing w:before="0" w:beforeAutospacing="0" w:after="0" w:afterAutospacing="0" w:line="276" w:lineRule="auto"/>
              <w:ind w:left="180" w:right="90"/>
              <w:jc w:val="both"/>
              <w:rPr>
                <w:color w:val="000000"/>
              </w:rPr>
            </w:pPr>
          </w:p>
          <w:p w14:paraId="1AA10201" w14:textId="5F80E5A9" w:rsidR="007C5793" w:rsidRDefault="007C5793" w:rsidP="007C5793">
            <w:pPr>
              <w:pStyle w:val="ListParagraph"/>
              <w:numPr>
                <w:ilvl w:val="0"/>
                <w:numId w:val="20"/>
              </w:numPr>
              <w:ind w:left="450" w:hanging="270"/>
              <w:jc w:val="both"/>
              <w:rPr>
                <w:b/>
                <w:color w:val="000000"/>
                <w:sz w:val="24"/>
                <w:szCs w:val="24"/>
              </w:rPr>
            </w:pPr>
            <w:r w:rsidRPr="00634194">
              <w:rPr>
                <w:b/>
                <w:color w:val="000000"/>
                <w:sz w:val="24"/>
                <w:szCs w:val="24"/>
              </w:rPr>
              <w:t>Agile Methodology</w:t>
            </w:r>
          </w:p>
          <w:p w14:paraId="6EF75E28" w14:textId="77777777" w:rsidR="007C5793" w:rsidRPr="00634194" w:rsidRDefault="007C5793" w:rsidP="007C5793">
            <w:pPr>
              <w:pStyle w:val="ListParagraph"/>
              <w:ind w:left="36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4CB97CEB" w14:textId="0EA16C46" w:rsidR="007C5793" w:rsidRPr="006D52A6" w:rsidRDefault="007C5793" w:rsidP="007C5793">
            <w:pPr>
              <w:pStyle w:val="ListParagraph"/>
              <w:numPr>
                <w:ilvl w:val="0"/>
                <w:numId w:val="12"/>
              </w:numPr>
              <w:ind w:left="810" w:hanging="540"/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 xml:space="preserve">Adapting </w:t>
            </w:r>
            <w:r w:rsidR="00852995">
              <w:rPr>
                <w:color w:val="000000"/>
                <w:sz w:val="24"/>
                <w:szCs w:val="24"/>
              </w:rPr>
              <w:t>t</w:t>
            </w:r>
            <w:r w:rsidRPr="006D52A6">
              <w:rPr>
                <w:color w:val="000000"/>
                <w:sz w:val="24"/>
                <w:szCs w:val="24"/>
              </w:rPr>
              <w:t>o Scrum</w:t>
            </w:r>
          </w:p>
          <w:p w14:paraId="0C418560" w14:textId="2F909ADD" w:rsidR="007C5793" w:rsidRPr="006D52A6" w:rsidRDefault="007C5793" w:rsidP="007C5793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>Awareness</w:t>
            </w:r>
          </w:p>
          <w:p w14:paraId="5991EF71" w14:textId="180E0B5B" w:rsidR="007C5793" w:rsidRPr="006D52A6" w:rsidRDefault="007C5793" w:rsidP="007C5793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>Desire</w:t>
            </w:r>
          </w:p>
          <w:p w14:paraId="6DD65E99" w14:textId="5A19AB66" w:rsidR="007C5793" w:rsidRPr="006D52A6" w:rsidRDefault="007C5793" w:rsidP="007C5793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>Ability</w:t>
            </w:r>
          </w:p>
          <w:p w14:paraId="25D160EA" w14:textId="4A4D9C37" w:rsidR="007C5793" w:rsidRPr="006D52A6" w:rsidRDefault="007C5793" w:rsidP="007C5793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>Promotion</w:t>
            </w:r>
          </w:p>
          <w:p w14:paraId="173F83B6" w14:textId="22144D52" w:rsidR="007C5793" w:rsidRPr="006D52A6" w:rsidRDefault="007C5793" w:rsidP="007C5793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>Transfer</w:t>
            </w:r>
          </w:p>
          <w:p w14:paraId="669F2269" w14:textId="5C3037FA" w:rsidR="007C5793" w:rsidRPr="006D52A6" w:rsidRDefault="007C5793" w:rsidP="007C5793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  <w:sz w:val="24"/>
                <w:szCs w:val="24"/>
              </w:rPr>
            </w:pPr>
            <w:r w:rsidRPr="006D52A6">
              <w:rPr>
                <w:color w:val="000000"/>
                <w:sz w:val="24"/>
                <w:szCs w:val="24"/>
              </w:rPr>
              <w:t>Putting it all together</w:t>
            </w:r>
          </w:p>
          <w:p w14:paraId="40E057DF" w14:textId="77777777" w:rsidR="007C5793" w:rsidRPr="006D52A6" w:rsidRDefault="007C5793" w:rsidP="007C5793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6A5DE54" w14:textId="7D203482" w:rsidR="007C5793" w:rsidRPr="00AD43BE" w:rsidRDefault="007C5793" w:rsidP="007C5793">
            <w:pPr>
              <w:pStyle w:val="ListParagraph"/>
              <w:numPr>
                <w:ilvl w:val="0"/>
                <w:numId w:val="12"/>
              </w:numPr>
              <w:ind w:left="360" w:hanging="90"/>
              <w:jc w:val="both"/>
              <w:rPr>
                <w:color w:val="000000"/>
                <w:sz w:val="24"/>
                <w:szCs w:val="24"/>
              </w:rPr>
            </w:pPr>
            <w:r w:rsidRPr="00AD43BE">
              <w:rPr>
                <w:color w:val="000000"/>
                <w:sz w:val="24"/>
                <w:szCs w:val="24"/>
              </w:rPr>
              <w:t>Patterns for Adopting Scrum</w:t>
            </w:r>
          </w:p>
          <w:p w14:paraId="68761AE6" w14:textId="02F0ED48" w:rsidR="007C5793" w:rsidRPr="00AD43BE" w:rsidRDefault="007C5793" w:rsidP="007C5793">
            <w:pPr>
              <w:pStyle w:val="ListParagraph"/>
              <w:numPr>
                <w:ilvl w:val="0"/>
                <w:numId w:val="22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AD43BE">
              <w:rPr>
                <w:color w:val="000000"/>
                <w:sz w:val="24"/>
                <w:szCs w:val="24"/>
              </w:rPr>
              <w:t>Start small or go all in</w:t>
            </w:r>
          </w:p>
          <w:p w14:paraId="6FCB9C8C" w14:textId="41B29621" w:rsidR="007C5793" w:rsidRPr="00AD43BE" w:rsidRDefault="007C5793" w:rsidP="007C5793">
            <w:pPr>
              <w:pStyle w:val="ListParagraph"/>
              <w:numPr>
                <w:ilvl w:val="0"/>
                <w:numId w:val="22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AD43BE">
              <w:rPr>
                <w:color w:val="000000"/>
                <w:sz w:val="24"/>
                <w:szCs w:val="24"/>
              </w:rPr>
              <w:t>Public display of agility or stealth</w:t>
            </w:r>
          </w:p>
          <w:p w14:paraId="7B365630" w14:textId="400B61FC" w:rsidR="007C5793" w:rsidRPr="00AD43BE" w:rsidRDefault="007C5793" w:rsidP="007C5793">
            <w:pPr>
              <w:pStyle w:val="ListParagraph"/>
              <w:numPr>
                <w:ilvl w:val="0"/>
                <w:numId w:val="22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AD43BE">
              <w:rPr>
                <w:color w:val="000000"/>
                <w:sz w:val="24"/>
                <w:szCs w:val="24"/>
              </w:rPr>
              <w:t>Pattern for spreading scrum</w:t>
            </w:r>
          </w:p>
          <w:p w14:paraId="0FBADFA2" w14:textId="1C657154" w:rsidR="007C5793" w:rsidRPr="00AD43BE" w:rsidRDefault="007C5793" w:rsidP="007C5793">
            <w:pPr>
              <w:pStyle w:val="ListParagraph"/>
              <w:numPr>
                <w:ilvl w:val="0"/>
                <w:numId w:val="22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AD43BE">
              <w:rPr>
                <w:color w:val="000000"/>
                <w:sz w:val="24"/>
                <w:szCs w:val="24"/>
              </w:rPr>
              <w:t>Introducing new technical practices</w:t>
            </w:r>
          </w:p>
          <w:p w14:paraId="7732C29D" w14:textId="775C7248" w:rsidR="007C5793" w:rsidRPr="00AD43BE" w:rsidRDefault="007C5793" w:rsidP="007C5793">
            <w:pPr>
              <w:pStyle w:val="ListParagraph"/>
              <w:numPr>
                <w:ilvl w:val="0"/>
                <w:numId w:val="22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AD43BE">
              <w:rPr>
                <w:color w:val="000000"/>
                <w:sz w:val="24"/>
                <w:szCs w:val="24"/>
              </w:rPr>
              <w:t>One final consideration</w:t>
            </w:r>
          </w:p>
          <w:p w14:paraId="30992081" w14:textId="77777777" w:rsidR="007C5793" w:rsidRPr="00634194" w:rsidRDefault="007C5793" w:rsidP="007C5793">
            <w:pPr>
              <w:pStyle w:val="ListParagraph"/>
              <w:ind w:left="36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44B4314B" w14:textId="00BD4904" w:rsidR="007C5793" w:rsidRPr="00882740" w:rsidRDefault="007C5793" w:rsidP="007C5793">
            <w:pPr>
              <w:pStyle w:val="ListParagraph"/>
              <w:numPr>
                <w:ilvl w:val="0"/>
                <w:numId w:val="12"/>
              </w:numPr>
              <w:ind w:left="360" w:hanging="270"/>
              <w:jc w:val="both"/>
              <w:rPr>
                <w:sz w:val="24"/>
                <w:szCs w:val="24"/>
              </w:rPr>
            </w:pPr>
            <w:r w:rsidRPr="00882740">
              <w:rPr>
                <w:color w:val="000000"/>
                <w:sz w:val="24"/>
                <w:szCs w:val="24"/>
              </w:rPr>
              <w:t>Iterating Towards Agility</w:t>
            </w:r>
          </w:p>
          <w:p w14:paraId="0CF286E6" w14:textId="0B961211" w:rsidR="007C5793" w:rsidRPr="00882740" w:rsidRDefault="007C5793" w:rsidP="007C5793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900"/>
              <w:jc w:val="both"/>
              <w:rPr>
                <w:sz w:val="24"/>
                <w:szCs w:val="24"/>
              </w:rPr>
            </w:pPr>
            <w:r w:rsidRPr="00882740">
              <w:rPr>
                <w:sz w:val="24"/>
                <w:szCs w:val="24"/>
              </w:rPr>
              <w:t>The improvement backing</w:t>
            </w:r>
          </w:p>
          <w:p w14:paraId="173FCE4D" w14:textId="45559950" w:rsidR="007C5793" w:rsidRPr="00882740" w:rsidRDefault="007C5793" w:rsidP="007C5793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900"/>
              <w:jc w:val="both"/>
              <w:rPr>
                <w:sz w:val="24"/>
                <w:szCs w:val="24"/>
              </w:rPr>
            </w:pPr>
            <w:r w:rsidRPr="00882740">
              <w:rPr>
                <w:sz w:val="24"/>
                <w:szCs w:val="24"/>
              </w:rPr>
              <w:t>The enterprise transition community</w:t>
            </w:r>
          </w:p>
          <w:p w14:paraId="7FE7720B" w14:textId="339B2854" w:rsidR="007C5793" w:rsidRPr="00882740" w:rsidRDefault="007C5793" w:rsidP="007C5793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900"/>
              <w:jc w:val="both"/>
              <w:rPr>
                <w:sz w:val="24"/>
                <w:szCs w:val="24"/>
              </w:rPr>
            </w:pPr>
            <w:r w:rsidRPr="00882740">
              <w:rPr>
                <w:sz w:val="24"/>
                <w:szCs w:val="24"/>
              </w:rPr>
              <w:t>Improvement communities</w:t>
            </w:r>
          </w:p>
          <w:p w14:paraId="6266EC37" w14:textId="53E80464" w:rsidR="007C5793" w:rsidRPr="00882740" w:rsidRDefault="007C5793" w:rsidP="007C5793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900"/>
              <w:jc w:val="both"/>
              <w:rPr>
                <w:sz w:val="24"/>
                <w:szCs w:val="24"/>
              </w:rPr>
            </w:pPr>
            <w:r w:rsidRPr="00882740">
              <w:rPr>
                <w:sz w:val="24"/>
                <w:szCs w:val="24"/>
              </w:rPr>
              <w:t>One size does not fit all</w:t>
            </w:r>
          </w:p>
          <w:p w14:paraId="06FD62BF" w14:textId="339F7CD3" w:rsidR="007C5793" w:rsidRPr="00882740" w:rsidRDefault="007C5793" w:rsidP="007C5793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900"/>
              <w:jc w:val="both"/>
              <w:rPr>
                <w:sz w:val="24"/>
                <w:szCs w:val="24"/>
              </w:rPr>
            </w:pPr>
            <w:r w:rsidRPr="00882740">
              <w:rPr>
                <w:sz w:val="24"/>
                <w:szCs w:val="24"/>
              </w:rPr>
              <w:t>Looking forward</w:t>
            </w:r>
          </w:p>
          <w:p w14:paraId="1728E39C" w14:textId="09FDF8D1" w:rsidR="007C5793" w:rsidRPr="00634194" w:rsidRDefault="007C5793" w:rsidP="007C5793">
            <w:pPr>
              <w:pStyle w:val="ListParagraph"/>
              <w:numPr>
                <w:ilvl w:val="0"/>
                <w:numId w:val="12"/>
              </w:numPr>
              <w:ind w:left="360" w:hanging="270"/>
              <w:jc w:val="both"/>
              <w:rPr>
                <w:b/>
                <w:sz w:val="24"/>
                <w:szCs w:val="24"/>
              </w:rPr>
            </w:pPr>
            <w:r w:rsidRPr="00634194">
              <w:rPr>
                <w:b/>
                <w:bCs/>
                <w:color w:val="000000"/>
                <w:sz w:val="24"/>
                <w:szCs w:val="24"/>
              </w:rPr>
              <w:t xml:space="preserve">Fundamentals </w:t>
            </w:r>
            <w:r>
              <w:rPr>
                <w:b/>
                <w:bCs/>
                <w:color w:val="000000"/>
                <w:sz w:val="24"/>
                <w:szCs w:val="24"/>
              </w:rPr>
              <w:t>o</w:t>
            </w:r>
            <w:r w:rsidR="00B816B6">
              <w:rPr>
                <w:b/>
                <w:bCs/>
                <w:color w:val="000000"/>
                <w:sz w:val="24"/>
                <w:szCs w:val="24"/>
              </w:rPr>
              <w:t>f DevO</w:t>
            </w:r>
            <w:r w:rsidRPr="00634194">
              <w:rPr>
                <w:b/>
                <w:bCs/>
                <w:color w:val="000000"/>
                <w:sz w:val="24"/>
                <w:szCs w:val="24"/>
              </w:rPr>
              <w:t>ps</w:t>
            </w:r>
          </w:p>
          <w:p w14:paraId="51FD3AB1" w14:textId="2E035B44" w:rsidR="007C5793" w:rsidRPr="00634194" w:rsidRDefault="007C5793" w:rsidP="007C579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>Architecture, Deployments</w:t>
            </w:r>
          </w:p>
          <w:p w14:paraId="2C43312F" w14:textId="77777777" w:rsidR="007C5793" w:rsidRPr="00634194" w:rsidRDefault="007C5793" w:rsidP="007C579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>Orchestration</w:t>
            </w:r>
          </w:p>
          <w:p w14:paraId="424DA39A" w14:textId="77777777" w:rsidR="007C5793" w:rsidRPr="00634194" w:rsidRDefault="007C5793" w:rsidP="007C579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>Need</w:t>
            </w:r>
          </w:p>
          <w:p w14:paraId="36A17CE9" w14:textId="5653FBEE" w:rsidR="007C5793" w:rsidRPr="00634194" w:rsidRDefault="007C5793" w:rsidP="007C579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 xml:space="preserve">Instance </w:t>
            </w:r>
            <w:r>
              <w:rPr>
                <w:color w:val="000000"/>
                <w:sz w:val="24"/>
                <w:szCs w:val="24"/>
              </w:rPr>
              <w:t>o</w:t>
            </w:r>
            <w:r w:rsidRPr="00634194">
              <w:rPr>
                <w:color w:val="000000"/>
                <w:sz w:val="24"/>
                <w:szCs w:val="24"/>
              </w:rPr>
              <w:t>f Applications</w:t>
            </w:r>
          </w:p>
          <w:p w14:paraId="2FC1D3D6" w14:textId="3B2F5950" w:rsidR="007C5793" w:rsidRPr="00634194" w:rsidRDefault="00B816B6" w:rsidP="007C579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DevO</w:t>
            </w:r>
            <w:r w:rsidR="007C5793" w:rsidRPr="00634194">
              <w:rPr>
                <w:color w:val="000000"/>
                <w:sz w:val="24"/>
                <w:szCs w:val="24"/>
              </w:rPr>
              <w:t>ps Delivery Pipeline</w:t>
            </w:r>
          </w:p>
          <w:p w14:paraId="5ED443AE" w14:textId="497A3C8B" w:rsidR="007C5793" w:rsidRPr="00634194" w:rsidRDefault="00B816B6" w:rsidP="007C579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DevO</w:t>
            </w:r>
            <w:r w:rsidR="007C5793" w:rsidRPr="00634194">
              <w:rPr>
                <w:color w:val="000000"/>
                <w:sz w:val="24"/>
                <w:szCs w:val="24"/>
              </w:rPr>
              <w:t>ps Eco System</w:t>
            </w:r>
          </w:p>
          <w:p w14:paraId="3AB1DE99" w14:textId="1EB4A365" w:rsidR="007C5793" w:rsidRDefault="00B816B6" w:rsidP="007C5793">
            <w:pPr>
              <w:pStyle w:val="ListParagraph"/>
              <w:numPr>
                <w:ilvl w:val="0"/>
                <w:numId w:val="12"/>
              </w:numPr>
              <w:ind w:left="360" w:hanging="2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DevO</w:t>
            </w:r>
            <w:r w:rsidR="007C5793" w:rsidRPr="00634194">
              <w:rPr>
                <w:b/>
                <w:color w:val="000000"/>
                <w:sz w:val="24"/>
                <w:szCs w:val="24"/>
              </w:rPr>
              <w:t xml:space="preserve">ps Adoption </w:t>
            </w:r>
            <w:proofErr w:type="gramStart"/>
            <w:r w:rsidR="007C5793" w:rsidRPr="00634194">
              <w:rPr>
                <w:b/>
                <w:color w:val="000000"/>
                <w:sz w:val="24"/>
                <w:szCs w:val="24"/>
              </w:rPr>
              <w:t>In</w:t>
            </w:r>
            <w:proofErr w:type="gramEnd"/>
            <w:r w:rsidR="007C5793" w:rsidRPr="00634194">
              <w:rPr>
                <w:b/>
                <w:color w:val="000000"/>
                <w:sz w:val="24"/>
                <w:szCs w:val="24"/>
              </w:rPr>
              <w:t xml:space="preserve"> Projects</w:t>
            </w:r>
            <w:r w:rsidR="007C5793" w:rsidRPr="00634194">
              <w:rPr>
                <w:color w:val="000000"/>
                <w:sz w:val="24"/>
                <w:szCs w:val="24"/>
              </w:rPr>
              <w:t xml:space="preserve"> </w:t>
            </w:r>
          </w:p>
          <w:p w14:paraId="51F7F69F" w14:textId="77777777" w:rsidR="007C5793" w:rsidRPr="00634194" w:rsidRDefault="007C5793" w:rsidP="007C5793">
            <w:pPr>
              <w:pStyle w:val="ListParagraph"/>
              <w:ind w:left="360"/>
              <w:jc w:val="both"/>
              <w:rPr>
                <w:color w:val="000000"/>
                <w:sz w:val="24"/>
                <w:szCs w:val="24"/>
              </w:rPr>
            </w:pPr>
          </w:p>
          <w:p w14:paraId="34B0B205" w14:textId="27956FE6" w:rsidR="007C5793" w:rsidRPr="00634194" w:rsidRDefault="007C5793" w:rsidP="007C5793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>Technology Aspects</w:t>
            </w:r>
          </w:p>
          <w:p w14:paraId="7070EFC0" w14:textId="36CAE8B2" w:rsidR="007C5793" w:rsidRPr="00634194" w:rsidRDefault="007C5793" w:rsidP="007C5793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34194">
              <w:rPr>
                <w:color w:val="000000"/>
                <w:sz w:val="24"/>
                <w:szCs w:val="24"/>
              </w:rPr>
              <w:t>Agiling</w:t>
            </w:r>
            <w:proofErr w:type="spellEnd"/>
            <w:r w:rsidRPr="00634194">
              <w:rPr>
                <w:color w:val="000000"/>
                <w:sz w:val="24"/>
                <w:szCs w:val="24"/>
              </w:rPr>
              <w:t xml:space="preserve"> Capabilities</w:t>
            </w:r>
          </w:p>
          <w:p w14:paraId="6F3E6875" w14:textId="7E80FBE5" w:rsidR="007C5793" w:rsidRPr="00634194" w:rsidRDefault="007C5793" w:rsidP="007C5793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>Tool Stack Implementation</w:t>
            </w:r>
          </w:p>
          <w:p w14:paraId="02847588" w14:textId="52C3F5FD" w:rsidR="007C5793" w:rsidRPr="00634194" w:rsidRDefault="007C5793" w:rsidP="007C5793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900"/>
              <w:jc w:val="both"/>
              <w:rPr>
                <w:color w:val="000000"/>
                <w:sz w:val="24"/>
                <w:szCs w:val="24"/>
              </w:rPr>
            </w:pPr>
            <w:r w:rsidRPr="00634194">
              <w:rPr>
                <w:color w:val="000000"/>
                <w:sz w:val="24"/>
                <w:szCs w:val="24"/>
              </w:rPr>
              <w:t>People Aspect</w:t>
            </w:r>
          </w:p>
          <w:p w14:paraId="0A929604" w14:textId="1EDDEAB2" w:rsidR="007C5793" w:rsidRPr="005868E9" w:rsidRDefault="007C5793" w:rsidP="007C5793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900"/>
              <w:jc w:val="both"/>
              <w:rPr>
                <w:b/>
              </w:rPr>
            </w:pPr>
            <w:r w:rsidRPr="00634194">
              <w:rPr>
                <w:color w:val="000000"/>
                <w:sz w:val="24"/>
                <w:szCs w:val="24"/>
              </w:rPr>
              <w:lastRenderedPageBreak/>
              <w:t>Processes</w:t>
            </w:r>
          </w:p>
        </w:tc>
        <w:tc>
          <w:tcPr>
            <w:tcW w:w="1003" w:type="dxa"/>
            <w:gridSpan w:val="2"/>
            <w:vAlign w:val="center"/>
          </w:tcPr>
          <w:p w14:paraId="3491C529" w14:textId="3D2584A3" w:rsidR="007C5793" w:rsidRPr="00F90603" w:rsidRDefault="007C5793" w:rsidP="00E60D8B">
            <w:pPr>
              <w:pStyle w:val="TableParagraph"/>
              <w:spacing w:before="132"/>
              <w:jc w:val="center"/>
              <w:rPr>
                <w:b/>
              </w:rPr>
            </w:pPr>
            <w:r>
              <w:rPr>
                <w:b/>
              </w:rPr>
              <w:lastRenderedPageBreak/>
              <w:t>CO1,CO</w:t>
            </w:r>
            <w:r w:rsidR="00CC0B76">
              <w:rPr>
                <w:b/>
              </w:rPr>
              <w:t>3</w:t>
            </w:r>
          </w:p>
        </w:tc>
      </w:tr>
    </w:tbl>
    <w:p w14:paraId="1AAE409F" w14:textId="77777777" w:rsidR="00CA7154" w:rsidRPr="00F90603" w:rsidRDefault="00CA7154"/>
    <w:p w14:paraId="3F71B2EC" w14:textId="6DE07E01" w:rsidR="00CA7154" w:rsidRDefault="00CA7154"/>
    <w:tbl>
      <w:tblPr>
        <w:tblW w:w="993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4"/>
      </w:tblGrid>
      <w:tr w:rsidR="00AA3CF6" w14:paraId="46DB1A3D" w14:textId="77777777" w:rsidTr="00AA3CF6">
        <w:trPr>
          <w:trHeight w:val="503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5EC68" w14:textId="77777777" w:rsidR="00AA3CF6" w:rsidRDefault="00AA3CF6" w:rsidP="0038403D">
            <w:pPr>
              <w:pStyle w:val="TableParagraph"/>
              <w:spacing w:line="266" w:lineRule="exact"/>
              <w:ind w:left="139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Learning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Resources</w:t>
            </w:r>
          </w:p>
        </w:tc>
      </w:tr>
      <w:tr w:rsidR="00AA3CF6" w14:paraId="7DEF3914" w14:textId="77777777" w:rsidTr="00AA3CF6">
        <w:trPr>
          <w:trHeight w:val="377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A6270" w14:textId="77777777" w:rsidR="00AA3CF6" w:rsidRDefault="00AA3CF6" w:rsidP="0038403D">
            <w:pPr>
              <w:pStyle w:val="TableParagraph"/>
              <w:spacing w:line="247" w:lineRule="exact"/>
              <w:ind w:left="139" w:righ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Books</w:t>
            </w:r>
          </w:p>
        </w:tc>
      </w:tr>
      <w:tr w:rsidR="00AA3CF6" w14:paraId="7D7856EF" w14:textId="77777777" w:rsidTr="00AA3CF6">
        <w:trPr>
          <w:trHeight w:val="1628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9EAA" w14:textId="77777777" w:rsidR="00AA3CF6" w:rsidRDefault="00AA3CF6" w:rsidP="00AA3CF6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54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Software Project Management, Walker Royce, PEA, 2005.</w:t>
            </w:r>
          </w:p>
          <w:p w14:paraId="516CB6E6" w14:textId="77777777" w:rsidR="00AA3CF6" w:rsidRDefault="00AA3CF6" w:rsidP="00AA3CF6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54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Succeeding with Agile: Software Development Using Scrum, Mike Cohn, Addison Wesley.</w:t>
            </w:r>
          </w:p>
          <w:p w14:paraId="52B178E9" w14:textId="77777777" w:rsidR="00AA3CF6" w:rsidRDefault="00AA3CF6" w:rsidP="00AA3CF6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540" w:right="90"/>
              <w:jc w:val="both"/>
              <w:textAlignment w:val="baseline"/>
            </w:pPr>
            <w:r>
              <w:rPr>
                <w:color w:val="000000"/>
              </w:rPr>
              <w:t xml:space="preserve">The DevOps Handbook: How to Create World-Class Agility, Reliability, and Security in Technology Organizations, Gene Kim , John Willis , Patrick </w:t>
            </w:r>
            <w:proofErr w:type="spellStart"/>
            <w:r>
              <w:rPr>
                <w:color w:val="000000"/>
              </w:rPr>
              <w:t>Debois</w:t>
            </w:r>
            <w:proofErr w:type="spellEnd"/>
            <w:r>
              <w:rPr>
                <w:color w:val="000000"/>
              </w:rPr>
              <w:t xml:space="preserve"> , Jez Humb,1st Edition, O’Reilly publications, 2016.</w:t>
            </w:r>
          </w:p>
        </w:tc>
      </w:tr>
      <w:tr w:rsidR="00AA3CF6" w14:paraId="41C61A53" w14:textId="77777777" w:rsidTr="00AA3CF6">
        <w:trPr>
          <w:trHeight w:val="440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C1C4B" w14:textId="77777777" w:rsidR="00AA3CF6" w:rsidRDefault="00AA3CF6" w:rsidP="0038403D">
            <w:pPr>
              <w:pStyle w:val="TableParagraph"/>
              <w:spacing w:line="242" w:lineRule="exact"/>
              <w:ind w:left="139" w:right="4"/>
              <w:rPr>
                <w:b/>
              </w:rPr>
            </w:pPr>
            <w:r>
              <w:rPr>
                <w:b/>
                <w:spacing w:val="-2"/>
              </w:rPr>
              <w:t>Reference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Books</w:t>
            </w:r>
          </w:p>
        </w:tc>
      </w:tr>
      <w:tr w:rsidR="00AA3CF6" w14:paraId="7D98106D" w14:textId="77777777" w:rsidTr="00AA3CF6">
        <w:trPr>
          <w:trHeight w:val="1257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BB04" w14:textId="77777777" w:rsidR="00AA3CF6" w:rsidRDefault="00AA3CF6" w:rsidP="00AA3CF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276" w:lineRule="auto"/>
              <w:ind w:left="5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Software Project Management, Bob Hughes,3/e, Mike </w:t>
            </w:r>
            <w:proofErr w:type="spellStart"/>
            <w:r>
              <w:rPr>
                <w:color w:val="000000"/>
              </w:rPr>
              <w:t>Cotterell</w:t>
            </w:r>
            <w:proofErr w:type="spellEnd"/>
            <w:r>
              <w:rPr>
                <w:color w:val="000000"/>
              </w:rPr>
              <w:t>, TMH</w:t>
            </w:r>
          </w:p>
          <w:p w14:paraId="7FCF729F" w14:textId="77777777" w:rsidR="00AA3CF6" w:rsidRDefault="00AA3CF6" w:rsidP="00AA3CF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276" w:lineRule="auto"/>
              <w:ind w:left="5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Software Project Management, Joel Henry, PEA</w:t>
            </w:r>
          </w:p>
          <w:p w14:paraId="546D4CB9" w14:textId="77777777" w:rsidR="00AA3CF6" w:rsidRDefault="00AA3CF6" w:rsidP="00AA3CF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276" w:lineRule="auto"/>
              <w:ind w:left="5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Software Project Management in practice, Pankaj </w:t>
            </w:r>
            <w:proofErr w:type="spellStart"/>
            <w:r>
              <w:rPr>
                <w:color w:val="000000"/>
              </w:rPr>
              <w:t>Jalote</w:t>
            </w:r>
            <w:proofErr w:type="spellEnd"/>
            <w:r>
              <w:rPr>
                <w:color w:val="000000"/>
              </w:rPr>
              <w:t>, PEA, 2005,</w:t>
            </w:r>
          </w:p>
          <w:p w14:paraId="002544EE" w14:textId="77777777" w:rsidR="00AA3CF6" w:rsidRDefault="00AA3CF6" w:rsidP="00AA3CF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276" w:lineRule="auto"/>
              <w:ind w:left="5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Effective Software Project Management, Robert </w:t>
            </w:r>
            <w:proofErr w:type="spellStart"/>
            <w:proofErr w:type="gramStart"/>
            <w:r>
              <w:rPr>
                <w:color w:val="000000"/>
              </w:rPr>
              <w:t>K.Wysocki</w:t>
            </w:r>
            <w:proofErr w:type="spellEnd"/>
            <w:proofErr w:type="gramEnd"/>
            <w:r>
              <w:rPr>
                <w:color w:val="000000"/>
              </w:rPr>
              <w:t>, Wiley,2006. </w:t>
            </w:r>
          </w:p>
          <w:p w14:paraId="30D20B45" w14:textId="77777777" w:rsidR="00AA3CF6" w:rsidRDefault="00AA3CF6" w:rsidP="00AA3CF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276" w:lineRule="auto"/>
              <w:ind w:left="54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Project Management in IT, Kathy Schwalbe, Cengage</w:t>
            </w:r>
          </w:p>
          <w:p w14:paraId="05072160" w14:textId="77777777" w:rsidR="00AA3CF6" w:rsidRDefault="00AA3CF6" w:rsidP="003840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A3CF6" w14:paraId="1DF10EE1" w14:textId="77777777" w:rsidTr="00AA3CF6">
        <w:trPr>
          <w:trHeight w:val="413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B1A69" w14:textId="77777777" w:rsidR="00AA3CF6" w:rsidRDefault="00AA3CF6" w:rsidP="0038403D">
            <w:pPr>
              <w:pStyle w:val="TableParagraph"/>
              <w:spacing w:line="244" w:lineRule="exact"/>
              <w:ind w:left="139" w:right="1"/>
              <w:rPr>
                <w:b/>
              </w:rPr>
            </w:pPr>
            <w:r>
              <w:rPr>
                <w:b/>
                <w:spacing w:val="-2"/>
              </w:rPr>
              <w:t>E-Resources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other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digital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material</w:t>
            </w:r>
          </w:p>
        </w:tc>
      </w:tr>
      <w:tr w:rsidR="00AA3CF6" w14:paraId="4D4AEBAC" w14:textId="77777777" w:rsidTr="00AA3CF6">
        <w:trPr>
          <w:trHeight w:val="813"/>
        </w:trPr>
        <w:tc>
          <w:tcPr>
            <w:tcW w:w="9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9452" w14:textId="77777777" w:rsidR="00AA3CF6" w:rsidRDefault="00AA3CF6" w:rsidP="0038403D">
            <w:pPr>
              <w:pStyle w:val="TableParagraph"/>
              <w:tabs>
                <w:tab w:val="left" w:pos="1028"/>
              </w:tabs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 xml:space="preserve">NPTEL : </w:t>
            </w:r>
            <w:hyperlink r:id="rId7" w:history="1">
              <w:r>
                <w:rPr>
                  <w:rStyle w:val="Hyperlink"/>
                  <w:rFonts w:eastAsiaTheme="majorEastAsia"/>
                  <w:sz w:val="24"/>
                </w:rPr>
                <w:t>https://onlinecourses.nptel.ac.in/noc19_cs70/preview</w:t>
              </w:r>
            </w:hyperlink>
          </w:p>
        </w:tc>
      </w:tr>
    </w:tbl>
    <w:p w14:paraId="584EDDA7" w14:textId="77777777" w:rsidR="00AA3CF6" w:rsidRPr="00F90603" w:rsidRDefault="00AA3CF6"/>
    <w:p w14:paraId="7377461F" w14:textId="40531CD8" w:rsidR="00D63C67" w:rsidRPr="00C80594" w:rsidRDefault="00D63C67" w:rsidP="00C80594">
      <w:pPr>
        <w:rPr>
          <w:b/>
        </w:rPr>
      </w:pPr>
    </w:p>
    <w:p w14:paraId="64C7887F" w14:textId="61D7AF53" w:rsidR="00D5704F" w:rsidRDefault="00D5704F" w:rsidP="00AC3A21">
      <w:pPr>
        <w:spacing w:line="360" w:lineRule="auto"/>
        <w:ind w:left="90"/>
        <w:rPr>
          <w:b/>
          <w:sz w:val="24"/>
          <w:szCs w:val="24"/>
        </w:rPr>
      </w:pPr>
    </w:p>
    <w:sectPr w:rsidR="00D5704F" w:rsidSect="00124A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980" w:bottom="709" w:left="980" w:header="722" w:footer="9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8B9AB" w14:textId="77777777" w:rsidR="00C64495" w:rsidRDefault="00C64495">
      <w:r>
        <w:separator/>
      </w:r>
    </w:p>
  </w:endnote>
  <w:endnote w:type="continuationSeparator" w:id="0">
    <w:p w14:paraId="6218A5C2" w14:textId="77777777" w:rsidR="00C64495" w:rsidRDefault="00C6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34FB3" w14:textId="77777777" w:rsidR="004645ED" w:rsidRDefault="004645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498D0" w14:textId="77777777" w:rsidR="004645ED" w:rsidRDefault="004645ED" w:rsidP="004645ED">
    <w:pPr>
      <w:spacing w:line="360" w:lineRule="auto"/>
      <w:rPr>
        <w:b/>
        <w:u w:val="single"/>
      </w:rPr>
    </w:pPr>
  </w:p>
  <w:p w14:paraId="1492740E" w14:textId="32E144AE" w:rsidR="004645ED" w:rsidRDefault="004645ED" w:rsidP="004645ED">
    <w:pPr>
      <w:spacing w:before="120" w:after="120" w:line="360" w:lineRule="auto"/>
    </w:pPr>
    <w:r>
      <w:rPr>
        <w:b/>
        <w:u w:val="single"/>
      </w:rPr>
      <w:t>Course Coordinators</w:t>
    </w:r>
    <w:r>
      <w:t xml:space="preserve">       </w:t>
    </w:r>
    <w:r>
      <w:tab/>
    </w:r>
    <w:r>
      <w:tab/>
    </w:r>
    <w:r>
      <w:tab/>
    </w:r>
    <w:r>
      <w:tab/>
    </w:r>
    <w:r>
      <w:tab/>
    </w:r>
    <w:r>
      <w:rPr>
        <w:b/>
      </w:rPr>
      <w:t>Module Coordinator (CSE):</w:t>
    </w:r>
    <w:r>
      <w:t xml:space="preserve">  </w:t>
    </w:r>
  </w:p>
  <w:p w14:paraId="517B0431" w14:textId="77777777" w:rsidR="004645ED" w:rsidRDefault="004645ED" w:rsidP="004645ED">
    <w:pPr>
      <w:spacing w:before="120" w:after="120" w:line="360" w:lineRule="auto"/>
      <w:rPr>
        <w:b/>
      </w:rPr>
    </w:pPr>
    <w:r>
      <w:rPr>
        <w:b/>
      </w:rPr>
      <w:t xml:space="preserve">1.  Dr. B.V. </w:t>
    </w:r>
    <w:proofErr w:type="spellStart"/>
    <w:r>
      <w:rPr>
        <w:b/>
      </w:rPr>
      <w:t>Subba</w:t>
    </w:r>
    <w:proofErr w:type="spellEnd"/>
    <w:r>
      <w:rPr>
        <w:b/>
      </w:rPr>
      <w:t xml:space="preserve"> Rao (</w:t>
    </w:r>
    <w:proofErr w:type="gramStart"/>
    <w:r>
      <w:rPr>
        <w:b/>
      </w:rPr>
      <w:t xml:space="preserve">IT)  </w:t>
    </w:r>
    <w:r>
      <w:rPr>
        <w:b/>
      </w:rPr>
      <w:tab/>
    </w:r>
    <w:proofErr w:type="gramEnd"/>
    <w:r>
      <w:rPr>
        <w:b/>
      </w:rPr>
      <w:tab/>
    </w:r>
    <w:r>
      <w:t>-</w:t>
    </w:r>
    <w:r>
      <w:tab/>
    </w:r>
    <w:r>
      <w:tab/>
    </w:r>
    <w:r>
      <w:tab/>
    </w:r>
    <w:r>
      <w:rPr>
        <w:b/>
      </w:rPr>
      <w:t>Module Coordinator (IT):</w:t>
    </w:r>
    <w:r>
      <w:t xml:space="preserve">  </w:t>
    </w:r>
  </w:p>
  <w:p w14:paraId="775CB419" w14:textId="77777777" w:rsidR="004645ED" w:rsidRDefault="004645ED" w:rsidP="004645ED">
    <w:pPr>
      <w:spacing w:before="120" w:after="120" w:line="360" w:lineRule="auto"/>
      <w:rPr>
        <w:b/>
      </w:rPr>
    </w:pPr>
    <w:r>
      <w:rPr>
        <w:b/>
      </w:rPr>
      <w:t>2.  Dr. S. Sai Kumar (IT)</w:t>
    </w:r>
    <w:r>
      <w:rPr>
        <w:b/>
      </w:rPr>
      <w:tab/>
    </w:r>
    <w:r>
      <w:rPr>
        <w:b/>
      </w:rPr>
      <w:tab/>
    </w:r>
    <w:r>
      <w:t>-</w:t>
    </w:r>
    <w:r>
      <w:tab/>
    </w:r>
    <w:r>
      <w:tab/>
    </w:r>
    <w:r>
      <w:tab/>
    </w:r>
    <w:r>
      <w:rPr>
        <w:b/>
      </w:rPr>
      <w:t>Program Coordinator (CSE):</w:t>
    </w:r>
  </w:p>
  <w:p w14:paraId="3A761D4A" w14:textId="77777777" w:rsidR="004645ED" w:rsidRDefault="004645ED" w:rsidP="004645ED">
    <w:pPr>
      <w:spacing w:before="120" w:after="120" w:line="360" w:lineRule="auto"/>
      <w:rPr>
        <w:b/>
      </w:rPr>
    </w:pPr>
    <w:r>
      <w:rPr>
        <w:b/>
      </w:rPr>
      <w:t xml:space="preserve">3. Mrs. D. </w:t>
    </w:r>
    <w:proofErr w:type="spellStart"/>
    <w:r>
      <w:rPr>
        <w:b/>
      </w:rPr>
      <w:t>Sree</w:t>
    </w:r>
    <w:proofErr w:type="spellEnd"/>
    <w:r>
      <w:rPr>
        <w:b/>
      </w:rPr>
      <w:t xml:space="preserve"> Lakshmi (CSE)</w:t>
    </w:r>
    <w:r>
      <w:rPr>
        <w:b/>
      </w:rPr>
      <w:tab/>
    </w:r>
    <w:r>
      <w:t>-</w:t>
    </w:r>
    <w:r>
      <w:tab/>
    </w:r>
    <w:r>
      <w:tab/>
    </w:r>
    <w:r>
      <w:tab/>
    </w:r>
    <w:r>
      <w:rPr>
        <w:b/>
      </w:rPr>
      <w:t>Program Coordinator (IT):</w:t>
    </w:r>
  </w:p>
  <w:p w14:paraId="604E839C" w14:textId="77777777" w:rsidR="004645ED" w:rsidRDefault="004645ED" w:rsidP="004645ED">
    <w:pPr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</w:p>
  <w:p w14:paraId="3F1BEECF" w14:textId="77777777" w:rsidR="004645ED" w:rsidRDefault="004645ED" w:rsidP="004645ED">
    <w:pPr>
      <w:spacing w:line="360" w:lineRule="auto"/>
      <w:rPr>
        <w:b/>
      </w:rPr>
    </w:pPr>
  </w:p>
  <w:p w14:paraId="2DA54DB2" w14:textId="77777777" w:rsidR="004645ED" w:rsidRDefault="004645ED" w:rsidP="004645ED">
    <w:pPr>
      <w:spacing w:line="360" w:lineRule="auto"/>
      <w:jc w:val="both"/>
      <w:rPr>
        <w:b/>
        <w:sz w:val="24"/>
        <w:szCs w:val="24"/>
      </w:rPr>
    </w:pPr>
    <w:r>
      <w:rPr>
        <w:b/>
        <w:sz w:val="24"/>
        <w:szCs w:val="24"/>
      </w:rPr>
      <w:t>HOD, IT</w:t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>HOD, CSE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FB7AE" w14:textId="77777777" w:rsidR="004645ED" w:rsidRDefault="004645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680AF" w14:textId="77777777" w:rsidR="00C64495" w:rsidRDefault="00C64495">
      <w:r>
        <w:separator/>
      </w:r>
    </w:p>
  </w:footnote>
  <w:footnote w:type="continuationSeparator" w:id="0">
    <w:p w14:paraId="39D628B0" w14:textId="77777777" w:rsidR="00C64495" w:rsidRDefault="00C6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E2A71" w14:textId="77777777" w:rsidR="004645ED" w:rsidRDefault="004645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5A3F6" w14:textId="77777777" w:rsidR="00F461C4" w:rsidRDefault="008A107D">
    <w:pPr>
      <w:pStyle w:val="BodyText"/>
      <w:spacing w:line="14" w:lineRule="auto"/>
      <w:rPr>
        <w:b w:val="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68B2F1C" wp14:editId="549B4719">
              <wp:simplePos x="0" y="0"/>
              <wp:positionH relativeFrom="page">
                <wp:posOffset>6409592</wp:posOffset>
              </wp:positionH>
              <wp:positionV relativeFrom="page">
                <wp:posOffset>202223</wp:posOffset>
              </wp:positionV>
              <wp:extent cx="572135" cy="247064"/>
              <wp:effectExtent l="19050" t="19050" r="18415" b="196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2135" cy="2470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362B8" w14:textId="77777777" w:rsidR="00F461C4" w:rsidRPr="008A107D" w:rsidRDefault="00BB562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8A107D">
                            <w:rPr>
                              <w:b/>
                              <w:sz w:val="24"/>
                            </w:rPr>
                            <w:t>PVP</w:t>
                          </w:r>
                          <w:r w:rsidR="00B3316D">
                            <w:rPr>
                              <w:b/>
                              <w:sz w:val="24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8B2F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4.7pt;margin-top:15.9pt;width:45.05pt;height:1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k20qg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" filled="f" stroked="f">
              <v:textbox inset="0,0,0,0">
                <w:txbxContent>
                  <w:p w14:paraId="640362B8" w14:textId="77777777" w:rsidR="00F461C4" w:rsidRPr="008A107D" w:rsidRDefault="00BB562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8A107D">
                      <w:rPr>
                        <w:b/>
                        <w:sz w:val="24"/>
                      </w:rPr>
                      <w:t>PVP</w:t>
                    </w:r>
                    <w:r w:rsidR="00B3316D">
                      <w:rPr>
                        <w:b/>
                        <w:sz w:val="24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0E715" w14:textId="77777777" w:rsidR="004645ED" w:rsidRDefault="004645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1F2C"/>
    <w:multiLevelType w:val="hybridMultilevel"/>
    <w:tmpl w:val="0EC2A42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7AC72C8"/>
    <w:multiLevelType w:val="hybridMultilevel"/>
    <w:tmpl w:val="4F8648E6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C8B5835"/>
    <w:multiLevelType w:val="hybridMultilevel"/>
    <w:tmpl w:val="6A9A1F1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DAE0AF2"/>
    <w:multiLevelType w:val="hybridMultilevel"/>
    <w:tmpl w:val="36E421C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8D66DA1"/>
    <w:multiLevelType w:val="hybridMultilevel"/>
    <w:tmpl w:val="EC587090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C6C2368"/>
    <w:multiLevelType w:val="hybridMultilevel"/>
    <w:tmpl w:val="E63E9F12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ECE0ACC"/>
    <w:multiLevelType w:val="multilevel"/>
    <w:tmpl w:val="B2A27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BD0155"/>
    <w:multiLevelType w:val="hybridMultilevel"/>
    <w:tmpl w:val="9F1C7126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2CB96017"/>
    <w:multiLevelType w:val="multilevel"/>
    <w:tmpl w:val="35DC9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C3820"/>
    <w:multiLevelType w:val="hybridMultilevel"/>
    <w:tmpl w:val="AE568EC4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31973D8E"/>
    <w:multiLevelType w:val="hybridMultilevel"/>
    <w:tmpl w:val="652CD6F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36A21C62"/>
    <w:multiLevelType w:val="hybridMultilevel"/>
    <w:tmpl w:val="27903DF0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3B09164B"/>
    <w:multiLevelType w:val="hybridMultilevel"/>
    <w:tmpl w:val="C9E287C0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F060DBF"/>
    <w:multiLevelType w:val="hybridMultilevel"/>
    <w:tmpl w:val="2496F256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4525599D"/>
    <w:multiLevelType w:val="hybridMultilevel"/>
    <w:tmpl w:val="FF20FE9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AFB4498"/>
    <w:multiLevelType w:val="hybridMultilevel"/>
    <w:tmpl w:val="8AC64162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56151ABC"/>
    <w:multiLevelType w:val="hybridMultilevel"/>
    <w:tmpl w:val="FB0822FA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59723026"/>
    <w:multiLevelType w:val="hybridMultilevel"/>
    <w:tmpl w:val="A86EFC1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92636F3"/>
    <w:multiLevelType w:val="hybridMultilevel"/>
    <w:tmpl w:val="8AEA9CAC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9F23D10"/>
    <w:multiLevelType w:val="hybridMultilevel"/>
    <w:tmpl w:val="B4165EA8"/>
    <w:lvl w:ilvl="0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6AA80961"/>
    <w:multiLevelType w:val="hybridMultilevel"/>
    <w:tmpl w:val="FBF227EA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2FB6218"/>
    <w:multiLevelType w:val="hybridMultilevel"/>
    <w:tmpl w:val="05B8A5B0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7451213C"/>
    <w:multiLevelType w:val="hybridMultilevel"/>
    <w:tmpl w:val="7ED6496E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86872CD"/>
    <w:multiLevelType w:val="hybridMultilevel"/>
    <w:tmpl w:val="84F8A596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7A5E415C"/>
    <w:multiLevelType w:val="hybridMultilevel"/>
    <w:tmpl w:val="34FCF870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14"/>
  </w:num>
  <w:num w:numId="5">
    <w:abstractNumId w:val="4"/>
  </w:num>
  <w:num w:numId="6">
    <w:abstractNumId w:val="18"/>
  </w:num>
  <w:num w:numId="7">
    <w:abstractNumId w:val="13"/>
  </w:num>
  <w:num w:numId="8">
    <w:abstractNumId w:val="11"/>
  </w:num>
  <w:num w:numId="9">
    <w:abstractNumId w:val="1"/>
  </w:num>
  <w:num w:numId="10">
    <w:abstractNumId w:val="22"/>
  </w:num>
  <w:num w:numId="11">
    <w:abstractNumId w:val="15"/>
  </w:num>
  <w:num w:numId="12">
    <w:abstractNumId w:val="16"/>
  </w:num>
  <w:num w:numId="13">
    <w:abstractNumId w:val="7"/>
  </w:num>
  <w:num w:numId="14">
    <w:abstractNumId w:val="2"/>
  </w:num>
  <w:num w:numId="15">
    <w:abstractNumId w:val="24"/>
  </w:num>
  <w:num w:numId="16">
    <w:abstractNumId w:val="9"/>
  </w:num>
  <w:num w:numId="17">
    <w:abstractNumId w:val="20"/>
  </w:num>
  <w:num w:numId="18">
    <w:abstractNumId w:val="10"/>
  </w:num>
  <w:num w:numId="19">
    <w:abstractNumId w:val="3"/>
  </w:num>
  <w:num w:numId="20">
    <w:abstractNumId w:val="17"/>
  </w:num>
  <w:num w:numId="21">
    <w:abstractNumId w:val="21"/>
  </w:num>
  <w:num w:numId="22">
    <w:abstractNumId w:val="5"/>
  </w:num>
  <w:num w:numId="23">
    <w:abstractNumId w:val="19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C4"/>
    <w:rsid w:val="00003ED6"/>
    <w:rsid w:val="00005665"/>
    <w:rsid w:val="000176B5"/>
    <w:rsid w:val="00051883"/>
    <w:rsid w:val="00070382"/>
    <w:rsid w:val="0007577D"/>
    <w:rsid w:val="000802ED"/>
    <w:rsid w:val="00085087"/>
    <w:rsid w:val="00092BAB"/>
    <w:rsid w:val="000A4406"/>
    <w:rsid w:val="000A7644"/>
    <w:rsid w:val="000B2FA6"/>
    <w:rsid w:val="000B3052"/>
    <w:rsid w:val="000B73C0"/>
    <w:rsid w:val="000C05E8"/>
    <w:rsid w:val="000C39EE"/>
    <w:rsid w:val="000C44F7"/>
    <w:rsid w:val="000C55E1"/>
    <w:rsid w:val="000D77B3"/>
    <w:rsid w:val="000E49C2"/>
    <w:rsid w:val="000E7A47"/>
    <w:rsid w:val="00124A1A"/>
    <w:rsid w:val="001342D2"/>
    <w:rsid w:val="00134328"/>
    <w:rsid w:val="00142020"/>
    <w:rsid w:val="00144921"/>
    <w:rsid w:val="00160300"/>
    <w:rsid w:val="001810AA"/>
    <w:rsid w:val="00186B5B"/>
    <w:rsid w:val="001A6C43"/>
    <w:rsid w:val="001B78DA"/>
    <w:rsid w:val="001C3036"/>
    <w:rsid w:val="001C5B91"/>
    <w:rsid w:val="001D6B59"/>
    <w:rsid w:val="001E21F2"/>
    <w:rsid w:val="001F59BA"/>
    <w:rsid w:val="0020279D"/>
    <w:rsid w:val="00222A48"/>
    <w:rsid w:val="00253D53"/>
    <w:rsid w:val="00257EF0"/>
    <w:rsid w:val="00261F87"/>
    <w:rsid w:val="00275D48"/>
    <w:rsid w:val="0028502E"/>
    <w:rsid w:val="002866E7"/>
    <w:rsid w:val="002936D1"/>
    <w:rsid w:val="002A1654"/>
    <w:rsid w:val="002C4346"/>
    <w:rsid w:val="002D1B58"/>
    <w:rsid w:val="002D1BA7"/>
    <w:rsid w:val="002D732D"/>
    <w:rsid w:val="002E6FFA"/>
    <w:rsid w:val="002F0AF4"/>
    <w:rsid w:val="00307A2F"/>
    <w:rsid w:val="003168AC"/>
    <w:rsid w:val="0032108C"/>
    <w:rsid w:val="00321540"/>
    <w:rsid w:val="00322CB0"/>
    <w:rsid w:val="00333F82"/>
    <w:rsid w:val="00350F47"/>
    <w:rsid w:val="0035585D"/>
    <w:rsid w:val="0036096B"/>
    <w:rsid w:val="0036639C"/>
    <w:rsid w:val="00366BE5"/>
    <w:rsid w:val="003817C5"/>
    <w:rsid w:val="00385D40"/>
    <w:rsid w:val="00387C77"/>
    <w:rsid w:val="00390A50"/>
    <w:rsid w:val="003948CC"/>
    <w:rsid w:val="003B14DF"/>
    <w:rsid w:val="003B1805"/>
    <w:rsid w:val="003B3C37"/>
    <w:rsid w:val="003C139D"/>
    <w:rsid w:val="003C1C56"/>
    <w:rsid w:val="003D4C2E"/>
    <w:rsid w:val="00405BDF"/>
    <w:rsid w:val="00406A49"/>
    <w:rsid w:val="0041514C"/>
    <w:rsid w:val="00416822"/>
    <w:rsid w:val="004252D5"/>
    <w:rsid w:val="004253BF"/>
    <w:rsid w:val="0044006E"/>
    <w:rsid w:val="004536DD"/>
    <w:rsid w:val="00455B0F"/>
    <w:rsid w:val="004601A8"/>
    <w:rsid w:val="00462FA6"/>
    <w:rsid w:val="004645ED"/>
    <w:rsid w:val="004719FC"/>
    <w:rsid w:val="00476AC2"/>
    <w:rsid w:val="00482F51"/>
    <w:rsid w:val="004843C4"/>
    <w:rsid w:val="00486E57"/>
    <w:rsid w:val="004919C3"/>
    <w:rsid w:val="004A6A3C"/>
    <w:rsid w:val="004A79EA"/>
    <w:rsid w:val="004B23ED"/>
    <w:rsid w:val="004B7C2A"/>
    <w:rsid w:val="004B7FC4"/>
    <w:rsid w:val="004C2AE2"/>
    <w:rsid w:val="004D4083"/>
    <w:rsid w:val="00502A02"/>
    <w:rsid w:val="00504CB8"/>
    <w:rsid w:val="00505FDF"/>
    <w:rsid w:val="005242D4"/>
    <w:rsid w:val="005263B0"/>
    <w:rsid w:val="00533A09"/>
    <w:rsid w:val="005437B7"/>
    <w:rsid w:val="00543A45"/>
    <w:rsid w:val="005653A4"/>
    <w:rsid w:val="005717A7"/>
    <w:rsid w:val="00574E99"/>
    <w:rsid w:val="005843E7"/>
    <w:rsid w:val="005868E9"/>
    <w:rsid w:val="005946C3"/>
    <w:rsid w:val="0059700A"/>
    <w:rsid w:val="005B0D45"/>
    <w:rsid w:val="005E008D"/>
    <w:rsid w:val="005F50FD"/>
    <w:rsid w:val="00602E2D"/>
    <w:rsid w:val="00614AF1"/>
    <w:rsid w:val="0062013E"/>
    <w:rsid w:val="00622B36"/>
    <w:rsid w:val="00631C1B"/>
    <w:rsid w:val="00631DB4"/>
    <w:rsid w:val="00633687"/>
    <w:rsid w:val="00634194"/>
    <w:rsid w:val="0063628D"/>
    <w:rsid w:val="0064603E"/>
    <w:rsid w:val="006533EE"/>
    <w:rsid w:val="00667010"/>
    <w:rsid w:val="00676A3C"/>
    <w:rsid w:val="0069331C"/>
    <w:rsid w:val="006A70E8"/>
    <w:rsid w:val="006B4136"/>
    <w:rsid w:val="006C3EF6"/>
    <w:rsid w:val="006C53F1"/>
    <w:rsid w:val="006D52A6"/>
    <w:rsid w:val="006D6AEB"/>
    <w:rsid w:val="007020F3"/>
    <w:rsid w:val="00710F9C"/>
    <w:rsid w:val="00711E48"/>
    <w:rsid w:val="00712165"/>
    <w:rsid w:val="00721E1A"/>
    <w:rsid w:val="00726A3B"/>
    <w:rsid w:val="00746357"/>
    <w:rsid w:val="00763311"/>
    <w:rsid w:val="00763E6A"/>
    <w:rsid w:val="007754FC"/>
    <w:rsid w:val="00784BA2"/>
    <w:rsid w:val="00784FFD"/>
    <w:rsid w:val="007911E0"/>
    <w:rsid w:val="0079180A"/>
    <w:rsid w:val="00793E8A"/>
    <w:rsid w:val="00795560"/>
    <w:rsid w:val="007A4685"/>
    <w:rsid w:val="007C478A"/>
    <w:rsid w:val="007C5793"/>
    <w:rsid w:val="007C6300"/>
    <w:rsid w:val="007D44EF"/>
    <w:rsid w:val="007D6811"/>
    <w:rsid w:val="007E3331"/>
    <w:rsid w:val="007E41A7"/>
    <w:rsid w:val="007F1C8E"/>
    <w:rsid w:val="007F1D7D"/>
    <w:rsid w:val="007F69EB"/>
    <w:rsid w:val="00852995"/>
    <w:rsid w:val="008709F5"/>
    <w:rsid w:val="00870DE3"/>
    <w:rsid w:val="00882740"/>
    <w:rsid w:val="00882CBA"/>
    <w:rsid w:val="00886C37"/>
    <w:rsid w:val="00892D66"/>
    <w:rsid w:val="008A107D"/>
    <w:rsid w:val="008A78D4"/>
    <w:rsid w:val="008B4DBD"/>
    <w:rsid w:val="008C1848"/>
    <w:rsid w:val="008C19FB"/>
    <w:rsid w:val="008C7433"/>
    <w:rsid w:val="008E3F2A"/>
    <w:rsid w:val="008F12B9"/>
    <w:rsid w:val="009012CE"/>
    <w:rsid w:val="0090288B"/>
    <w:rsid w:val="00902DD4"/>
    <w:rsid w:val="00905395"/>
    <w:rsid w:val="00907B55"/>
    <w:rsid w:val="009167D9"/>
    <w:rsid w:val="00916FBE"/>
    <w:rsid w:val="00920534"/>
    <w:rsid w:val="00920812"/>
    <w:rsid w:val="00922443"/>
    <w:rsid w:val="0092703D"/>
    <w:rsid w:val="00930295"/>
    <w:rsid w:val="009337DD"/>
    <w:rsid w:val="009339BD"/>
    <w:rsid w:val="009929D2"/>
    <w:rsid w:val="00996355"/>
    <w:rsid w:val="00996FAC"/>
    <w:rsid w:val="009A6A28"/>
    <w:rsid w:val="009E0C35"/>
    <w:rsid w:val="009E2CD8"/>
    <w:rsid w:val="009E41C9"/>
    <w:rsid w:val="009E5FDB"/>
    <w:rsid w:val="00A447C8"/>
    <w:rsid w:val="00A45B4D"/>
    <w:rsid w:val="00A63F22"/>
    <w:rsid w:val="00A861F2"/>
    <w:rsid w:val="00A86E52"/>
    <w:rsid w:val="00A90722"/>
    <w:rsid w:val="00A97661"/>
    <w:rsid w:val="00AA3CF6"/>
    <w:rsid w:val="00AC3A21"/>
    <w:rsid w:val="00AD38C3"/>
    <w:rsid w:val="00AD43BE"/>
    <w:rsid w:val="00AF07F1"/>
    <w:rsid w:val="00B04BF5"/>
    <w:rsid w:val="00B05B15"/>
    <w:rsid w:val="00B212D6"/>
    <w:rsid w:val="00B3316D"/>
    <w:rsid w:val="00B360BA"/>
    <w:rsid w:val="00B415D6"/>
    <w:rsid w:val="00B56EFB"/>
    <w:rsid w:val="00B816B6"/>
    <w:rsid w:val="00B961BC"/>
    <w:rsid w:val="00BA4228"/>
    <w:rsid w:val="00BB5624"/>
    <w:rsid w:val="00BC5FF9"/>
    <w:rsid w:val="00BD0831"/>
    <w:rsid w:val="00BD4D5E"/>
    <w:rsid w:val="00BE1D68"/>
    <w:rsid w:val="00BF5038"/>
    <w:rsid w:val="00C13243"/>
    <w:rsid w:val="00C146BF"/>
    <w:rsid w:val="00C234D9"/>
    <w:rsid w:val="00C47E35"/>
    <w:rsid w:val="00C536E8"/>
    <w:rsid w:val="00C64495"/>
    <w:rsid w:val="00C7275F"/>
    <w:rsid w:val="00C75976"/>
    <w:rsid w:val="00C80594"/>
    <w:rsid w:val="00C829F3"/>
    <w:rsid w:val="00C84BAC"/>
    <w:rsid w:val="00C85014"/>
    <w:rsid w:val="00C86F27"/>
    <w:rsid w:val="00C9270F"/>
    <w:rsid w:val="00C935FF"/>
    <w:rsid w:val="00CA7154"/>
    <w:rsid w:val="00CB46FF"/>
    <w:rsid w:val="00CC0B76"/>
    <w:rsid w:val="00CC2386"/>
    <w:rsid w:val="00CD240E"/>
    <w:rsid w:val="00CD26BC"/>
    <w:rsid w:val="00CE2D5B"/>
    <w:rsid w:val="00CE5123"/>
    <w:rsid w:val="00CF69CE"/>
    <w:rsid w:val="00D036FE"/>
    <w:rsid w:val="00D20EBE"/>
    <w:rsid w:val="00D2184D"/>
    <w:rsid w:val="00D3375C"/>
    <w:rsid w:val="00D47C30"/>
    <w:rsid w:val="00D5491E"/>
    <w:rsid w:val="00D5704F"/>
    <w:rsid w:val="00D63C67"/>
    <w:rsid w:val="00DA0DB4"/>
    <w:rsid w:val="00DB03CA"/>
    <w:rsid w:val="00DC67E0"/>
    <w:rsid w:val="00DD08A5"/>
    <w:rsid w:val="00DD2348"/>
    <w:rsid w:val="00DD2386"/>
    <w:rsid w:val="00DD37F0"/>
    <w:rsid w:val="00DD5452"/>
    <w:rsid w:val="00DE2449"/>
    <w:rsid w:val="00DE368E"/>
    <w:rsid w:val="00E16017"/>
    <w:rsid w:val="00E22FD4"/>
    <w:rsid w:val="00E26177"/>
    <w:rsid w:val="00E3682A"/>
    <w:rsid w:val="00E36F8A"/>
    <w:rsid w:val="00E53FC8"/>
    <w:rsid w:val="00E57F59"/>
    <w:rsid w:val="00E60D8B"/>
    <w:rsid w:val="00E62ADC"/>
    <w:rsid w:val="00E80B55"/>
    <w:rsid w:val="00E82E41"/>
    <w:rsid w:val="00E94668"/>
    <w:rsid w:val="00EC0016"/>
    <w:rsid w:val="00EC3E02"/>
    <w:rsid w:val="00EE3400"/>
    <w:rsid w:val="00EE78A0"/>
    <w:rsid w:val="00EF0255"/>
    <w:rsid w:val="00EF1178"/>
    <w:rsid w:val="00EF4182"/>
    <w:rsid w:val="00F101F6"/>
    <w:rsid w:val="00F12D59"/>
    <w:rsid w:val="00F20625"/>
    <w:rsid w:val="00F446A0"/>
    <w:rsid w:val="00F461C4"/>
    <w:rsid w:val="00F53FFC"/>
    <w:rsid w:val="00F55A65"/>
    <w:rsid w:val="00F60500"/>
    <w:rsid w:val="00F65C8C"/>
    <w:rsid w:val="00F71B35"/>
    <w:rsid w:val="00F72B47"/>
    <w:rsid w:val="00F90603"/>
    <w:rsid w:val="00FB64BE"/>
    <w:rsid w:val="00FB7AFE"/>
    <w:rsid w:val="00FC5D35"/>
    <w:rsid w:val="00FD3A2D"/>
    <w:rsid w:val="00FE4C94"/>
    <w:rsid w:val="00FF0A49"/>
    <w:rsid w:val="00FF47A8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24056"/>
  <w15:docId w15:val="{401F6BDE-2363-4B60-B38C-5C4EA7B7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1E21F2"/>
    <w:pPr>
      <w:spacing w:before="89" w:line="321" w:lineRule="exact"/>
      <w:ind w:left="2077" w:right="1465"/>
      <w:jc w:val="center"/>
      <w:outlineLvl w:val="0"/>
    </w:pPr>
    <w:rPr>
      <w:b/>
      <w:bCs/>
      <w:sz w:val="28"/>
      <w:szCs w:val="28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A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link w:val="TitleChar"/>
    <w:uiPriority w:val="1"/>
    <w:qFormat/>
    <w:pPr>
      <w:spacing w:before="10"/>
      <w:ind w:left="20"/>
    </w:pPr>
    <w:rPr>
      <w:sz w:val="24"/>
      <w:szCs w:val="24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04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04B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5"/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543A4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qFormat/>
    <w:rsid w:val="00543A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C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6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5843E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F2"/>
    <w:rPr>
      <w:rFonts w:ascii="Times New Roman" w:eastAsia="Times New Roman" w:hAnsi="Times New Roman" w:cs="Times New Roman"/>
      <w:b/>
      <w:bCs/>
      <w:sz w:val="28"/>
      <w:szCs w:val="28"/>
      <w:lang w:val="en-IN"/>
    </w:rPr>
  </w:style>
  <w:style w:type="character" w:customStyle="1" w:styleId="TitleChar">
    <w:name w:val="Title Char"/>
    <w:basedOn w:val="DefaultParagraphFont"/>
    <w:link w:val="Title"/>
    <w:uiPriority w:val="1"/>
    <w:rsid w:val="00DD234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A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4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3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38560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7511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260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8351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7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0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3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1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8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5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3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3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6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3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courses.nptel.ac.in/noc19_cs70/previe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tumuluru praveen</dc:creator>
  <cp:lastModifiedBy>pllab</cp:lastModifiedBy>
  <cp:revision>2</cp:revision>
  <cp:lastPrinted>2025-10-15T05:37:00Z</cp:lastPrinted>
  <dcterms:created xsi:type="dcterms:W3CDTF">2026-10-16T07:00:00Z</dcterms:created>
  <dcterms:modified xsi:type="dcterms:W3CDTF">2026-10-16T07:00:00Z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2021-09-08T00:00:00Z</vt:filetime>
  </property>
</Properties>
</file>