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6085" w:rsidRDefault="00026085" w:rsidP="000260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0632D2" w:rsidRPr="000632D2" w:rsidRDefault="00BF6ECF" w:rsidP="000632D2">
      <w:pPr>
        <w:pStyle w:val="Default"/>
        <w:rPr>
          <w:b/>
          <w:sz w:val="28"/>
        </w:rPr>
      </w:pPr>
      <w:r>
        <w:rPr>
          <w:noProof/>
          <w:lang w:val="en-US" w:bidi="te-I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CFDB65D" wp14:editId="4C49D98A">
                <wp:simplePos x="0" y="0"/>
                <wp:positionH relativeFrom="column">
                  <wp:posOffset>5626100</wp:posOffset>
                </wp:positionH>
                <wp:positionV relativeFrom="paragraph">
                  <wp:posOffset>-372110</wp:posOffset>
                </wp:positionV>
                <wp:extent cx="796290" cy="329565"/>
                <wp:effectExtent l="6350" t="6350" r="6985" b="6985"/>
                <wp:wrapNone/>
                <wp:docPr id="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6290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737C" w:rsidRPr="00351FD4" w:rsidRDefault="00F4737C" w:rsidP="00026085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PVP23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443pt;margin-top:-29.3pt;width:62.7pt;height:25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">
                <v:textbox>
                  <w:txbxContent>
                    <w:p w:rsidR="00F4737C" w:rsidRPr="00351FD4" w:rsidRDefault="00F4737C" w:rsidP="00026085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PVP23</w:t>
                      </w:r>
                    </w:p>
                  </w:txbxContent>
                </v:textbox>
              </v:shape>
            </w:pict>
          </mc:Fallback>
        </mc:AlternateContent>
      </w:r>
      <w:r w:rsidR="00026085" w:rsidRPr="00351FD4">
        <w:t>Code No:</w:t>
      </w:r>
      <w:r w:rsidR="00864C64">
        <w:t xml:space="preserve"> </w:t>
      </w:r>
      <w:r w:rsidR="000632D2" w:rsidRPr="000632D2">
        <w:rPr>
          <w:b/>
          <w:sz w:val="28"/>
        </w:rPr>
        <w:t>23BS1305</w:t>
      </w:r>
    </w:p>
    <w:p w:rsidR="00026085" w:rsidRPr="00351FD4" w:rsidRDefault="00026085" w:rsidP="00026085">
      <w:pPr>
        <w:spacing w:after="0" w:line="240" w:lineRule="auto"/>
        <w:rPr>
          <w:rFonts w:ascii="Times New Roman" w:hAnsi="Times New Roman" w:cs="Times New Roman"/>
          <w:sz w:val="24"/>
          <w:szCs w:val="24"/>
          <w:bdr w:val="single" w:sz="4" w:space="0" w:color="auto"/>
        </w:rPr>
      </w:pPr>
      <w:r w:rsidRPr="00170F46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351FD4">
        <w:rPr>
          <w:rFonts w:ascii="Times New Roman" w:hAnsi="Times New Roman" w:cs="Times New Roman"/>
          <w:sz w:val="24"/>
          <w:szCs w:val="24"/>
        </w:rPr>
        <w:tab/>
      </w:r>
      <w:r w:rsidRPr="00351FD4">
        <w:rPr>
          <w:rFonts w:ascii="Times New Roman" w:hAnsi="Times New Roman" w:cs="Times New Roman"/>
          <w:sz w:val="24"/>
          <w:szCs w:val="24"/>
        </w:rPr>
        <w:tab/>
      </w:r>
      <w:r w:rsidRPr="00351FD4">
        <w:rPr>
          <w:rFonts w:ascii="Times New Roman" w:hAnsi="Times New Roman" w:cs="Times New Roman"/>
          <w:sz w:val="24"/>
          <w:szCs w:val="24"/>
        </w:rPr>
        <w:tab/>
      </w:r>
      <w:r w:rsidRPr="00351FD4">
        <w:rPr>
          <w:rFonts w:ascii="Times New Roman" w:hAnsi="Times New Roman" w:cs="Times New Roman"/>
          <w:sz w:val="24"/>
          <w:szCs w:val="24"/>
        </w:rPr>
        <w:tab/>
      </w:r>
      <w:r w:rsidRPr="00351FD4">
        <w:rPr>
          <w:rFonts w:ascii="Times New Roman" w:hAnsi="Times New Roman" w:cs="Times New Roman"/>
          <w:sz w:val="24"/>
          <w:szCs w:val="24"/>
        </w:rPr>
        <w:tab/>
      </w:r>
    </w:p>
    <w:p w:rsidR="00026085" w:rsidRPr="00351FD4" w:rsidRDefault="00026085" w:rsidP="00026085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32"/>
          <w:szCs w:val="32"/>
        </w:rPr>
      </w:pPr>
      <w:r w:rsidRPr="00351FD4">
        <w:rPr>
          <w:rFonts w:ascii="Times New Roman" w:hAnsi="Times New Roman" w:cs="Times New Roman"/>
          <w:b/>
          <w:bCs/>
          <w:caps/>
          <w:sz w:val="32"/>
          <w:szCs w:val="32"/>
        </w:rPr>
        <w:t>PVP Siddhartha Institute OF TECHNOLOGY</w:t>
      </w:r>
    </w:p>
    <w:p w:rsidR="00026085" w:rsidRPr="00351FD4" w:rsidRDefault="00026085" w:rsidP="0002608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51FD4">
        <w:rPr>
          <w:rFonts w:ascii="Times New Roman" w:hAnsi="Times New Roman" w:cs="Times New Roman"/>
          <w:b/>
          <w:bCs/>
          <w:sz w:val="24"/>
          <w:szCs w:val="24"/>
        </w:rPr>
        <w:t>(Autonomous)</w:t>
      </w:r>
    </w:p>
    <w:p w:rsidR="00026085" w:rsidRPr="00351FD4" w:rsidRDefault="00026085" w:rsidP="0002608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170F46" w:rsidRPr="00170F46" w:rsidRDefault="00170F46" w:rsidP="00170F46">
      <w:pPr>
        <w:pStyle w:val="BodyText"/>
        <w:jc w:val="center"/>
        <w:rPr>
          <w:rFonts w:eastAsiaTheme="minorEastAsia"/>
          <w:b/>
          <w:bCs/>
          <w:caps/>
          <w:sz w:val="28"/>
          <w:szCs w:val="32"/>
        </w:rPr>
      </w:pPr>
      <w:r w:rsidRPr="00170F46">
        <w:rPr>
          <w:rFonts w:eastAsiaTheme="minorEastAsia"/>
          <w:b/>
          <w:bCs/>
          <w:caps/>
          <w:sz w:val="28"/>
          <w:szCs w:val="32"/>
        </w:rPr>
        <w:t>Discrete Mathematics &amp; Graph Theory</w:t>
      </w:r>
    </w:p>
    <w:p w:rsidR="00026085" w:rsidRPr="004D5749" w:rsidRDefault="00026085" w:rsidP="0002608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026085" w:rsidRPr="00351FD4" w:rsidRDefault="00026085" w:rsidP="00026085">
      <w:pPr>
        <w:pBdr>
          <w:bottom w:val="single" w:sz="6" w:space="1" w:color="auto"/>
        </w:pBd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Duration</w:t>
      </w:r>
      <w:r w:rsidRPr="00351FD4">
        <w:rPr>
          <w:rFonts w:ascii="Times New Roman" w:hAnsi="Times New Roman" w:cs="Times New Roman"/>
          <w:b/>
          <w:bCs/>
          <w:sz w:val="24"/>
          <w:szCs w:val="24"/>
        </w:rPr>
        <w:t xml:space="preserve">: 3 Hours </w:t>
      </w:r>
      <w:r w:rsidRPr="00351FD4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51FD4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51FD4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51FD4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51FD4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51FD4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51FD4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51FD4">
        <w:rPr>
          <w:rFonts w:ascii="Times New Roman" w:hAnsi="Times New Roman" w:cs="Times New Roman"/>
          <w:b/>
          <w:bCs/>
          <w:sz w:val="24"/>
          <w:szCs w:val="24"/>
        </w:rPr>
        <w:tab/>
        <w:t>Max. Marks: 7</w:t>
      </w:r>
      <w:r>
        <w:rPr>
          <w:rFonts w:ascii="Times New Roman" w:hAnsi="Times New Roman" w:cs="Times New Roman"/>
          <w:b/>
          <w:bCs/>
          <w:sz w:val="24"/>
          <w:szCs w:val="24"/>
        </w:rPr>
        <w:t>0</w:t>
      </w:r>
    </w:p>
    <w:p w:rsidR="00026085" w:rsidRDefault="00026085" w:rsidP="000260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6085" w:rsidRPr="00351FD4" w:rsidRDefault="00026085" w:rsidP="000260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1FD4">
        <w:rPr>
          <w:rFonts w:ascii="Times New Roman" w:hAnsi="Times New Roman" w:cs="Times New Roman"/>
          <w:sz w:val="24"/>
          <w:szCs w:val="24"/>
        </w:rPr>
        <w:t xml:space="preserve">Note:   1. </w:t>
      </w:r>
      <w:proofErr w:type="gramStart"/>
      <w:r w:rsidRPr="00351FD4">
        <w:rPr>
          <w:rFonts w:ascii="Times New Roman" w:hAnsi="Times New Roman" w:cs="Times New Roman"/>
          <w:sz w:val="24"/>
          <w:szCs w:val="24"/>
        </w:rPr>
        <w:t>This</w:t>
      </w:r>
      <w:proofErr w:type="gramEnd"/>
      <w:r w:rsidRPr="00351FD4">
        <w:rPr>
          <w:rFonts w:ascii="Times New Roman" w:hAnsi="Times New Roman" w:cs="Times New Roman"/>
          <w:sz w:val="24"/>
          <w:szCs w:val="24"/>
        </w:rPr>
        <w:t xml:space="preserve"> question paper contains two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351FD4">
        <w:rPr>
          <w:rFonts w:ascii="Times New Roman" w:hAnsi="Times New Roman" w:cs="Times New Roman"/>
          <w:sz w:val="24"/>
          <w:szCs w:val="24"/>
        </w:rPr>
        <w:t>arts A and B.</w:t>
      </w:r>
    </w:p>
    <w:p w:rsidR="00026085" w:rsidRPr="00351FD4" w:rsidRDefault="00026085" w:rsidP="000260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1FD4">
        <w:rPr>
          <w:rFonts w:ascii="Times New Roman" w:hAnsi="Times New Roman" w:cs="Times New Roman"/>
          <w:sz w:val="24"/>
          <w:szCs w:val="24"/>
        </w:rPr>
        <w:tab/>
        <w:t xml:space="preserve">2.  </w:t>
      </w:r>
      <w:r w:rsidRPr="004F7E83">
        <w:rPr>
          <w:rFonts w:ascii="Times New Roman" w:hAnsi="Times New Roman" w:cs="Times New Roman"/>
          <w:sz w:val="24"/>
          <w:szCs w:val="24"/>
        </w:rPr>
        <w:t xml:space="preserve">Part-A contains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4F7E83">
        <w:rPr>
          <w:rFonts w:ascii="Times New Roman" w:hAnsi="Times New Roman" w:cs="Times New Roman"/>
          <w:sz w:val="24"/>
          <w:szCs w:val="24"/>
        </w:rPr>
        <w:t xml:space="preserve"> short answer questions</w:t>
      </w:r>
      <w:r w:rsidRPr="00351FD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Each Question carries 2 Marks</w:t>
      </w:r>
      <w:r w:rsidRPr="00351FD4">
        <w:rPr>
          <w:rFonts w:ascii="Times New Roman" w:hAnsi="Times New Roman" w:cs="Times New Roman"/>
          <w:sz w:val="24"/>
          <w:szCs w:val="24"/>
        </w:rPr>
        <w:t>.</w:t>
      </w:r>
    </w:p>
    <w:p w:rsidR="00026085" w:rsidRDefault="00026085" w:rsidP="0002608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51FD4">
        <w:rPr>
          <w:rFonts w:ascii="Times New Roman" w:hAnsi="Times New Roman" w:cs="Times New Roman"/>
          <w:sz w:val="24"/>
          <w:szCs w:val="24"/>
        </w:rPr>
        <w:t xml:space="preserve">3.  </w:t>
      </w:r>
      <w:r w:rsidRPr="004F7E83">
        <w:rPr>
          <w:rFonts w:ascii="Times New Roman" w:hAnsi="Times New Roman" w:cs="Times New Roman"/>
          <w:sz w:val="24"/>
          <w:szCs w:val="24"/>
        </w:rPr>
        <w:t>Part-B contains 5 essay questions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7E83">
        <w:rPr>
          <w:rFonts w:ascii="Times New Roman" w:hAnsi="Times New Roman" w:cs="Times New Roman"/>
          <w:sz w:val="24"/>
          <w:szCs w:val="24"/>
        </w:rPr>
        <w:t>with an internal choice</w:t>
      </w:r>
      <w:r>
        <w:rPr>
          <w:rFonts w:ascii="Times New Roman" w:hAnsi="Times New Roman" w:cs="Times New Roman"/>
          <w:sz w:val="24"/>
          <w:szCs w:val="24"/>
        </w:rPr>
        <w:t xml:space="preserve"> from each unit. </w:t>
      </w:r>
      <w:r w:rsidRPr="00351FD4">
        <w:rPr>
          <w:rFonts w:ascii="Times New Roman" w:hAnsi="Times New Roman" w:cs="Times New Roman"/>
          <w:sz w:val="24"/>
          <w:szCs w:val="24"/>
        </w:rPr>
        <w:t>Each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26085" w:rsidRDefault="00026085" w:rsidP="0002608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>question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1FD4">
        <w:rPr>
          <w:rFonts w:ascii="Times New Roman" w:hAnsi="Times New Roman" w:cs="Times New Roman"/>
          <w:sz w:val="24"/>
          <w:szCs w:val="24"/>
        </w:rPr>
        <w:t>carries 1</w:t>
      </w:r>
      <w:r>
        <w:rPr>
          <w:rFonts w:ascii="Times New Roman" w:hAnsi="Times New Roman" w:cs="Times New Roman"/>
          <w:sz w:val="24"/>
          <w:szCs w:val="24"/>
        </w:rPr>
        <w:t xml:space="preserve">0 </w:t>
      </w:r>
      <w:r w:rsidRPr="00351FD4">
        <w:rPr>
          <w:rFonts w:ascii="Times New Roman" w:hAnsi="Times New Roman" w:cs="Times New Roman"/>
          <w:sz w:val="24"/>
          <w:szCs w:val="24"/>
        </w:rPr>
        <w:t>marks.</w:t>
      </w:r>
    </w:p>
    <w:p w:rsidR="00026085" w:rsidRPr="00351FD4" w:rsidRDefault="00026085" w:rsidP="0002608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DD6AF0">
        <w:rPr>
          <w:rFonts w:ascii="Times New Roman" w:hAnsi="Times New Roman" w:cs="Times New Roman"/>
          <w:sz w:val="24"/>
          <w:szCs w:val="24"/>
        </w:rPr>
        <w:t>All parts of Question paper must be answered in one place</w:t>
      </w:r>
    </w:p>
    <w:p w:rsidR="00026085" w:rsidRDefault="00026085" w:rsidP="000260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026085" w:rsidRDefault="00026085" w:rsidP="0002608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324B">
        <w:rPr>
          <w:rFonts w:ascii="Times New Roman" w:hAnsi="Times New Roman" w:cs="Times New Roman"/>
          <w:b/>
          <w:sz w:val="24"/>
          <w:szCs w:val="24"/>
        </w:rPr>
        <w:t>Part - A</w:t>
      </w:r>
      <w:r w:rsidRPr="0070324B">
        <w:rPr>
          <w:rFonts w:ascii="Times New Roman" w:hAnsi="Times New Roman" w:cs="Times New Roman"/>
          <w:sz w:val="24"/>
          <w:szCs w:val="24"/>
        </w:rPr>
        <w:tab/>
      </w:r>
    </w:p>
    <w:p w:rsidR="00026085" w:rsidRPr="0070324B" w:rsidRDefault="00026085" w:rsidP="000260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Pr="0070324B">
        <w:rPr>
          <w:rFonts w:ascii="Times New Roman" w:hAnsi="Times New Roman" w:cs="Times New Roman"/>
          <w:sz w:val="24"/>
          <w:szCs w:val="24"/>
        </w:rPr>
        <w:t xml:space="preserve"> x 2 =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70324B">
        <w:rPr>
          <w:rFonts w:ascii="Times New Roman" w:hAnsi="Times New Roman" w:cs="Times New Roman"/>
          <w:sz w:val="24"/>
          <w:szCs w:val="24"/>
        </w:rPr>
        <w:t>0 Marks</w:t>
      </w:r>
    </w:p>
    <w:p w:rsidR="00026085" w:rsidRPr="00A66428" w:rsidRDefault="00026085" w:rsidP="00026085">
      <w:pPr>
        <w:spacing w:after="0" w:line="240" w:lineRule="auto"/>
        <w:jc w:val="center"/>
        <w:rPr>
          <w:rFonts w:asciiTheme="majorHAnsi" w:hAnsiTheme="majorHAnsi" w:cs="Arial"/>
          <w:sz w:val="8"/>
          <w:szCs w:val="24"/>
        </w:rPr>
      </w:pPr>
    </w:p>
    <w:tbl>
      <w:tblPr>
        <w:tblStyle w:val="TableGrid"/>
        <w:tblW w:w="10095" w:type="dxa"/>
        <w:jc w:val="center"/>
        <w:tblInd w:w="59" w:type="dxa"/>
        <w:tblLook w:val="04A0" w:firstRow="1" w:lastRow="0" w:firstColumn="1" w:lastColumn="0" w:noHBand="0" w:noVBand="1"/>
      </w:tblPr>
      <w:tblGrid>
        <w:gridCol w:w="781"/>
        <w:gridCol w:w="7349"/>
        <w:gridCol w:w="1044"/>
        <w:gridCol w:w="921"/>
      </w:tblGrid>
      <w:tr w:rsidR="00026085" w:rsidRPr="00492896" w:rsidTr="00F4737C">
        <w:trPr>
          <w:jc w:val="center"/>
        </w:trPr>
        <w:tc>
          <w:tcPr>
            <w:tcW w:w="781" w:type="dxa"/>
          </w:tcPr>
          <w:p w:rsidR="00026085" w:rsidRPr="00492896" w:rsidRDefault="00026085" w:rsidP="00732FA8">
            <w:pPr>
              <w:pStyle w:val="ListParagraph"/>
              <w:ind w:left="4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9" w:type="dxa"/>
          </w:tcPr>
          <w:p w:rsidR="00026085" w:rsidRPr="00492896" w:rsidRDefault="00026085" w:rsidP="00732F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  <w:vAlign w:val="center"/>
          </w:tcPr>
          <w:p w:rsidR="00026085" w:rsidRPr="00492896" w:rsidRDefault="00026085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896">
              <w:rPr>
                <w:rFonts w:ascii="Times New Roman" w:hAnsi="Times New Roman" w:cs="Times New Roman"/>
                <w:sz w:val="24"/>
                <w:szCs w:val="24"/>
              </w:rPr>
              <w:t>Blooms Level</w:t>
            </w:r>
          </w:p>
        </w:tc>
        <w:tc>
          <w:tcPr>
            <w:tcW w:w="921" w:type="dxa"/>
            <w:vAlign w:val="center"/>
          </w:tcPr>
          <w:p w:rsidR="00026085" w:rsidRPr="00492896" w:rsidRDefault="00026085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896">
              <w:rPr>
                <w:rFonts w:ascii="Times New Roman" w:hAnsi="Times New Roman" w:cs="Times New Roman"/>
                <w:sz w:val="24"/>
                <w:szCs w:val="24"/>
              </w:rPr>
              <w:t>CO</w:t>
            </w:r>
          </w:p>
        </w:tc>
      </w:tr>
      <w:tr w:rsidR="00026085" w:rsidRPr="00492896" w:rsidTr="00F4737C">
        <w:trPr>
          <w:jc w:val="center"/>
        </w:trPr>
        <w:tc>
          <w:tcPr>
            <w:tcW w:w="781" w:type="dxa"/>
            <w:vAlign w:val="center"/>
          </w:tcPr>
          <w:p w:rsidR="00026085" w:rsidRPr="00492896" w:rsidRDefault="00C104C5" w:rsidP="00C104C5">
            <w:pPr>
              <w:ind w:right="2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26085" w:rsidRPr="00492896">
              <w:rPr>
                <w:rFonts w:ascii="Times New Roman" w:hAnsi="Times New Roman" w:cs="Times New Roman"/>
                <w:sz w:val="24"/>
                <w:szCs w:val="24"/>
              </w:rPr>
              <w:t>a)</w:t>
            </w:r>
          </w:p>
        </w:tc>
        <w:tc>
          <w:tcPr>
            <w:tcW w:w="7349" w:type="dxa"/>
          </w:tcPr>
          <w:p w:rsidR="00026085" w:rsidRPr="00F83F32" w:rsidRDefault="00714292" w:rsidP="0071429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F32">
              <w:rPr>
                <w:rFonts w:ascii="Times New Roman" w:hAnsi="Times New Roman" w:cs="Times New Roman"/>
                <w:sz w:val="24"/>
                <w:szCs w:val="24"/>
              </w:rPr>
              <w:t>Explain about t</w:t>
            </w:r>
            <w:r w:rsidR="00170F46" w:rsidRPr="00F83F32">
              <w:rPr>
                <w:rFonts w:ascii="Times New Roman" w:hAnsi="Times New Roman" w:cs="Times New Roman"/>
                <w:sz w:val="24"/>
                <w:szCs w:val="24"/>
              </w:rPr>
              <w:t xml:space="preserve">autology and </w:t>
            </w:r>
            <w:r w:rsidRPr="00F83F32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170F46" w:rsidRPr="00F83F32">
              <w:rPr>
                <w:rFonts w:ascii="Times New Roman" w:hAnsi="Times New Roman" w:cs="Times New Roman"/>
                <w:sz w:val="24"/>
                <w:szCs w:val="24"/>
              </w:rPr>
              <w:t>ontradiction</w:t>
            </w:r>
            <w:r w:rsidRPr="00F83F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44" w:type="dxa"/>
            <w:vAlign w:val="center"/>
          </w:tcPr>
          <w:p w:rsidR="00026085" w:rsidRPr="00CE11FA" w:rsidRDefault="00026085" w:rsidP="00085F8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21" w:type="dxa"/>
            <w:vAlign w:val="center"/>
          </w:tcPr>
          <w:p w:rsidR="00026085" w:rsidRPr="00CE11FA" w:rsidRDefault="00026085" w:rsidP="00085F8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E2AF0" w:rsidRPr="00492896" w:rsidTr="00F4737C">
        <w:trPr>
          <w:jc w:val="center"/>
        </w:trPr>
        <w:tc>
          <w:tcPr>
            <w:tcW w:w="781" w:type="dxa"/>
            <w:vAlign w:val="center"/>
          </w:tcPr>
          <w:p w:rsidR="00FE2AF0" w:rsidRPr="00492896" w:rsidRDefault="00C104C5" w:rsidP="00C104C5">
            <w:pPr>
              <w:ind w:right="2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E2AF0" w:rsidRPr="00492896">
              <w:rPr>
                <w:rFonts w:ascii="Times New Roman" w:hAnsi="Times New Roman" w:cs="Times New Roman"/>
                <w:sz w:val="24"/>
                <w:szCs w:val="24"/>
              </w:rPr>
              <w:t>b)</w:t>
            </w:r>
          </w:p>
        </w:tc>
        <w:tc>
          <w:tcPr>
            <w:tcW w:w="7349" w:type="dxa"/>
          </w:tcPr>
          <w:p w:rsidR="00FE2AF0" w:rsidRPr="00F83F32" w:rsidRDefault="00292EE4" w:rsidP="00085F8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F32">
              <w:rPr>
                <w:rFonts w:ascii="Times New Roman" w:hAnsi="Times New Roman" w:cs="Times New Roman"/>
                <w:sz w:val="24"/>
                <w:szCs w:val="24"/>
              </w:rPr>
              <w:t xml:space="preserve">Construct the truth table </w:t>
            </w:r>
            <w:r w:rsidR="00430331">
              <w:rPr>
                <w:rFonts w:ascii="Times New Roman" w:hAnsi="Times New Roman" w:cs="Times New Roman"/>
                <w:sz w:val="24"/>
                <w:szCs w:val="24"/>
              </w:rPr>
              <w:t>of (PVQ) → P</w:t>
            </w:r>
            <w:r w:rsidR="008A5B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44" w:type="dxa"/>
            <w:vAlign w:val="center"/>
          </w:tcPr>
          <w:p w:rsidR="00FE2AF0" w:rsidRPr="00CE11FA" w:rsidRDefault="00FE2AF0" w:rsidP="00085F8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21" w:type="dxa"/>
            <w:vAlign w:val="center"/>
          </w:tcPr>
          <w:p w:rsidR="00FE2AF0" w:rsidRPr="00CE11FA" w:rsidRDefault="00FE2AF0" w:rsidP="00085F8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E2AF0" w:rsidRPr="00492896" w:rsidTr="00F4737C">
        <w:trPr>
          <w:jc w:val="center"/>
        </w:trPr>
        <w:tc>
          <w:tcPr>
            <w:tcW w:w="781" w:type="dxa"/>
            <w:vAlign w:val="center"/>
          </w:tcPr>
          <w:p w:rsidR="00FE2AF0" w:rsidRPr="00492896" w:rsidRDefault="00FE2AF0" w:rsidP="00C104C5">
            <w:pPr>
              <w:ind w:right="2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896">
              <w:rPr>
                <w:rFonts w:ascii="Times New Roman" w:hAnsi="Times New Roman" w:cs="Times New Roman"/>
                <w:sz w:val="24"/>
                <w:szCs w:val="24"/>
              </w:rPr>
              <w:t>1c)</w:t>
            </w:r>
          </w:p>
        </w:tc>
        <w:tc>
          <w:tcPr>
            <w:tcW w:w="7349" w:type="dxa"/>
          </w:tcPr>
          <w:p w:rsidR="00FE2AF0" w:rsidRPr="00F83F32" w:rsidRDefault="001F1CC6" w:rsidP="0071429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F32">
              <w:rPr>
                <w:rFonts w:ascii="Times New Roman" w:hAnsi="Times New Roman" w:cs="Times New Roman"/>
                <w:sz w:val="24"/>
                <w:szCs w:val="24"/>
              </w:rPr>
              <w:t xml:space="preserve">Explain </w:t>
            </w:r>
            <w:r w:rsidR="00714292" w:rsidRPr="00F83F32">
              <w:rPr>
                <w:rFonts w:ascii="Times New Roman" w:hAnsi="Times New Roman" w:cs="Times New Roman"/>
                <w:sz w:val="24"/>
                <w:szCs w:val="24"/>
              </w:rPr>
              <w:t xml:space="preserve">the rule of </w:t>
            </w:r>
            <w:r w:rsidR="00714292" w:rsidRPr="0087437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modus </w:t>
            </w:r>
            <w:proofErr w:type="spellStart"/>
            <w:r w:rsidR="00714292" w:rsidRPr="0087437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</w:t>
            </w:r>
            <w:r w:rsidR="00962282" w:rsidRPr="0087437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ollens</w:t>
            </w:r>
            <w:proofErr w:type="spellEnd"/>
            <w:r w:rsidR="00962282" w:rsidRPr="00F83F32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="00714292" w:rsidRPr="0087437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</w:t>
            </w:r>
            <w:r w:rsidR="00962282" w:rsidRPr="0087437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odus </w:t>
            </w:r>
            <w:r w:rsidR="00714292" w:rsidRPr="0087437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 w:rsidR="00962282" w:rsidRPr="0087437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ones</w:t>
            </w:r>
            <w:r w:rsidR="00962282" w:rsidRPr="00F83F32"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r w:rsidR="00714292" w:rsidRPr="00F83F32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962282" w:rsidRPr="00F83F32">
              <w:rPr>
                <w:rFonts w:ascii="Times New Roman" w:hAnsi="Times New Roman" w:cs="Times New Roman"/>
                <w:sz w:val="24"/>
                <w:szCs w:val="24"/>
              </w:rPr>
              <w:t>roposition</w:t>
            </w:r>
            <w:r w:rsidR="008743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44" w:type="dxa"/>
            <w:vAlign w:val="center"/>
          </w:tcPr>
          <w:p w:rsidR="00FE2AF0" w:rsidRPr="00CE11FA" w:rsidRDefault="00FE2AF0" w:rsidP="00085F8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21" w:type="dxa"/>
            <w:vAlign w:val="center"/>
          </w:tcPr>
          <w:p w:rsidR="00FE2AF0" w:rsidRPr="00CE11FA" w:rsidRDefault="00FE2AF0" w:rsidP="00085F8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E2AF0" w:rsidRPr="00492896" w:rsidTr="00F4737C">
        <w:trPr>
          <w:jc w:val="center"/>
        </w:trPr>
        <w:tc>
          <w:tcPr>
            <w:tcW w:w="781" w:type="dxa"/>
            <w:vAlign w:val="center"/>
          </w:tcPr>
          <w:p w:rsidR="00FE2AF0" w:rsidRPr="00492896" w:rsidRDefault="00FE2AF0" w:rsidP="00C104C5">
            <w:pPr>
              <w:ind w:right="2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896">
              <w:rPr>
                <w:rFonts w:ascii="Times New Roman" w:hAnsi="Times New Roman" w:cs="Times New Roman"/>
                <w:sz w:val="24"/>
                <w:szCs w:val="24"/>
              </w:rPr>
              <w:t>1d)</w:t>
            </w:r>
          </w:p>
        </w:tc>
        <w:tc>
          <w:tcPr>
            <w:tcW w:w="7349" w:type="dxa"/>
          </w:tcPr>
          <w:p w:rsidR="00FE2AF0" w:rsidRPr="00F83F32" w:rsidRDefault="00714292" w:rsidP="0071429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F32">
              <w:rPr>
                <w:rFonts w:ascii="Times New Roman" w:hAnsi="Times New Roman" w:cs="Times New Roman"/>
                <w:sz w:val="24"/>
                <w:szCs w:val="24"/>
              </w:rPr>
              <w:t>Define quantifiers.</w:t>
            </w:r>
            <w:r w:rsidR="001F1CC6" w:rsidRPr="00F83F32">
              <w:rPr>
                <w:rFonts w:ascii="Times New Roman" w:hAnsi="Times New Roman" w:cs="Times New Roman"/>
                <w:sz w:val="24"/>
                <w:szCs w:val="24"/>
              </w:rPr>
              <w:t xml:space="preserve"> List the t</w:t>
            </w:r>
            <w:r w:rsidR="00971D1B" w:rsidRPr="00F83F32">
              <w:rPr>
                <w:rFonts w:ascii="Times New Roman" w:hAnsi="Times New Roman" w:cs="Times New Roman"/>
                <w:sz w:val="24"/>
                <w:szCs w:val="24"/>
              </w:rPr>
              <w:t xml:space="preserve">ypes </w:t>
            </w:r>
            <w:r w:rsidR="00962282" w:rsidRPr="00F83F32">
              <w:rPr>
                <w:rFonts w:ascii="Times New Roman" w:hAnsi="Times New Roman" w:cs="Times New Roman"/>
                <w:sz w:val="24"/>
                <w:szCs w:val="24"/>
              </w:rPr>
              <w:t xml:space="preserve">of </w:t>
            </w:r>
            <w:r w:rsidRPr="00F83F32">
              <w:rPr>
                <w:rFonts w:ascii="Times New Roman" w:hAnsi="Times New Roman" w:cs="Times New Roman"/>
                <w:sz w:val="24"/>
                <w:szCs w:val="24"/>
              </w:rPr>
              <w:t>q</w:t>
            </w:r>
            <w:r w:rsidR="00962282" w:rsidRPr="00F83F32">
              <w:rPr>
                <w:rFonts w:ascii="Times New Roman" w:hAnsi="Times New Roman" w:cs="Times New Roman"/>
                <w:sz w:val="24"/>
                <w:szCs w:val="24"/>
              </w:rPr>
              <w:t>uantifiers</w:t>
            </w:r>
            <w:r w:rsidR="001F1CC6" w:rsidRPr="00F83F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71D1B" w:rsidRPr="00F83F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44" w:type="dxa"/>
          </w:tcPr>
          <w:p w:rsidR="00FE2AF0" w:rsidRPr="00CE11FA" w:rsidRDefault="00FE2AF0" w:rsidP="00085F8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21" w:type="dxa"/>
          </w:tcPr>
          <w:p w:rsidR="00FE2AF0" w:rsidRPr="00CE11FA" w:rsidRDefault="00FE2AF0" w:rsidP="00085F8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C104C5" w:rsidRPr="00492896" w:rsidTr="00F4737C">
        <w:trPr>
          <w:jc w:val="center"/>
        </w:trPr>
        <w:tc>
          <w:tcPr>
            <w:tcW w:w="781" w:type="dxa"/>
            <w:vAlign w:val="center"/>
          </w:tcPr>
          <w:p w:rsidR="00C104C5" w:rsidRPr="00492896" w:rsidRDefault="00C104C5" w:rsidP="00C104C5">
            <w:pPr>
              <w:ind w:right="2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896">
              <w:rPr>
                <w:rFonts w:ascii="Times New Roman" w:hAnsi="Times New Roman" w:cs="Times New Roman"/>
                <w:sz w:val="24"/>
                <w:szCs w:val="24"/>
              </w:rPr>
              <w:t>1e)</w:t>
            </w:r>
          </w:p>
        </w:tc>
        <w:tc>
          <w:tcPr>
            <w:tcW w:w="7349" w:type="dxa"/>
          </w:tcPr>
          <w:p w:rsidR="00C104C5" w:rsidRPr="00F83F32" w:rsidRDefault="00CD6108" w:rsidP="00CD610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F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Write the recurrence r</w:t>
            </w:r>
            <w:r w:rsidR="00C104C5" w:rsidRPr="00F83F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elation</w:t>
            </w:r>
            <w:r w:rsidRPr="00F83F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and its characteristic equation corresponding to Fibonacci Sequence of numbers.</w:t>
            </w:r>
          </w:p>
        </w:tc>
        <w:tc>
          <w:tcPr>
            <w:tcW w:w="1044" w:type="dxa"/>
          </w:tcPr>
          <w:p w:rsidR="00C104C5" w:rsidRPr="00CE11FA" w:rsidRDefault="00C104C5" w:rsidP="00085F8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21" w:type="dxa"/>
          </w:tcPr>
          <w:p w:rsidR="00C104C5" w:rsidRPr="00CE11FA" w:rsidRDefault="00C104C5" w:rsidP="00085F8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C104C5" w:rsidRPr="00492896" w:rsidTr="00F4737C">
        <w:trPr>
          <w:jc w:val="center"/>
        </w:trPr>
        <w:tc>
          <w:tcPr>
            <w:tcW w:w="781" w:type="dxa"/>
            <w:vAlign w:val="center"/>
          </w:tcPr>
          <w:p w:rsidR="00C104C5" w:rsidRPr="00492896" w:rsidRDefault="00C104C5" w:rsidP="00C104C5">
            <w:pPr>
              <w:ind w:right="2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92896">
              <w:rPr>
                <w:rFonts w:ascii="Times New Roman" w:hAnsi="Times New Roman" w:cs="Times New Roman"/>
                <w:sz w:val="24"/>
                <w:szCs w:val="24"/>
              </w:rPr>
              <w:t>f)</w:t>
            </w:r>
          </w:p>
        </w:tc>
        <w:tc>
          <w:tcPr>
            <w:tcW w:w="7349" w:type="dxa"/>
          </w:tcPr>
          <w:p w:rsidR="00C104C5" w:rsidRPr="00F83F32" w:rsidRDefault="00774281" w:rsidP="00085F8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F32">
              <w:rPr>
                <w:rFonts w:ascii="Times New Roman" w:hAnsi="Times New Roman" w:cs="Times New Roman"/>
                <w:sz w:val="24"/>
                <w:szCs w:val="24"/>
              </w:rPr>
              <w:t>Explain the various particular solutions of non-h</w:t>
            </w:r>
            <w:r w:rsidR="00C104C5" w:rsidRPr="00F83F32">
              <w:rPr>
                <w:rFonts w:ascii="Times New Roman" w:hAnsi="Times New Roman" w:cs="Times New Roman"/>
                <w:sz w:val="24"/>
                <w:szCs w:val="24"/>
              </w:rPr>
              <w:t xml:space="preserve">omogeneous </w:t>
            </w:r>
            <w:r w:rsidRPr="00F83F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recurrence r</w:t>
            </w:r>
            <w:r w:rsidR="00C104C5" w:rsidRPr="00F83F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elation?</w:t>
            </w:r>
          </w:p>
        </w:tc>
        <w:tc>
          <w:tcPr>
            <w:tcW w:w="1044" w:type="dxa"/>
            <w:vAlign w:val="center"/>
          </w:tcPr>
          <w:p w:rsidR="00C104C5" w:rsidRPr="00CE11FA" w:rsidRDefault="00C104C5" w:rsidP="00085F8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21" w:type="dxa"/>
            <w:vAlign w:val="center"/>
          </w:tcPr>
          <w:p w:rsidR="00C104C5" w:rsidRPr="00CE11FA" w:rsidRDefault="00C104C5" w:rsidP="00085F8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E2AF0" w:rsidRPr="00492896" w:rsidTr="00F4737C">
        <w:trPr>
          <w:jc w:val="center"/>
        </w:trPr>
        <w:tc>
          <w:tcPr>
            <w:tcW w:w="781" w:type="dxa"/>
            <w:vAlign w:val="center"/>
          </w:tcPr>
          <w:p w:rsidR="00FE2AF0" w:rsidRPr="00492896" w:rsidRDefault="00C104C5" w:rsidP="00C104C5">
            <w:pPr>
              <w:ind w:right="2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E2AF0" w:rsidRPr="00492896">
              <w:rPr>
                <w:rFonts w:ascii="Times New Roman" w:hAnsi="Times New Roman" w:cs="Times New Roman"/>
                <w:sz w:val="24"/>
                <w:szCs w:val="24"/>
              </w:rPr>
              <w:t>g)</w:t>
            </w:r>
          </w:p>
        </w:tc>
        <w:tc>
          <w:tcPr>
            <w:tcW w:w="7349" w:type="dxa"/>
          </w:tcPr>
          <w:p w:rsidR="00FE2AF0" w:rsidRPr="00F83F32" w:rsidRDefault="00774281" w:rsidP="00F83F3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F32">
              <w:rPr>
                <w:rFonts w:ascii="Times New Roman" w:hAnsi="Times New Roman" w:cs="Times New Roman"/>
                <w:sz w:val="24"/>
                <w:szCs w:val="24"/>
              </w:rPr>
              <w:t>Interpret</w:t>
            </w:r>
            <w:r w:rsidR="004A78E0" w:rsidRPr="00F83F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3F32" w:rsidRPr="00F83F32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proofErr w:type="spellStart"/>
            <w:r w:rsidR="00F83F32" w:rsidRPr="00F83F32">
              <w:rPr>
                <w:rFonts w:ascii="Times New Roman" w:hAnsi="Times New Roman" w:cs="Times New Roman"/>
                <w:sz w:val="24"/>
                <w:szCs w:val="24"/>
              </w:rPr>
              <w:t>Hasse</w:t>
            </w:r>
            <w:proofErr w:type="spellEnd"/>
            <w:r w:rsidR="00F83F32" w:rsidRPr="00F83F32">
              <w:rPr>
                <w:rFonts w:ascii="Times New Roman" w:hAnsi="Times New Roman" w:cs="Times New Roman"/>
                <w:sz w:val="24"/>
                <w:szCs w:val="24"/>
              </w:rPr>
              <w:t xml:space="preserve"> diagram</w:t>
            </w:r>
            <w:r w:rsidR="00F83F32">
              <w:rPr>
                <w:rFonts w:ascii="Times New Roman" w:hAnsi="Times New Roman" w:cs="Times New Roman"/>
                <w:sz w:val="24"/>
                <w:szCs w:val="24"/>
              </w:rPr>
              <w:t xml:space="preserve"> for </w:t>
            </w:r>
            <w:r w:rsidRPr="00F83F32">
              <w:rPr>
                <w:rFonts w:ascii="Times New Roman" w:hAnsi="Times New Roman" w:cs="Times New Roman"/>
                <w:sz w:val="24"/>
                <w:szCs w:val="24"/>
              </w:rPr>
              <w:t>the positive divisors of 36</w:t>
            </w:r>
            <w:r w:rsidR="00F83F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44" w:type="dxa"/>
          </w:tcPr>
          <w:p w:rsidR="00FE2AF0" w:rsidRPr="00CE11FA" w:rsidRDefault="00FE2AF0" w:rsidP="00085F8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21" w:type="dxa"/>
          </w:tcPr>
          <w:p w:rsidR="00FE2AF0" w:rsidRPr="00CE11FA" w:rsidRDefault="00FE2AF0" w:rsidP="00085F8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A81141" w:rsidRPr="00492896" w:rsidTr="00F4737C">
        <w:trPr>
          <w:jc w:val="center"/>
        </w:trPr>
        <w:tc>
          <w:tcPr>
            <w:tcW w:w="781" w:type="dxa"/>
            <w:vAlign w:val="center"/>
          </w:tcPr>
          <w:p w:rsidR="00A81141" w:rsidRPr="00492896" w:rsidRDefault="00A81141" w:rsidP="00C104C5">
            <w:pPr>
              <w:ind w:right="2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92896">
              <w:rPr>
                <w:rFonts w:ascii="Times New Roman" w:hAnsi="Times New Roman" w:cs="Times New Roman"/>
                <w:sz w:val="24"/>
                <w:szCs w:val="24"/>
              </w:rPr>
              <w:t>h)</w:t>
            </w:r>
          </w:p>
        </w:tc>
        <w:tc>
          <w:tcPr>
            <w:tcW w:w="7349" w:type="dxa"/>
          </w:tcPr>
          <w:p w:rsidR="00A81141" w:rsidRPr="00F83F32" w:rsidRDefault="00F83F32" w:rsidP="00F83F3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Explain about complete b</w:t>
            </w:r>
            <w:r w:rsidR="00A81141" w:rsidRPr="00F83F32">
              <w:rPr>
                <w:rFonts w:ascii="Times New Roman" w:hAnsi="Times New Roman" w:cs="Times New Roman"/>
                <w:sz w:val="24"/>
                <w:szCs w:val="24"/>
              </w:rPr>
              <w:t xml:space="preserve">ipartite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A81141" w:rsidRPr="00F83F32">
              <w:rPr>
                <w:rFonts w:ascii="Times New Roman" w:hAnsi="Times New Roman" w:cs="Times New Roman"/>
                <w:sz w:val="24"/>
                <w:szCs w:val="24"/>
              </w:rPr>
              <w:t>raph with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 </w:t>
            </w:r>
            <w:r w:rsidR="00A81141" w:rsidRPr="00F83F32">
              <w:rPr>
                <w:rFonts w:ascii="Times New Roman" w:hAnsi="Times New Roman" w:cs="Times New Roman"/>
                <w:sz w:val="24"/>
                <w:szCs w:val="24"/>
              </w:rPr>
              <w:t>example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44" w:type="dxa"/>
            <w:vAlign w:val="center"/>
          </w:tcPr>
          <w:p w:rsidR="00A81141" w:rsidRPr="00CE11FA" w:rsidRDefault="00A81141" w:rsidP="00085F8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21" w:type="dxa"/>
            <w:vAlign w:val="center"/>
          </w:tcPr>
          <w:p w:rsidR="00A81141" w:rsidRPr="00CE11FA" w:rsidRDefault="00A81141" w:rsidP="00085F8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A81141" w:rsidRPr="00492896" w:rsidTr="00F4737C">
        <w:trPr>
          <w:jc w:val="center"/>
        </w:trPr>
        <w:tc>
          <w:tcPr>
            <w:tcW w:w="781" w:type="dxa"/>
            <w:vAlign w:val="center"/>
          </w:tcPr>
          <w:p w:rsidR="00A81141" w:rsidRPr="00492896" w:rsidRDefault="00A81141" w:rsidP="00C104C5">
            <w:pPr>
              <w:ind w:right="2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92896">
              <w:rPr>
                <w:rFonts w:ascii="Times New Roman" w:hAnsi="Times New Roman" w:cs="Times New Roman"/>
                <w:sz w:val="24"/>
                <w:szCs w:val="24"/>
              </w:rPr>
              <w:t>i)</w:t>
            </w:r>
          </w:p>
        </w:tc>
        <w:tc>
          <w:tcPr>
            <w:tcW w:w="7349" w:type="dxa"/>
          </w:tcPr>
          <w:p w:rsidR="00A81141" w:rsidRPr="00F83F32" w:rsidRDefault="006D4B99" w:rsidP="006D4B9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a g</w:t>
            </w:r>
            <w:r w:rsidR="00A81141" w:rsidRPr="00F83F32">
              <w:rPr>
                <w:rFonts w:ascii="Times New Roman" w:hAnsi="Times New Roman" w:cs="Times New Roman"/>
                <w:sz w:val="24"/>
                <w:szCs w:val="24"/>
              </w:rPr>
              <w:t>raph which is Eulerian but not Hamiltonian?</w:t>
            </w:r>
          </w:p>
        </w:tc>
        <w:tc>
          <w:tcPr>
            <w:tcW w:w="1044" w:type="dxa"/>
            <w:vAlign w:val="center"/>
          </w:tcPr>
          <w:p w:rsidR="00A81141" w:rsidRPr="00CE11FA" w:rsidRDefault="00A81141" w:rsidP="00085F8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21" w:type="dxa"/>
            <w:vAlign w:val="center"/>
          </w:tcPr>
          <w:p w:rsidR="00A81141" w:rsidRPr="00CE11FA" w:rsidRDefault="00A81141" w:rsidP="00085F8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E2AF0" w:rsidRPr="00492896" w:rsidTr="00F4737C">
        <w:trPr>
          <w:jc w:val="center"/>
        </w:trPr>
        <w:tc>
          <w:tcPr>
            <w:tcW w:w="781" w:type="dxa"/>
            <w:vAlign w:val="center"/>
          </w:tcPr>
          <w:p w:rsidR="00FE2AF0" w:rsidRPr="00492896" w:rsidRDefault="00C104C5" w:rsidP="00C104C5">
            <w:pPr>
              <w:ind w:right="2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E2AF0" w:rsidRPr="00492896">
              <w:rPr>
                <w:rFonts w:ascii="Times New Roman" w:hAnsi="Times New Roman" w:cs="Times New Roman"/>
                <w:sz w:val="24"/>
                <w:szCs w:val="24"/>
              </w:rPr>
              <w:t>j)</w:t>
            </w:r>
          </w:p>
        </w:tc>
        <w:tc>
          <w:tcPr>
            <w:tcW w:w="7349" w:type="dxa"/>
          </w:tcPr>
          <w:p w:rsidR="00FE2AF0" w:rsidRPr="00F83F32" w:rsidRDefault="003E0627" w:rsidP="006D4B9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F32">
              <w:rPr>
                <w:rFonts w:ascii="Times New Roman" w:hAnsi="Times New Roman" w:cs="Times New Roman"/>
                <w:sz w:val="24"/>
                <w:szCs w:val="24"/>
              </w:rPr>
              <w:t xml:space="preserve">Define </w:t>
            </w:r>
            <w:r w:rsidR="006D4B99">
              <w:rPr>
                <w:rFonts w:ascii="Times New Roman" w:hAnsi="Times New Roman" w:cs="Times New Roman"/>
                <w:sz w:val="24"/>
                <w:szCs w:val="24"/>
              </w:rPr>
              <w:t>a tree and l</w:t>
            </w:r>
            <w:r w:rsidRPr="00F83F32">
              <w:rPr>
                <w:rFonts w:ascii="Times New Roman" w:hAnsi="Times New Roman" w:cs="Times New Roman"/>
                <w:sz w:val="24"/>
                <w:szCs w:val="24"/>
              </w:rPr>
              <w:t xml:space="preserve">ist the properties of </w:t>
            </w:r>
            <w:r w:rsidR="006D4B99">
              <w:rPr>
                <w:rFonts w:ascii="Times New Roman" w:hAnsi="Times New Roman" w:cs="Times New Roman"/>
                <w:sz w:val="24"/>
                <w:szCs w:val="24"/>
              </w:rPr>
              <w:t>a tree.</w:t>
            </w:r>
          </w:p>
        </w:tc>
        <w:tc>
          <w:tcPr>
            <w:tcW w:w="1044" w:type="dxa"/>
          </w:tcPr>
          <w:p w:rsidR="00FE2AF0" w:rsidRPr="00CE11FA" w:rsidRDefault="00FE2AF0" w:rsidP="00085F8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21" w:type="dxa"/>
          </w:tcPr>
          <w:p w:rsidR="00FE2AF0" w:rsidRPr="00CE11FA" w:rsidRDefault="00FE2AF0" w:rsidP="00085F8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026085" w:rsidRDefault="00026085" w:rsidP="00026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6085" w:rsidRDefault="00026085" w:rsidP="00026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324B">
        <w:rPr>
          <w:rFonts w:ascii="Times New Roman" w:hAnsi="Times New Roman" w:cs="Times New Roman"/>
          <w:b/>
          <w:sz w:val="24"/>
          <w:szCs w:val="24"/>
        </w:rPr>
        <w:t>Part –B</w:t>
      </w:r>
    </w:p>
    <w:p w:rsidR="00026085" w:rsidRPr="0070324B" w:rsidRDefault="00026085" w:rsidP="000260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0324B">
        <w:rPr>
          <w:rFonts w:ascii="Times New Roman" w:hAnsi="Times New Roman" w:cs="Times New Roman"/>
          <w:sz w:val="24"/>
          <w:szCs w:val="24"/>
        </w:rPr>
        <w:tab/>
      </w:r>
      <w:r w:rsidRPr="0070324B">
        <w:rPr>
          <w:rFonts w:ascii="Times New Roman" w:hAnsi="Times New Roman" w:cs="Times New Roman"/>
          <w:sz w:val="24"/>
          <w:szCs w:val="24"/>
        </w:rPr>
        <w:tab/>
      </w:r>
      <w:r w:rsidRPr="0070324B">
        <w:rPr>
          <w:rFonts w:ascii="Times New Roman" w:hAnsi="Times New Roman" w:cs="Times New Roman"/>
          <w:sz w:val="24"/>
          <w:szCs w:val="24"/>
        </w:rPr>
        <w:tab/>
      </w:r>
      <w:r w:rsidRPr="0070324B">
        <w:rPr>
          <w:rFonts w:ascii="Times New Roman" w:hAnsi="Times New Roman" w:cs="Times New Roman"/>
          <w:sz w:val="24"/>
          <w:szCs w:val="24"/>
        </w:rPr>
        <w:tab/>
      </w:r>
      <w:r w:rsidRPr="0070324B">
        <w:rPr>
          <w:rFonts w:ascii="Times New Roman" w:hAnsi="Times New Roman" w:cs="Times New Roman"/>
          <w:sz w:val="24"/>
          <w:szCs w:val="24"/>
        </w:rPr>
        <w:tab/>
      </w:r>
      <w:r w:rsidRPr="0070324B">
        <w:rPr>
          <w:rFonts w:ascii="Times New Roman" w:hAnsi="Times New Roman" w:cs="Times New Roman"/>
          <w:sz w:val="24"/>
          <w:szCs w:val="24"/>
        </w:rPr>
        <w:tab/>
      </w:r>
      <w:r w:rsidRPr="0070324B">
        <w:rPr>
          <w:rFonts w:ascii="Times New Roman" w:hAnsi="Times New Roman" w:cs="Times New Roman"/>
          <w:sz w:val="24"/>
          <w:szCs w:val="24"/>
        </w:rPr>
        <w:tab/>
      </w:r>
      <w:r w:rsidRPr="0070324B">
        <w:rPr>
          <w:rFonts w:ascii="Times New Roman" w:hAnsi="Times New Roman" w:cs="Times New Roman"/>
          <w:sz w:val="24"/>
          <w:szCs w:val="24"/>
        </w:rPr>
        <w:tab/>
        <w:t>5 x 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70324B">
        <w:rPr>
          <w:rFonts w:ascii="Times New Roman" w:hAnsi="Times New Roman" w:cs="Times New Roman"/>
          <w:sz w:val="24"/>
          <w:szCs w:val="24"/>
        </w:rPr>
        <w:t xml:space="preserve"> =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70324B">
        <w:rPr>
          <w:rFonts w:ascii="Times New Roman" w:hAnsi="Times New Roman" w:cs="Times New Roman"/>
          <w:sz w:val="24"/>
          <w:szCs w:val="24"/>
        </w:rPr>
        <w:t>0 Marks</w:t>
      </w:r>
    </w:p>
    <w:p w:rsidR="00026085" w:rsidRPr="008512F3" w:rsidRDefault="00026085" w:rsidP="00026085">
      <w:pPr>
        <w:spacing w:after="0" w:line="240" w:lineRule="auto"/>
        <w:jc w:val="center"/>
        <w:rPr>
          <w:rFonts w:asciiTheme="majorHAnsi" w:hAnsiTheme="majorHAnsi" w:cs="Arial"/>
          <w:sz w:val="20"/>
          <w:szCs w:val="24"/>
        </w:rPr>
      </w:pPr>
    </w:p>
    <w:tbl>
      <w:tblPr>
        <w:tblStyle w:val="TableGrid"/>
        <w:tblW w:w="10213" w:type="dxa"/>
        <w:jc w:val="center"/>
        <w:tblInd w:w="250" w:type="dxa"/>
        <w:tblLook w:val="04A0" w:firstRow="1" w:lastRow="0" w:firstColumn="1" w:lastColumn="0" w:noHBand="0" w:noVBand="1"/>
      </w:tblPr>
      <w:tblGrid>
        <w:gridCol w:w="546"/>
        <w:gridCol w:w="556"/>
        <w:gridCol w:w="6471"/>
        <w:gridCol w:w="963"/>
        <w:gridCol w:w="824"/>
        <w:gridCol w:w="853"/>
      </w:tblGrid>
      <w:tr w:rsidR="00026085" w:rsidRPr="000278C0" w:rsidTr="00085F81">
        <w:trPr>
          <w:trHeight w:val="112"/>
          <w:jc w:val="center"/>
        </w:trPr>
        <w:tc>
          <w:tcPr>
            <w:tcW w:w="546" w:type="dxa"/>
            <w:vAlign w:val="center"/>
          </w:tcPr>
          <w:p w:rsidR="00026085" w:rsidRPr="000278C0" w:rsidRDefault="00026085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vAlign w:val="center"/>
          </w:tcPr>
          <w:p w:rsidR="00026085" w:rsidRPr="000278C0" w:rsidRDefault="00026085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1" w:type="dxa"/>
            <w:vAlign w:val="center"/>
          </w:tcPr>
          <w:p w:rsidR="00026085" w:rsidRPr="000278C0" w:rsidRDefault="00026085" w:rsidP="00732F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:rsidR="00026085" w:rsidRPr="000278C0" w:rsidRDefault="00026085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8C0">
              <w:rPr>
                <w:rFonts w:ascii="Times New Roman" w:hAnsi="Times New Roman" w:cs="Times New Roman"/>
                <w:sz w:val="24"/>
                <w:szCs w:val="24"/>
              </w:rPr>
              <w:t>Blooms Level</w:t>
            </w:r>
          </w:p>
        </w:tc>
        <w:tc>
          <w:tcPr>
            <w:tcW w:w="824" w:type="dxa"/>
            <w:vAlign w:val="center"/>
          </w:tcPr>
          <w:p w:rsidR="00026085" w:rsidRPr="000278C0" w:rsidRDefault="00026085" w:rsidP="00732FA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278C0">
              <w:rPr>
                <w:rFonts w:ascii="Times New Roman" w:hAnsi="Times New Roman" w:cs="Times New Roman"/>
                <w:szCs w:val="24"/>
              </w:rPr>
              <w:t>CO</w:t>
            </w:r>
          </w:p>
        </w:tc>
        <w:tc>
          <w:tcPr>
            <w:tcW w:w="853" w:type="dxa"/>
            <w:vAlign w:val="center"/>
          </w:tcPr>
          <w:p w:rsidR="00026085" w:rsidRPr="000278C0" w:rsidRDefault="00026085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8C0">
              <w:rPr>
                <w:rFonts w:ascii="Times New Roman" w:hAnsi="Times New Roman" w:cs="Times New Roman"/>
                <w:sz w:val="24"/>
                <w:szCs w:val="24"/>
              </w:rPr>
              <w:t>Max. Marks</w:t>
            </w:r>
          </w:p>
        </w:tc>
      </w:tr>
      <w:tr w:rsidR="00026085" w:rsidRPr="000278C0" w:rsidTr="00732FA8">
        <w:trPr>
          <w:trHeight w:val="112"/>
          <w:jc w:val="center"/>
        </w:trPr>
        <w:tc>
          <w:tcPr>
            <w:tcW w:w="10213" w:type="dxa"/>
            <w:gridSpan w:val="6"/>
            <w:vAlign w:val="center"/>
          </w:tcPr>
          <w:p w:rsidR="00026085" w:rsidRPr="000278C0" w:rsidRDefault="00026085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8C0">
              <w:rPr>
                <w:rFonts w:ascii="Times New Roman" w:hAnsi="Times New Roman" w:cs="Times New Roman"/>
                <w:b/>
                <w:sz w:val="24"/>
                <w:szCs w:val="24"/>
              </w:rPr>
              <w:t>UNIT-I</w:t>
            </w:r>
          </w:p>
        </w:tc>
      </w:tr>
      <w:tr w:rsidR="007E24A4" w:rsidRPr="000278C0" w:rsidTr="00085F81">
        <w:trPr>
          <w:trHeight w:val="694"/>
          <w:jc w:val="center"/>
        </w:trPr>
        <w:tc>
          <w:tcPr>
            <w:tcW w:w="546" w:type="dxa"/>
            <w:vMerge w:val="restart"/>
            <w:vAlign w:val="center"/>
          </w:tcPr>
          <w:p w:rsidR="007E24A4" w:rsidRPr="000278C0" w:rsidRDefault="007E24A4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8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6" w:type="dxa"/>
            <w:vAlign w:val="center"/>
          </w:tcPr>
          <w:p w:rsidR="007E24A4" w:rsidRPr="000278C0" w:rsidRDefault="007E24A4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8C0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6471" w:type="dxa"/>
            <w:vAlign w:val="center"/>
          </w:tcPr>
          <w:p w:rsidR="007E24A4" w:rsidRPr="00C21F32" w:rsidRDefault="00274F79" w:rsidP="001506C4">
            <w:pPr>
              <w:pStyle w:val="NormalWeb"/>
              <w:spacing w:line="276" w:lineRule="auto"/>
              <w:jc w:val="both"/>
              <w:rPr>
                <w:rFonts w:eastAsiaTheme="minorEastAsia"/>
              </w:rPr>
            </w:pPr>
            <w:r w:rsidRPr="0004108F">
              <w:rPr>
                <w:color w:val="000000"/>
              </w:rPr>
              <w:t>Show that</w:t>
            </w:r>
            <w:r w:rsidRPr="00434FBA">
              <w:rPr>
                <w:color w:val="000000"/>
              </w:rPr>
              <w:t xml:space="preserve"> following equivalence without constructing the truth </w:t>
            </w:r>
            <w:r w:rsidRPr="00FA03BB">
              <w:rPr>
                <w:color w:val="000000"/>
              </w:rPr>
              <w:t>table ¬</w:t>
            </w:r>
            <w:r w:rsidRPr="00FA03BB">
              <w:rPr>
                <w:color w:val="000000"/>
                <w:szCs w:val="28"/>
              </w:rPr>
              <w:t xml:space="preserve"> </w:t>
            </w:r>
            <w:r w:rsidRPr="00FA03BB">
              <w:rPr>
                <w:rFonts w:ascii="Arial" w:hAnsi="Arial" w:cs="Arial"/>
                <w:color w:val="000000"/>
                <w:szCs w:val="28"/>
              </w:rPr>
              <w:t>(</w:t>
            </w:r>
            <w:r w:rsidRPr="00FA03BB">
              <w:rPr>
                <w:color w:val="000000"/>
                <w:szCs w:val="28"/>
              </w:rPr>
              <w:t>P</w:t>
            </w:r>
            <w:r w:rsidRPr="00FA03BB">
              <w:rPr>
                <w:i/>
                <w:iCs/>
                <w:color w:val="000000"/>
                <w:szCs w:val="28"/>
              </w:rPr>
              <w:t xml:space="preserve"> </w:t>
            </w:r>
            <w:r w:rsidRPr="00FA03BB">
              <w:rPr>
                <w:rFonts w:ascii="Cambria Math" w:hAnsi="Cambria Math" w:cs="Cambria Math"/>
                <w:color w:val="000000"/>
                <w:szCs w:val="28"/>
              </w:rPr>
              <w:t>∧</w:t>
            </w:r>
            <w:r w:rsidRPr="00FA03BB">
              <w:rPr>
                <w:color w:val="000000"/>
                <w:szCs w:val="28"/>
              </w:rPr>
              <w:t xml:space="preserve"> </w:t>
            </w:r>
            <w:r w:rsidRPr="00FA03BB">
              <w:rPr>
                <w:i/>
                <w:iCs/>
                <w:color w:val="000000"/>
                <w:szCs w:val="28"/>
              </w:rPr>
              <w:t>Q)</w:t>
            </w:r>
            <w:r w:rsidRPr="00FA03BB">
              <w:rPr>
                <w:color w:val="000000"/>
                <w:szCs w:val="28"/>
              </w:rPr>
              <w:t xml:space="preserve"> </w:t>
            </w:r>
            <w:r w:rsidRPr="00FA03BB">
              <w:rPr>
                <w:rFonts w:ascii="Arial" w:hAnsi="Arial" w:cs="Arial"/>
                <w:color w:val="000000"/>
                <w:szCs w:val="28"/>
              </w:rPr>
              <w:t>→</w:t>
            </w:r>
            <w:r w:rsidRPr="00FA03BB">
              <w:rPr>
                <w:color w:val="000000"/>
                <w:szCs w:val="28"/>
              </w:rPr>
              <w:t xml:space="preserve"> </w:t>
            </w:r>
            <w:r w:rsidRPr="00FA03BB">
              <w:rPr>
                <w:rFonts w:ascii="Arial" w:hAnsi="Arial" w:cs="Arial"/>
                <w:color w:val="000000"/>
                <w:szCs w:val="28"/>
              </w:rPr>
              <w:t>(¬</w:t>
            </w:r>
            <w:r w:rsidRPr="00FA03BB">
              <w:rPr>
                <w:i/>
                <w:iCs/>
                <w:color w:val="000000"/>
                <w:szCs w:val="28"/>
              </w:rPr>
              <w:t xml:space="preserve">P </w:t>
            </w:r>
            <w:r w:rsidRPr="00FA03BB">
              <w:rPr>
                <w:rFonts w:ascii="Cambria Math" w:hAnsi="Cambria Math" w:cs="Cambria Math"/>
                <w:color w:val="000000"/>
                <w:szCs w:val="28"/>
              </w:rPr>
              <w:t>∨</w:t>
            </w:r>
            <w:r w:rsidRPr="00FA03BB">
              <w:rPr>
                <w:color w:val="000000"/>
                <w:szCs w:val="28"/>
              </w:rPr>
              <w:t xml:space="preserve"> </w:t>
            </w:r>
            <w:r w:rsidRPr="00FA03BB">
              <w:rPr>
                <w:rFonts w:ascii="Arial" w:hAnsi="Arial" w:cs="Arial"/>
                <w:color w:val="000000"/>
                <w:szCs w:val="28"/>
              </w:rPr>
              <w:t>(¬</w:t>
            </w:r>
            <w:r w:rsidRPr="00FA03BB">
              <w:rPr>
                <w:color w:val="000000"/>
                <w:szCs w:val="28"/>
              </w:rPr>
              <w:t xml:space="preserve"> </w:t>
            </w:r>
            <w:r w:rsidRPr="00FA03BB">
              <w:rPr>
                <w:i/>
                <w:iCs/>
                <w:color w:val="000000"/>
                <w:szCs w:val="28"/>
              </w:rPr>
              <w:t xml:space="preserve">P </w:t>
            </w:r>
            <w:r w:rsidRPr="00FA03BB">
              <w:rPr>
                <w:rFonts w:ascii="Cambria Math" w:hAnsi="Cambria Math" w:cs="Cambria Math"/>
                <w:color w:val="000000"/>
                <w:szCs w:val="28"/>
              </w:rPr>
              <w:t>∨</w:t>
            </w:r>
            <w:r w:rsidRPr="00FA03BB">
              <w:rPr>
                <w:color w:val="000000"/>
                <w:szCs w:val="28"/>
              </w:rPr>
              <w:t xml:space="preserve"> </w:t>
            </w:r>
            <w:r w:rsidRPr="00FA03BB">
              <w:rPr>
                <w:i/>
                <w:iCs/>
                <w:color w:val="000000"/>
                <w:szCs w:val="28"/>
              </w:rPr>
              <w:t>Q)</w:t>
            </w:r>
            <w:r w:rsidRPr="00FA03BB">
              <w:rPr>
                <w:color w:val="000000"/>
                <w:szCs w:val="28"/>
              </w:rPr>
              <w:t xml:space="preserve">) </w:t>
            </w:r>
            <w:r w:rsidRPr="00FA03BB">
              <w:rPr>
                <w:rFonts w:ascii="Cambria Math" w:hAnsi="Cambria Math" w:cs="Cambria Math"/>
                <w:color w:val="000000"/>
                <w:szCs w:val="28"/>
              </w:rPr>
              <w:t>⇔</w:t>
            </w:r>
            <w:r w:rsidRPr="00FA03BB">
              <w:rPr>
                <w:color w:val="000000"/>
                <w:szCs w:val="28"/>
              </w:rPr>
              <w:t xml:space="preserve"> </w:t>
            </w:r>
            <w:r w:rsidRPr="00FA03BB">
              <w:rPr>
                <w:rFonts w:ascii="Arial" w:hAnsi="Arial" w:cs="Arial"/>
                <w:color w:val="000000"/>
                <w:szCs w:val="28"/>
              </w:rPr>
              <w:t>(</w:t>
            </w:r>
            <w:r w:rsidRPr="00FA03BB">
              <w:rPr>
                <w:i/>
                <w:iCs/>
                <w:color w:val="000000"/>
                <w:szCs w:val="28"/>
              </w:rPr>
              <w:t xml:space="preserve">P </w:t>
            </w:r>
            <w:r w:rsidRPr="00FA03BB">
              <w:rPr>
                <w:rFonts w:ascii="Arial" w:hAnsi="Arial" w:cs="Arial"/>
                <w:color w:val="000000"/>
                <w:szCs w:val="28"/>
              </w:rPr>
              <w:t>→</w:t>
            </w:r>
            <w:r w:rsidRPr="00FA03BB">
              <w:rPr>
                <w:color w:val="000000"/>
                <w:szCs w:val="28"/>
              </w:rPr>
              <w:t xml:space="preserve"> </w:t>
            </w:r>
            <w:r w:rsidRPr="00FA03BB">
              <w:rPr>
                <w:i/>
                <w:iCs/>
                <w:color w:val="000000"/>
                <w:szCs w:val="28"/>
              </w:rPr>
              <w:t>Q)</w:t>
            </w:r>
            <w:r w:rsidRPr="00FA03BB">
              <w:rPr>
                <w:rFonts w:ascii="Arial" w:hAnsi="Arial" w:cs="Arial"/>
                <w:color w:val="000000"/>
                <w:szCs w:val="28"/>
              </w:rPr>
              <w:t>.</w:t>
            </w:r>
          </w:p>
        </w:tc>
        <w:tc>
          <w:tcPr>
            <w:tcW w:w="963" w:type="dxa"/>
            <w:vAlign w:val="center"/>
          </w:tcPr>
          <w:p w:rsidR="007E24A4" w:rsidRPr="00CE11FA" w:rsidRDefault="007E24A4" w:rsidP="004A78E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24" w:type="dxa"/>
            <w:vAlign w:val="center"/>
          </w:tcPr>
          <w:p w:rsidR="007E24A4" w:rsidRPr="00CE11FA" w:rsidRDefault="007E24A4" w:rsidP="004A78E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7E24A4" w:rsidRPr="00CE11FA" w:rsidRDefault="007E24A4" w:rsidP="004A78E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7E24A4" w:rsidRPr="000278C0" w:rsidTr="00085F81">
        <w:trPr>
          <w:trHeight w:val="112"/>
          <w:jc w:val="center"/>
        </w:trPr>
        <w:tc>
          <w:tcPr>
            <w:tcW w:w="546" w:type="dxa"/>
            <w:vMerge/>
            <w:vAlign w:val="center"/>
          </w:tcPr>
          <w:p w:rsidR="007E24A4" w:rsidRPr="000278C0" w:rsidRDefault="007E24A4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vAlign w:val="center"/>
          </w:tcPr>
          <w:p w:rsidR="007E24A4" w:rsidRPr="000278C0" w:rsidRDefault="007E24A4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8C0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6471" w:type="dxa"/>
            <w:vAlign w:val="center"/>
          </w:tcPr>
          <w:p w:rsidR="007E24A4" w:rsidRPr="00C21F32" w:rsidRDefault="00CE11FA" w:rsidP="001506C4">
            <w:pPr>
              <w:tabs>
                <w:tab w:val="left" w:pos="3804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108F">
              <w:rPr>
                <w:rFonts w:ascii="Times New Roman" w:hAnsi="Times New Roman"/>
                <w:color w:val="000000"/>
                <w:sz w:val="24"/>
                <w:szCs w:val="24"/>
              </w:rPr>
              <w:t>Construct the</w:t>
            </w:r>
            <w:r w:rsidRPr="00434F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A03BB">
              <w:rPr>
                <w:rFonts w:ascii="Times New Roman" w:hAnsi="Times New Roman"/>
                <w:color w:val="000000"/>
                <w:sz w:val="24"/>
                <w:szCs w:val="24"/>
              </w:rPr>
              <w:t>Principal Disjunctive Normal Form (PDNF) for the following formula: (</w:t>
            </w:r>
            <w:r w:rsidRPr="00FA03BB">
              <w:rPr>
                <w:rFonts w:ascii="Cambria Math" w:hAnsi="Cambria Math" w:cs="Cambria Math"/>
                <w:bCs/>
                <w:color w:val="000000"/>
                <w:sz w:val="24"/>
                <w:szCs w:val="24"/>
              </w:rPr>
              <w:t>∼</w:t>
            </w:r>
            <w:r w:rsidRPr="00FA03B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P </w:t>
            </w:r>
            <w:r w:rsidRPr="00FA03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→ </w:t>
            </w:r>
            <w:r w:rsidRPr="00FA03BB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R)</w:t>
            </w:r>
            <w:r w:rsidRPr="00FA03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A03BB">
              <w:rPr>
                <w:rFonts w:ascii="Cambria Math" w:hAnsi="Cambria Math" w:cs="Cambria Math"/>
                <w:color w:val="000000"/>
                <w:sz w:val="24"/>
                <w:szCs w:val="24"/>
              </w:rPr>
              <w:t>⋀</w:t>
            </w:r>
            <w:r w:rsidRPr="00FA03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(Q </w:t>
            </w:r>
            <w:r w:rsidRPr="00FA03BB">
              <w:rPr>
                <w:rFonts w:ascii="Cambria Math" w:hAnsi="Cambria Math" w:cs="Cambria Math"/>
                <w:bCs/>
                <w:color w:val="000000"/>
                <w:sz w:val="24"/>
                <w:szCs w:val="24"/>
              </w:rPr>
              <w:t>⟷</w:t>
            </w:r>
            <w:r w:rsidRPr="00FA03B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P).</w:t>
            </w:r>
          </w:p>
        </w:tc>
        <w:tc>
          <w:tcPr>
            <w:tcW w:w="963" w:type="dxa"/>
            <w:vAlign w:val="center"/>
          </w:tcPr>
          <w:p w:rsidR="007E24A4" w:rsidRPr="00CE11FA" w:rsidRDefault="007E24A4" w:rsidP="00CE11F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24" w:type="dxa"/>
            <w:vAlign w:val="center"/>
          </w:tcPr>
          <w:p w:rsidR="007E24A4" w:rsidRPr="00CE11FA" w:rsidRDefault="007E24A4" w:rsidP="004A78E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7E24A4" w:rsidRPr="00CE11FA" w:rsidRDefault="007E24A4" w:rsidP="004A78E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7E24A4" w:rsidRPr="000278C0" w:rsidTr="00732FA8">
        <w:trPr>
          <w:trHeight w:val="112"/>
          <w:jc w:val="center"/>
        </w:trPr>
        <w:tc>
          <w:tcPr>
            <w:tcW w:w="10213" w:type="dxa"/>
            <w:gridSpan w:val="6"/>
            <w:vAlign w:val="center"/>
          </w:tcPr>
          <w:p w:rsidR="007E24A4" w:rsidRPr="000278C0" w:rsidRDefault="007E24A4" w:rsidP="001506C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78C0">
              <w:rPr>
                <w:rFonts w:ascii="Times New Roman" w:hAnsi="Times New Roman" w:cs="Times New Roman"/>
                <w:b/>
                <w:sz w:val="24"/>
                <w:szCs w:val="24"/>
              </w:rPr>
              <w:t>OR</w:t>
            </w:r>
          </w:p>
        </w:tc>
      </w:tr>
      <w:tr w:rsidR="007E24A4" w:rsidRPr="000278C0" w:rsidTr="00085F81">
        <w:trPr>
          <w:trHeight w:val="112"/>
          <w:jc w:val="center"/>
        </w:trPr>
        <w:tc>
          <w:tcPr>
            <w:tcW w:w="546" w:type="dxa"/>
            <w:vMerge w:val="restart"/>
            <w:vAlign w:val="center"/>
          </w:tcPr>
          <w:p w:rsidR="007E24A4" w:rsidRPr="000278C0" w:rsidRDefault="007E24A4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8C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6" w:type="dxa"/>
            <w:vAlign w:val="center"/>
          </w:tcPr>
          <w:p w:rsidR="007E24A4" w:rsidRPr="000278C0" w:rsidRDefault="007E24A4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8C0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6471" w:type="dxa"/>
            <w:vAlign w:val="center"/>
          </w:tcPr>
          <w:p w:rsidR="007E24A4" w:rsidRPr="001E368B" w:rsidRDefault="0007126B" w:rsidP="002D7972">
            <w:pPr>
              <w:spacing w:line="276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Define </w:t>
            </w:r>
            <w:r w:rsidR="002D7972">
              <w:rPr>
                <w:rFonts w:ascii="Times New Roman" w:hAnsi="Times New Roman"/>
                <w:color w:val="000000"/>
                <w:sz w:val="24"/>
                <w:szCs w:val="24"/>
              </w:rPr>
              <w:t>a compound s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tatement? </w:t>
            </w:r>
            <w:r w:rsidR="002D7972">
              <w:rPr>
                <w:rFonts w:ascii="Times New Roman" w:hAnsi="Times New Roman"/>
                <w:color w:val="000000"/>
                <w:sz w:val="24"/>
                <w:szCs w:val="24"/>
              </w:rPr>
              <w:t>Ill</w:t>
            </w:r>
            <w:r w:rsidR="0004108F" w:rsidRPr="0004108F">
              <w:rPr>
                <w:rFonts w:ascii="Times New Roman" w:hAnsi="Times New Roman"/>
                <w:color w:val="000000"/>
                <w:sz w:val="24"/>
                <w:szCs w:val="24"/>
              </w:rPr>
              <w:t>ustrate various connectives with an example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63" w:type="dxa"/>
            <w:vAlign w:val="center"/>
          </w:tcPr>
          <w:p w:rsidR="007E24A4" w:rsidRPr="000C0829" w:rsidRDefault="007E24A4" w:rsidP="004A78E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24" w:type="dxa"/>
            <w:vAlign w:val="center"/>
          </w:tcPr>
          <w:p w:rsidR="007E24A4" w:rsidRPr="000C0829" w:rsidRDefault="007E24A4" w:rsidP="004A78E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7E24A4" w:rsidRPr="000C0829" w:rsidRDefault="007E24A4" w:rsidP="004A78E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7E24A4" w:rsidRPr="000278C0" w:rsidTr="00085F81">
        <w:trPr>
          <w:trHeight w:val="112"/>
          <w:jc w:val="center"/>
        </w:trPr>
        <w:tc>
          <w:tcPr>
            <w:tcW w:w="546" w:type="dxa"/>
            <w:vMerge/>
            <w:vAlign w:val="center"/>
          </w:tcPr>
          <w:p w:rsidR="007E24A4" w:rsidRPr="000278C0" w:rsidRDefault="007E24A4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vAlign w:val="center"/>
          </w:tcPr>
          <w:p w:rsidR="007E24A4" w:rsidRPr="000278C0" w:rsidRDefault="007E24A4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8C0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6471" w:type="dxa"/>
            <w:vAlign w:val="center"/>
          </w:tcPr>
          <w:p w:rsidR="007E24A4" w:rsidRPr="0004108F" w:rsidRDefault="007E24A4" w:rsidP="001506C4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108F">
              <w:rPr>
                <w:rFonts w:ascii="Times New Roman" w:hAnsi="Times New Roman"/>
                <w:color w:val="000000"/>
                <w:sz w:val="24"/>
                <w:szCs w:val="24"/>
              </w:rPr>
              <w:t>Obtain the principal disjunctive normal form of</w:t>
            </w:r>
          </w:p>
          <w:p w:rsidR="007E24A4" w:rsidRPr="000C0829" w:rsidRDefault="007E24A4" w:rsidP="001506C4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C082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  <w:r w:rsidRPr="000C082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fldChar w:fldCharType="begin"/>
            </w:r>
            <w:r w:rsidRPr="000C082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instrText xml:space="preserve"> QUOTE </w:instrText>
            </w:r>
            <w:r w:rsidR="005732EE">
              <w:rPr>
                <w:rFonts w:ascii="Times New Roman" w:hAnsi="Times New Roman" w:cs="Times New Roman"/>
                <w:b/>
                <w:color w:val="FF0000"/>
                <w:position w:val="-11"/>
                <w:sz w:val="24"/>
                <w:szCs w:val="24"/>
              </w:rPr>
              <w:pict w14:anchorId="17599AC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5pt;height:16.1pt" equationxml="&lt;?xml version=&quot;1.0&quot; encoding=&quot;UTF-8&quot; standalone=&quot;yes&quot;?&gt;&#10;&lt;?mso-application progid=&quot;Word.Document&quot;?&gt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20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351FD4&quot;/&gt;&lt;wsp:rsid wsp:val=&quot;00010B11&quot;/&gt;&lt;wsp:rsid wsp:val=&quot;000278C0&quot;/&gt;&lt;wsp:rsid wsp:val=&quot;0003556A&quot;/&gt;&lt;wsp:rsid wsp:val=&quot;00045ED1&quot;/&gt;&lt;wsp:rsid wsp:val=&quot;0005563B&quot;/&gt;&lt;wsp:rsid wsp:val=&quot;0006272E&quot;/&gt;&lt;wsp:rsid wsp:val=&quot;00095D10&quot;/&gt;&lt;wsp:rsid wsp:val=&quot;000A0DE3&quot;/&gt;&lt;wsp:rsid wsp:val=&quot;000C13F2&quot;/&gt;&lt;wsp:rsid wsp:val=&quot;000C5D98&quot;/&gt;&lt;wsp:rsid wsp:val=&quot;000D522C&quot;/&gt;&lt;wsp:rsid wsp:val=&quot;000F0C9B&quot;/&gt;&lt;wsp:rsid wsp:val=&quot;0010349C&quot;/&gt;&lt;wsp:rsid wsp:val=&quot;0010791A&quot;/&gt;&lt;wsp:rsid wsp:val=&quot;001112C2&quot;/&gt;&lt;wsp:rsid wsp:val=&quot;001149A9&quot;/&gt;&lt;wsp:rsid wsp:val=&quot;00127C14&quot;/&gt;&lt;wsp:rsid wsp:val=&quot;001303B7&quot;/&gt;&lt;wsp:rsid wsp:val=&quot;001357B2&quot;/&gt;&lt;wsp:rsid wsp:val=&quot;00152ACF&quot;/&gt;&lt;wsp:rsid wsp:val=&quot;001A6CF7&quot;/&gt;&lt;wsp:rsid wsp:val=&quot;001B32DB&quot;/&gt;&lt;wsp:rsid wsp:val=&quot;001D1B92&quot;/&gt;&lt;wsp:rsid wsp:val=&quot;001D3611&quot;/&gt;&lt;wsp:rsid wsp:val=&quot;001E363A&quot;/&gt;&lt;wsp:rsid wsp:val=&quot;001E7577&quot;/&gt;&lt;wsp:rsid wsp:val=&quot;001F0E80&quot;/&gt;&lt;wsp:rsid wsp:val=&quot;001F3F3F&quot;/&gt;&lt;wsp:rsid wsp:val=&quot;00211521&quot;/&gt;&lt;wsp:rsid wsp:val=&quot;002264F7&quot;/&gt;&lt;wsp:rsid wsp:val=&quot;002370B6&quot;/&gt;&lt;wsp:rsid wsp:val=&quot;00254BE1&quot;/&gt;&lt;wsp:rsid wsp:val=&quot;00280307&quot;/&gt;&lt;wsp:rsid wsp:val=&quot;002819D9&quot;/&gt;&lt;wsp:rsid wsp:val=&quot;002A5D9F&quot;/&gt;&lt;wsp:rsid wsp:val=&quot;002A750F&quot;/&gt;&lt;wsp:rsid wsp:val=&quot;002B388A&quot;/&gt;&lt;wsp:rsid wsp:val=&quot;002D63B4&quot;/&gt;&lt;wsp:rsid wsp:val=&quot;002D7390&quot;/&gt;&lt;wsp:rsid wsp:val=&quot;002E28AE&quot;/&gt;&lt;wsp:rsid wsp:val=&quot;002F201E&quot;/&gt;&lt;wsp:rsid wsp:val=&quot;002F4A01&quot;/&gt;&lt;wsp:rsid wsp:val=&quot;00303E9F&quot;/&gt;&lt;wsp:rsid wsp:val=&quot;0032308C&quot;/&gt;&lt;wsp:rsid wsp:val=&quot;00351FD4&quot;/&gt;&lt;wsp:rsid wsp:val=&quot;003608C4&quot;/&gt;&lt;wsp:rsid wsp:val=&quot;003A24A5&quot;/&gt;&lt;wsp:rsid wsp:val=&quot;003A3DD1&quot;/&gt;&lt;wsp:rsid wsp:val=&quot;003B20ED&quot;/&gt;&lt;wsp:rsid wsp:val=&quot;003E2BFB&quot;/&gt;&lt;wsp:rsid wsp:val=&quot;0040367B&quot;/&gt;&lt;wsp:rsid wsp:val=&quot;00443A14&quot;/&gt;&lt;wsp:rsid wsp:val=&quot;00447F17&quot;/&gt;&lt;wsp:rsid wsp:val=&quot;00467515&quot;/&gt;&lt;wsp:rsid wsp:val=&quot;004919ED&quot;/&gt;&lt;wsp:rsid wsp:val=&quot;00493095&quot;/&gt;&lt;wsp:rsid wsp:val=&quot;004C5F99&quot;/&gt;&lt;wsp:rsid wsp:val=&quot;005417CB&quot;/&gt;&lt;wsp:rsid wsp:val=&quot;00592D76&quot;/&gt;&lt;wsp:rsid wsp:val=&quot;00597B56&quot;/&gt;&lt;wsp:rsid wsp:val=&quot;005A6D20&quot;/&gt;&lt;wsp:rsid wsp:val=&quot;005B332A&quot;/&gt;&lt;wsp:rsid wsp:val=&quot;005D0D6C&quot;/&gt;&lt;wsp:rsid wsp:val=&quot;005E4935&quot;/&gt;&lt;wsp:rsid wsp:val=&quot;005F33B6&quot;/&gt;&lt;wsp:rsid wsp:val=&quot;005F6608&quot;/&gt;&lt;wsp:rsid wsp:val=&quot;00626C5D&quot;/&gt;&lt;wsp:rsid wsp:val=&quot;00627D20&quot;/&gt;&lt;wsp:rsid wsp:val=&quot;00647EDD&quot;/&gt;&lt;wsp:rsid wsp:val=&quot;00653449&quot;/&gt;&lt;wsp:rsid wsp:val=&quot;006676A3&quot;/&gt;&lt;wsp:rsid wsp:val=&quot;00682CB8&quot;/&gt;&lt;wsp:rsid wsp:val=&quot;0068457F&quot;/&gt;&lt;wsp:rsid wsp:val=&quot;006A2C07&quot;/&gt;&lt;wsp:rsid wsp:val=&quot;006E5F6A&quot;/&gt;&lt;wsp:rsid wsp:val=&quot;006F3E86&quot;/&gt;&lt;wsp:rsid wsp:val=&quot;0070324B&quot;/&gt;&lt;wsp:rsid wsp:val=&quot;0071346E&quot;/&gt;&lt;wsp:rsid wsp:val=&quot;00716356&quot;/&gt;&lt;wsp:rsid wsp:val=&quot;00716656&quot;/&gt;&lt;wsp:rsid wsp:val=&quot;00751F84&quot;/&gt;&lt;wsp:rsid wsp:val=&quot;00752CC1&quot;/&gt;&lt;wsp:rsid wsp:val=&quot;0075442A&quot;/&gt;&lt;wsp:rsid wsp:val=&quot;007650C4&quot;/&gt;&lt;wsp:rsid wsp:val=&quot;00773119&quot;/&gt;&lt;wsp:rsid wsp:val=&quot;007B18BA&quot;/&gt;&lt;wsp:rsid wsp:val=&quot;007C081D&quot;/&gt;&lt;wsp:rsid wsp:val=&quot;007C64F5&quot;/&gt;&lt;wsp:rsid wsp:val=&quot;007E16C7&quot;/&gt;&lt;wsp:rsid wsp:val=&quot;00803F7F&quot;/&gt;&lt;wsp:rsid wsp:val=&quot;008229A2&quot;/&gt;&lt;wsp:rsid wsp:val=&quot;00825D60&quot;/&gt;&lt;wsp:rsid wsp:val=&quot;0083017B&quot;/&gt;&lt;wsp:rsid wsp:val=&quot;0084364D&quot;/&gt;&lt;wsp:rsid wsp:val=&quot;00844BB3&quot;/&gt;&lt;wsp:rsid wsp:val=&quot;008F058E&quot;/&gt;&lt;wsp:rsid wsp:val=&quot;00900D4B&quot;/&gt;&lt;wsp:rsid wsp:val=&quot;00915D84&quot;/&gt;&lt;wsp:rsid wsp:val=&quot;009171EB&quot;/&gt;&lt;wsp:rsid wsp:val=&quot;0092678D&quot;/&gt;&lt;wsp:rsid wsp:val=&quot;0093102C&quot;/&gt;&lt;wsp:rsid wsp:val=&quot;00932783&quot;/&gt;&lt;wsp:rsid wsp:val=&quot;009413D9&quot;/&gt;&lt;wsp:rsid wsp:val=&quot;00946252&quot;/&gt;&lt;wsp:rsid wsp:val=&quot;009A002A&quot;/&gt;&lt;wsp:rsid wsp:val=&quot;009C45BF&quot;/&gt;&lt;wsp:rsid wsp:val=&quot;009D7730&quot;/&gt;&lt;wsp:rsid wsp:val=&quot;009E77D9&quot;/&gt;&lt;wsp:rsid wsp:val=&quot;00A120C9&quot;/&gt;&lt;wsp:rsid wsp:val=&quot;00A479DF&quot;/&gt;&lt;wsp:rsid wsp:val=&quot;00A501F8&quot;/&gt;&lt;wsp:rsid wsp:val=&quot;00A76F47&quot;/&gt;&lt;wsp:rsid wsp:val=&quot;00AA54F8&quot;/&gt;&lt;wsp:rsid wsp:val=&quot;00AA79BC&quot;/&gt;&lt;wsp:rsid wsp:val=&quot;00AD16CC&quot;/&gt;&lt;wsp:rsid wsp:val=&quot;00AD386B&quot;/&gt;&lt;wsp:rsid wsp:val=&quot;00AD550D&quot;/&gt;&lt;wsp:rsid wsp:val=&quot;00AE48DE&quot;/&gt;&lt;wsp:rsid wsp:val=&quot;00B23113&quot;/&gt;&lt;wsp:rsid wsp:val=&quot;00B32327&quot;/&gt;&lt;wsp:rsid wsp:val=&quot;00B3328E&quot;/&gt;&lt;wsp:rsid wsp:val=&quot;00BA5A09&quot;/&gt;&lt;wsp:rsid wsp:val=&quot;00BC0EAA&quot;/&gt;&lt;wsp:rsid wsp:val=&quot;00BE1DAB&quot;/&gt;&lt;wsp:rsid wsp:val=&quot;00BE5E81&quot;/&gt;&lt;wsp:rsid wsp:val=&quot;00C0529E&quot;/&gt;&lt;wsp:rsid wsp:val=&quot;00C15B67&quot;/&gt;&lt;wsp:rsid wsp:val=&quot;00C27814&quot;/&gt;&lt;wsp:rsid wsp:val=&quot;00C536DF&quot;/&gt;&lt;wsp:rsid wsp:val=&quot;00C556E7&quot;/&gt;&lt;wsp:rsid wsp:val=&quot;00CC5F86&quot;/&gt;&lt;wsp:rsid wsp:val=&quot;00CC7DA5&quot;/&gt;&lt;wsp:rsid wsp:val=&quot;00CD0F5E&quot;/&gt;&lt;wsp:rsid wsp:val=&quot;00CE01D9&quot;/&gt;&lt;wsp:rsid wsp:val=&quot;00CE5E69&quot;/&gt;&lt;wsp:rsid wsp:val=&quot;00CF1A1E&quot;/&gt;&lt;wsp:rsid wsp:val=&quot;00D00917&quot;/&gt;&lt;wsp:rsid wsp:val=&quot;00D27D8D&quot;/&gt;&lt;wsp:rsid wsp:val=&quot;00D60795&quot;/&gt;&lt;wsp:rsid wsp:val=&quot;00DB4398&quot;/&gt;&lt;wsp:rsid wsp:val=&quot;00DB5FA6&quot;/&gt;&lt;wsp:rsid wsp:val=&quot;00DB66B2&quot;/&gt;&lt;wsp:rsid wsp:val=&quot;00DD6AF0&quot;/&gt;&lt;wsp:rsid wsp:val=&quot;00DD6E77&quot;/&gt;&lt;wsp:rsid wsp:val=&quot;00DF33BD&quot;/&gt;&lt;wsp:rsid wsp:val=&quot;00DF4B8B&quot;/&gt;&lt;wsp:rsid wsp:val=&quot;00E05A79&quot;/&gt;&lt;wsp:rsid wsp:val=&quot;00E13DE4&quot;/&gt;&lt;wsp:rsid wsp:val=&quot;00E62795&quot;/&gt;&lt;wsp:rsid wsp:val=&quot;00E710BE&quot;/&gt;&lt;wsp:rsid wsp:val=&quot;00E835B6&quot;/&gt;&lt;wsp:rsid wsp:val=&quot;00E93C04&quot;/&gt;&lt;wsp:rsid wsp:val=&quot;00EA2E8F&quot;/&gt;&lt;wsp:rsid wsp:val=&quot;00EA6A33&quot;/&gt;&lt;wsp:rsid wsp:val=&quot;00EF4121&quot;/&gt;&lt;wsp:rsid wsp:val=&quot;00F3696B&quot;/&gt;&lt;wsp:rsid wsp:val=&quot;00F81122&quot;/&gt;&lt;wsp:rsid wsp:val=&quot;00F912A1&quot;/&gt;&lt;wsp:rsid wsp:val=&quot;00FA34B1&quot;/&gt;&lt;wsp:rsid wsp:val=&quot;00FB000B&quot;/&gt;&lt;wsp:rsid wsp:val=&quot;00FB03C9&quot;/&gt;&lt;/wsp:rsids&gt;&lt;/w:docPr&gt;&lt;w:body&gt;&lt;w:p wsp:rsidR=&quot;00000000&quot; wsp:rsidRDefault=&quot;002A5D9F&quot;&gt;&lt;m:oMathPara&gt;&lt;m:oMath&gt;&lt;m:r&gt;&lt;w:rPr&gt;&lt;w:rFonts w:ascii=&quot;Cambria Math&quot; w:fareast=&quot;Times New Roman&quot; w:h-ansi=&quot;Cambria Math&quot;/&gt;&lt;wx:font wx:val=&quot;Cambria Math&quot;/&gt;&lt;w:i/&gt;&lt;w:sz w:val=&quot;24&quot;/&gt;&lt;w:sz-cs w:val=&quot;24&quot;/&gt;&lt;/w:rPr&gt;&lt;m:t&gt;P&lt;/m:t&gt;&lt;/m:r&gt;&lt;m:r&gt;&lt;w:rPr&gt;&lt;w:rFonts w:ascii=&quot;Cambria Math&quot; w:h-ansi=&quot;Cambria Math&quot;/&gt;&lt;wx:font wx:val=&quot;Cambria Math&quot;/&gt;&lt;w:i/&gt;&lt;w:sz w:val=&quot;24&quot;/&gt;&lt;w:sz-cs w:val=&quot;24&quot;/&gt;&lt;/w:rPr&gt;&lt;m:t&gt;âŸ¶(&lt;/m:t&gt;&lt;/m:r&gt;&lt;m:d&gt;&lt;m:dPr&gt;&lt;m:ctrlPr&gt;&lt;w:rPr&gt;&lt;w:rFonts w:ascii=&quot;Cambria Math&quot; w:h-ansi=&quot;Cambria Math&quot;/&gt;&lt;wx:font wx:val=&quot;Cambria Math&quot;/&gt;&lt;w:i/&gt;&lt;w:sz w:val=&quot;24&quot;/&gt;&lt;w:sz-cs w:val=&quot;24&quot;/&gt;&lt;/w:rPr&gt;&lt;/m:ctrlPr&gt;&lt;/m:dPr&gt;&lt;m:e&gt;&lt;m:r&gt;&lt;w:rPr&gt;&lt;w:rFonts w:ascii=&quot;Cambria Math&quot; w:h-ansi=&quot;Cambria Math&quot;/&gt;&lt;wx:font wx:val=&quot;Cambria Math&quot;/&gt;&lt;w:i/&gt;&lt;w:sz w:val=&quot;24&quot;/&gt;&lt;w:sz-cs w:val=&quot;24&quot;/&gt;&lt;/w:rPr&gt;&lt;m:t&gt;PâŸ¶Q&lt;/m:t&gt;&lt;/m:r&gt;&lt;/m:e&gt;&lt;/m:d&gt;&lt;m:r&gt;&lt;w:rPr&gt;&lt;w:rFonts w:ascii=&quot;Cambria Math&quot; w:h-ansi=&quot;Cambria Math&quot;/&gt;&lt;wx:font wx:val=&quot;Cambria Math&quot;/&gt;&lt;w:i/&gt;&lt;w:sz w:val=&quot;24&quot;/&gt;&lt;w:sz-cs w:val=&quot;24&quot;/&gt;&lt;/w:rPr&gt;&lt;m:t&gt;â‹€Â¬(Â¬Qâ‹Â¬P))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:body&gt;&lt;/w:wordDocument&gt;">
                  <v:imagedata r:id="rId7" o:title="" chromakey="white"/>
                </v:shape>
              </w:pict>
            </w:r>
            <w:r w:rsidRPr="000C082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instrText xml:space="preserve"> </w:instrText>
            </w:r>
            <w:r w:rsidRPr="000C082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fldChar w:fldCharType="separate"/>
            </w:r>
            <w:r w:rsidR="005732EE">
              <w:rPr>
                <w:rFonts w:ascii="Times New Roman" w:hAnsi="Times New Roman" w:cs="Times New Roman"/>
                <w:b/>
                <w:color w:val="FF0000"/>
                <w:position w:val="-11"/>
                <w:sz w:val="24"/>
                <w:szCs w:val="24"/>
              </w:rPr>
              <w:pict w14:anchorId="639437CF">
                <v:shape id="_x0000_i1026" type="#_x0000_t75" style="width:155pt;height:16.1pt" equationxml="&lt;?xml version=&quot;1.0&quot; encoding=&quot;UTF-8&quot; standalone=&quot;yes&quot;?&gt;&#10;&lt;?mso-application progid=&quot;Word.Document&quot;?&gt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20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351FD4&quot;/&gt;&lt;wsp:rsid wsp:val=&quot;00010B11&quot;/&gt;&lt;wsp:rsid wsp:val=&quot;000278C0&quot;/&gt;&lt;wsp:rsid wsp:val=&quot;0003556A&quot;/&gt;&lt;wsp:rsid wsp:val=&quot;00045ED1&quot;/&gt;&lt;wsp:rsid wsp:val=&quot;0005563B&quot;/&gt;&lt;wsp:rsid wsp:val=&quot;0006272E&quot;/&gt;&lt;wsp:rsid wsp:val=&quot;00095D10&quot;/&gt;&lt;wsp:rsid wsp:val=&quot;000A0DE3&quot;/&gt;&lt;wsp:rsid wsp:val=&quot;000C13F2&quot;/&gt;&lt;wsp:rsid wsp:val=&quot;000C5D98&quot;/&gt;&lt;wsp:rsid wsp:val=&quot;000D522C&quot;/&gt;&lt;wsp:rsid wsp:val=&quot;000F0C9B&quot;/&gt;&lt;wsp:rsid wsp:val=&quot;0010349C&quot;/&gt;&lt;wsp:rsid wsp:val=&quot;0010791A&quot;/&gt;&lt;wsp:rsid wsp:val=&quot;001112C2&quot;/&gt;&lt;wsp:rsid wsp:val=&quot;001149A9&quot;/&gt;&lt;wsp:rsid wsp:val=&quot;00127C14&quot;/&gt;&lt;wsp:rsid wsp:val=&quot;001303B7&quot;/&gt;&lt;wsp:rsid wsp:val=&quot;001357B2&quot;/&gt;&lt;wsp:rsid wsp:val=&quot;00152ACF&quot;/&gt;&lt;wsp:rsid wsp:val=&quot;001A6CF7&quot;/&gt;&lt;wsp:rsid wsp:val=&quot;001B32DB&quot;/&gt;&lt;wsp:rsid wsp:val=&quot;001D1B92&quot;/&gt;&lt;wsp:rsid wsp:val=&quot;001D3611&quot;/&gt;&lt;wsp:rsid wsp:val=&quot;001E363A&quot;/&gt;&lt;wsp:rsid wsp:val=&quot;001E7577&quot;/&gt;&lt;wsp:rsid wsp:val=&quot;001F0E80&quot;/&gt;&lt;wsp:rsid wsp:val=&quot;001F3F3F&quot;/&gt;&lt;wsp:rsid wsp:val=&quot;00211521&quot;/&gt;&lt;wsp:rsid wsp:val=&quot;002264F7&quot;/&gt;&lt;wsp:rsid wsp:val=&quot;002370B6&quot;/&gt;&lt;wsp:rsid wsp:val=&quot;00254BE1&quot;/&gt;&lt;wsp:rsid wsp:val=&quot;00280307&quot;/&gt;&lt;wsp:rsid wsp:val=&quot;002819D9&quot;/&gt;&lt;wsp:rsid wsp:val=&quot;002A5D9F&quot;/&gt;&lt;wsp:rsid wsp:val=&quot;002A750F&quot;/&gt;&lt;wsp:rsid wsp:val=&quot;002B388A&quot;/&gt;&lt;wsp:rsid wsp:val=&quot;002D63B4&quot;/&gt;&lt;wsp:rsid wsp:val=&quot;002D7390&quot;/&gt;&lt;wsp:rsid wsp:val=&quot;002E28AE&quot;/&gt;&lt;wsp:rsid wsp:val=&quot;002F201E&quot;/&gt;&lt;wsp:rsid wsp:val=&quot;002F4A01&quot;/&gt;&lt;wsp:rsid wsp:val=&quot;00303E9F&quot;/&gt;&lt;wsp:rsid wsp:val=&quot;0032308C&quot;/&gt;&lt;wsp:rsid wsp:val=&quot;00351FD4&quot;/&gt;&lt;wsp:rsid wsp:val=&quot;003608C4&quot;/&gt;&lt;wsp:rsid wsp:val=&quot;003A24A5&quot;/&gt;&lt;wsp:rsid wsp:val=&quot;003A3DD1&quot;/&gt;&lt;wsp:rsid wsp:val=&quot;003B20ED&quot;/&gt;&lt;wsp:rsid wsp:val=&quot;003E2BFB&quot;/&gt;&lt;wsp:rsid wsp:val=&quot;0040367B&quot;/&gt;&lt;wsp:rsid wsp:val=&quot;00443A14&quot;/&gt;&lt;wsp:rsid wsp:val=&quot;00447F17&quot;/&gt;&lt;wsp:rsid wsp:val=&quot;00467515&quot;/&gt;&lt;wsp:rsid wsp:val=&quot;004919ED&quot;/&gt;&lt;wsp:rsid wsp:val=&quot;00493095&quot;/&gt;&lt;wsp:rsid wsp:val=&quot;004C5F99&quot;/&gt;&lt;wsp:rsid wsp:val=&quot;005417CB&quot;/&gt;&lt;wsp:rsid wsp:val=&quot;00592D76&quot;/&gt;&lt;wsp:rsid wsp:val=&quot;00597B56&quot;/&gt;&lt;wsp:rsid wsp:val=&quot;005A6D20&quot;/&gt;&lt;wsp:rsid wsp:val=&quot;005B332A&quot;/&gt;&lt;wsp:rsid wsp:val=&quot;005D0D6C&quot;/&gt;&lt;wsp:rsid wsp:val=&quot;005E4935&quot;/&gt;&lt;wsp:rsid wsp:val=&quot;005F33B6&quot;/&gt;&lt;wsp:rsid wsp:val=&quot;005F6608&quot;/&gt;&lt;wsp:rsid wsp:val=&quot;00626C5D&quot;/&gt;&lt;wsp:rsid wsp:val=&quot;00627D20&quot;/&gt;&lt;wsp:rsid wsp:val=&quot;00647EDD&quot;/&gt;&lt;wsp:rsid wsp:val=&quot;00653449&quot;/&gt;&lt;wsp:rsid wsp:val=&quot;006676A3&quot;/&gt;&lt;wsp:rsid wsp:val=&quot;00682CB8&quot;/&gt;&lt;wsp:rsid wsp:val=&quot;0068457F&quot;/&gt;&lt;wsp:rsid wsp:val=&quot;006A2C07&quot;/&gt;&lt;wsp:rsid wsp:val=&quot;006E5F6A&quot;/&gt;&lt;wsp:rsid wsp:val=&quot;006F3E86&quot;/&gt;&lt;wsp:rsid wsp:val=&quot;0070324B&quot;/&gt;&lt;wsp:rsid wsp:val=&quot;0071346E&quot;/&gt;&lt;wsp:rsid wsp:val=&quot;00716356&quot;/&gt;&lt;wsp:rsid wsp:val=&quot;00716656&quot;/&gt;&lt;wsp:rsid wsp:val=&quot;00751F84&quot;/&gt;&lt;wsp:rsid wsp:val=&quot;00752CC1&quot;/&gt;&lt;wsp:rsid wsp:val=&quot;0075442A&quot;/&gt;&lt;wsp:rsid wsp:val=&quot;007650C4&quot;/&gt;&lt;wsp:rsid wsp:val=&quot;00773119&quot;/&gt;&lt;wsp:rsid wsp:val=&quot;007B18BA&quot;/&gt;&lt;wsp:rsid wsp:val=&quot;007C081D&quot;/&gt;&lt;wsp:rsid wsp:val=&quot;007C64F5&quot;/&gt;&lt;wsp:rsid wsp:val=&quot;007E16C7&quot;/&gt;&lt;wsp:rsid wsp:val=&quot;00803F7F&quot;/&gt;&lt;wsp:rsid wsp:val=&quot;008229A2&quot;/&gt;&lt;wsp:rsid wsp:val=&quot;00825D60&quot;/&gt;&lt;wsp:rsid wsp:val=&quot;0083017B&quot;/&gt;&lt;wsp:rsid wsp:val=&quot;0084364D&quot;/&gt;&lt;wsp:rsid wsp:val=&quot;00844BB3&quot;/&gt;&lt;wsp:rsid wsp:val=&quot;008F058E&quot;/&gt;&lt;wsp:rsid wsp:val=&quot;00900D4B&quot;/&gt;&lt;wsp:rsid wsp:val=&quot;00915D84&quot;/&gt;&lt;wsp:rsid wsp:val=&quot;009171EB&quot;/&gt;&lt;wsp:rsid wsp:val=&quot;0092678D&quot;/&gt;&lt;wsp:rsid wsp:val=&quot;0093102C&quot;/&gt;&lt;wsp:rsid wsp:val=&quot;00932783&quot;/&gt;&lt;wsp:rsid wsp:val=&quot;009413D9&quot;/&gt;&lt;wsp:rsid wsp:val=&quot;00946252&quot;/&gt;&lt;wsp:rsid wsp:val=&quot;009A002A&quot;/&gt;&lt;wsp:rsid wsp:val=&quot;009C45BF&quot;/&gt;&lt;wsp:rsid wsp:val=&quot;009D7730&quot;/&gt;&lt;wsp:rsid wsp:val=&quot;009E77D9&quot;/&gt;&lt;wsp:rsid wsp:val=&quot;00A120C9&quot;/&gt;&lt;wsp:rsid wsp:val=&quot;00A479DF&quot;/&gt;&lt;wsp:rsid wsp:val=&quot;00A501F8&quot;/&gt;&lt;wsp:rsid wsp:val=&quot;00A76F47&quot;/&gt;&lt;wsp:rsid wsp:val=&quot;00AA54F8&quot;/&gt;&lt;wsp:rsid wsp:val=&quot;00AA79BC&quot;/&gt;&lt;wsp:rsid wsp:val=&quot;00AD16CC&quot;/&gt;&lt;wsp:rsid wsp:val=&quot;00AD386B&quot;/&gt;&lt;wsp:rsid wsp:val=&quot;00AD550D&quot;/&gt;&lt;wsp:rsid wsp:val=&quot;00AE48DE&quot;/&gt;&lt;wsp:rsid wsp:val=&quot;00B23113&quot;/&gt;&lt;wsp:rsid wsp:val=&quot;00B32327&quot;/&gt;&lt;wsp:rsid wsp:val=&quot;00B3328E&quot;/&gt;&lt;wsp:rsid wsp:val=&quot;00BA5A09&quot;/&gt;&lt;wsp:rsid wsp:val=&quot;00BC0EAA&quot;/&gt;&lt;wsp:rsid wsp:val=&quot;00BE1DAB&quot;/&gt;&lt;wsp:rsid wsp:val=&quot;00BE5E81&quot;/&gt;&lt;wsp:rsid wsp:val=&quot;00C0529E&quot;/&gt;&lt;wsp:rsid wsp:val=&quot;00C15B67&quot;/&gt;&lt;wsp:rsid wsp:val=&quot;00C27814&quot;/&gt;&lt;wsp:rsid wsp:val=&quot;00C536DF&quot;/&gt;&lt;wsp:rsid wsp:val=&quot;00C556E7&quot;/&gt;&lt;wsp:rsid wsp:val=&quot;00CC5F86&quot;/&gt;&lt;wsp:rsid wsp:val=&quot;00CC7DA5&quot;/&gt;&lt;wsp:rsid wsp:val=&quot;00CD0F5E&quot;/&gt;&lt;wsp:rsid wsp:val=&quot;00CE01D9&quot;/&gt;&lt;wsp:rsid wsp:val=&quot;00CE5E69&quot;/&gt;&lt;wsp:rsid wsp:val=&quot;00CF1A1E&quot;/&gt;&lt;wsp:rsid wsp:val=&quot;00D00917&quot;/&gt;&lt;wsp:rsid wsp:val=&quot;00D27D8D&quot;/&gt;&lt;wsp:rsid wsp:val=&quot;00D60795&quot;/&gt;&lt;wsp:rsid wsp:val=&quot;00DB4398&quot;/&gt;&lt;wsp:rsid wsp:val=&quot;00DB5FA6&quot;/&gt;&lt;wsp:rsid wsp:val=&quot;00DB66B2&quot;/&gt;&lt;wsp:rsid wsp:val=&quot;00DD6AF0&quot;/&gt;&lt;wsp:rsid wsp:val=&quot;00DD6E77&quot;/&gt;&lt;wsp:rsid wsp:val=&quot;00DF33BD&quot;/&gt;&lt;wsp:rsid wsp:val=&quot;00DF4B8B&quot;/&gt;&lt;wsp:rsid wsp:val=&quot;00E05A79&quot;/&gt;&lt;wsp:rsid wsp:val=&quot;00E13DE4&quot;/&gt;&lt;wsp:rsid wsp:val=&quot;00E62795&quot;/&gt;&lt;wsp:rsid wsp:val=&quot;00E710BE&quot;/&gt;&lt;wsp:rsid wsp:val=&quot;00E835B6&quot;/&gt;&lt;wsp:rsid wsp:val=&quot;00E93C04&quot;/&gt;&lt;wsp:rsid wsp:val=&quot;00EA2E8F&quot;/&gt;&lt;wsp:rsid wsp:val=&quot;00EA6A33&quot;/&gt;&lt;wsp:rsid wsp:val=&quot;00EF4121&quot;/&gt;&lt;wsp:rsid wsp:val=&quot;00F3696B&quot;/&gt;&lt;wsp:rsid wsp:val=&quot;00F81122&quot;/&gt;&lt;wsp:rsid wsp:val=&quot;00F912A1&quot;/&gt;&lt;wsp:rsid wsp:val=&quot;00FA34B1&quot;/&gt;&lt;wsp:rsid wsp:val=&quot;00FB000B&quot;/&gt;&lt;wsp:rsid wsp:val=&quot;00FB03C9&quot;/&gt;&lt;/wsp:rsids&gt;&lt;/w:docPr&gt;&lt;w:body&gt;&lt;w:p wsp:rsidR=&quot;00000000&quot; wsp:rsidRDefault=&quot;002A5D9F&quot;&gt;&lt;m:oMathPara&gt;&lt;m:oMath&gt;&lt;m:r&gt;&lt;w:rPr&gt;&lt;w:rFonts w:ascii=&quot;Cambria Math&quot; w:fareast=&quot;Times New Roman&quot; w:h-ansi=&quot;Cambria Math&quot;/&gt;&lt;wx:font wx:val=&quot;Cambria Math&quot;/&gt;&lt;w:i/&gt;&lt;w:sz w:val=&quot;24&quot;/&gt;&lt;w:sz-cs w:val=&quot;24&quot;/&gt;&lt;/w:rPr&gt;&lt;m:t&gt;P&lt;/m:t&gt;&lt;/m:r&gt;&lt;m:r&gt;&lt;w:rPr&gt;&lt;w:rFonts w:ascii=&quot;Cambria Math&quot; w:h-ansi=&quot;Cambria Math&quot;/&gt;&lt;wx:font wx:val=&quot;Cambria Math&quot;/&gt;&lt;w:i/&gt;&lt;w:sz w:val=&quot;24&quot;/&gt;&lt;w:sz-cs w:val=&quot;24&quot;/&gt;&lt;/w:rPr&gt;&lt;m:t&gt;âŸ¶(&lt;/m:t&gt;&lt;/m:r&gt;&lt;m:d&gt;&lt;m:dPr&gt;&lt;m:ctrlPr&gt;&lt;w:rPr&gt;&lt;w:rFonts w:ascii=&quot;Cambria Math&quot; w:h-ansi=&quot;Cambria Math&quot;/&gt;&lt;wx:font wx:val=&quot;Cambria Math&quot;/&gt;&lt;w:i/&gt;&lt;w:sz w:val=&quot;24&quot;/&gt;&lt;w:sz-cs w:val=&quot;24&quot;/&gt;&lt;/w:rPr&gt;&lt;/m:ctrlPr&gt;&lt;/m:dPr&gt;&lt;m:e&gt;&lt;m:r&gt;&lt;w:rPr&gt;&lt;w:rFonts w:ascii=&quot;Cambria Math&quot; w:h-ansi=&quot;Cambria Math&quot;/&gt;&lt;wx:font wx:val=&quot;Cambria Math&quot;/&gt;&lt;w:i/&gt;&lt;w:sz w:val=&quot;24&quot;/&gt;&lt;w:sz-cs w:val=&quot;24&quot;/&gt;&lt;/w:rPr&gt;&lt;m:t&gt;PâŸ¶Q&lt;/m:t&gt;&lt;/m:r&gt;&lt;/m:e&gt;&lt;/m:d&gt;&lt;m:r&gt;&lt;w:rPr&gt;&lt;w:rFonts w:ascii=&quot;Cambria Math&quot; w:h-ansi=&quot;Cambria Math&quot;/&gt;&lt;wx:font wx:val=&quot;Cambria Math&quot;/&gt;&lt;w:i/&gt;&lt;w:sz w:val=&quot;24&quot;/&gt;&lt;w:sz-cs w:val=&quot;24&quot;/&gt;&lt;/w:rPr&gt;&lt;m:t&gt;â‹€Â¬(Â¬Qâ‹Â¬P))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:body&gt;&lt;/w:wordDocument&gt;">
                  <v:imagedata r:id="rId7" o:title="" chromakey="white"/>
                </v:shape>
              </w:pict>
            </w:r>
            <w:r w:rsidRPr="000C082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fldChar w:fldCharType="end"/>
            </w:r>
          </w:p>
        </w:tc>
        <w:tc>
          <w:tcPr>
            <w:tcW w:w="963" w:type="dxa"/>
            <w:vAlign w:val="center"/>
          </w:tcPr>
          <w:p w:rsidR="007E24A4" w:rsidRPr="000C0829" w:rsidRDefault="007E24A4" w:rsidP="004A78E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24" w:type="dxa"/>
            <w:vAlign w:val="center"/>
          </w:tcPr>
          <w:p w:rsidR="007E24A4" w:rsidRPr="000C0829" w:rsidRDefault="007E24A4" w:rsidP="004A78E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7E24A4" w:rsidRPr="000C0829" w:rsidRDefault="007E24A4" w:rsidP="004A78E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7E24A4" w:rsidRPr="000278C0" w:rsidTr="00732FA8">
        <w:trPr>
          <w:trHeight w:val="112"/>
          <w:jc w:val="center"/>
        </w:trPr>
        <w:tc>
          <w:tcPr>
            <w:tcW w:w="10213" w:type="dxa"/>
            <w:gridSpan w:val="6"/>
            <w:vAlign w:val="center"/>
          </w:tcPr>
          <w:p w:rsidR="007E24A4" w:rsidRPr="000278C0" w:rsidRDefault="007E24A4" w:rsidP="00690E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78C0">
              <w:rPr>
                <w:rFonts w:ascii="Times New Roman" w:hAnsi="Times New Roman" w:cs="Times New Roman"/>
                <w:b/>
                <w:sz w:val="24"/>
                <w:szCs w:val="24"/>
              </w:rPr>
              <w:t>UNIT-II</w:t>
            </w:r>
          </w:p>
        </w:tc>
      </w:tr>
      <w:tr w:rsidR="0069607C" w:rsidRPr="000278C0" w:rsidTr="00085F81">
        <w:trPr>
          <w:trHeight w:val="112"/>
          <w:jc w:val="center"/>
        </w:trPr>
        <w:tc>
          <w:tcPr>
            <w:tcW w:w="546" w:type="dxa"/>
            <w:vMerge w:val="restart"/>
            <w:vAlign w:val="center"/>
          </w:tcPr>
          <w:p w:rsidR="0069607C" w:rsidRPr="000278C0" w:rsidRDefault="0069607C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8C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6" w:type="dxa"/>
            <w:vAlign w:val="center"/>
          </w:tcPr>
          <w:p w:rsidR="0069607C" w:rsidRPr="000278C0" w:rsidRDefault="0069607C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8C0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6471" w:type="dxa"/>
            <w:vAlign w:val="center"/>
          </w:tcPr>
          <w:p w:rsidR="0069607C" w:rsidRPr="0069607C" w:rsidRDefault="0069607C" w:rsidP="003C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07C">
              <w:rPr>
                <w:rFonts w:ascii="Times New Roman" w:hAnsi="Times New Roman" w:cs="Times New Roman"/>
                <w:sz w:val="24"/>
                <w:szCs w:val="24"/>
              </w:rPr>
              <w:t xml:space="preserve">With the use of theory of </w:t>
            </w:r>
            <w:r w:rsidRPr="00FA03BB">
              <w:rPr>
                <w:rFonts w:ascii="Times New Roman" w:hAnsi="Times New Roman" w:cs="Times New Roman"/>
                <w:sz w:val="24"/>
                <w:szCs w:val="24"/>
              </w:rPr>
              <w:t xml:space="preserve">inference, </w:t>
            </w:r>
            <w:r w:rsidR="003C0BC7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0C0829" w:rsidRPr="00FA03BB">
              <w:rPr>
                <w:rFonts w:ascii="Times New Roman" w:hAnsi="Times New Roman" w:cs="Times New Roman"/>
                <w:sz w:val="24"/>
                <w:szCs w:val="24"/>
              </w:rPr>
              <w:t>how t</w:t>
            </w:r>
            <w:r w:rsidR="001D4805" w:rsidRPr="00FA03BB">
              <w:rPr>
                <w:rFonts w:ascii="Times New Roman" w:hAnsi="Times New Roman" w:cs="Times New Roman"/>
                <w:sz w:val="24"/>
                <w:szCs w:val="24"/>
              </w:rPr>
              <w:t xml:space="preserve">hat </w:t>
            </w:r>
            <w:r w:rsidRPr="00FA03BB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FA03BB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FA03BB">
              <w:rPr>
                <w:rFonts w:ascii="Times New Roman" w:hAnsi="Times New Roman" w:cs="Times New Roman"/>
                <w:sz w:val="24"/>
                <w:szCs w:val="24"/>
              </w:rPr>
              <w:instrText xml:space="preserve"> QUOTE </w:instrText>
            </w:r>
            <w:r w:rsidR="005732EE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pict w14:anchorId="488966BB">
                <v:shape id="_x0000_i1027" type="#_x0000_t75" style="width:11pt;height:16.1pt" equationxml="&lt;?xml version=&quot;1.0&quot; encoding=&quot;UTF-8&quot; standalone=&quot;yes&quot;?&gt;&#10;&lt;?mso-application progid=&quot;Word.Document&quot;?&gt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20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351FD4&quot;/&gt;&lt;wsp:rsid wsp:val=&quot;00010B11&quot;/&gt;&lt;wsp:rsid wsp:val=&quot;000278C0&quot;/&gt;&lt;wsp:rsid wsp:val=&quot;0003556A&quot;/&gt;&lt;wsp:rsid wsp:val=&quot;00045ED1&quot;/&gt;&lt;wsp:rsid wsp:val=&quot;0005563B&quot;/&gt;&lt;wsp:rsid wsp:val=&quot;0006272E&quot;/&gt;&lt;wsp:rsid wsp:val=&quot;00095D10&quot;/&gt;&lt;wsp:rsid wsp:val=&quot;000A0DE3&quot;/&gt;&lt;wsp:rsid wsp:val=&quot;000C13F2&quot;/&gt;&lt;wsp:rsid wsp:val=&quot;000C5D98&quot;/&gt;&lt;wsp:rsid wsp:val=&quot;000D522C&quot;/&gt;&lt;wsp:rsid wsp:val=&quot;000F0C9B&quot;/&gt;&lt;wsp:rsid wsp:val=&quot;0010349C&quot;/&gt;&lt;wsp:rsid wsp:val=&quot;0010791A&quot;/&gt;&lt;wsp:rsid wsp:val=&quot;001112C2&quot;/&gt;&lt;wsp:rsid wsp:val=&quot;001149A9&quot;/&gt;&lt;wsp:rsid wsp:val=&quot;00127C14&quot;/&gt;&lt;wsp:rsid wsp:val=&quot;001303B7&quot;/&gt;&lt;wsp:rsid wsp:val=&quot;001357B2&quot;/&gt;&lt;wsp:rsid wsp:val=&quot;00152ACF&quot;/&gt;&lt;wsp:rsid wsp:val=&quot;001A6CF7&quot;/&gt;&lt;wsp:rsid wsp:val=&quot;001B32DB&quot;/&gt;&lt;wsp:rsid wsp:val=&quot;001D1B92&quot;/&gt;&lt;wsp:rsid wsp:val=&quot;001D3611&quot;/&gt;&lt;wsp:rsid wsp:val=&quot;001E363A&quot;/&gt;&lt;wsp:rsid wsp:val=&quot;001E7577&quot;/&gt;&lt;wsp:rsid wsp:val=&quot;001F0E80&quot;/&gt;&lt;wsp:rsid wsp:val=&quot;001F3F3F&quot;/&gt;&lt;wsp:rsid wsp:val=&quot;00211521&quot;/&gt;&lt;wsp:rsid wsp:val=&quot;002264F7&quot;/&gt;&lt;wsp:rsid wsp:val=&quot;002370B6&quot;/&gt;&lt;wsp:rsid wsp:val=&quot;00254BE1&quot;/&gt;&lt;wsp:rsid wsp:val=&quot;00280307&quot;/&gt;&lt;wsp:rsid wsp:val=&quot;002819D9&quot;/&gt;&lt;wsp:rsid wsp:val=&quot;002A750F&quot;/&gt;&lt;wsp:rsid wsp:val=&quot;002B388A&quot;/&gt;&lt;wsp:rsid wsp:val=&quot;002D63B4&quot;/&gt;&lt;wsp:rsid wsp:val=&quot;002D7390&quot;/&gt;&lt;wsp:rsid wsp:val=&quot;002E28AE&quot;/&gt;&lt;wsp:rsid wsp:val=&quot;002F201E&quot;/&gt;&lt;wsp:rsid wsp:val=&quot;002F4A01&quot;/&gt;&lt;wsp:rsid wsp:val=&quot;00303E9F&quot;/&gt;&lt;wsp:rsid wsp:val=&quot;0032308C&quot;/&gt;&lt;wsp:rsid wsp:val=&quot;00351FD4&quot;/&gt;&lt;wsp:rsid wsp:val=&quot;003608C4&quot;/&gt;&lt;wsp:rsid wsp:val=&quot;003A24A5&quot;/&gt;&lt;wsp:rsid wsp:val=&quot;003A3DD1&quot;/&gt;&lt;wsp:rsid wsp:val=&quot;003B20ED&quot;/&gt;&lt;wsp:rsid wsp:val=&quot;003E2BFB&quot;/&gt;&lt;wsp:rsid wsp:val=&quot;0040367B&quot;/&gt;&lt;wsp:rsid wsp:val=&quot;00443A14&quot;/&gt;&lt;wsp:rsid wsp:val=&quot;00447F17&quot;/&gt;&lt;wsp:rsid wsp:val=&quot;00467515&quot;/&gt;&lt;wsp:rsid wsp:val=&quot;004919ED&quot;/&gt;&lt;wsp:rsid wsp:val=&quot;00493095&quot;/&gt;&lt;wsp:rsid wsp:val=&quot;004C5F99&quot;/&gt;&lt;wsp:rsid wsp:val=&quot;005417CB&quot;/&gt;&lt;wsp:rsid wsp:val=&quot;00592D76&quot;/&gt;&lt;wsp:rsid wsp:val=&quot;00597B56&quot;/&gt;&lt;wsp:rsid wsp:val=&quot;005A2C83&quot;/&gt;&lt;wsp:rsid wsp:val=&quot;005A6D20&quot;/&gt;&lt;wsp:rsid wsp:val=&quot;005B332A&quot;/&gt;&lt;wsp:rsid wsp:val=&quot;005D0D6C&quot;/&gt;&lt;wsp:rsid wsp:val=&quot;005E4935&quot;/&gt;&lt;wsp:rsid wsp:val=&quot;005F33B6&quot;/&gt;&lt;wsp:rsid wsp:val=&quot;005F6608&quot;/&gt;&lt;wsp:rsid wsp:val=&quot;00626C5D&quot;/&gt;&lt;wsp:rsid wsp:val=&quot;00627D20&quot;/&gt;&lt;wsp:rsid wsp:val=&quot;00647EDD&quot;/&gt;&lt;wsp:rsid wsp:val=&quot;00653449&quot;/&gt;&lt;wsp:rsid wsp:val=&quot;006676A3&quot;/&gt;&lt;wsp:rsid wsp:val=&quot;00682CB8&quot;/&gt;&lt;wsp:rsid wsp:val=&quot;0068457F&quot;/&gt;&lt;wsp:rsid wsp:val=&quot;006A2C07&quot;/&gt;&lt;wsp:rsid wsp:val=&quot;006E5F6A&quot;/&gt;&lt;wsp:rsid wsp:val=&quot;006F3E86&quot;/&gt;&lt;wsp:rsid wsp:val=&quot;0070324B&quot;/&gt;&lt;wsp:rsid wsp:val=&quot;0071346E&quot;/&gt;&lt;wsp:rsid wsp:val=&quot;00716356&quot;/&gt;&lt;wsp:rsid wsp:val=&quot;00716656&quot;/&gt;&lt;wsp:rsid wsp:val=&quot;00751F84&quot;/&gt;&lt;wsp:rsid wsp:val=&quot;00752CC1&quot;/&gt;&lt;wsp:rsid wsp:val=&quot;0075442A&quot;/&gt;&lt;wsp:rsid wsp:val=&quot;007650C4&quot;/&gt;&lt;wsp:rsid wsp:val=&quot;00773119&quot;/&gt;&lt;wsp:rsid wsp:val=&quot;007B18BA&quot;/&gt;&lt;wsp:rsid wsp:val=&quot;007C081D&quot;/&gt;&lt;wsp:rsid wsp:val=&quot;007C64F5&quot;/&gt;&lt;wsp:rsid wsp:val=&quot;007E16C7&quot;/&gt;&lt;wsp:rsid wsp:val=&quot;00803F7F&quot;/&gt;&lt;wsp:rsid wsp:val=&quot;008229A2&quot;/&gt;&lt;wsp:rsid wsp:val=&quot;00825D60&quot;/&gt;&lt;wsp:rsid wsp:val=&quot;0083017B&quot;/&gt;&lt;wsp:rsid wsp:val=&quot;0084364D&quot;/&gt;&lt;wsp:rsid wsp:val=&quot;00844BB3&quot;/&gt;&lt;wsp:rsid wsp:val=&quot;008F058E&quot;/&gt;&lt;wsp:rsid wsp:val=&quot;00900D4B&quot;/&gt;&lt;wsp:rsid wsp:val=&quot;00915D84&quot;/&gt;&lt;wsp:rsid wsp:val=&quot;009171EB&quot;/&gt;&lt;wsp:rsid wsp:val=&quot;0092678D&quot;/&gt;&lt;wsp:rsid wsp:val=&quot;0093102C&quot;/&gt;&lt;wsp:rsid wsp:val=&quot;00932783&quot;/&gt;&lt;wsp:rsid wsp:val=&quot;009413D9&quot;/&gt;&lt;wsp:rsid wsp:val=&quot;00946252&quot;/&gt;&lt;wsp:rsid wsp:val=&quot;009A002A&quot;/&gt;&lt;wsp:rsid wsp:val=&quot;009C45BF&quot;/&gt;&lt;wsp:rsid wsp:val=&quot;009D7730&quot;/&gt;&lt;wsp:rsid wsp:val=&quot;009E77D9&quot;/&gt;&lt;wsp:rsid wsp:val=&quot;00A120C9&quot;/&gt;&lt;wsp:rsid wsp:val=&quot;00A479DF&quot;/&gt;&lt;wsp:rsid wsp:val=&quot;00A501F8&quot;/&gt;&lt;wsp:rsid wsp:val=&quot;00A76F47&quot;/&gt;&lt;wsp:rsid wsp:val=&quot;00AA54F8&quot;/&gt;&lt;wsp:rsid wsp:val=&quot;00AA79BC&quot;/&gt;&lt;wsp:rsid wsp:val=&quot;00AD16CC&quot;/&gt;&lt;wsp:rsid wsp:val=&quot;00AD386B&quot;/&gt;&lt;wsp:rsid wsp:val=&quot;00AD550D&quot;/&gt;&lt;wsp:rsid wsp:val=&quot;00AE48DE&quot;/&gt;&lt;wsp:rsid wsp:val=&quot;00B23113&quot;/&gt;&lt;wsp:rsid wsp:val=&quot;00B32327&quot;/&gt;&lt;wsp:rsid wsp:val=&quot;00B3328E&quot;/&gt;&lt;wsp:rsid wsp:val=&quot;00BA5A09&quot;/&gt;&lt;wsp:rsid wsp:val=&quot;00BC0EAA&quot;/&gt;&lt;wsp:rsid wsp:val=&quot;00BE1DAB&quot;/&gt;&lt;wsp:rsid wsp:val=&quot;00BE5E81&quot;/&gt;&lt;wsp:rsid wsp:val=&quot;00C0529E&quot;/&gt;&lt;wsp:rsid wsp:val=&quot;00C15B67&quot;/&gt;&lt;wsp:rsid wsp:val=&quot;00C27814&quot;/&gt;&lt;wsp:rsid wsp:val=&quot;00C536DF&quot;/&gt;&lt;wsp:rsid wsp:val=&quot;00C556E7&quot;/&gt;&lt;wsp:rsid wsp:val=&quot;00CC5F86&quot;/&gt;&lt;wsp:rsid wsp:val=&quot;00CC7DA5&quot;/&gt;&lt;wsp:rsid wsp:val=&quot;00CD0F5E&quot;/&gt;&lt;wsp:rsid wsp:val=&quot;00CE01D9&quot;/&gt;&lt;wsp:rsid wsp:val=&quot;00CE5E69&quot;/&gt;&lt;wsp:rsid wsp:val=&quot;00CF1A1E&quot;/&gt;&lt;wsp:rsid wsp:val=&quot;00D00917&quot;/&gt;&lt;wsp:rsid wsp:val=&quot;00D27D8D&quot;/&gt;&lt;wsp:rsid wsp:val=&quot;00D60795&quot;/&gt;&lt;wsp:rsid wsp:val=&quot;00DB4398&quot;/&gt;&lt;wsp:rsid wsp:val=&quot;00DB5FA6&quot;/&gt;&lt;wsp:rsid wsp:val=&quot;00DB66B2&quot;/&gt;&lt;wsp:rsid wsp:val=&quot;00DD6AF0&quot;/&gt;&lt;wsp:rsid wsp:val=&quot;00DD6E77&quot;/&gt;&lt;wsp:rsid wsp:val=&quot;00DF33BD&quot;/&gt;&lt;wsp:rsid wsp:val=&quot;00DF4B8B&quot;/&gt;&lt;wsp:rsid wsp:val=&quot;00E05A79&quot;/&gt;&lt;wsp:rsid wsp:val=&quot;00E13DE4&quot;/&gt;&lt;wsp:rsid wsp:val=&quot;00E62795&quot;/&gt;&lt;wsp:rsid wsp:val=&quot;00E710BE&quot;/&gt;&lt;wsp:rsid wsp:val=&quot;00E835B6&quot;/&gt;&lt;wsp:rsid wsp:val=&quot;00E93C04&quot;/&gt;&lt;wsp:rsid wsp:val=&quot;00EA2E8F&quot;/&gt;&lt;wsp:rsid wsp:val=&quot;00EA6A33&quot;/&gt;&lt;wsp:rsid wsp:val=&quot;00EF4121&quot;/&gt;&lt;wsp:rsid wsp:val=&quot;00F3696B&quot;/&gt;&lt;wsp:rsid wsp:val=&quot;00F81122&quot;/&gt;&lt;wsp:rsid wsp:val=&quot;00F912A1&quot;/&gt;&lt;wsp:rsid wsp:val=&quot;00FA34B1&quot;/&gt;&lt;wsp:rsid wsp:val=&quot;00FB000B&quot;/&gt;&lt;wsp:rsid wsp:val=&quot;00FB03C9&quot;/&gt;&lt;/wsp:rsids&gt;&lt;/w:docPr&gt;&lt;w:body&gt;&lt;w:p wsp:rsidR=&quot;00000000&quot; wsp:rsidRDefault=&quot;005A2C83&quot;&gt;&lt;m:oMathPara&gt;&lt;m:oMath&gt;&lt;m:r&gt;&lt;w:rPr&gt;&lt;w:rFonts w:ascii=&quot;Cambria Math&quot; w:fareast=&quot;Times New Roman&quot; w:h-ansi=&quot;Cambria Math&quot;/&gt;&lt;wx:font wx:val=&quot;Cambria Math&quot;/&gt;&lt;w:i/&gt;&lt;w:sz w:val=&quot;24&quot;/&gt;&lt;w:sz-cs w:val=&quot;24&quot;/&gt;&lt;/w:rPr&gt;&lt;m:t&gt; â‹€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:body&gt;&lt;/w:wordDocument&gt;">
                  <v:imagedata r:id="rId8" o:title="" chromakey="white"/>
                </v:shape>
              </w:pict>
            </w:r>
            <w:r w:rsidRPr="00FA03BB">
              <w:rPr>
                <w:rFonts w:ascii="Times New Roman" w:hAnsi="Times New Roman" w:cs="Times New Roman"/>
                <w:sz w:val="24"/>
                <w:szCs w:val="24"/>
              </w:rPr>
              <w:instrText xml:space="preserve"> </w:instrText>
            </w:r>
            <w:r w:rsidRPr="00FA03BB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5732EE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pict w14:anchorId="5A36E90D">
                <v:shape id="_x0000_i1028" type="#_x0000_t75" style="width:11pt;height:16.1pt" equationxml="&lt;?xml version=&quot;1.0&quot; encoding=&quot;UTF-8&quot; standalone=&quot;yes&quot;?&gt;&#10;&lt;?mso-application progid=&quot;Word.Document&quot;?&gt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20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351FD4&quot;/&gt;&lt;wsp:rsid wsp:val=&quot;00010B11&quot;/&gt;&lt;wsp:rsid wsp:val=&quot;000278C0&quot;/&gt;&lt;wsp:rsid wsp:val=&quot;0003556A&quot;/&gt;&lt;wsp:rsid wsp:val=&quot;00045ED1&quot;/&gt;&lt;wsp:rsid wsp:val=&quot;0005563B&quot;/&gt;&lt;wsp:rsid wsp:val=&quot;0006272E&quot;/&gt;&lt;wsp:rsid wsp:val=&quot;00095D10&quot;/&gt;&lt;wsp:rsid wsp:val=&quot;000A0DE3&quot;/&gt;&lt;wsp:rsid wsp:val=&quot;000C13F2&quot;/&gt;&lt;wsp:rsid wsp:val=&quot;000C5D98&quot;/&gt;&lt;wsp:rsid wsp:val=&quot;000D522C&quot;/&gt;&lt;wsp:rsid wsp:val=&quot;000F0C9B&quot;/&gt;&lt;wsp:rsid wsp:val=&quot;0010349C&quot;/&gt;&lt;wsp:rsid wsp:val=&quot;0010791A&quot;/&gt;&lt;wsp:rsid wsp:val=&quot;001112C2&quot;/&gt;&lt;wsp:rsid wsp:val=&quot;001149A9&quot;/&gt;&lt;wsp:rsid wsp:val=&quot;00127C14&quot;/&gt;&lt;wsp:rsid wsp:val=&quot;001303B7&quot;/&gt;&lt;wsp:rsid wsp:val=&quot;001357B2&quot;/&gt;&lt;wsp:rsid wsp:val=&quot;00152ACF&quot;/&gt;&lt;wsp:rsid wsp:val=&quot;001A6CF7&quot;/&gt;&lt;wsp:rsid wsp:val=&quot;001B32DB&quot;/&gt;&lt;wsp:rsid wsp:val=&quot;001D1B92&quot;/&gt;&lt;wsp:rsid wsp:val=&quot;001D3611&quot;/&gt;&lt;wsp:rsid wsp:val=&quot;001E363A&quot;/&gt;&lt;wsp:rsid wsp:val=&quot;001E7577&quot;/&gt;&lt;wsp:rsid wsp:val=&quot;001F0E80&quot;/&gt;&lt;wsp:rsid wsp:val=&quot;001F3F3F&quot;/&gt;&lt;wsp:rsid wsp:val=&quot;00211521&quot;/&gt;&lt;wsp:rsid wsp:val=&quot;002264F7&quot;/&gt;&lt;wsp:rsid wsp:val=&quot;002370B6&quot;/&gt;&lt;wsp:rsid wsp:val=&quot;00254BE1&quot;/&gt;&lt;wsp:rsid wsp:val=&quot;00280307&quot;/&gt;&lt;wsp:rsid wsp:val=&quot;002819D9&quot;/&gt;&lt;wsp:rsid wsp:val=&quot;002A750F&quot;/&gt;&lt;wsp:rsid wsp:val=&quot;002B388A&quot;/&gt;&lt;wsp:rsid wsp:val=&quot;002D63B4&quot;/&gt;&lt;wsp:rsid wsp:val=&quot;002D7390&quot;/&gt;&lt;wsp:rsid wsp:val=&quot;002E28AE&quot;/&gt;&lt;wsp:rsid wsp:val=&quot;002F201E&quot;/&gt;&lt;wsp:rsid wsp:val=&quot;002F4A01&quot;/&gt;&lt;wsp:rsid wsp:val=&quot;00303E9F&quot;/&gt;&lt;wsp:rsid wsp:val=&quot;0032308C&quot;/&gt;&lt;wsp:rsid wsp:val=&quot;00351FD4&quot;/&gt;&lt;wsp:rsid wsp:val=&quot;003608C4&quot;/&gt;&lt;wsp:rsid wsp:val=&quot;003A24A5&quot;/&gt;&lt;wsp:rsid wsp:val=&quot;003A3DD1&quot;/&gt;&lt;wsp:rsid wsp:val=&quot;003B20ED&quot;/&gt;&lt;wsp:rsid wsp:val=&quot;003E2BFB&quot;/&gt;&lt;wsp:rsid wsp:val=&quot;0040367B&quot;/&gt;&lt;wsp:rsid wsp:val=&quot;00443A14&quot;/&gt;&lt;wsp:rsid wsp:val=&quot;00447F17&quot;/&gt;&lt;wsp:rsid wsp:val=&quot;00467515&quot;/&gt;&lt;wsp:rsid wsp:val=&quot;004919ED&quot;/&gt;&lt;wsp:rsid wsp:val=&quot;00493095&quot;/&gt;&lt;wsp:rsid wsp:val=&quot;004C5F99&quot;/&gt;&lt;wsp:rsid wsp:val=&quot;005417CB&quot;/&gt;&lt;wsp:rsid wsp:val=&quot;00592D76&quot;/&gt;&lt;wsp:rsid wsp:val=&quot;00597B56&quot;/&gt;&lt;wsp:rsid wsp:val=&quot;005A2C83&quot;/&gt;&lt;wsp:rsid wsp:val=&quot;005A6D20&quot;/&gt;&lt;wsp:rsid wsp:val=&quot;005B332A&quot;/&gt;&lt;wsp:rsid wsp:val=&quot;005D0D6C&quot;/&gt;&lt;wsp:rsid wsp:val=&quot;005E4935&quot;/&gt;&lt;wsp:rsid wsp:val=&quot;005F33B6&quot;/&gt;&lt;wsp:rsid wsp:val=&quot;005F6608&quot;/&gt;&lt;wsp:rsid wsp:val=&quot;00626C5D&quot;/&gt;&lt;wsp:rsid wsp:val=&quot;00627D20&quot;/&gt;&lt;wsp:rsid wsp:val=&quot;00647EDD&quot;/&gt;&lt;wsp:rsid wsp:val=&quot;00653449&quot;/&gt;&lt;wsp:rsid wsp:val=&quot;006676A3&quot;/&gt;&lt;wsp:rsid wsp:val=&quot;00682CB8&quot;/&gt;&lt;wsp:rsid wsp:val=&quot;0068457F&quot;/&gt;&lt;wsp:rsid wsp:val=&quot;006A2C07&quot;/&gt;&lt;wsp:rsid wsp:val=&quot;006E5F6A&quot;/&gt;&lt;wsp:rsid wsp:val=&quot;006F3E86&quot;/&gt;&lt;wsp:rsid wsp:val=&quot;0070324B&quot;/&gt;&lt;wsp:rsid wsp:val=&quot;0071346E&quot;/&gt;&lt;wsp:rsid wsp:val=&quot;00716356&quot;/&gt;&lt;wsp:rsid wsp:val=&quot;00716656&quot;/&gt;&lt;wsp:rsid wsp:val=&quot;00751F84&quot;/&gt;&lt;wsp:rsid wsp:val=&quot;00752CC1&quot;/&gt;&lt;wsp:rsid wsp:val=&quot;0075442A&quot;/&gt;&lt;wsp:rsid wsp:val=&quot;007650C4&quot;/&gt;&lt;wsp:rsid wsp:val=&quot;00773119&quot;/&gt;&lt;wsp:rsid wsp:val=&quot;007B18BA&quot;/&gt;&lt;wsp:rsid wsp:val=&quot;007C081D&quot;/&gt;&lt;wsp:rsid wsp:val=&quot;007C64F5&quot;/&gt;&lt;wsp:rsid wsp:val=&quot;007E16C7&quot;/&gt;&lt;wsp:rsid wsp:val=&quot;00803F7F&quot;/&gt;&lt;wsp:rsid wsp:val=&quot;008229A2&quot;/&gt;&lt;wsp:rsid wsp:val=&quot;00825D60&quot;/&gt;&lt;wsp:rsid wsp:val=&quot;0083017B&quot;/&gt;&lt;wsp:rsid wsp:val=&quot;0084364D&quot;/&gt;&lt;wsp:rsid wsp:val=&quot;00844BB3&quot;/&gt;&lt;wsp:rsid wsp:val=&quot;008F058E&quot;/&gt;&lt;wsp:rsid wsp:val=&quot;00900D4B&quot;/&gt;&lt;wsp:rsid wsp:val=&quot;00915D84&quot;/&gt;&lt;wsp:rsid wsp:val=&quot;009171EB&quot;/&gt;&lt;wsp:rsid wsp:val=&quot;0092678D&quot;/&gt;&lt;wsp:rsid wsp:val=&quot;0093102C&quot;/&gt;&lt;wsp:rsid wsp:val=&quot;00932783&quot;/&gt;&lt;wsp:rsid wsp:val=&quot;009413D9&quot;/&gt;&lt;wsp:rsid wsp:val=&quot;00946252&quot;/&gt;&lt;wsp:rsid wsp:val=&quot;009A002A&quot;/&gt;&lt;wsp:rsid wsp:val=&quot;009C45BF&quot;/&gt;&lt;wsp:rsid wsp:val=&quot;009D7730&quot;/&gt;&lt;wsp:rsid wsp:val=&quot;009E77D9&quot;/&gt;&lt;wsp:rsid wsp:val=&quot;00A120C9&quot;/&gt;&lt;wsp:rsid wsp:val=&quot;00A479DF&quot;/&gt;&lt;wsp:rsid wsp:val=&quot;00A501F8&quot;/&gt;&lt;wsp:rsid wsp:val=&quot;00A76F47&quot;/&gt;&lt;wsp:rsid wsp:val=&quot;00AA54F8&quot;/&gt;&lt;wsp:rsid wsp:val=&quot;00AA79BC&quot;/&gt;&lt;wsp:rsid wsp:val=&quot;00AD16CC&quot;/&gt;&lt;wsp:rsid wsp:val=&quot;00AD386B&quot;/&gt;&lt;wsp:rsid wsp:val=&quot;00AD550D&quot;/&gt;&lt;wsp:rsid wsp:val=&quot;00AE48DE&quot;/&gt;&lt;wsp:rsid wsp:val=&quot;00B23113&quot;/&gt;&lt;wsp:rsid wsp:val=&quot;00B32327&quot;/&gt;&lt;wsp:rsid wsp:val=&quot;00B3328E&quot;/&gt;&lt;wsp:rsid wsp:val=&quot;00BA5A09&quot;/&gt;&lt;wsp:rsid wsp:val=&quot;00BC0EAA&quot;/&gt;&lt;wsp:rsid wsp:val=&quot;00BE1DAB&quot;/&gt;&lt;wsp:rsid wsp:val=&quot;00BE5E81&quot;/&gt;&lt;wsp:rsid wsp:val=&quot;00C0529E&quot;/&gt;&lt;wsp:rsid wsp:val=&quot;00C15B67&quot;/&gt;&lt;wsp:rsid wsp:val=&quot;00C27814&quot;/&gt;&lt;wsp:rsid wsp:val=&quot;00C536DF&quot;/&gt;&lt;wsp:rsid wsp:val=&quot;00C556E7&quot;/&gt;&lt;wsp:rsid wsp:val=&quot;00CC5F86&quot;/&gt;&lt;wsp:rsid wsp:val=&quot;00CC7DA5&quot;/&gt;&lt;wsp:rsid wsp:val=&quot;00CD0F5E&quot;/&gt;&lt;wsp:rsid wsp:val=&quot;00CE01D9&quot;/&gt;&lt;wsp:rsid wsp:val=&quot;00CE5E69&quot;/&gt;&lt;wsp:rsid wsp:val=&quot;00CF1A1E&quot;/&gt;&lt;wsp:rsid wsp:val=&quot;00D00917&quot;/&gt;&lt;wsp:rsid wsp:val=&quot;00D27D8D&quot;/&gt;&lt;wsp:rsid wsp:val=&quot;00D60795&quot;/&gt;&lt;wsp:rsid wsp:val=&quot;00DB4398&quot;/&gt;&lt;wsp:rsid wsp:val=&quot;00DB5FA6&quot;/&gt;&lt;wsp:rsid wsp:val=&quot;00DB66B2&quot;/&gt;&lt;wsp:rsid wsp:val=&quot;00DD6AF0&quot;/&gt;&lt;wsp:rsid wsp:val=&quot;00DD6E77&quot;/&gt;&lt;wsp:rsid wsp:val=&quot;00DF33BD&quot;/&gt;&lt;wsp:rsid wsp:val=&quot;00DF4B8B&quot;/&gt;&lt;wsp:rsid wsp:val=&quot;00E05A79&quot;/&gt;&lt;wsp:rsid wsp:val=&quot;00E13DE4&quot;/&gt;&lt;wsp:rsid wsp:val=&quot;00E62795&quot;/&gt;&lt;wsp:rsid wsp:val=&quot;00E710BE&quot;/&gt;&lt;wsp:rsid wsp:val=&quot;00E835B6&quot;/&gt;&lt;wsp:rsid wsp:val=&quot;00E93C04&quot;/&gt;&lt;wsp:rsid wsp:val=&quot;00EA2E8F&quot;/&gt;&lt;wsp:rsid wsp:val=&quot;00EA6A33&quot;/&gt;&lt;wsp:rsid wsp:val=&quot;00EF4121&quot;/&gt;&lt;wsp:rsid wsp:val=&quot;00F3696B&quot;/&gt;&lt;wsp:rsid wsp:val=&quot;00F81122&quot;/&gt;&lt;wsp:rsid wsp:val=&quot;00F912A1&quot;/&gt;&lt;wsp:rsid wsp:val=&quot;00FA34B1&quot;/&gt;&lt;wsp:rsid wsp:val=&quot;00FB000B&quot;/&gt;&lt;wsp:rsid wsp:val=&quot;00FB03C9&quot;/&gt;&lt;/wsp:rsids&gt;&lt;/w:docPr&gt;&lt;w:body&gt;&lt;w:p wsp:rsidR=&quot;00000000&quot; wsp:rsidRDefault=&quot;005A2C83&quot;&gt;&lt;m:oMathPara&gt;&lt;m:oMath&gt;&lt;m:r&gt;&lt;w:rPr&gt;&lt;w:rFonts w:ascii=&quot;Cambria Math&quot; w:fareast=&quot;Times New Roman&quot; w:h-ansi=&quot;Cambria Math&quot;/&gt;&lt;wx:font wx:val=&quot;Cambria Math&quot;/&gt;&lt;w:i/&gt;&lt;w:sz w:val=&quot;24&quot;/&gt;&lt;w:sz-cs w:val=&quot;24&quot;/&gt;&lt;/w:rPr&gt;&lt;m:t&gt; â‹€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:body&gt;&lt;/w:wordDocument&gt;">
                  <v:imagedata r:id="rId8" o:title="" chromakey="white"/>
                </v:shape>
              </w:pict>
            </w:r>
            <w:r w:rsidRPr="00FA03BB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FA03BB">
              <w:rPr>
                <w:rFonts w:ascii="Times New Roman" w:hAnsi="Times New Roman" w:cs="Times New Roman"/>
                <w:sz w:val="24"/>
                <w:szCs w:val="24"/>
              </w:rPr>
              <w:t xml:space="preserve"> (P</w:t>
            </w:r>
            <w:r w:rsidRPr="00FA03BB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FA03BB">
              <w:rPr>
                <w:rFonts w:ascii="Times New Roman" w:hAnsi="Times New Roman" w:cs="Times New Roman"/>
                <w:sz w:val="24"/>
                <w:szCs w:val="24"/>
              </w:rPr>
              <w:instrText xml:space="preserve"> QUOTE </w:instrText>
            </w:r>
            <w:r w:rsidR="005732EE">
              <w:rPr>
                <w:rFonts w:ascii="Times New Roman" w:hAnsi="Times New Roman" w:cs="Times New Roman"/>
                <w:position w:val="-11"/>
                <w:sz w:val="24"/>
                <w:szCs w:val="24"/>
              </w:rPr>
              <w:pict w14:anchorId="07977EC1">
                <v:shape id="_x0000_i1029" type="#_x0000_t75" style="width:23.7pt;height:16.1pt" equationxml="&lt;?xml version=&quot;1.0&quot; encoding=&quot;UTF-8&quot; standalone=&quot;yes&quot;?&gt;&#10;&lt;?mso-application progid=&quot;Word.Document&quot;?&gt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20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351FD4&quot;/&gt;&lt;wsp:rsid wsp:val=&quot;00010B11&quot;/&gt;&lt;wsp:rsid wsp:val=&quot;000278C0&quot;/&gt;&lt;wsp:rsid wsp:val=&quot;0003556A&quot;/&gt;&lt;wsp:rsid wsp:val=&quot;00045ED1&quot;/&gt;&lt;wsp:rsid wsp:val=&quot;0005563B&quot;/&gt;&lt;wsp:rsid wsp:val=&quot;0006272E&quot;/&gt;&lt;wsp:rsid wsp:val=&quot;00095D10&quot;/&gt;&lt;wsp:rsid wsp:val=&quot;000A0DE3&quot;/&gt;&lt;wsp:rsid wsp:val=&quot;000C13F2&quot;/&gt;&lt;wsp:rsid wsp:val=&quot;000C5D98&quot;/&gt;&lt;wsp:rsid wsp:val=&quot;000D522C&quot;/&gt;&lt;wsp:rsid wsp:val=&quot;000F0C9B&quot;/&gt;&lt;wsp:rsid wsp:val=&quot;0010349C&quot;/&gt;&lt;wsp:rsid wsp:val=&quot;0010791A&quot;/&gt;&lt;wsp:rsid wsp:val=&quot;001112C2&quot;/&gt;&lt;wsp:rsid wsp:val=&quot;001149A9&quot;/&gt;&lt;wsp:rsid wsp:val=&quot;00127C14&quot;/&gt;&lt;wsp:rsid wsp:val=&quot;001303B7&quot;/&gt;&lt;wsp:rsid wsp:val=&quot;001357B2&quot;/&gt;&lt;wsp:rsid wsp:val=&quot;00152ACF&quot;/&gt;&lt;wsp:rsid wsp:val=&quot;001A6CF7&quot;/&gt;&lt;wsp:rsid wsp:val=&quot;001B32DB&quot;/&gt;&lt;wsp:rsid wsp:val=&quot;001D1B92&quot;/&gt;&lt;wsp:rsid wsp:val=&quot;001D3611&quot;/&gt;&lt;wsp:rsid wsp:val=&quot;001E363A&quot;/&gt;&lt;wsp:rsid wsp:val=&quot;001E7577&quot;/&gt;&lt;wsp:rsid wsp:val=&quot;001F0E80&quot;/&gt;&lt;wsp:rsid wsp:val=&quot;001F3F3F&quot;/&gt;&lt;wsp:rsid wsp:val=&quot;00211521&quot;/&gt;&lt;wsp:rsid wsp:val=&quot;002264F7&quot;/&gt;&lt;wsp:rsid wsp:val=&quot;002370B6&quot;/&gt;&lt;wsp:rsid wsp:val=&quot;00254BE1&quot;/&gt;&lt;wsp:rsid wsp:val=&quot;00280307&quot;/&gt;&lt;wsp:rsid wsp:val=&quot;002819D9&quot;/&gt;&lt;wsp:rsid wsp:val=&quot;002A750F&quot;/&gt;&lt;wsp:rsid wsp:val=&quot;002B388A&quot;/&gt;&lt;wsp:rsid wsp:val=&quot;002D63B4&quot;/&gt;&lt;wsp:rsid wsp:val=&quot;002D7390&quot;/&gt;&lt;wsp:rsid wsp:val=&quot;002E28AE&quot;/&gt;&lt;wsp:rsid wsp:val=&quot;002F201E&quot;/&gt;&lt;wsp:rsid wsp:val=&quot;002F4A01&quot;/&gt;&lt;wsp:rsid wsp:val=&quot;00303E9F&quot;/&gt;&lt;wsp:rsid wsp:val=&quot;0032308C&quot;/&gt;&lt;wsp:rsid wsp:val=&quot;00351FD4&quot;/&gt;&lt;wsp:rsid wsp:val=&quot;003608C4&quot;/&gt;&lt;wsp:rsid wsp:val=&quot;003A24A5&quot;/&gt;&lt;wsp:rsid wsp:val=&quot;003A3DD1&quot;/&gt;&lt;wsp:rsid wsp:val=&quot;003B20ED&quot;/&gt;&lt;wsp:rsid wsp:val=&quot;003E2BFB&quot;/&gt;&lt;wsp:rsid wsp:val=&quot;0040367B&quot;/&gt;&lt;wsp:rsid wsp:val=&quot;00443A14&quot;/&gt;&lt;wsp:rsid wsp:val=&quot;00447F17&quot;/&gt;&lt;wsp:rsid wsp:val=&quot;00467515&quot;/&gt;&lt;wsp:rsid wsp:val=&quot;004919ED&quot;/&gt;&lt;wsp:rsid wsp:val=&quot;00493095&quot;/&gt;&lt;wsp:rsid wsp:val=&quot;004C5F99&quot;/&gt;&lt;wsp:rsid wsp:val=&quot;005417CB&quot;/&gt;&lt;wsp:rsid wsp:val=&quot;00592D76&quot;/&gt;&lt;wsp:rsid wsp:val=&quot;00597B56&quot;/&gt;&lt;wsp:rsid wsp:val=&quot;005A6D20&quot;/&gt;&lt;wsp:rsid wsp:val=&quot;005B332A&quot;/&gt;&lt;wsp:rsid wsp:val=&quot;005D0D6C&quot;/&gt;&lt;wsp:rsid wsp:val=&quot;005E4935&quot;/&gt;&lt;wsp:rsid wsp:val=&quot;005F33B6&quot;/&gt;&lt;wsp:rsid wsp:val=&quot;005F6608&quot;/&gt;&lt;wsp:rsid wsp:val=&quot;00626C5D&quot;/&gt;&lt;wsp:rsid wsp:val=&quot;00627D20&quot;/&gt;&lt;wsp:rsid wsp:val=&quot;00647EDD&quot;/&gt;&lt;wsp:rsid wsp:val=&quot;00653449&quot;/&gt;&lt;wsp:rsid wsp:val=&quot;006676A3&quot;/&gt;&lt;wsp:rsid wsp:val=&quot;00682CB8&quot;/&gt;&lt;wsp:rsid wsp:val=&quot;0068457F&quot;/&gt;&lt;wsp:rsid wsp:val=&quot;006A2C07&quot;/&gt;&lt;wsp:rsid wsp:val=&quot;006E5F6A&quot;/&gt;&lt;wsp:rsid wsp:val=&quot;006F3E86&quot;/&gt;&lt;wsp:rsid wsp:val=&quot;0070324B&quot;/&gt;&lt;wsp:rsid wsp:val=&quot;0071346E&quot;/&gt;&lt;wsp:rsid wsp:val=&quot;00716356&quot;/&gt;&lt;wsp:rsid wsp:val=&quot;00716656&quot;/&gt;&lt;wsp:rsid wsp:val=&quot;00751F84&quot;/&gt;&lt;wsp:rsid wsp:val=&quot;00752CC1&quot;/&gt;&lt;wsp:rsid wsp:val=&quot;0075442A&quot;/&gt;&lt;wsp:rsid wsp:val=&quot;007650C4&quot;/&gt;&lt;wsp:rsid wsp:val=&quot;00773119&quot;/&gt;&lt;wsp:rsid wsp:val=&quot;007B18BA&quot;/&gt;&lt;wsp:rsid wsp:val=&quot;007C081D&quot;/&gt;&lt;wsp:rsid wsp:val=&quot;007C64F5&quot;/&gt;&lt;wsp:rsid wsp:val=&quot;007E16C7&quot;/&gt;&lt;wsp:rsid wsp:val=&quot;00803F7F&quot;/&gt;&lt;wsp:rsid wsp:val=&quot;008229A2&quot;/&gt;&lt;wsp:rsid wsp:val=&quot;00825D60&quot;/&gt;&lt;wsp:rsid wsp:val=&quot;0083017B&quot;/&gt;&lt;wsp:rsid wsp:val=&quot;0084364D&quot;/&gt;&lt;wsp:rsid wsp:val=&quot;00844BB3&quot;/&gt;&lt;wsp:rsid wsp:val=&quot;008F058E&quot;/&gt;&lt;wsp:rsid wsp:val=&quot;00900D4B&quot;/&gt;&lt;wsp:rsid wsp:val=&quot;00915D84&quot;/&gt;&lt;wsp:rsid wsp:val=&quot;009171EB&quot;/&gt;&lt;wsp:rsid wsp:val=&quot;0092678D&quot;/&gt;&lt;wsp:rsid wsp:val=&quot;0093102C&quot;/&gt;&lt;wsp:rsid wsp:val=&quot;00932783&quot;/&gt;&lt;wsp:rsid wsp:val=&quot;009413D9&quot;/&gt;&lt;wsp:rsid wsp:val=&quot;00946252&quot;/&gt;&lt;wsp:rsid wsp:val=&quot;009A002A&quot;/&gt;&lt;wsp:rsid wsp:val=&quot;009C45BF&quot;/&gt;&lt;wsp:rsid wsp:val=&quot;009D7730&quot;/&gt;&lt;wsp:rsid wsp:val=&quot;009E77D9&quot;/&gt;&lt;wsp:rsid wsp:val=&quot;00A120C9&quot;/&gt;&lt;wsp:rsid wsp:val=&quot;00A479DF&quot;/&gt;&lt;wsp:rsid wsp:val=&quot;00A501F8&quot;/&gt;&lt;wsp:rsid wsp:val=&quot;00A76F47&quot;/&gt;&lt;wsp:rsid wsp:val=&quot;00AA54F8&quot;/&gt;&lt;wsp:rsid wsp:val=&quot;00AA79BC&quot;/&gt;&lt;wsp:rsid wsp:val=&quot;00AD16CC&quot;/&gt;&lt;wsp:rsid wsp:val=&quot;00AD386B&quot;/&gt;&lt;wsp:rsid wsp:val=&quot;00AD550D&quot;/&gt;&lt;wsp:rsid wsp:val=&quot;00AE48DE&quot;/&gt;&lt;wsp:rsid wsp:val=&quot;00B23113&quot;/&gt;&lt;wsp:rsid wsp:val=&quot;00B32327&quot;/&gt;&lt;wsp:rsid wsp:val=&quot;00B3328E&quot;/&gt;&lt;wsp:rsid wsp:val=&quot;00BA5A09&quot;/&gt;&lt;wsp:rsid wsp:val=&quot;00BC0EAA&quot;/&gt;&lt;wsp:rsid wsp:val=&quot;00BE1DAB&quot;/&gt;&lt;wsp:rsid wsp:val=&quot;00BE5E81&quot;/&gt;&lt;wsp:rsid wsp:val=&quot;00C0529E&quot;/&gt;&lt;wsp:rsid wsp:val=&quot;00C15B67&quot;/&gt;&lt;wsp:rsid wsp:val=&quot;00C27814&quot;/&gt;&lt;wsp:rsid wsp:val=&quot;00C536DF&quot;/&gt;&lt;wsp:rsid wsp:val=&quot;00C556E7&quot;/&gt;&lt;wsp:rsid wsp:val=&quot;00CB3908&quot;/&gt;&lt;wsp:rsid wsp:val=&quot;00CC5F86&quot;/&gt;&lt;wsp:rsid wsp:val=&quot;00CC7DA5&quot;/&gt;&lt;wsp:rsid wsp:val=&quot;00CD0F5E&quot;/&gt;&lt;wsp:rsid wsp:val=&quot;00CE01D9&quot;/&gt;&lt;wsp:rsid wsp:val=&quot;00CE5E69&quot;/&gt;&lt;wsp:rsid wsp:val=&quot;00CF1A1E&quot;/&gt;&lt;wsp:rsid wsp:val=&quot;00D00917&quot;/&gt;&lt;wsp:rsid wsp:val=&quot;00D27D8D&quot;/&gt;&lt;wsp:rsid wsp:val=&quot;00D60795&quot;/&gt;&lt;wsp:rsid wsp:val=&quot;00DB4398&quot;/&gt;&lt;wsp:rsid wsp:val=&quot;00DB5FA6&quot;/&gt;&lt;wsp:rsid wsp:val=&quot;00DB66B2&quot;/&gt;&lt;wsp:rsid wsp:val=&quot;00DD6AF0&quot;/&gt;&lt;wsp:rsid wsp:val=&quot;00DD6E77&quot;/&gt;&lt;wsp:rsid wsp:val=&quot;00DF33BD&quot;/&gt;&lt;wsp:rsid wsp:val=&quot;00DF4B8B&quot;/&gt;&lt;wsp:rsid wsp:val=&quot;00E05A79&quot;/&gt;&lt;wsp:rsid wsp:val=&quot;00E13DE4&quot;/&gt;&lt;wsp:rsid wsp:val=&quot;00E62795&quot;/&gt;&lt;wsp:rsid wsp:val=&quot;00E710BE&quot;/&gt;&lt;wsp:rsid wsp:val=&quot;00E835B6&quot;/&gt;&lt;wsp:rsid wsp:val=&quot;00E93C04&quot;/&gt;&lt;wsp:rsid wsp:val=&quot;00EA2E8F&quot;/&gt;&lt;wsp:rsid wsp:val=&quot;00EA6A33&quot;/&gt;&lt;wsp:rsid wsp:val=&quot;00EF4121&quot;/&gt;&lt;wsp:rsid wsp:val=&quot;00F3696B&quot;/&gt;&lt;wsp:rsid wsp:val=&quot;00F81122&quot;/&gt;&lt;wsp:rsid wsp:val=&quot;00F912A1&quot;/&gt;&lt;wsp:rsid wsp:val=&quot;00FA34B1&quot;/&gt;&lt;wsp:rsid wsp:val=&quot;00FB000B&quot;/&gt;&lt;wsp:rsid wsp:val=&quot;00FB03C9&quot;/&gt;&lt;/wsp:rsids&gt;&lt;/w:docPr&gt;&lt;w:body&gt;&lt;w:p wsp:rsidR=&quot;00000000&quot; wsp:rsidRDefault=&quot;00CB3908&quot;&gt;&lt;m:oMathPara&gt;&lt;m:oMath&gt;&lt;m:r&gt;&lt;w:rPr&gt;&lt;w:rFonts w:ascii=&quot;Cambria Math&quot; w:fareast=&quot;Times New Roman&quot; w:h-ansi=&quot;Cambria Math&quot;/&gt;&lt;wx:font wx:val=&quot;Cambria Math&quot;/&gt;&lt;w:i/&gt;&lt;w:sz w:val=&quot;24&quot;/&gt;&lt;w:sz-cs w:val=&quot;24&quot;/&gt;&lt;/w:rPr&gt;&lt;m:t&gt;â‹&lt;/m:t&gt;&lt;/m:r&gt;&lt;m:r&gt;&lt;w:rPr&gt;&lt;w:rFonts w:ascii=&quot;Cambria Math&quot; w:h-ansi=&quot;Cambria Math&quot;/&gt;&lt;wx:font wx:val=&quot;Cambria Math&quot;/&gt;&lt;w:i/&gt;&lt;w:sz w:val=&quot;24&quot;/&gt;&lt;w:sz-cs w:val=&quot;24&quot;/&gt;&lt;/w:rPr&gt;&lt;m:t&gt;Q) 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:body&gt;&lt;/w:wordDocument&gt;">
                  <v:imagedata r:id="rId9" o:title="" chromakey="white"/>
                </v:shape>
              </w:pict>
            </w:r>
            <w:r w:rsidRPr="00FA03BB">
              <w:rPr>
                <w:rFonts w:ascii="Times New Roman" w:hAnsi="Times New Roman" w:cs="Times New Roman"/>
                <w:sz w:val="24"/>
                <w:szCs w:val="24"/>
              </w:rPr>
              <w:instrText xml:space="preserve"> </w:instrText>
            </w:r>
            <w:r w:rsidRPr="00FA03BB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5732EE">
              <w:rPr>
                <w:rFonts w:ascii="Times New Roman" w:hAnsi="Times New Roman" w:cs="Times New Roman"/>
                <w:position w:val="-11"/>
                <w:sz w:val="24"/>
                <w:szCs w:val="24"/>
              </w:rPr>
              <w:pict w14:anchorId="59E65C39">
                <v:shape id="_x0000_i1030" type="#_x0000_t75" style="width:23.7pt;height:16.1pt" equationxml="&lt;?xml version=&quot;1.0&quot; encoding=&quot;UTF-8&quot; standalone=&quot;yes&quot;?&gt;&#10;&lt;?mso-application progid=&quot;Word.Document&quot;?&gt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20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351FD4&quot;/&gt;&lt;wsp:rsid wsp:val=&quot;00010B11&quot;/&gt;&lt;wsp:rsid wsp:val=&quot;000278C0&quot;/&gt;&lt;wsp:rsid wsp:val=&quot;0003556A&quot;/&gt;&lt;wsp:rsid wsp:val=&quot;00045ED1&quot;/&gt;&lt;wsp:rsid wsp:val=&quot;0005563B&quot;/&gt;&lt;wsp:rsid wsp:val=&quot;0006272E&quot;/&gt;&lt;wsp:rsid wsp:val=&quot;00095D10&quot;/&gt;&lt;wsp:rsid wsp:val=&quot;000A0DE3&quot;/&gt;&lt;wsp:rsid wsp:val=&quot;000C13F2&quot;/&gt;&lt;wsp:rsid wsp:val=&quot;000C5D98&quot;/&gt;&lt;wsp:rsid wsp:val=&quot;000D522C&quot;/&gt;&lt;wsp:rsid wsp:val=&quot;000F0C9B&quot;/&gt;&lt;wsp:rsid wsp:val=&quot;0010349C&quot;/&gt;&lt;wsp:rsid wsp:val=&quot;0010791A&quot;/&gt;&lt;wsp:rsid wsp:val=&quot;001112C2&quot;/&gt;&lt;wsp:rsid wsp:val=&quot;001149A9&quot;/&gt;&lt;wsp:rsid wsp:val=&quot;00127C14&quot;/&gt;&lt;wsp:rsid wsp:val=&quot;001303B7&quot;/&gt;&lt;wsp:rsid wsp:val=&quot;001357B2&quot;/&gt;&lt;wsp:rsid wsp:val=&quot;00152ACF&quot;/&gt;&lt;wsp:rsid wsp:val=&quot;001A6CF7&quot;/&gt;&lt;wsp:rsid wsp:val=&quot;001B32DB&quot;/&gt;&lt;wsp:rsid wsp:val=&quot;001D1B92&quot;/&gt;&lt;wsp:rsid wsp:val=&quot;001D3611&quot;/&gt;&lt;wsp:rsid wsp:val=&quot;001E363A&quot;/&gt;&lt;wsp:rsid wsp:val=&quot;001E7577&quot;/&gt;&lt;wsp:rsid wsp:val=&quot;001F0E80&quot;/&gt;&lt;wsp:rsid wsp:val=&quot;001F3F3F&quot;/&gt;&lt;wsp:rsid wsp:val=&quot;00211521&quot;/&gt;&lt;wsp:rsid wsp:val=&quot;002264F7&quot;/&gt;&lt;wsp:rsid wsp:val=&quot;002370B6&quot;/&gt;&lt;wsp:rsid wsp:val=&quot;00254BE1&quot;/&gt;&lt;wsp:rsid wsp:val=&quot;00280307&quot;/&gt;&lt;wsp:rsid wsp:val=&quot;002819D9&quot;/&gt;&lt;wsp:rsid wsp:val=&quot;002A750F&quot;/&gt;&lt;wsp:rsid wsp:val=&quot;002B388A&quot;/&gt;&lt;wsp:rsid wsp:val=&quot;002D63B4&quot;/&gt;&lt;wsp:rsid wsp:val=&quot;002D7390&quot;/&gt;&lt;wsp:rsid wsp:val=&quot;002E28AE&quot;/&gt;&lt;wsp:rsid wsp:val=&quot;002F201E&quot;/&gt;&lt;wsp:rsid wsp:val=&quot;002F4A01&quot;/&gt;&lt;wsp:rsid wsp:val=&quot;00303E9F&quot;/&gt;&lt;wsp:rsid wsp:val=&quot;0032308C&quot;/&gt;&lt;wsp:rsid wsp:val=&quot;00351FD4&quot;/&gt;&lt;wsp:rsid wsp:val=&quot;003608C4&quot;/&gt;&lt;wsp:rsid wsp:val=&quot;003A24A5&quot;/&gt;&lt;wsp:rsid wsp:val=&quot;003A3DD1&quot;/&gt;&lt;wsp:rsid wsp:val=&quot;003B20ED&quot;/&gt;&lt;wsp:rsid wsp:val=&quot;003E2BFB&quot;/&gt;&lt;wsp:rsid wsp:val=&quot;0040367B&quot;/&gt;&lt;wsp:rsid wsp:val=&quot;00443A14&quot;/&gt;&lt;wsp:rsid wsp:val=&quot;00447F17&quot;/&gt;&lt;wsp:rsid wsp:val=&quot;00467515&quot;/&gt;&lt;wsp:rsid wsp:val=&quot;004919ED&quot;/&gt;&lt;wsp:rsid wsp:val=&quot;00493095&quot;/&gt;&lt;wsp:rsid wsp:val=&quot;004C5F99&quot;/&gt;&lt;wsp:rsid wsp:val=&quot;005417CB&quot;/&gt;&lt;wsp:rsid wsp:val=&quot;00592D76&quot;/&gt;&lt;wsp:rsid wsp:val=&quot;00597B56&quot;/&gt;&lt;wsp:rsid wsp:val=&quot;005A6D20&quot;/&gt;&lt;wsp:rsid wsp:val=&quot;005B332A&quot;/&gt;&lt;wsp:rsid wsp:val=&quot;005D0D6C&quot;/&gt;&lt;wsp:rsid wsp:val=&quot;005E4935&quot;/&gt;&lt;wsp:rsid wsp:val=&quot;005F33B6&quot;/&gt;&lt;wsp:rsid wsp:val=&quot;005F6608&quot;/&gt;&lt;wsp:rsid wsp:val=&quot;00626C5D&quot;/&gt;&lt;wsp:rsid wsp:val=&quot;00627D20&quot;/&gt;&lt;wsp:rsid wsp:val=&quot;00647EDD&quot;/&gt;&lt;wsp:rsid wsp:val=&quot;00653449&quot;/&gt;&lt;wsp:rsid wsp:val=&quot;006676A3&quot;/&gt;&lt;wsp:rsid wsp:val=&quot;00682CB8&quot;/&gt;&lt;wsp:rsid wsp:val=&quot;0068457F&quot;/&gt;&lt;wsp:rsid wsp:val=&quot;006A2C07&quot;/&gt;&lt;wsp:rsid wsp:val=&quot;006E5F6A&quot;/&gt;&lt;wsp:rsid wsp:val=&quot;006F3E86&quot;/&gt;&lt;wsp:rsid wsp:val=&quot;0070324B&quot;/&gt;&lt;wsp:rsid wsp:val=&quot;0071346E&quot;/&gt;&lt;wsp:rsid wsp:val=&quot;00716356&quot;/&gt;&lt;wsp:rsid wsp:val=&quot;00716656&quot;/&gt;&lt;wsp:rsid wsp:val=&quot;00751F84&quot;/&gt;&lt;wsp:rsid wsp:val=&quot;00752CC1&quot;/&gt;&lt;wsp:rsid wsp:val=&quot;0075442A&quot;/&gt;&lt;wsp:rsid wsp:val=&quot;007650C4&quot;/&gt;&lt;wsp:rsid wsp:val=&quot;00773119&quot;/&gt;&lt;wsp:rsid wsp:val=&quot;007B18BA&quot;/&gt;&lt;wsp:rsid wsp:val=&quot;007C081D&quot;/&gt;&lt;wsp:rsid wsp:val=&quot;007C64F5&quot;/&gt;&lt;wsp:rsid wsp:val=&quot;007E16C7&quot;/&gt;&lt;wsp:rsid wsp:val=&quot;00803F7F&quot;/&gt;&lt;wsp:rsid wsp:val=&quot;008229A2&quot;/&gt;&lt;wsp:rsid wsp:val=&quot;00825D60&quot;/&gt;&lt;wsp:rsid wsp:val=&quot;0083017B&quot;/&gt;&lt;wsp:rsid wsp:val=&quot;0084364D&quot;/&gt;&lt;wsp:rsid wsp:val=&quot;00844BB3&quot;/&gt;&lt;wsp:rsid wsp:val=&quot;008F058E&quot;/&gt;&lt;wsp:rsid wsp:val=&quot;00900D4B&quot;/&gt;&lt;wsp:rsid wsp:val=&quot;00915D84&quot;/&gt;&lt;wsp:rsid wsp:val=&quot;009171EB&quot;/&gt;&lt;wsp:rsid wsp:val=&quot;0092678D&quot;/&gt;&lt;wsp:rsid wsp:val=&quot;0093102C&quot;/&gt;&lt;wsp:rsid wsp:val=&quot;00932783&quot;/&gt;&lt;wsp:rsid wsp:val=&quot;009413D9&quot;/&gt;&lt;wsp:rsid wsp:val=&quot;00946252&quot;/&gt;&lt;wsp:rsid wsp:val=&quot;009A002A&quot;/&gt;&lt;wsp:rsid wsp:val=&quot;009C45BF&quot;/&gt;&lt;wsp:rsid wsp:val=&quot;009D7730&quot;/&gt;&lt;wsp:rsid wsp:val=&quot;009E77D9&quot;/&gt;&lt;wsp:rsid wsp:val=&quot;00A120C9&quot;/&gt;&lt;wsp:rsid wsp:val=&quot;00A479DF&quot;/&gt;&lt;wsp:rsid wsp:val=&quot;00A501F8&quot;/&gt;&lt;wsp:rsid wsp:val=&quot;00A76F47&quot;/&gt;&lt;wsp:rsid wsp:val=&quot;00AA54F8&quot;/&gt;&lt;wsp:rsid wsp:val=&quot;00AA79BC&quot;/&gt;&lt;wsp:rsid wsp:val=&quot;00AD16CC&quot;/&gt;&lt;wsp:rsid wsp:val=&quot;00AD386B&quot;/&gt;&lt;wsp:rsid wsp:val=&quot;00AD550D&quot;/&gt;&lt;wsp:rsid wsp:val=&quot;00AE48DE&quot;/&gt;&lt;wsp:rsid wsp:val=&quot;00B23113&quot;/&gt;&lt;wsp:rsid wsp:val=&quot;00B32327&quot;/&gt;&lt;wsp:rsid wsp:val=&quot;00B3328E&quot;/&gt;&lt;wsp:rsid wsp:val=&quot;00BA5A09&quot;/&gt;&lt;wsp:rsid wsp:val=&quot;00BC0EAA&quot;/&gt;&lt;wsp:rsid wsp:val=&quot;00BE1DAB&quot;/&gt;&lt;wsp:rsid wsp:val=&quot;00BE5E81&quot;/&gt;&lt;wsp:rsid wsp:val=&quot;00C0529E&quot;/&gt;&lt;wsp:rsid wsp:val=&quot;00C15B67&quot;/&gt;&lt;wsp:rsid wsp:val=&quot;00C27814&quot;/&gt;&lt;wsp:rsid wsp:val=&quot;00C536DF&quot;/&gt;&lt;wsp:rsid wsp:val=&quot;00C556E7&quot;/&gt;&lt;wsp:rsid wsp:val=&quot;00CB3908&quot;/&gt;&lt;wsp:rsid wsp:val=&quot;00CC5F86&quot;/&gt;&lt;wsp:rsid wsp:val=&quot;00CC7DA5&quot;/&gt;&lt;wsp:rsid wsp:val=&quot;00CD0F5E&quot;/&gt;&lt;wsp:rsid wsp:val=&quot;00CE01D9&quot;/&gt;&lt;wsp:rsid wsp:val=&quot;00CE5E69&quot;/&gt;&lt;wsp:rsid wsp:val=&quot;00CF1A1E&quot;/&gt;&lt;wsp:rsid wsp:val=&quot;00D00917&quot;/&gt;&lt;wsp:rsid wsp:val=&quot;00D27D8D&quot;/&gt;&lt;wsp:rsid wsp:val=&quot;00D60795&quot;/&gt;&lt;wsp:rsid wsp:val=&quot;00DB4398&quot;/&gt;&lt;wsp:rsid wsp:val=&quot;00DB5FA6&quot;/&gt;&lt;wsp:rsid wsp:val=&quot;00DB66B2&quot;/&gt;&lt;wsp:rsid wsp:val=&quot;00DD6AF0&quot;/&gt;&lt;wsp:rsid wsp:val=&quot;00DD6E77&quot;/&gt;&lt;wsp:rsid wsp:val=&quot;00DF33BD&quot;/&gt;&lt;wsp:rsid wsp:val=&quot;00DF4B8B&quot;/&gt;&lt;wsp:rsid wsp:val=&quot;00E05A79&quot;/&gt;&lt;wsp:rsid wsp:val=&quot;00E13DE4&quot;/&gt;&lt;wsp:rsid wsp:val=&quot;00E62795&quot;/&gt;&lt;wsp:rsid wsp:val=&quot;00E710BE&quot;/&gt;&lt;wsp:rsid wsp:val=&quot;00E835B6&quot;/&gt;&lt;wsp:rsid wsp:val=&quot;00E93C04&quot;/&gt;&lt;wsp:rsid wsp:val=&quot;00EA2E8F&quot;/&gt;&lt;wsp:rsid wsp:val=&quot;00EA6A33&quot;/&gt;&lt;wsp:rsid wsp:val=&quot;00EF4121&quot;/&gt;&lt;wsp:rsid wsp:val=&quot;00F3696B&quot;/&gt;&lt;wsp:rsid wsp:val=&quot;00F81122&quot;/&gt;&lt;wsp:rsid wsp:val=&quot;00F912A1&quot;/&gt;&lt;wsp:rsid wsp:val=&quot;00FA34B1&quot;/&gt;&lt;wsp:rsid wsp:val=&quot;00FB000B&quot;/&gt;&lt;wsp:rsid wsp:val=&quot;00FB03C9&quot;/&gt;&lt;/wsp:rsids&gt;&lt;/w:docPr&gt;&lt;w:body&gt;&lt;w:p wsp:rsidR=&quot;00000000&quot; wsp:rsidRDefault=&quot;00CB3908&quot;&gt;&lt;m:oMathPara&gt;&lt;m:oMath&gt;&lt;m:r&gt;&lt;w:rPr&gt;&lt;w:rFonts w:ascii=&quot;Cambria Math&quot; w:fareast=&quot;Times New Roman&quot; w:h-ansi=&quot;Cambria Math&quot;/&gt;&lt;wx:font wx:val=&quot;Cambria Math&quot;/&gt;&lt;w:i/&gt;&lt;w:sz w:val=&quot;24&quot;/&gt;&lt;w:sz-cs w:val=&quot;24&quot;/&gt;&lt;/w:rPr&gt;&lt;m:t&gt;â‹&lt;/m:t&gt;&lt;/m:r&gt;&lt;m:r&gt;&lt;w:rPr&gt;&lt;w:rFonts w:ascii=&quot;Cambria Math&quot; w:h-ansi=&quot;Cambria Math&quot;/&gt;&lt;wx:font wx:val=&quot;Cambria Math&quot;/&gt;&lt;w:i/&gt;&lt;w:sz w:val=&quot;24&quot;/&gt;&lt;w:sz-cs w:val=&quot;24&quot;/&gt;&lt;/w:rPr&gt;&lt;m:t&gt;Q) 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:body&gt;&lt;/w:wordDocument&gt;">
                  <v:imagedata r:id="rId9" o:title="" chromakey="white"/>
                </v:shape>
              </w:pict>
            </w:r>
            <w:r w:rsidRPr="00FA03BB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FA03BB">
              <w:rPr>
                <w:rFonts w:ascii="Times New Roman" w:hAnsi="Times New Roman" w:cs="Times New Roman"/>
                <w:sz w:val="24"/>
                <w:szCs w:val="24"/>
              </w:rPr>
              <w:t xml:space="preserve">is a </w:t>
            </w:r>
            <w:r w:rsidRPr="00FA03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valid conclusion  from the premises</w:t>
            </w:r>
            <w:r w:rsidRPr="00090242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/>
            </w:r>
            <w:r w:rsidRPr="00090242">
              <w:rPr>
                <w:rFonts w:ascii="Times New Roman" w:hAnsi="Times New Roman" w:cs="Times New Roman"/>
                <w:b/>
                <w:sz w:val="24"/>
                <w:szCs w:val="24"/>
              </w:rPr>
              <w:instrText xml:space="preserve"> QUOTE </w:instrText>
            </w:r>
            <w:r w:rsidR="005732EE">
              <w:rPr>
                <w:rFonts w:ascii="Times New Roman" w:hAnsi="Times New Roman" w:cs="Times New Roman"/>
                <w:b/>
                <w:position w:val="-10"/>
                <w:sz w:val="24"/>
                <w:szCs w:val="24"/>
              </w:rPr>
              <w:pict w14:anchorId="756CD3B1">
                <v:shape id="_x0000_i1031" type="#_x0000_t75" style="width:157.55pt;height:16.1pt" equationxml="&lt;?xml version=&quot;1.0&quot; encoding=&quot;UTF-8&quot; standalone=&quot;yes&quot;?&gt;&#10;&lt;?mso-application progid=&quot;Word.Document&quot;?&gt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20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351FD4&quot;/&gt;&lt;wsp:rsid wsp:val=&quot;00010B11&quot;/&gt;&lt;wsp:rsid wsp:val=&quot;000278C0&quot;/&gt;&lt;wsp:rsid wsp:val=&quot;0003556A&quot;/&gt;&lt;wsp:rsid wsp:val=&quot;00045ED1&quot;/&gt;&lt;wsp:rsid wsp:val=&quot;0005563B&quot;/&gt;&lt;wsp:rsid wsp:val=&quot;0006272E&quot;/&gt;&lt;wsp:rsid wsp:val=&quot;00095D10&quot;/&gt;&lt;wsp:rsid wsp:val=&quot;000A0DE3&quot;/&gt;&lt;wsp:rsid wsp:val=&quot;000C13F2&quot;/&gt;&lt;wsp:rsid wsp:val=&quot;000C5D98&quot;/&gt;&lt;wsp:rsid wsp:val=&quot;000D522C&quot;/&gt;&lt;wsp:rsid wsp:val=&quot;000F0C9B&quot;/&gt;&lt;wsp:rsid wsp:val=&quot;0010349C&quot;/&gt;&lt;wsp:rsid wsp:val=&quot;0010791A&quot;/&gt;&lt;wsp:rsid wsp:val=&quot;001112C2&quot;/&gt;&lt;wsp:rsid wsp:val=&quot;001149A9&quot;/&gt;&lt;wsp:rsid wsp:val=&quot;00127C14&quot;/&gt;&lt;wsp:rsid wsp:val=&quot;001303B7&quot;/&gt;&lt;wsp:rsid wsp:val=&quot;001357B2&quot;/&gt;&lt;wsp:rsid wsp:val=&quot;00152ACF&quot;/&gt;&lt;wsp:rsid wsp:val=&quot;001A6CF7&quot;/&gt;&lt;wsp:rsid wsp:val=&quot;001B32DB&quot;/&gt;&lt;wsp:rsid wsp:val=&quot;001D1B92&quot;/&gt;&lt;wsp:rsid wsp:val=&quot;001D3611&quot;/&gt;&lt;wsp:rsid wsp:val=&quot;001E363A&quot;/&gt;&lt;wsp:rsid wsp:val=&quot;001E7577&quot;/&gt;&lt;wsp:rsid wsp:val=&quot;001F0E80&quot;/&gt;&lt;wsp:rsid wsp:val=&quot;001F3F3F&quot;/&gt;&lt;wsp:rsid wsp:val=&quot;00211521&quot;/&gt;&lt;wsp:rsid wsp:val=&quot;002264F7&quot;/&gt;&lt;wsp:rsid wsp:val=&quot;002370B6&quot;/&gt;&lt;wsp:rsid wsp:val=&quot;00254BE1&quot;/&gt;&lt;wsp:rsid wsp:val=&quot;00280307&quot;/&gt;&lt;wsp:rsid wsp:val=&quot;002819D9&quot;/&gt;&lt;wsp:rsid wsp:val=&quot;002A750F&quot;/&gt;&lt;wsp:rsid wsp:val=&quot;002B388A&quot;/&gt;&lt;wsp:rsid wsp:val=&quot;002D63B4&quot;/&gt;&lt;wsp:rsid wsp:val=&quot;002D7390&quot;/&gt;&lt;wsp:rsid wsp:val=&quot;002E28AE&quot;/&gt;&lt;wsp:rsid wsp:val=&quot;002F201E&quot;/&gt;&lt;wsp:rsid wsp:val=&quot;002F4A01&quot;/&gt;&lt;wsp:rsid wsp:val=&quot;00303E9F&quot;/&gt;&lt;wsp:rsid wsp:val=&quot;0032308C&quot;/&gt;&lt;wsp:rsid wsp:val=&quot;00351FD4&quot;/&gt;&lt;wsp:rsid wsp:val=&quot;003608C4&quot;/&gt;&lt;wsp:rsid wsp:val=&quot;003A24A5&quot;/&gt;&lt;wsp:rsid wsp:val=&quot;003A3DD1&quot;/&gt;&lt;wsp:rsid wsp:val=&quot;003B20ED&quot;/&gt;&lt;wsp:rsid wsp:val=&quot;003E2BFB&quot;/&gt;&lt;wsp:rsid wsp:val=&quot;0040367B&quot;/&gt;&lt;wsp:rsid wsp:val=&quot;00443A14&quot;/&gt;&lt;wsp:rsid wsp:val=&quot;00447F17&quot;/&gt;&lt;wsp:rsid wsp:val=&quot;00467515&quot;/&gt;&lt;wsp:rsid wsp:val=&quot;004919ED&quot;/&gt;&lt;wsp:rsid wsp:val=&quot;00493095&quot;/&gt;&lt;wsp:rsid wsp:val=&quot;004C5F99&quot;/&gt;&lt;wsp:rsid wsp:val=&quot;005417CB&quot;/&gt;&lt;wsp:rsid wsp:val=&quot;00592D76&quot;/&gt;&lt;wsp:rsid wsp:val=&quot;00597B56&quot;/&gt;&lt;wsp:rsid wsp:val=&quot;005A6D20&quot;/&gt;&lt;wsp:rsid wsp:val=&quot;005B332A&quot;/&gt;&lt;wsp:rsid wsp:val=&quot;005D0D6C&quot;/&gt;&lt;wsp:rsid wsp:val=&quot;005E4935&quot;/&gt;&lt;wsp:rsid wsp:val=&quot;005F33B6&quot;/&gt;&lt;wsp:rsid wsp:val=&quot;005F6608&quot;/&gt;&lt;wsp:rsid wsp:val=&quot;00626C5D&quot;/&gt;&lt;wsp:rsid wsp:val=&quot;00627D20&quot;/&gt;&lt;wsp:rsid wsp:val=&quot;00647EDD&quot;/&gt;&lt;wsp:rsid wsp:val=&quot;00653449&quot;/&gt;&lt;wsp:rsid wsp:val=&quot;006676A3&quot;/&gt;&lt;wsp:rsid wsp:val=&quot;00682CB8&quot;/&gt;&lt;wsp:rsid wsp:val=&quot;0068457F&quot;/&gt;&lt;wsp:rsid wsp:val=&quot;006A2C07&quot;/&gt;&lt;wsp:rsid wsp:val=&quot;006E5F6A&quot;/&gt;&lt;wsp:rsid wsp:val=&quot;006F3E86&quot;/&gt;&lt;wsp:rsid wsp:val=&quot;0070324B&quot;/&gt;&lt;wsp:rsid wsp:val=&quot;0071346E&quot;/&gt;&lt;wsp:rsid wsp:val=&quot;00716356&quot;/&gt;&lt;wsp:rsid wsp:val=&quot;00716656&quot;/&gt;&lt;wsp:rsid wsp:val=&quot;00751F84&quot;/&gt;&lt;wsp:rsid wsp:val=&quot;00752CC1&quot;/&gt;&lt;wsp:rsid wsp:val=&quot;0075442A&quot;/&gt;&lt;wsp:rsid wsp:val=&quot;007650C4&quot;/&gt;&lt;wsp:rsid wsp:val=&quot;00773119&quot;/&gt;&lt;wsp:rsid wsp:val=&quot;007B18BA&quot;/&gt;&lt;wsp:rsid wsp:val=&quot;007C081D&quot;/&gt;&lt;wsp:rsid wsp:val=&quot;007C64F5&quot;/&gt;&lt;wsp:rsid wsp:val=&quot;007E16C7&quot;/&gt;&lt;wsp:rsid wsp:val=&quot;00803F7F&quot;/&gt;&lt;wsp:rsid wsp:val=&quot;008229A2&quot;/&gt;&lt;wsp:rsid wsp:val=&quot;00825D60&quot;/&gt;&lt;wsp:rsid wsp:val=&quot;0083017B&quot;/&gt;&lt;wsp:rsid wsp:val=&quot;0084364D&quot;/&gt;&lt;wsp:rsid wsp:val=&quot;00844BB3&quot;/&gt;&lt;wsp:rsid wsp:val=&quot;008F058E&quot;/&gt;&lt;wsp:rsid wsp:val=&quot;00900D4B&quot;/&gt;&lt;wsp:rsid wsp:val=&quot;00915D84&quot;/&gt;&lt;wsp:rsid wsp:val=&quot;009171EB&quot;/&gt;&lt;wsp:rsid wsp:val=&quot;0092678D&quot;/&gt;&lt;wsp:rsid wsp:val=&quot;0093102C&quot;/&gt;&lt;wsp:rsid wsp:val=&quot;00932783&quot;/&gt;&lt;wsp:rsid wsp:val=&quot;009413D9&quot;/&gt;&lt;wsp:rsid wsp:val=&quot;00946252&quot;/&gt;&lt;wsp:rsid wsp:val=&quot;009A002A&quot;/&gt;&lt;wsp:rsid wsp:val=&quot;009C45BF&quot;/&gt;&lt;wsp:rsid wsp:val=&quot;009D7730&quot;/&gt;&lt;wsp:rsid wsp:val=&quot;009E77D9&quot;/&gt;&lt;wsp:rsid wsp:val=&quot;00A120C9&quot;/&gt;&lt;wsp:rsid wsp:val=&quot;00A479DF&quot;/&gt;&lt;wsp:rsid wsp:val=&quot;00A501F8&quot;/&gt;&lt;wsp:rsid wsp:val=&quot;00A76F47&quot;/&gt;&lt;wsp:rsid wsp:val=&quot;00AA54F8&quot;/&gt;&lt;wsp:rsid wsp:val=&quot;00AA79BC&quot;/&gt;&lt;wsp:rsid wsp:val=&quot;00AD16CC&quot;/&gt;&lt;wsp:rsid wsp:val=&quot;00AD386B&quot;/&gt;&lt;wsp:rsid wsp:val=&quot;00AD550D&quot;/&gt;&lt;wsp:rsid wsp:val=&quot;00AE48DE&quot;/&gt;&lt;wsp:rsid wsp:val=&quot;00B23113&quot;/&gt;&lt;wsp:rsid wsp:val=&quot;00B32327&quot;/&gt;&lt;wsp:rsid wsp:val=&quot;00B3328E&quot;/&gt;&lt;wsp:rsid wsp:val=&quot;00BA5A09&quot;/&gt;&lt;wsp:rsid wsp:val=&quot;00BC0EAA&quot;/&gt;&lt;wsp:rsid wsp:val=&quot;00BE1DAB&quot;/&gt;&lt;wsp:rsid wsp:val=&quot;00BE5E81&quot;/&gt;&lt;wsp:rsid wsp:val=&quot;00C0529E&quot;/&gt;&lt;wsp:rsid wsp:val=&quot;00C15B67&quot;/&gt;&lt;wsp:rsid wsp:val=&quot;00C27814&quot;/&gt;&lt;wsp:rsid wsp:val=&quot;00C536DF&quot;/&gt;&lt;wsp:rsid wsp:val=&quot;00C556E7&quot;/&gt;&lt;wsp:rsid wsp:val=&quot;00CC5F86&quot;/&gt;&lt;wsp:rsid wsp:val=&quot;00CC7DA5&quot;/&gt;&lt;wsp:rsid wsp:val=&quot;00CD0F5E&quot;/&gt;&lt;wsp:rsid wsp:val=&quot;00CE01D9&quot;/&gt;&lt;wsp:rsid wsp:val=&quot;00CE5E69&quot;/&gt;&lt;wsp:rsid wsp:val=&quot;00CE6156&quot;/&gt;&lt;wsp:rsid wsp:val=&quot;00CF1A1E&quot;/&gt;&lt;wsp:rsid wsp:val=&quot;00D00917&quot;/&gt;&lt;wsp:rsid wsp:val=&quot;00D27D8D&quot;/&gt;&lt;wsp:rsid wsp:val=&quot;00D60795&quot;/&gt;&lt;wsp:rsid wsp:val=&quot;00DB4398&quot;/&gt;&lt;wsp:rsid wsp:val=&quot;00DB5FA6&quot;/&gt;&lt;wsp:rsid wsp:val=&quot;00DB66B2&quot;/&gt;&lt;wsp:rsid wsp:val=&quot;00DD6AF0&quot;/&gt;&lt;wsp:rsid wsp:val=&quot;00DD6E77&quot;/&gt;&lt;wsp:rsid wsp:val=&quot;00DF33BD&quot;/&gt;&lt;wsp:rsid wsp:val=&quot;00DF4B8B&quot;/&gt;&lt;wsp:rsid wsp:val=&quot;00E05A79&quot;/&gt;&lt;wsp:rsid wsp:val=&quot;00E13DE4&quot;/&gt;&lt;wsp:rsid wsp:val=&quot;00E62795&quot;/&gt;&lt;wsp:rsid wsp:val=&quot;00E710BE&quot;/&gt;&lt;wsp:rsid wsp:val=&quot;00E835B6&quot;/&gt;&lt;wsp:rsid wsp:val=&quot;00E93C04&quot;/&gt;&lt;wsp:rsid wsp:val=&quot;00EA2E8F&quot;/&gt;&lt;wsp:rsid wsp:val=&quot;00EA6A33&quot;/&gt;&lt;wsp:rsid wsp:val=&quot;00EF4121&quot;/&gt;&lt;wsp:rsid wsp:val=&quot;00F3696B&quot;/&gt;&lt;wsp:rsid wsp:val=&quot;00F81122&quot;/&gt;&lt;wsp:rsid wsp:val=&quot;00F912A1&quot;/&gt;&lt;wsp:rsid wsp:val=&quot;00FA34B1&quot;/&gt;&lt;wsp:rsid wsp:val=&quot;00FB000B&quot;/&gt;&lt;wsp:rsid wsp:val=&quot;00FB03C9&quot;/&gt;&lt;/wsp:rsids&gt;&lt;/w:docPr&gt;&lt;w:body&gt;&lt;w:p wsp:rsidR=&quot;00000000&quot; wsp:rsidRDefault=&quot;00CE6156&quot;&gt;&lt;m:oMathPara&gt;&lt;m:oMath&gt;&lt;m:r&gt;&lt;w:rPr&gt;&lt;w:rFonts w:ascii=&quot;Cambria Math&quot; w:fareast=&quot;Times New Roman&quot; w:h-ansi=&quot;Cambria Math&quot;/&gt;&lt;wx:font wx:val=&quot;Cambria Math&quot;/&gt;&lt;w:i/&gt;&lt;w:sz w:val=&quot;24&quot;/&gt;&lt;w:sz-cs w:val=&quot;24&quot;/&gt;&lt;/w:rPr&gt;&lt;m:t&gt; &lt;/m:t&gt;&lt;/m:r&gt;&lt;m:r&gt;&lt;w:rPr&gt;&lt;w:rFonts w:ascii=&quot;Cambria Math&quot; w:h-ansi=&quot;Cambria Math&quot;/&gt;&lt;wx:font wx:val=&quot;Cambria Math&quot;/&gt;&lt;w:i/&gt;&lt;w:sz w:val=&quot;24&quot;/&gt;&lt;w:sz-cs w:val=&quot;24&quot;/&gt;&lt;/w:rPr&gt;&lt;m:t&gt;Pâ‹Q, QâŸ¶R,RâŸ¶M and Â¬M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:body&gt;&lt;/w:wordDocument&gt;">
                  <v:imagedata r:id="rId10" o:title="" chromakey="white"/>
                </v:shape>
              </w:pict>
            </w:r>
            <w:r w:rsidRPr="00090242">
              <w:rPr>
                <w:rFonts w:ascii="Times New Roman" w:hAnsi="Times New Roman" w:cs="Times New Roman"/>
                <w:b/>
                <w:sz w:val="24"/>
                <w:szCs w:val="24"/>
              </w:rPr>
              <w:instrText xml:space="preserve"> </w:instrText>
            </w:r>
            <w:r w:rsidRPr="00090242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="005732EE">
              <w:rPr>
                <w:rFonts w:ascii="Times New Roman" w:hAnsi="Times New Roman" w:cs="Times New Roman"/>
                <w:b/>
                <w:position w:val="-10"/>
                <w:sz w:val="24"/>
                <w:szCs w:val="24"/>
              </w:rPr>
              <w:pict w14:anchorId="6B021719">
                <v:shape id="_x0000_i1032" type="#_x0000_t75" style="width:178.75pt;height:16.1pt" equationxml="&lt;?xml version=&quot;1.0&quot; encoding=&quot;UTF-8&quot; standalone=&quot;yes&quot;?&gt;&#10;&lt;?mso-application progid=&quot;Word.Document&quot;?&gt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20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351FD4&quot;/&gt;&lt;wsp:rsid wsp:val=&quot;00010B11&quot;/&gt;&lt;wsp:rsid wsp:val=&quot;000278C0&quot;/&gt;&lt;wsp:rsid wsp:val=&quot;0003556A&quot;/&gt;&lt;wsp:rsid wsp:val=&quot;00045ED1&quot;/&gt;&lt;wsp:rsid wsp:val=&quot;0005563B&quot;/&gt;&lt;wsp:rsid wsp:val=&quot;0006272E&quot;/&gt;&lt;wsp:rsid wsp:val=&quot;00095D10&quot;/&gt;&lt;wsp:rsid wsp:val=&quot;000A0DE3&quot;/&gt;&lt;wsp:rsid wsp:val=&quot;000C13F2&quot;/&gt;&lt;wsp:rsid wsp:val=&quot;000C5D98&quot;/&gt;&lt;wsp:rsid wsp:val=&quot;000D522C&quot;/&gt;&lt;wsp:rsid wsp:val=&quot;000F0C9B&quot;/&gt;&lt;wsp:rsid wsp:val=&quot;0010349C&quot;/&gt;&lt;wsp:rsid wsp:val=&quot;0010791A&quot;/&gt;&lt;wsp:rsid wsp:val=&quot;001112C2&quot;/&gt;&lt;wsp:rsid wsp:val=&quot;001149A9&quot;/&gt;&lt;wsp:rsid wsp:val=&quot;00127C14&quot;/&gt;&lt;wsp:rsid wsp:val=&quot;001303B7&quot;/&gt;&lt;wsp:rsid wsp:val=&quot;001357B2&quot;/&gt;&lt;wsp:rsid wsp:val=&quot;00152ACF&quot;/&gt;&lt;wsp:rsid wsp:val=&quot;001A6CF7&quot;/&gt;&lt;wsp:rsid wsp:val=&quot;001B32DB&quot;/&gt;&lt;wsp:rsid wsp:val=&quot;001D1B92&quot;/&gt;&lt;wsp:rsid wsp:val=&quot;001D3611&quot;/&gt;&lt;wsp:rsid wsp:val=&quot;001E363A&quot;/&gt;&lt;wsp:rsid wsp:val=&quot;001E7577&quot;/&gt;&lt;wsp:rsid wsp:val=&quot;001F0E80&quot;/&gt;&lt;wsp:rsid wsp:val=&quot;001F3F3F&quot;/&gt;&lt;wsp:rsid wsp:val=&quot;00211521&quot;/&gt;&lt;wsp:rsid wsp:val=&quot;002264F7&quot;/&gt;&lt;wsp:rsid wsp:val=&quot;002370B6&quot;/&gt;&lt;wsp:rsid wsp:val=&quot;00254BE1&quot;/&gt;&lt;wsp:rsid wsp:val=&quot;00280307&quot;/&gt;&lt;wsp:rsid wsp:val=&quot;002819D9&quot;/&gt;&lt;wsp:rsid wsp:val=&quot;002A750F&quot;/&gt;&lt;wsp:rsid wsp:val=&quot;002B388A&quot;/&gt;&lt;wsp:rsid wsp:val=&quot;002D63B4&quot;/&gt;&lt;wsp:rsid wsp:val=&quot;002D7390&quot;/&gt;&lt;wsp:rsid wsp:val=&quot;002E28AE&quot;/&gt;&lt;wsp:rsid wsp:val=&quot;002F201E&quot;/&gt;&lt;wsp:rsid wsp:val=&quot;002F4A01&quot;/&gt;&lt;wsp:rsid wsp:val=&quot;00303E9F&quot;/&gt;&lt;wsp:rsid wsp:val=&quot;0032308C&quot;/&gt;&lt;wsp:rsid wsp:val=&quot;00351FD4&quot;/&gt;&lt;wsp:rsid wsp:val=&quot;003608C4&quot;/&gt;&lt;wsp:rsid wsp:val=&quot;003A24A5&quot;/&gt;&lt;wsp:rsid wsp:val=&quot;003A3DD1&quot;/&gt;&lt;wsp:rsid wsp:val=&quot;003B20ED&quot;/&gt;&lt;wsp:rsid wsp:val=&quot;003E2BFB&quot;/&gt;&lt;wsp:rsid wsp:val=&quot;0040367B&quot;/&gt;&lt;wsp:rsid wsp:val=&quot;00443A14&quot;/&gt;&lt;wsp:rsid wsp:val=&quot;00447F17&quot;/&gt;&lt;wsp:rsid wsp:val=&quot;00467515&quot;/&gt;&lt;wsp:rsid wsp:val=&quot;004919ED&quot;/&gt;&lt;wsp:rsid wsp:val=&quot;00493095&quot;/&gt;&lt;wsp:rsid wsp:val=&quot;004C5F99&quot;/&gt;&lt;wsp:rsid wsp:val=&quot;005417CB&quot;/&gt;&lt;wsp:rsid wsp:val=&quot;00592D76&quot;/&gt;&lt;wsp:rsid wsp:val=&quot;00597B56&quot;/&gt;&lt;wsp:rsid wsp:val=&quot;005A6D20&quot;/&gt;&lt;wsp:rsid wsp:val=&quot;005B332A&quot;/&gt;&lt;wsp:rsid wsp:val=&quot;005D0D6C&quot;/&gt;&lt;wsp:rsid wsp:val=&quot;005E4935&quot;/&gt;&lt;wsp:rsid wsp:val=&quot;005F33B6&quot;/&gt;&lt;wsp:rsid wsp:val=&quot;005F6608&quot;/&gt;&lt;wsp:rsid wsp:val=&quot;00626C5D&quot;/&gt;&lt;wsp:rsid wsp:val=&quot;00627D20&quot;/&gt;&lt;wsp:rsid wsp:val=&quot;00647EDD&quot;/&gt;&lt;wsp:rsid wsp:val=&quot;00653449&quot;/&gt;&lt;wsp:rsid wsp:val=&quot;006676A3&quot;/&gt;&lt;wsp:rsid wsp:val=&quot;00682CB8&quot;/&gt;&lt;wsp:rsid wsp:val=&quot;0068457F&quot;/&gt;&lt;wsp:rsid wsp:val=&quot;006A2C07&quot;/&gt;&lt;wsp:rsid wsp:val=&quot;006E5F6A&quot;/&gt;&lt;wsp:rsid wsp:val=&quot;006F3E86&quot;/&gt;&lt;wsp:rsid wsp:val=&quot;0070324B&quot;/&gt;&lt;wsp:rsid wsp:val=&quot;0071346E&quot;/&gt;&lt;wsp:rsid wsp:val=&quot;00716356&quot;/&gt;&lt;wsp:rsid wsp:val=&quot;00716656&quot;/&gt;&lt;wsp:rsid wsp:val=&quot;00751F84&quot;/&gt;&lt;wsp:rsid wsp:val=&quot;00752CC1&quot;/&gt;&lt;wsp:rsid wsp:val=&quot;0075442A&quot;/&gt;&lt;wsp:rsid wsp:val=&quot;007650C4&quot;/&gt;&lt;wsp:rsid wsp:val=&quot;00773119&quot;/&gt;&lt;wsp:rsid wsp:val=&quot;007B18BA&quot;/&gt;&lt;wsp:rsid wsp:val=&quot;007C081D&quot;/&gt;&lt;wsp:rsid wsp:val=&quot;007C64F5&quot;/&gt;&lt;wsp:rsid wsp:val=&quot;007E16C7&quot;/&gt;&lt;wsp:rsid wsp:val=&quot;00803F7F&quot;/&gt;&lt;wsp:rsid wsp:val=&quot;008229A2&quot;/&gt;&lt;wsp:rsid wsp:val=&quot;00825D60&quot;/&gt;&lt;wsp:rsid wsp:val=&quot;0083017B&quot;/&gt;&lt;wsp:rsid wsp:val=&quot;0084364D&quot;/&gt;&lt;wsp:rsid wsp:val=&quot;00844BB3&quot;/&gt;&lt;wsp:rsid wsp:val=&quot;008F058E&quot;/&gt;&lt;wsp:rsid wsp:val=&quot;00900D4B&quot;/&gt;&lt;wsp:rsid wsp:val=&quot;00915D84&quot;/&gt;&lt;wsp:rsid wsp:val=&quot;009171EB&quot;/&gt;&lt;wsp:rsid wsp:val=&quot;0092678D&quot;/&gt;&lt;wsp:rsid wsp:val=&quot;0093102C&quot;/&gt;&lt;wsp:rsid wsp:val=&quot;00932783&quot;/&gt;&lt;wsp:rsid wsp:val=&quot;009413D9&quot;/&gt;&lt;wsp:rsid wsp:val=&quot;00946252&quot;/&gt;&lt;wsp:rsid wsp:val=&quot;009A002A&quot;/&gt;&lt;wsp:rsid wsp:val=&quot;009C45BF&quot;/&gt;&lt;wsp:rsid wsp:val=&quot;009D7730&quot;/&gt;&lt;wsp:rsid wsp:val=&quot;009E77D9&quot;/&gt;&lt;wsp:rsid wsp:val=&quot;00A120C9&quot;/&gt;&lt;wsp:rsid wsp:val=&quot;00A479DF&quot;/&gt;&lt;wsp:rsid wsp:val=&quot;00A501F8&quot;/&gt;&lt;wsp:rsid wsp:val=&quot;00A76F47&quot;/&gt;&lt;wsp:rsid wsp:val=&quot;00AA54F8&quot;/&gt;&lt;wsp:rsid wsp:val=&quot;00AA79BC&quot;/&gt;&lt;wsp:rsid wsp:val=&quot;00AD16CC&quot;/&gt;&lt;wsp:rsid wsp:val=&quot;00AD386B&quot;/&gt;&lt;wsp:rsid wsp:val=&quot;00AD550D&quot;/&gt;&lt;wsp:rsid wsp:val=&quot;00AE48DE&quot;/&gt;&lt;wsp:rsid wsp:val=&quot;00B23113&quot;/&gt;&lt;wsp:rsid wsp:val=&quot;00B32327&quot;/&gt;&lt;wsp:rsid wsp:val=&quot;00B3328E&quot;/&gt;&lt;wsp:rsid wsp:val=&quot;00BA5A09&quot;/&gt;&lt;wsp:rsid wsp:val=&quot;00BC0EAA&quot;/&gt;&lt;wsp:rsid wsp:val=&quot;00BE1DAB&quot;/&gt;&lt;wsp:rsid wsp:val=&quot;00BE5E81&quot;/&gt;&lt;wsp:rsid wsp:val=&quot;00C0529E&quot;/&gt;&lt;wsp:rsid wsp:val=&quot;00C15B67&quot;/&gt;&lt;wsp:rsid wsp:val=&quot;00C27814&quot;/&gt;&lt;wsp:rsid wsp:val=&quot;00C536DF&quot;/&gt;&lt;wsp:rsid wsp:val=&quot;00C556E7&quot;/&gt;&lt;wsp:rsid wsp:val=&quot;00CC5F86&quot;/&gt;&lt;wsp:rsid wsp:val=&quot;00CC7DA5&quot;/&gt;&lt;wsp:rsid wsp:val=&quot;00CD0F5E&quot;/&gt;&lt;wsp:rsid wsp:val=&quot;00CE01D9&quot;/&gt;&lt;wsp:rsid wsp:val=&quot;00CE5E69&quot;/&gt;&lt;wsp:rsid wsp:val=&quot;00CE6156&quot;/&gt;&lt;wsp:rsid wsp:val=&quot;00CF1A1E&quot;/&gt;&lt;wsp:rsid wsp:val=&quot;00D00917&quot;/&gt;&lt;wsp:rsid wsp:val=&quot;00D27D8D&quot;/&gt;&lt;wsp:rsid wsp:val=&quot;00D60795&quot;/&gt;&lt;wsp:rsid wsp:val=&quot;00DB4398&quot;/&gt;&lt;wsp:rsid wsp:val=&quot;00DB5FA6&quot;/&gt;&lt;wsp:rsid wsp:val=&quot;00DB66B2&quot;/&gt;&lt;wsp:rsid wsp:val=&quot;00DD6AF0&quot;/&gt;&lt;wsp:rsid wsp:val=&quot;00DD6E77&quot;/&gt;&lt;wsp:rsid wsp:val=&quot;00DF33BD&quot;/&gt;&lt;wsp:rsid wsp:val=&quot;00DF4B8B&quot;/&gt;&lt;wsp:rsid wsp:val=&quot;00E05A79&quot;/&gt;&lt;wsp:rsid wsp:val=&quot;00E13DE4&quot;/&gt;&lt;wsp:rsid wsp:val=&quot;00E62795&quot;/&gt;&lt;wsp:rsid wsp:val=&quot;00E710BE&quot;/&gt;&lt;wsp:rsid wsp:val=&quot;00E835B6&quot;/&gt;&lt;wsp:rsid wsp:val=&quot;00E93C04&quot;/&gt;&lt;wsp:rsid wsp:val=&quot;00EA2E8F&quot;/&gt;&lt;wsp:rsid wsp:val=&quot;00EA6A33&quot;/&gt;&lt;wsp:rsid wsp:val=&quot;00EF4121&quot;/&gt;&lt;wsp:rsid wsp:val=&quot;00F3696B&quot;/&gt;&lt;wsp:rsid wsp:val=&quot;00F81122&quot;/&gt;&lt;wsp:rsid wsp:val=&quot;00F912A1&quot;/&gt;&lt;wsp:rsid wsp:val=&quot;00FA34B1&quot;/&gt;&lt;wsp:rsid wsp:val=&quot;00FB000B&quot;/&gt;&lt;wsp:rsid wsp:val=&quot;00FB03C9&quot;/&gt;&lt;/wsp:rsids&gt;&lt;/w:docPr&gt;&lt;w:body&gt;&lt;w:p wsp:rsidR=&quot;00000000&quot; wsp:rsidRDefault=&quot;00CE6156&quot;&gt;&lt;m:oMathPara&gt;&lt;m:oMath&gt;&lt;m:r&gt;&lt;w:rPr&gt;&lt;w:rFonts w:ascii=&quot;Cambria Math&quot; w:fareast=&quot;Times New Roman&quot; w:h-ansi=&quot;Cambria Math&quot;/&gt;&lt;wx:font wx:val=&quot;Cambria Math&quot;/&gt;&lt;w:i/&gt;&lt;w:sz w:val=&quot;24&quot;/&gt;&lt;w:sz-cs w:val=&quot;24&quot;/&gt;&lt;/w:rPr&gt;&lt;m:t&gt; &lt;/m:t&gt;&lt;/m:r&gt;&lt;m:r&gt;&lt;w:rPr&gt;&lt;w:rFonts w:ascii=&quot;Cambria Math&quot; w:h-ansi=&quot;Cambria Math&quot;/&gt;&lt;wx:font wx:val=&quot;Cambria Math&quot;/&gt;&lt;w:i/&gt;&lt;w:sz w:val=&quot;24&quot;/&gt;&lt;w:sz-cs w:val=&quot;24&quot;/&gt;&lt;/w:rPr&gt;&lt;m:t&gt;Pâ‹Q, QâŸ¶R,RâŸ¶M and Â¬M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:body&gt;&lt;/w:wordDocument&gt;">
                  <v:imagedata r:id="rId10" o:title="" chromakey="white"/>
                </v:shape>
              </w:pict>
            </w:r>
            <w:r w:rsidRPr="00090242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  <w:tc>
          <w:tcPr>
            <w:tcW w:w="963" w:type="dxa"/>
            <w:vAlign w:val="center"/>
          </w:tcPr>
          <w:p w:rsidR="0069607C" w:rsidRPr="000C0829" w:rsidRDefault="0069607C" w:rsidP="004A78E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24" w:type="dxa"/>
            <w:vAlign w:val="center"/>
          </w:tcPr>
          <w:p w:rsidR="0069607C" w:rsidRPr="000C0829" w:rsidRDefault="0069607C" w:rsidP="004A78E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69607C" w:rsidRPr="000C0829" w:rsidRDefault="0069607C" w:rsidP="004A78E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69607C" w:rsidRPr="000278C0" w:rsidTr="00085F81">
        <w:trPr>
          <w:trHeight w:val="112"/>
          <w:jc w:val="center"/>
        </w:trPr>
        <w:tc>
          <w:tcPr>
            <w:tcW w:w="546" w:type="dxa"/>
            <w:vMerge/>
            <w:vAlign w:val="center"/>
          </w:tcPr>
          <w:p w:rsidR="0069607C" w:rsidRPr="000278C0" w:rsidRDefault="0069607C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vAlign w:val="center"/>
          </w:tcPr>
          <w:p w:rsidR="0069607C" w:rsidRPr="000278C0" w:rsidRDefault="0069607C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8C0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6471" w:type="dxa"/>
            <w:vAlign w:val="center"/>
          </w:tcPr>
          <w:p w:rsidR="002A0B7A" w:rsidRDefault="00DC37B3" w:rsidP="001506C4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Apply the rule of specification and g</w:t>
            </w:r>
            <w:r w:rsidR="00CE11FA" w:rsidRPr="00DC37B3">
              <w:rPr>
                <w:rFonts w:ascii="Times New Roman" w:hAnsi="Times New Roman"/>
                <w:bCs/>
                <w:sz w:val="24"/>
                <w:szCs w:val="24"/>
              </w:rPr>
              <w:t xml:space="preserve">eneralization, </w:t>
            </w:r>
            <w:r>
              <w:rPr>
                <w:rFonts w:ascii="Times New Roman" w:hAnsi="Times New Roman"/>
                <w:sz w:val="24"/>
                <w:szCs w:val="24"/>
              </w:rPr>
              <w:t>s</w:t>
            </w:r>
            <w:r w:rsidR="00CE11FA" w:rsidRPr="00DC37B3">
              <w:rPr>
                <w:rFonts w:ascii="Times New Roman" w:hAnsi="Times New Roman"/>
                <w:sz w:val="24"/>
                <w:szCs w:val="24"/>
              </w:rPr>
              <w:t>ymbolize the following argument and che</w:t>
            </w:r>
            <w:r w:rsidR="002B2726">
              <w:rPr>
                <w:rFonts w:ascii="Times New Roman" w:hAnsi="Times New Roman"/>
                <w:sz w:val="24"/>
                <w:szCs w:val="24"/>
              </w:rPr>
              <w:t>ck for its validity:</w:t>
            </w:r>
          </w:p>
          <w:p w:rsidR="00CE11FA" w:rsidRPr="002A0B7A" w:rsidRDefault="002A0B7A" w:rsidP="001506C4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B2726" w:rsidRPr="002A0B7A">
              <w:rPr>
                <w:rFonts w:ascii="Times New Roman" w:hAnsi="Times New Roman"/>
                <w:sz w:val="10"/>
                <w:szCs w:val="10"/>
              </w:rPr>
              <w:t xml:space="preserve"> </w:t>
            </w:r>
            <w:r w:rsidR="002B2726">
              <w:rPr>
                <w:rFonts w:ascii="Times New Roman" w:hAnsi="Times New Roman"/>
                <w:sz w:val="24"/>
                <w:szCs w:val="24"/>
              </w:rPr>
              <w:br/>
              <w:t xml:space="preserve">                 </w:t>
            </w:r>
            <w:r w:rsidR="00CE11FA" w:rsidRPr="002B2726">
              <w:rPr>
                <w:rFonts w:ascii="Times New Roman" w:hAnsi="Times New Roman"/>
                <w:i/>
                <w:iCs/>
                <w:sz w:val="24"/>
                <w:szCs w:val="24"/>
              </w:rPr>
              <w:t>Every living thing is a plant or an animal.</w:t>
            </w:r>
          </w:p>
          <w:p w:rsidR="00CE11FA" w:rsidRPr="002B2726" w:rsidRDefault="00CE11FA" w:rsidP="001506C4">
            <w:pPr>
              <w:spacing w:line="276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B2726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                John’s goldfish is alive and it is not a plant.</w:t>
            </w:r>
          </w:p>
          <w:p w:rsidR="002B2726" w:rsidRPr="002B2726" w:rsidRDefault="00CE11FA" w:rsidP="001506C4">
            <w:pPr>
              <w:spacing w:line="276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B2726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                All animals have hearts.</w:t>
            </w:r>
          </w:p>
          <w:p w:rsidR="0069607C" w:rsidRPr="002B2726" w:rsidRDefault="002B2726" w:rsidP="001506C4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2726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               </w:t>
            </w:r>
            <w:r w:rsidR="00CE11FA" w:rsidRPr="002B272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Therefore, John’s goldfish has a heart.</w:t>
            </w:r>
          </w:p>
        </w:tc>
        <w:tc>
          <w:tcPr>
            <w:tcW w:w="963" w:type="dxa"/>
            <w:vAlign w:val="center"/>
          </w:tcPr>
          <w:p w:rsidR="0069607C" w:rsidRPr="000C0829" w:rsidRDefault="0069607C" w:rsidP="004A78E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24" w:type="dxa"/>
            <w:vAlign w:val="center"/>
          </w:tcPr>
          <w:p w:rsidR="0069607C" w:rsidRPr="000C0829" w:rsidRDefault="0069607C" w:rsidP="004A78E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69607C" w:rsidRPr="000C0829" w:rsidRDefault="0069607C" w:rsidP="004A78E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69607C" w:rsidRPr="000278C0" w:rsidTr="00732FA8">
        <w:trPr>
          <w:trHeight w:val="112"/>
          <w:jc w:val="center"/>
        </w:trPr>
        <w:tc>
          <w:tcPr>
            <w:tcW w:w="10213" w:type="dxa"/>
            <w:gridSpan w:val="6"/>
            <w:vAlign w:val="center"/>
          </w:tcPr>
          <w:p w:rsidR="0069607C" w:rsidRPr="000278C0" w:rsidRDefault="0069607C" w:rsidP="00690E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78C0">
              <w:rPr>
                <w:rFonts w:ascii="Times New Roman" w:hAnsi="Times New Roman" w:cs="Times New Roman"/>
                <w:b/>
                <w:sz w:val="24"/>
                <w:szCs w:val="24"/>
              </w:rPr>
              <w:t>OR</w:t>
            </w:r>
          </w:p>
        </w:tc>
      </w:tr>
      <w:tr w:rsidR="00ED317C" w:rsidRPr="000278C0" w:rsidTr="00085F81">
        <w:trPr>
          <w:trHeight w:val="112"/>
          <w:jc w:val="center"/>
        </w:trPr>
        <w:tc>
          <w:tcPr>
            <w:tcW w:w="546" w:type="dxa"/>
            <w:vMerge w:val="restart"/>
            <w:vAlign w:val="center"/>
          </w:tcPr>
          <w:p w:rsidR="00ED317C" w:rsidRPr="000278C0" w:rsidRDefault="00ED317C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8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6" w:type="dxa"/>
            <w:vAlign w:val="center"/>
          </w:tcPr>
          <w:p w:rsidR="00ED317C" w:rsidRPr="000278C0" w:rsidRDefault="00ED317C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8C0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6471" w:type="dxa"/>
            <w:vAlign w:val="center"/>
          </w:tcPr>
          <w:p w:rsidR="00CE11FA" w:rsidRPr="00DC37B3" w:rsidRDefault="00CE11FA" w:rsidP="001506C4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DC37B3">
              <w:rPr>
                <w:rFonts w:ascii="Times New Roman" w:hAnsi="Times New Roman"/>
                <w:color w:val="000000"/>
                <w:sz w:val="24"/>
              </w:rPr>
              <w:t xml:space="preserve">Using </w:t>
            </w:r>
            <w:r w:rsidR="002A0B7A">
              <w:rPr>
                <w:rFonts w:ascii="Times New Roman" w:hAnsi="Times New Roman"/>
                <w:color w:val="000000"/>
                <w:sz w:val="24"/>
              </w:rPr>
              <w:t>the rules of inference, v</w:t>
            </w:r>
            <w:r w:rsidRPr="00DC37B3">
              <w:rPr>
                <w:rFonts w:ascii="Times New Roman" w:hAnsi="Times New Roman"/>
                <w:color w:val="000000"/>
                <w:sz w:val="24"/>
              </w:rPr>
              <w:t xml:space="preserve">erify whether the following argument is valid: </w:t>
            </w:r>
          </w:p>
          <w:p w:rsidR="00CE11FA" w:rsidRPr="00F71B76" w:rsidRDefault="00F71B76" w:rsidP="001506C4">
            <w:pPr>
              <w:spacing w:line="276" w:lineRule="auto"/>
              <w:jc w:val="both"/>
              <w:rPr>
                <w:rFonts w:ascii="Times New Roman" w:hAnsi="Times New Roman"/>
                <w:i/>
                <w:iCs/>
                <w:color w:val="000000"/>
                <w:sz w:val="24"/>
              </w:rPr>
            </w:pPr>
            <w:r w:rsidRPr="00F71B76">
              <w:rPr>
                <w:rFonts w:ascii="Times New Roman" w:hAnsi="Times New Roman"/>
                <w:i/>
                <w:iCs/>
                <w:color w:val="000000"/>
                <w:sz w:val="24"/>
              </w:rPr>
              <w:t xml:space="preserve">           I</w:t>
            </w:r>
            <w:r w:rsidR="00CE11FA" w:rsidRPr="00F71B76">
              <w:rPr>
                <w:rFonts w:ascii="Times New Roman" w:hAnsi="Times New Roman"/>
                <w:i/>
                <w:iCs/>
                <w:color w:val="000000"/>
                <w:sz w:val="24"/>
              </w:rPr>
              <w:t xml:space="preserve">f Joe is a Mathematician, then he is ambitious. </w:t>
            </w:r>
          </w:p>
          <w:p w:rsidR="00CE11FA" w:rsidRPr="00F71B76" w:rsidRDefault="00CE11FA" w:rsidP="001506C4">
            <w:pPr>
              <w:spacing w:line="276" w:lineRule="auto"/>
              <w:jc w:val="both"/>
              <w:rPr>
                <w:rFonts w:ascii="Times New Roman" w:hAnsi="Times New Roman"/>
                <w:i/>
                <w:iCs/>
                <w:color w:val="000000"/>
                <w:sz w:val="24"/>
              </w:rPr>
            </w:pPr>
            <w:r w:rsidRPr="00F71B76">
              <w:rPr>
                <w:rFonts w:ascii="Times New Roman" w:hAnsi="Times New Roman"/>
                <w:i/>
                <w:iCs/>
                <w:color w:val="000000"/>
                <w:sz w:val="24"/>
              </w:rPr>
              <w:t xml:space="preserve">           If Joe is an early riser, then he does not like oatmeal. </w:t>
            </w:r>
          </w:p>
          <w:p w:rsidR="00CE11FA" w:rsidRPr="00F71B76" w:rsidRDefault="00F71B76" w:rsidP="001506C4">
            <w:pPr>
              <w:spacing w:line="276" w:lineRule="auto"/>
              <w:jc w:val="both"/>
              <w:rPr>
                <w:rFonts w:ascii="Times New Roman" w:hAnsi="Times New Roman"/>
                <w:i/>
                <w:iCs/>
                <w:color w:val="000000"/>
                <w:sz w:val="24"/>
              </w:rPr>
            </w:pPr>
            <w:r w:rsidRPr="00F71B76">
              <w:rPr>
                <w:rFonts w:ascii="Times New Roman" w:hAnsi="Times New Roman"/>
                <w:i/>
                <w:iCs/>
                <w:color w:val="000000"/>
                <w:sz w:val="24"/>
              </w:rPr>
              <w:t xml:space="preserve">           </w:t>
            </w:r>
            <w:r w:rsidR="00CE11FA" w:rsidRPr="00F71B76">
              <w:rPr>
                <w:rFonts w:ascii="Times New Roman" w:hAnsi="Times New Roman"/>
                <w:i/>
                <w:iCs/>
                <w:color w:val="000000"/>
                <w:sz w:val="24"/>
              </w:rPr>
              <w:t xml:space="preserve">If Joe is ambitious, then he is an early riser. </w:t>
            </w:r>
          </w:p>
          <w:p w:rsidR="00ED317C" w:rsidRPr="00ED317C" w:rsidRDefault="00F71B76" w:rsidP="00F71B76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1B76">
              <w:rPr>
                <w:rFonts w:ascii="Times New Roman" w:hAnsi="Times New Roman"/>
                <w:i/>
                <w:iCs/>
                <w:color w:val="000000"/>
                <w:sz w:val="24"/>
              </w:rPr>
              <w:t xml:space="preserve">         Hence, i</w:t>
            </w:r>
            <w:r w:rsidR="00CE11FA" w:rsidRPr="00F71B76">
              <w:rPr>
                <w:rFonts w:ascii="Times New Roman" w:hAnsi="Times New Roman"/>
                <w:i/>
                <w:iCs/>
                <w:color w:val="000000"/>
                <w:sz w:val="24"/>
              </w:rPr>
              <w:t>f Joe is a Mathematician, then he does not like oatmeal.</w:t>
            </w:r>
          </w:p>
        </w:tc>
        <w:tc>
          <w:tcPr>
            <w:tcW w:w="963" w:type="dxa"/>
            <w:vAlign w:val="center"/>
          </w:tcPr>
          <w:p w:rsidR="00ED317C" w:rsidRPr="000C0829" w:rsidRDefault="00ED317C" w:rsidP="004A78E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24" w:type="dxa"/>
            <w:vAlign w:val="center"/>
          </w:tcPr>
          <w:p w:rsidR="00ED317C" w:rsidRPr="000C0829" w:rsidRDefault="00ED317C" w:rsidP="004A78E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853" w:type="dxa"/>
            <w:vAlign w:val="center"/>
          </w:tcPr>
          <w:p w:rsidR="00ED317C" w:rsidRPr="000C0829" w:rsidRDefault="00ED317C" w:rsidP="004A78E0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ED317C" w:rsidRPr="000278C0" w:rsidTr="00085F81">
        <w:trPr>
          <w:trHeight w:val="112"/>
          <w:jc w:val="center"/>
        </w:trPr>
        <w:tc>
          <w:tcPr>
            <w:tcW w:w="546" w:type="dxa"/>
            <w:vMerge/>
          </w:tcPr>
          <w:p w:rsidR="00ED317C" w:rsidRPr="000278C0" w:rsidRDefault="00ED317C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vAlign w:val="center"/>
          </w:tcPr>
          <w:p w:rsidR="00ED317C" w:rsidRPr="000278C0" w:rsidRDefault="00ED317C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8C0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6471" w:type="dxa"/>
            <w:vAlign w:val="center"/>
          </w:tcPr>
          <w:p w:rsidR="000C0829" w:rsidRPr="00DC37B3" w:rsidRDefault="000C0829" w:rsidP="00ED317C">
            <w:pPr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0C0829">
              <w:rPr>
                <w:rFonts w:ascii="Times New Roman" w:hAnsi="Times New Roman"/>
                <w:color w:val="000000"/>
                <w:sz w:val="24"/>
              </w:rPr>
              <w:t xml:space="preserve">Show </w:t>
            </w:r>
            <w:r w:rsidRPr="00DC37B3">
              <w:rPr>
                <w:rFonts w:ascii="Times New Roman" w:hAnsi="Times New Roman"/>
                <w:color w:val="000000"/>
                <w:sz w:val="24"/>
              </w:rPr>
              <w:t xml:space="preserve">that </w:t>
            </w:r>
          </w:p>
          <w:p w:rsidR="00ED317C" w:rsidRPr="000C0829" w:rsidRDefault="000C0829" w:rsidP="00ED317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37B3">
              <w:rPr>
                <w:rFonts w:ascii="Times New Roman" w:hAnsi="Times New Roman"/>
                <w:color w:val="000000"/>
                <w:sz w:val="24"/>
              </w:rPr>
              <w:sym w:font="Symbol" w:char="F022"/>
            </w:r>
            <w:proofErr w:type="gramStart"/>
            <w:r w:rsidRPr="00DC37B3">
              <w:rPr>
                <w:rFonts w:ascii="Times New Roman" w:hAnsi="Times New Roman"/>
                <w:color w:val="000000"/>
                <w:sz w:val="24"/>
              </w:rPr>
              <w:t>x</w:t>
            </w:r>
            <w:proofErr w:type="gramEnd"/>
            <w:r w:rsidRPr="00DC37B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DC37B3">
              <w:rPr>
                <w:rFonts w:ascii="Times New Roman" w:hAnsi="Times New Roman"/>
                <w:color w:val="000000"/>
                <w:sz w:val="24"/>
              </w:rPr>
              <w:sym w:font="Symbol" w:char="F028"/>
            </w:r>
            <w:r w:rsidRPr="00DC37B3">
              <w:rPr>
                <w:rFonts w:ascii="Times New Roman" w:hAnsi="Times New Roman"/>
                <w:color w:val="000000"/>
                <w:sz w:val="24"/>
              </w:rPr>
              <w:t xml:space="preserve">P(x) </w:t>
            </w:r>
            <w:r w:rsidRPr="00DC37B3">
              <w:rPr>
                <w:rFonts w:ascii="Times New Roman" w:hAnsi="Times New Roman"/>
                <w:color w:val="000000"/>
                <w:sz w:val="24"/>
              </w:rPr>
              <w:sym w:font="Symbol" w:char="F0AE"/>
            </w:r>
            <w:r w:rsidRPr="00DC37B3">
              <w:rPr>
                <w:rFonts w:ascii="Times New Roman" w:hAnsi="Times New Roman"/>
                <w:color w:val="000000"/>
                <w:sz w:val="24"/>
              </w:rPr>
              <w:t>Q(x)</w:t>
            </w:r>
            <w:r w:rsidRPr="00DC37B3">
              <w:rPr>
                <w:rFonts w:ascii="Times New Roman" w:hAnsi="Times New Roman"/>
                <w:color w:val="000000"/>
                <w:sz w:val="24"/>
              </w:rPr>
              <w:sym w:font="Symbol" w:char="F029"/>
            </w:r>
            <w:r w:rsidRPr="00DC37B3">
              <w:rPr>
                <w:rFonts w:ascii="Times New Roman" w:hAnsi="Times New Roman"/>
                <w:color w:val="000000"/>
                <w:sz w:val="24"/>
              </w:rPr>
              <w:sym w:font="Symbol" w:char="F0D9"/>
            </w:r>
            <w:r w:rsidRPr="00DC37B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DC37B3">
              <w:rPr>
                <w:rFonts w:ascii="Times New Roman" w:hAnsi="Times New Roman"/>
                <w:color w:val="000000"/>
                <w:sz w:val="24"/>
              </w:rPr>
              <w:sym w:font="Symbol" w:char="F022"/>
            </w:r>
            <w:r w:rsidRPr="00DC37B3">
              <w:rPr>
                <w:rFonts w:ascii="Times New Roman" w:hAnsi="Times New Roman"/>
                <w:color w:val="000000"/>
                <w:sz w:val="24"/>
              </w:rPr>
              <w:t xml:space="preserve">x </w:t>
            </w:r>
            <w:r w:rsidRPr="00DC37B3">
              <w:rPr>
                <w:rFonts w:ascii="Times New Roman" w:hAnsi="Times New Roman"/>
                <w:color w:val="000000"/>
                <w:sz w:val="24"/>
              </w:rPr>
              <w:sym w:font="Symbol" w:char="F028"/>
            </w:r>
            <w:r w:rsidRPr="00DC37B3">
              <w:rPr>
                <w:rFonts w:ascii="Times New Roman" w:hAnsi="Times New Roman"/>
                <w:color w:val="000000"/>
                <w:sz w:val="24"/>
              </w:rPr>
              <w:t xml:space="preserve">Q(x) </w:t>
            </w:r>
            <w:r w:rsidRPr="00DC37B3">
              <w:rPr>
                <w:rFonts w:ascii="Times New Roman" w:hAnsi="Times New Roman"/>
                <w:color w:val="000000"/>
                <w:sz w:val="24"/>
              </w:rPr>
              <w:sym w:font="Symbol" w:char="F0AE"/>
            </w:r>
            <w:r w:rsidRPr="00DC37B3">
              <w:rPr>
                <w:rFonts w:ascii="Times New Roman" w:hAnsi="Times New Roman"/>
                <w:color w:val="000000"/>
                <w:sz w:val="24"/>
              </w:rPr>
              <w:t xml:space="preserve"> R(x)</w:t>
            </w:r>
            <w:r w:rsidRPr="00DC37B3">
              <w:rPr>
                <w:rFonts w:ascii="Times New Roman" w:hAnsi="Times New Roman"/>
                <w:color w:val="000000"/>
                <w:sz w:val="24"/>
              </w:rPr>
              <w:sym w:font="Symbol" w:char="F029"/>
            </w:r>
            <w:r w:rsidRPr="00DC37B3">
              <w:rPr>
                <w:rFonts w:ascii="Times New Roman" w:hAnsi="Times New Roman"/>
                <w:color w:val="000000"/>
                <w:sz w:val="24"/>
              </w:rPr>
              <w:sym w:font="Symbol" w:char="F0DE"/>
            </w:r>
            <w:r w:rsidRPr="00DC37B3">
              <w:rPr>
                <w:rFonts w:ascii="Times New Roman" w:hAnsi="Times New Roman"/>
                <w:color w:val="000000"/>
                <w:sz w:val="24"/>
              </w:rPr>
              <w:sym w:font="Symbol" w:char="F022"/>
            </w:r>
            <w:r w:rsidRPr="00DC37B3"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DC37B3">
              <w:rPr>
                <w:rFonts w:ascii="Times New Roman" w:hAnsi="Times New Roman"/>
                <w:color w:val="000000"/>
                <w:sz w:val="24"/>
              </w:rPr>
              <w:sym w:font="Symbol" w:char="F028"/>
            </w:r>
            <w:r w:rsidRPr="00DC37B3">
              <w:rPr>
                <w:rFonts w:ascii="Times New Roman" w:hAnsi="Times New Roman"/>
                <w:color w:val="000000"/>
                <w:sz w:val="24"/>
              </w:rPr>
              <w:t xml:space="preserve">P(x) </w:t>
            </w:r>
            <w:r w:rsidRPr="00DC37B3">
              <w:rPr>
                <w:rFonts w:ascii="Times New Roman" w:hAnsi="Times New Roman"/>
                <w:color w:val="000000"/>
                <w:sz w:val="24"/>
              </w:rPr>
              <w:sym w:font="Symbol" w:char="F0AE"/>
            </w:r>
            <w:r w:rsidRPr="00DC37B3">
              <w:rPr>
                <w:rFonts w:ascii="Times New Roman" w:hAnsi="Times New Roman"/>
                <w:color w:val="000000"/>
                <w:sz w:val="24"/>
              </w:rPr>
              <w:t xml:space="preserve"> R(x)</w:t>
            </w:r>
            <w:r w:rsidRPr="00DC37B3">
              <w:rPr>
                <w:rFonts w:ascii="Times New Roman" w:hAnsi="Times New Roman"/>
                <w:color w:val="000000"/>
                <w:sz w:val="24"/>
              </w:rPr>
              <w:sym w:font="Symbol" w:char="F029"/>
            </w:r>
            <w:r w:rsidRPr="00DC37B3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63" w:type="dxa"/>
            <w:vAlign w:val="center"/>
          </w:tcPr>
          <w:p w:rsidR="00ED317C" w:rsidRPr="000C0829" w:rsidRDefault="00ED317C" w:rsidP="000C082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24" w:type="dxa"/>
            <w:vAlign w:val="center"/>
          </w:tcPr>
          <w:p w:rsidR="00ED317C" w:rsidRPr="000C0829" w:rsidRDefault="00ED317C" w:rsidP="004A78E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853" w:type="dxa"/>
            <w:vAlign w:val="center"/>
          </w:tcPr>
          <w:p w:rsidR="00ED317C" w:rsidRPr="000C0829" w:rsidRDefault="00ED317C" w:rsidP="004A78E0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ED317C" w:rsidRPr="000278C0" w:rsidTr="00732FA8">
        <w:trPr>
          <w:trHeight w:val="112"/>
          <w:jc w:val="center"/>
        </w:trPr>
        <w:tc>
          <w:tcPr>
            <w:tcW w:w="10213" w:type="dxa"/>
            <w:gridSpan w:val="6"/>
          </w:tcPr>
          <w:p w:rsidR="00ED317C" w:rsidRPr="000278C0" w:rsidRDefault="00ED317C" w:rsidP="00690E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78C0">
              <w:rPr>
                <w:rFonts w:ascii="Times New Roman" w:hAnsi="Times New Roman" w:cs="Times New Roman"/>
                <w:b/>
                <w:sz w:val="24"/>
                <w:szCs w:val="24"/>
              </w:rPr>
              <w:t>UNIT-III</w:t>
            </w:r>
          </w:p>
        </w:tc>
      </w:tr>
      <w:tr w:rsidR="00CB1B96" w:rsidRPr="000278C0" w:rsidTr="00085F81">
        <w:trPr>
          <w:trHeight w:val="112"/>
          <w:jc w:val="center"/>
        </w:trPr>
        <w:tc>
          <w:tcPr>
            <w:tcW w:w="546" w:type="dxa"/>
            <w:vMerge w:val="restart"/>
            <w:vAlign w:val="center"/>
          </w:tcPr>
          <w:p w:rsidR="00CB1B96" w:rsidRPr="000278C0" w:rsidRDefault="00CB1B96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8C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6" w:type="dxa"/>
            <w:vAlign w:val="center"/>
          </w:tcPr>
          <w:p w:rsidR="00CB1B96" w:rsidRPr="000278C0" w:rsidRDefault="00CB1B96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8C0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6471" w:type="dxa"/>
            <w:vAlign w:val="center"/>
          </w:tcPr>
          <w:p w:rsidR="00E50CA5" w:rsidRPr="00501DA1" w:rsidRDefault="001506C4" w:rsidP="001506C4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 w:rsidRPr="00501DA1">
              <w:rPr>
                <w:rFonts w:ascii="Times New Roman" w:hAnsi="Times New Roman"/>
                <w:sz w:val="24"/>
              </w:rPr>
              <w:t>Solve</w:t>
            </w:r>
            <w:r w:rsidR="00A11776" w:rsidRPr="00501DA1">
              <w:rPr>
                <w:rFonts w:ascii="Times New Roman" w:hAnsi="Times New Roman"/>
                <w:sz w:val="24"/>
              </w:rPr>
              <w:t xml:space="preserve"> the following recurrence relation</w:t>
            </w:r>
            <w:r w:rsidRPr="00501DA1">
              <w:rPr>
                <w:rFonts w:ascii="Times New Roman" w:hAnsi="Times New Roman"/>
                <w:sz w:val="24"/>
              </w:rPr>
              <w:t xml:space="preserve">  </w:t>
            </w:r>
          </w:p>
          <w:p w:rsidR="00CB1B96" w:rsidRPr="00CB1B96" w:rsidRDefault="005732EE" w:rsidP="00853C9A">
            <w:pPr>
              <w:spacing w:line="276" w:lineRule="auto"/>
              <w:jc w:val="both"/>
              <w:rPr>
                <w:rFonts w:ascii="Times New Roman" w:hAnsi="Times New Roman" w:cs="Times New Roman"/>
                <w:position w:val="-10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4"/>
                      <w:vertAlign w:val="subscript"/>
                    </w:rPr>
                    <m:t>n</m:t>
                  </m:r>
                </m:sub>
              </m:sSub>
              <m:r>
                <w:rPr>
                  <w:rFonts w:ascii="Cambria Math" w:hAnsi="Cambria Math"/>
                  <w:sz w:val="24"/>
                </w:rPr>
                <m:t xml:space="preserve"> +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4"/>
                      <w:vertAlign w:val="subscript"/>
                    </w:rPr>
                    <m:t>n-1</m:t>
                  </m:r>
                </m:sub>
              </m:sSub>
              <m:r>
                <w:rPr>
                  <w:rFonts w:ascii="Cambria Math" w:hAnsi="Cambria Math"/>
                  <w:sz w:val="24"/>
                </w:rPr>
                <m:t>- 6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4"/>
                      <w:vertAlign w:val="subscript"/>
                    </w:rPr>
                    <m:t>n-2</m:t>
                  </m:r>
                </m:sub>
              </m:sSub>
              <m:r>
                <w:rPr>
                  <w:rFonts w:ascii="Cambria Math" w:hAnsi="Cambria Math"/>
                  <w:sz w:val="24"/>
                </w:rPr>
                <m:t xml:space="preserve"> =0 for   n≥2,</m:t>
              </m:r>
            </m:oMath>
            <w:r w:rsidR="00E50CA5" w:rsidRPr="00501DA1">
              <w:rPr>
                <w:rFonts w:ascii="Times New Roman" w:hAnsi="Times New Roman"/>
                <w:sz w:val="24"/>
              </w:rPr>
              <w:t xml:space="preserve"> </w:t>
            </w:r>
            <w:r w:rsidR="001506C4" w:rsidRPr="00501DA1">
              <w:rPr>
                <w:rFonts w:ascii="Times New Roman" w:hAnsi="Times New Roman"/>
                <w:sz w:val="24"/>
              </w:rPr>
              <w:t xml:space="preserve"> given that</w:t>
            </w:r>
            <m:oMath>
              <m:r>
                <w:rPr>
                  <w:rFonts w:ascii="Cambria Math" w:hAnsi="Cambria Math"/>
                  <w:sz w:val="24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vertAlign w:val="subscript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</w:rPr>
                    <m:t>a</m:t>
                  </m:r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e>
                <m:sub>
                  <m:r>
                    <w:rPr>
                      <w:rFonts w:ascii="Cambria Math" w:hAnsi="Cambria Math"/>
                      <w:sz w:val="24"/>
                      <w:vertAlign w:val="subscript"/>
                    </w:rPr>
                    <m:t>0</m:t>
                  </m:r>
                </m:sub>
              </m:sSub>
              <m:r>
                <w:rPr>
                  <w:rFonts w:ascii="Cambria Math" w:hAnsi="Cambria Math"/>
                  <w:sz w:val="24"/>
                </w:rPr>
                <m:t xml:space="preserve"> = -1</m:t>
              </m:r>
            </m:oMath>
            <w:r w:rsidR="001506C4" w:rsidRPr="00501DA1">
              <w:rPr>
                <w:rFonts w:ascii="Times New Roman" w:hAnsi="Times New Roman"/>
                <w:sz w:val="24"/>
              </w:rPr>
              <w:t xml:space="preserve"> and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4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4"/>
                </w:rPr>
                <m:t xml:space="preserve"> =8.</m:t>
              </m:r>
            </m:oMath>
          </w:p>
        </w:tc>
        <w:tc>
          <w:tcPr>
            <w:tcW w:w="963" w:type="dxa"/>
            <w:vAlign w:val="center"/>
          </w:tcPr>
          <w:p w:rsidR="00CB1B96" w:rsidRPr="009A6358" w:rsidRDefault="00CB1B96" w:rsidP="004A78E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24" w:type="dxa"/>
            <w:vAlign w:val="center"/>
          </w:tcPr>
          <w:p w:rsidR="00CB1B96" w:rsidRPr="009A6358" w:rsidRDefault="00CB1B96" w:rsidP="004A78E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853" w:type="dxa"/>
            <w:vAlign w:val="center"/>
          </w:tcPr>
          <w:p w:rsidR="00CB1B96" w:rsidRPr="009A6358" w:rsidRDefault="00CB1B96" w:rsidP="004A78E0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CB1B96" w:rsidRPr="000278C0" w:rsidTr="00085F81">
        <w:trPr>
          <w:trHeight w:val="112"/>
          <w:jc w:val="center"/>
        </w:trPr>
        <w:tc>
          <w:tcPr>
            <w:tcW w:w="546" w:type="dxa"/>
            <w:vMerge/>
          </w:tcPr>
          <w:p w:rsidR="00CB1B96" w:rsidRPr="000278C0" w:rsidRDefault="00CB1B96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vAlign w:val="center"/>
          </w:tcPr>
          <w:p w:rsidR="00CB1B96" w:rsidRPr="000278C0" w:rsidRDefault="00CB1B96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8C0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6471" w:type="dxa"/>
            <w:vAlign w:val="center"/>
          </w:tcPr>
          <w:p w:rsidR="00CB1B96" w:rsidRPr="00A11776" w:rsidRDefault="00A11776" w:rsidP="00853C9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156C">
              <w:rPr>
                <w:rFonts w:ascii="Times New Roman" w:hAnsi="Times New Roman" w:cs="Times New Roman"/>
                <w:sz w:val="24"/>
              </w:rPr>
              <w:t>Solve</w:t>
            </w:r>
            <w:r w:rsidR="00853C9A">
              <w:rPr>
                <w:rFonts w:ascii="Times New Roman" w:hAnsi="Times New Roman" w:cs="Times New Roman"/>
                <w:sz w:val="2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4"/>
                      <w:vertAlign w:val="subscript"/>
                    </w:rPr>
                    <m:t>n</m:t>
                  </m:r>
                </m:sub>
              </m:sSub>
              <m:r>
                <w:rPr>
                  <w:rFonts w:ascii="Cambria Math" w:hAnsi="Cambria Math"/>
                  <w:sz w:val="24"/>
                </w:rPr>
                <m:t>-5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4"/>
                      <w:vertAlign w:val="subscript"/>
                    </w:rPr>
                    <m:t>n-1</m:t>
                  </m:r>
                </m:sub>
              </m:sSub>
              <m:r>
                <w:rPr>
                  <w:rFonts w:ascii="Cambria Math" w:hAnsi="Cambria Math"/>
                  <w:sz w:val="24"/>
                </w:rPr>
                <m:t>+ 6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4"/>
                      <w:vertAlign w:val="subscript"/>
                    </w:rPr>
                    <m:t>n-2</m:t>
                  </m:r>
                </m:sub>
              </m:sSub>
              <m:r>
                <w:rPr>
                  <w:rFonts w:ascii="Cambria Math" w:hAnsi="Cambria Math"/>
                  <w:sz w:val="24"/>
                </w:rPr>
                <m:t xml:space="preserve"> =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e>
                <m:sup>
                  <m:r>
                    <w:rPr>
                      <w:rFonts w:ascii="Cambria Math" w:hAnsi="Cambria Math"/>
                      <w:sz w:val="24"/>
                    </w:rPr>
                    <m:t>n</m:t>
                  </m:r>
                </m:sup>
              </m:sSup>
              <m:r>
                <w:rPr>
                  <w:rFonts w:ascii="Cambria Math" w:hAnsi="Cambria Math"/>
                  <w:sz w:val="24"/>
                </w:rPr>
                <m:t xml:space="preserve">, n&gt;2 </m:t>
              </m:r>
            </m:oMath>
            <w:r w:rsidRPr="00CB156C">
              <w:rPr>
                <w:rFonts w:ascii="Times New Roman" w:hAnsi="Times New Roman" w:cs="Times New Roman"/>
                <w:sz w:val="24"/>
              </w:rPr>
              <w:t xml:space="preserve">with the initial </w:t>
            </w:r>
            <w:r w:rsidR="001031B5" w:rsidRPr="00CB156C">
              <w:rPr>
                <w:rFonts w:ascii="Times New Roman" w:hAnsi="Times New Roman" w:cs="Times New Roman"/>
                <w:sz w:val="24"/>
              </w:rPr>
              <w:t>conditions</w:t>
            </w:r>
            <w:r w:rsidR="00853C9A">
              <w:rPr>
                <w:rFonts w:ascii="Times New Roman" w:hAnsi="Times New Roman" w:cs="Times New Roman"/>
                <w:sz w:val="2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vertAlign w:val="subscript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</w:rPr>
                    <m:t>a</m:t>
                  </m:r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e>
                <m:sub>
                  <m:r>
                    <w:rPr>
                      <w:rFonts w:ascii="Cambria Math" w:hAnsi="Cambria Math"/>
                      <w:sz w:val="24"/>
                      <w:vertAlign w:val="subscript"/>
                    </w:rPr>
                    <m:t>0</m:t>
                  </m:r>
                </m:sub>
              </m:sSub>
              <m:r>
                <w:rPr>
                  <w:rFonts w:ascii="Cambria Math" w:hAnsi="Cambria Math"/>
                  <w:sz w:val="24"/>
                </w:rPr>
                <m:t xml:space="preserve"> = 1</m:t>
              </m:r>
            </m:oMath>
            <w:r w:rsidR="00853C9A" w:rsidRPr="00501DA1">
              <w:rPr>
                <w:rFonts w:ascii="Times New Roman" w:hAnsi="Times New Roman"/>
                <w:sz w:val="24"/>
              </w:rPr>
              <w:t xml:space="preserve"> and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4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4"/>
                </w:rPr>
                <m:t xml:space="preserve"> =1.</m:t>
              </m:r>
            </m:oMath>
          </w:p>
        </w:tc>
        <w:tc>
          <w:tcPr>
            <w:tcW w:w="963" w:type="dxa"/>
            <w:vAlign w:val="center"/>
          </w:tcPr>
          <w:p w:rsidR="00CB1B96" w:rsidRPr="009A6358" w:rsidRDefault="00CB1B96" w:rsidP="004A78E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24" w:type="dxa"/>
            <w:vAlign w:val="center"/>
          </w:tcPr>
          <w:p w:rsidR="00CB1B96" w:rsidRPr="009A6358" w:rsidRDefault="00CB1B96" w:rsidP="004A78E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853" w:type="dxa"/>
            <w:vAlign w:val="center"/>
          </w:tcPr>
          <w:p w:rsidR="00CB1B96" w:rsidRPr="009A6358" w:rsidRDefault="00CB1B96" w:rsidP="004A78E0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CB1B96" w:rsidRPr="000278C0" w:rsidTr="00732FA8">
        <w:trPr>
          <w:trHeight w:val="112"/>
          <w:jc w:val="center"/>
        </w:trPr>
        <w:tc>
          <w:tcPr>
            <w:tcW w:w="10213" w:type="dxa"/>
            <w:gridSpan w:val="6"/>
          </w:tcPr>
          <w:p w:rsidR="00CB1B96" w:rsidRPr="000278C0" w:rsidRDefault="00CB1B96" w:rsidP="001506C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278C0">
              <w:rPr>
                <w:rFonts w:ascii="Times New Roman" w:hAnsi="Times New Roman" w:cs="Times New Roman"/>
                <w:b/>
                <w:bCs/>
              </w:rPr>
              <w:t>OR</w:t>
            </w:r>
          </w:p>
        </w:tc>
      </w:tr>
      <w:tr w:rsidR="00CB1B96" w:rsidRPr="000278C0" w:rsidTr="00085F81">
        <w:trPr>
          <w:trHeight w:val="112"/>
          <w:jc w:val="center"/>
        </w:trPr>
        <w:tc>
          <w:tcPr>
            <w:tcW w:w="546" w:type="dxa"/>
            <w:vMerge w:val="restart"/>
            <w:vAlign w:val="center"/>
          </w:tcPr>
          <w:p w:rsidR="00CB1B96" w:rsidRPr="000278C0" w:rsidRDefault="00CB1B96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8C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56" w:type="dxa"/>
            <w:vAlign w:val="center"/>
          </w:tcPr>
          <w:p w:rsidR="00CB1B96" w:rsidRPr="000278C0" w:rsidRDefault="00CB1B96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8C0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6471" w:type="dxa"/>
            <w:vAlign w:val="center"/>
          </w:tcPr>
          <w:p w:rsidR="00CB1B96" w:rsidRPr="00A716FC" w:rsidRDefault="001506C4" w:rsidP="00EB3286">
            <w:pPr>
              <w:spacing w:line="276" w:lineRule="auto"/>
              <w:jc w:val="both"/>
              <w:rPr>
                <w:rFonts w:ascii="Times New Roman" w:hAnsi="Times New Roman"/>
                <w:bCs/>
              </w:rPr>
            </w:pPr>
            <w:r w:rsidRPr="00A716FC">
              <w:rPr>
                <w:rFonts w:ascii="Times New Roman" w:hAnsi="Times New Roman"/>
                <w:color w:val="000000"/>
                <w:sz w:val="24"/>
              </w:rPr>
              <w:t>Solve</w:t>
            </w:r>
            <w:r w:rsidR="00EB328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4"/>
                      <w:vertAlign w:val="subscript"/>
                    </w:rPr>
                    <m:t>n</m:t>
                  </m:r>
                </m:sub>
              </m:sSub>
              <m:r>
                <w:rPr>
                  <w:rFonts w:ascii="Cambria Math" w:hAnsi="Cambria Math"/>
                  <w:sz w:val="24"/>
                </w:rPr>
                <m:t>-2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4"/>
                      <w:vertAlign w:val="subscript"/>
                    </w:rPr>
                    <m:t>n-1</m:t>
                  </m:r>
                </m:sub>
              </m:sSub>
              <m:r>
                <w:rPr>
                  <w:rFonts w:ascii="Cambria Math" w:hAnsi="Cambria Math"/>
                  <w:sz w:val="24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4"/>
                      <w:vertAlign w:val="subscript"/>
                    </w:rPr>
                    <m:t>n-2</m:t>
                  </m:r>
                </m:sub>
              </m:sSub>
              <m:r>
                <w:rPr>
                  <w:rFonts w:ascii="Cambria Math" w:hAnsi="Cambria Math"/>
                  <w:sz w:val="24"/>
                </w:rPr>
                <m:t>+2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4"/>
                    </w:rPr>
                    <m:t>n-3</m:t>
                  </m:r>
                </m:sub>
              </m:sSub>
              <m:r>
                <w:rPr>
                  <w:rFonts w:ascii="Cambria Math" w:hAnsi="Cambria Math"/>
                  <w:sz w:val="24"/>
                </w:rPr>
                <m:t xml:space="preserve"> =0, n≥3</m:t>
              </m:r>
            </m:oMath>
            <w:r w:rsidRPr="00A716FC">
              <w:rPr>
                <w:rFonts w:ascii="Times New Roman" w:hAnsi="Times New Roman"/>
                <w:sz w:val="24"/>
              </w:rPr>
              <w:t xml:space="preserve">given that </w:t>
            </w:r>
            <w:r w:rsidR="00EB3286" w:rsidRPr="00501DA1">
              <w:rPr>
                <w:rFonts w:ascii="Times New Roman" w:hAnsi="Times New Roman"/>
                <w:sz w:val="24"/>
              </w:rPr>
              <w:t>that</w:t>
            </w:r>
            <m:oMath>
              <m:r>
                <w:rPr>
                  <w:rFonts w:ascii="Cambria Math" w:hAnsi="Cambria Math"/>
                  <w:sz w:val="24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vertAlign w:val="subscript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</w:rPr>
                    <m:t>a</m:t>
                  </m:r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e>
                <m:sub>
                  <m:r>
                    <w:rPr>
                      <w:rFonts w:ascii="Cambria Math" w:hAnsi="Cambria Math"/>
                      <w:sz w:val="24"/>
                      <w:vertAlign w:val="subscript"/>
                    </w:rPr>
                    <m:t>0</m:t>
                  </m:r>
                </m:sub>
              </m:sSub>
              <m:r>
                <w:rPr>
                  <w:rFonts w:ascii="Cambria Math" w:hAnsi="Cambria Math"/>
                  <w:sz w:val="24"/>
                </w:rPr>
                <m:t xml:space="preserve"> = 3, 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4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4"/>
                </w:rPr>
                <m:t xml:space="preserve">=6, 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sz w:val="24"/>
                </w:rPr>
                <m:t>=0</m:t>
              </m:r>
            </m:oMath>
            <w:r w:rsidR="00EB3286" w:rsidRPr="00501DA1">
              <w:rPr>
                <w:rFonts w:ascii="Times New Roman" w:hAnsi="Times New Roman"/>
                <w:sz w:val="24"/>
              </w:rPr>
              <w:t xml:space="preserve"> </w:t>
            </w:r>
            <w:r w:rsidRPr="00A716FC">
              <w:rPr>
                <w:rFonts w:ascii="Times New Roman" w:hAnsi="Times New Roman"/>
                <w:sz w:val="24"/>
              </w:rPr>
              <w:t>using the characteristic method.</w:t>
            </w:r>
          </w:p>
        </w:tc>
        <w:tc>
          <w:tcPr>
            <w:tcW w:w="963" w:type="dxa"/>
            <w:vAlign w:val="center"/>
          </w:tcPr>
          <w:p w:rsidR="00CB1B96" w:rsidRPr="009A6358" w:rsidRDefault="00CB1B96" w:rsidP="004A78E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24" w:type="dxa"/>
            <w:vAlign w:val="center"/>
          </w:tcPr>
          <w:p w:rsidR="00CB1B96" w:rsidRPr="009A6358" w:rsidRDefault="00CB1B96" w:rsidP="004A78E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853" w:type="dxa"/>
            <w:vAlign w:val="center"/>
          </w:tcPr>
          <w:p w:rsidR="00CB1B96" w:rsidRPr="009A6358" w:rsidRDefault="00CB1B96" w:rsidP="004A78E0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CB1B96" w:rsidRPr="000278C0" w:rsidTr="00085F81">
        <w:trPr>
          <w:trHeight w:val="112"/>
          <w:jc w:val="center"/>
        </w:trPr>
        <w:tc>
          <w:tcPr>
            <w:tcW w:w="546" w:type="dxa"/>
            <w:vMerge/>
            <w:vAlign w:val="center"/>
          </w:tcPr>
          <w:p w:rsidR="00CB1B96" w:rsidRPr="000278C0" w:rsidRDefault="00CB1B96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vAlign w:val="center"/>
          </w:tcPr>
          <w:p w:rsidR="00CB1B96" w:rsidRPr="004B0C92" w:rsidRDefault="00CB1B96" w:rsidP="00732F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0C92">
              <w:rPr>
                <w:rFonts w:ascii="Times New Roman" w:hAnsi="Times New Roman" w:cs="Times New Roman"/>
                <w:b/>
                <w:sz w:val="24"/>
                <w:szCs w:val="24"/>
              </w:rPr>
              <w:t>(b)</w:t>
            </w:r>
          </w:p>
        </w:tc>
        <w:tc>
          <w:tcPr>
            <w:tcW w:w="6471" w:type="dxa"/>
            <w:vAlign w:val="center"/>
          </w:tcPr>
          <w:p w:rsidR="00384BEC" w:rsidRDefault="00CB1B96" w:rsidP="00384BEC">
            <w:pPr>
              <w:spacing w:line="276" w:lineRule="auto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A716FC">
              <w:rPr>
                <w:rFonts w:ascii="Times New Roman" w:hAnsi="Times New Roman"/>
                <w:position w:val="-6"/>
                <w:sz w:val="24"/>
                <w:szCs w:val="24"/>
              </w:rPr>
              <w:t>Solve the following recurrence relation</w:t>
            </w:r>
          </w:p>
          <w:p w:rsidR="00C80C81" w:rsidRPr="00384BEC" w:rsidRDefault="00384BEC" w:rsidP="00384BEC">
            <w:pPr>
              <w:spacing w:line="276" w:lineRule="auto"/>
              <w:rPr>
                <w:rFonts w:ascii="Times New Roman" w:hAnsi="Times New Roman"/>
                <w:position w:val="-6"/>
                <w:sz w:val="24"/>
                <w:szCs w:val="24"/>
              </w:rPr>
            </w:pPr>
            <w:r>
              <w:rPr>
                <w:rFonts w:ascii="Times New Roman" w:hAnsi="Times New Roman"/>
                <w:position w:val="-6"/>
                <w:sz w:val="24"/>
                <w:szCs w:val="24"/>
              </w:rPr>
              <w:t xml:space="preserve"> </w:t>
            </w:r>
            <w:r w:rsidR="00CB1B96" w:rsidRPr="00A716FC">
              <w:rPr>
                <w:rFonts w:ascii="Times New Roman" w:hAnsi="Times New Roman"/>
                <w:position w:val="-6"/>
                <w:sz w:val="24"/>
                <w:szCs w:val="2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4"/>
                      <w:vertAlign w:val="subscript"/>
                    </w:rPr>
                    <m:t>n</m:t>
                  </m:r>
                </m:sub>
              </m:sSub>
              <m:r>
                <w:rPr>
                  <w:rFonts w:ascii="Cambria Math" w:hAnsi="Cambria Math"/>
                  <w:sz w:val="24"/>
                </w:rPr>
                <m:t>-7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4"/>
                      <w:vertAlign w:val="subscript"/>
                    </w:rPr>
                    <m:t>n-1</m:t>
                  </m:r>
                </m:sub>
              </m:sSub>
              <m:r>
                <w:rPr>
                  <w:rFonts w:ascii="Cambria Math" w:hAnsi="Cambria Math"/>
                  <w:sz w:val="24"/>
                </w:rPr>
                <m:t>+ 10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4"/>
                      <w:vertAlign w:val="subscript"/>
                    </w:rPr>
                    <m:t>n-2</m:t>
                  </m:r>
                </m:sub>
              </m:sSub>
              <m:r>
                <w:rPr>
                  <w:rFonts w:ascii="Cambria Math" w:hAnsi="Cambria Math"/>
                  <w:sz w:val="24"/>
                </w:rPr>
                <m:t xml:space="preserve"> =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</w:rPr>
                    <m:t>4</m:t>
                  </m:r>
                </m:e>
                <m:sup>
                  <m:r>
                    <w:rPr>
                      <w:rFonts w:ascii="Cambria Math" w:hAnsi="Cambria Math"/>
                      <w:sz w:val="24"/>
                    </w:rPr>
                    <m:t>n</m:t>
                  </m:r>
                </m:sup>
              </m:sSup>
            </m:oMath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963" w:type="dxa"/>
            <w:vAlign w:val="center"/>
          </w:tcPr>
          <w:p w:rsidR="00CB1B96" w:rsidRPr="009A6358" w:rsidRDefault="00CB1B96" w:rsidP="004A78E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24" w:type="dxa"/>
            <w:vAlign w:val="center"/>
          </w:tcPr>
          <w:p w:rsidR="00CB1B96" w:rsidRPr="009A6358" w:rsidRDefault="00CB1B96" w:rsidP="004A78E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853" w:type="dxa"/>
            <w:vAlign w:val="center"/>
          </w:tcPr>
          <w:p w:rsidR="00CB1B96" w:rsidRPr="009A6358" w:rsidRDefault="00CB1B96" w:rsidP="004A78E0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CB1B96" w:rsidRPr="000278C0" w:rsidTr="00732FA8">
        <w:trPr>
          <w:trHeight w:val="112"/>
          <w:jc w:val="center"/>
        </w:trPr>
        <w:tc>
          <w:tcPr>
            <w:tcW w:w="10213" w:type="dxa"/>
            <w:gridSpan w:val="6"/>
            <w:vAlign w:val="center"/>
          </w:tcPr>
          <w:p w:rsidR="00CB1B96" w:rsidRPr="000278C0" w:rsidRDefault="00CB1B96" w:rsidP="00690E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78C0">
              <w:rPr>
                <w:rFonts w:ascii="Times New Roman" w:hAnsi="Times New Roman" w:cs="Times New Roman"/>
                <w:b/>
                <w:sz w:val="24"/>
                <w:szCs w:val="24"/>
              </w:rPr>
              <w:t>UNIT-IV</w:t>
            </w:r>
          </w:p>
        </w:tc>
      </w:tr>
      <w:tr w:rsidR="00085F81" w:rsidRPr="000278C0" w:rsidTr="00085F81">
        <w:trPr>
          <w:trHeight w:val="112"/>
          <w:jc w:val="center"/>
        </w:trPr>
        <w:tc>
          <w:tcPr>
            <w:tcW w:w="546" w:type="dxa"/>
            <w:vMerge w:val="restart"/>
            <w:vAlign w:val="center"/>
          </w:tcPr>
          <w:p w:rsidR="00085F81" w:rsidRDefault="00085F81" w:rsidP="00085F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5F81" w:rsidRDefault="00085F81" w:rsidP="00085F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5F81" w:rsidRDefault="00085F81" w:rsidP="00085F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5F81" w:rsidRPr="000278C0" w:rsidRDefault="00085F81" w:rsidP="00085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78C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56" w:type="dxa"/>
            <w:vAlign w:val="center"/>
          </w:tcPr>
          <w:p w:rsidR="00085F81" w:rsidRPr="000278C0" w:rsidRDefault="00085F81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8C0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6471" w:type="dxa"/>
            <w:vAlign w:val="center"/>
          </w:tcPr>
          <w:p w:rsidR="00085F81" w:rsidRDefault="00085F81" w:rsidP="00085F8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Let A= {1,2,3,4,5,6,7 } ,D</w:t>
            </w:r>
            <w:r w:rsidRPr="00085F81">
              <w:rPr>
                <w:rFonts w:ascii="Times New Roman" w:hAnsi="Times New Roman" w:cs="Times New Roman"/>
                <w:sz w:val="24"/>
              </w:rPr>
              <w:t xml:space="preserve">etermine a relation R on A by </w:t>
            </w:r>
          </w:p>
          <w:p w:rsidR="00085F81" w:rsidRPr="00853C9A" w:rsidRDefault="00853C9A" w:rsidP="00085F81">
            <w:pPr>
              <w:rPr>
                <w:rFonts w:ascii="Cambria Math" w:hAnsi="Cambria Math" w:cs="Times New Roman"/>
                <w:sz w:val="24"/>
                <w:oMath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</w:rPr>
                  <m:t xml:space="preserve">aRb ⟺ 3 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</w:rPr>
                  <m:t>divides</m:t>
                </m:r>
                <m:r>
                  <w:rPr>
                    <w:rFonts w:ascii="Cambria Math" w:hAnsi="Cambria Math" w:cs="Times New Roman"/>
                    <w:sz w:val="24"/>
                  </w:rPr>
                  <m:t xml:space="preserve"> ( a – b )</m:t>
                </m:r>
              </m:oMath>
            </m:oMathPara>
          </w:p>
          <w:p w:rsidR="00085F81" w:rsidRPr="00085F81" w:rsidRDefault="00085F81" w:rsidP="00085F8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S</w:t>
            </w:r>
            <w:r w:rsidRPr="00085F81">
              <w:rPr>
                <w:rFonts w:ascii="Times New Roman" w:hAnsi="Times New Roman" w:cs="Times New Roman"/>
                <w:sz w:val="24"/>
              </w:rPr>
              <w:t>how th</w:t>
            </w:r>
            <w:r w:rsidR="00853C9A">
              <w:rPr>
                <w:rFonts w:ascii="Times New Roman" w:hAnsi="Times New Roman" w:cs="Times New Roman"/>
                <w:sz w:val="24"/>
              </w:rPr>
              <w:t>at R is an equivalence relation.</w:t>
            </w:r>
          </w:p>
        </w:tc>
        <w:tc>
          <w:tcPr>
            <w:tcW w:w="963" w:type="dxa"/>
            <w:vAlign w:val="center"/>
          </w:tcPr>
          <w:p w:rsidR="00085F81" w:rsidRPr="00085F81" w:rsidRDefault="00085F81" w:rsidP="00085F8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24" w:type="dxa"/>
            <w:vAlign w:val="center"/>
          </w:tcPr>
          <w:p w:rsidR="00085F81" w:rsidRPr="00085F81" w:rsidRDefault="00085F81" w:rsidP="006541D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853" w:type="dxa"/>
            <w:vAlign w:val="center"/>
          </w:tcPr>
          <w:p w:rsidR="00085F81" w:rsidRPr="00085F81" w:rsidRDefault="00085F81" w:rsidP="006541D0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085F81" w:rsidRPr="000278C0" w:rsidTr="00085F81">
        <w:trPr>
          <w:trHeight w:val="112"/>
          <w:jc w:val="center"/>
        </w:trPr>
        <w:tc>
          <w:tcPr>
            <w:tcW w:w="546" w:type="dxa"/>
            <w:vMerge/>
            <w:vAlign w:val="center"/>
          </w:tcPr>
          <w:p w:rsidR="00085F81" w:rsidRPr="000278C0" w:rsidRDefault="00085F81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vAlign w:val="center"/>
          </w:tcPr>
          <w:p w:rsidR="00085F81" w:rsidRPr="000278C0" w:rsidRDefault="00085F81" w:rsidP="00085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78C0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6471" w:type="dxa"/>
            <w:vAlign w:val="center"/>
          </w:tcPr>
          <w:p w:rsidR="00085F81" w:rsidRDefault="00085F81" w:rsidP="006541D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Examine</w:t>
            </w:r>
            <w:r w:rsidRPr="00810F32">
              <w:rPr>
                <w:rFonts w:ascii="Times New Roman" w:hAnsi="Times New Roman"/>
                <w:sz w:val="24"/>
                <w:szCs w:val="24"/>
              </w:rPr>
              <w:t xml:space="preserve"> whether the following graphs are isomorphic or not. Justify your answer</w:t>
            </w:r>
            <w:r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085F81" w:rsidRPr="007F4B2E" w:rsidRDefault="00085F81" w:rsidP="00085F81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bidi="te-IN"/>
              </w:rPr>
              <w:drawing>
                <wp:inline distT="0" distB="0" distL="0" distR="0" wp14:anchorId="3CF223E0" wp14:editId="305719C0">
                  <wp:extent cx="2678654" cy="1075765"/>
                  <wp:effectExtent l="0" t="0" r="7620" b="0"/>
                  <wp:docPr id="3" name="Picture 3" descr="sI4u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sI4u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6490" cy="10829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3" w:type="dxa"/>
            <w:vAlign w:val="center"/>
          </w:tcPr>
          <w:p w:rsidR="00085F81" w:rsidRPr="00CA670D" w:rsidRDefault="00085F81" w:rsidP="00085F8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24" w:type="dxa"/>
            <w:vAlign w:val="center"/>
          </w:tcPr>
          <w:p w:rsidR="00085F81" w:rsidRPr="00CA670D" w:rsidRDefault="00085F81" w:rsidP="006541D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853" w:type="dxa"/>
            <w:vAlign w:val="center"/>
          </w:tcPr>
          <w:p w:rsidR="00085F81" w:rsidRPr="00CA670D" w:rsidRDefault="00085F81" w:rsidP="006541D0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085F81" w:rsidRPr="000278C0" w:rsidTr="00732FA8">
        <w:trPr>
          <w:trHeight w:val="112"/>
          <w:jc w:val="center"/>
        </w:trPr>
        <w:tc>
          <w:tcPr>
            <w:tcW w:w="10213" w:type="dxa"/>
            <w:gridSpan w:val="6"/>
            <w:vAlign w:val="center"/>
          </w:tcPr>
          <w:p w:rsidR="00085F81" w:rsidRPr="000278C0" w:rsidRDefault="00085F81" w:rsidP="00690E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278C0">
              <w:rPr>
                <w:rFonts w:ascii="Times New Roman" w:hAnsi="Times New Roman" w:cs="Times New Roman"/>
                <w:b/>
                <w:bCs/>
              </w:rPr>
              <w:t>OR</w:t>
            </w:r>
          </w:p>
        </w:tc>
      </w:tr>
      <w:tr w:rsidR="00085F81" w:rsidRPr="000278C0" w:rsidTr="00085F81">
        <w:trPr>
          <w:trHeight w:val="112"/>
          <w:jc w:val="center"/>
        </w:trPr>
        <w:tc>
          <w:tcPr>
            <w:tcW w:w="546" w:type="dxa"/>
            <w:vMerge w:val="restart"/>
            <w:vAlign w:val="center"/>
          </w:tcPr>
          <w:p w:rsidR="00085F81" w:rsidRPr="000278C0" w:rsidRDefault="00085F81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8C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56" w:type="dxa"/>
            <w:vAlign w:val="center"/>
          </w:tcPr>
          <w:p w:rsidR="00085F81" w:rsidRDefault="00085F81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5F81" w:rsidRDefault="00085F81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5F81" w:rsidRPr="000278C0" w:rsidRDefault="00085F81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8C0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6471" w:type="dxa"/>
            <w:vAlign w:val="center"/>
          </w:tcPr>
          <w:p w:rsidR="00085F81" w:rsidRDefault="00085F81" w:rsidP="00085F81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67A9B">
              <w:rPr>
                <w:rFonts w:ascii="Times New Roman" w:hAnsi="Times New Roman" w:cs="Times New Roman"/>
                <w:color w:val="000000"/>
                <w:sz w:val="24"/>
              </w:rPr>
              <w:t>Let D</w:t>
            </w:r>
            <w:r w:rsidRPr="00760D6A">
              <w:rPr>
                <w:rFonts w:ascii="Times New Roman" w:hAnsi="Times New Roman" w:cs="Times New Roman"/>
                <w:color w:val="000000"/>
                <w:sz w:val="24"/>
                <w:vertAlign w:val="subscript"/>
              </w:rPr>
              <w:t>100</w:t>
            </w:r>
            <w:r w:rsidRPr="00367A9B">
              <w:rPr>
                <w:rFonts w:ascii="Times New Roman" w:hAnsi="Times New Roman" w:cs="Times New Roman"/>
                <w:color w:val="000000"/>
                <w:sz w:val="24"/>
              </w:rPr>
              <w:t xml:space="preserve"> ≡ {1, 2, 4, 5,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Pr="00367A9B">
              <w:rPr>
                <w:rFonts w:ascii="Times New Roman" w:hAnsi="Times New Roman" w:cs="Times New Roman"/>
                <w:color w:val="000000"/>
                <w:sz w:val="24"/>
              </w:rPr>
              <w:t xml:space="preserve">10, 20, 25, 50, 100} be the divisors of 100 and let the relation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≤ be  </w:t>
            </w:r>
            <m:oMath>
              <m:r>
                <w:rPr>
                  <w:rFonts w:ascii="Cambria Math" w:hAnsi="Cambria Math" w:cs="Times New Roman"/>
                  <w:color w:val="000000"/>
                  <w:sz w:val="24"/>
                </w:rPr>
                <m:t>a ≤ b if a│b</m:t>
              </m:r>
            </m:oMath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Pr="00367A9B">
              <w:rPr>
                <w:rFonts w:ascii="Times New Roman" w:hAnsi="Times New Roman" w:cs="Times New Roman"/>
                <w:color w:val="000000"/>
                <w:sz w:val="24"/>
              </w:rPr>
              <w:t>then (D</w:t>
            </w:r>
            <w:r w:rsidRPr="00760D6A">
              <w:rPr>
                <w:rFonts w:ascii="Times New Roman" w:hAnsi="Times New Roman" w:cs="Times New Roman"/>
                <w:color w:val="000000"/>
                <w:sz w:val="24"/>
                <w:vertAlign w:val="subscript"/>
              </w:rPr>
              <w:t>100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</w:rPr>
              <w:t>,</w:t>
            </w:r>
            <w:r w:rsidR="008A76B4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gramEnd"/>
            <m:oMath>
              <m:r>
                <w:rPr>
                  <w:rFonts w:ascii="Cambria Math" w:hAnsi="Cambria Math" w:cs="Times New Roman"/>
                  <w:color w:val="000000"/>
                  <w:sz w:val="24"/>
                </w:rPr>
                <m:t>│</m:t>
              </m:r>
            </m:oMath>
            <w:r w:rsidR="008A76B4">
              <w:rPr>
                <w:rFonts w:ascii="Times New Roman" w:hAnsi="Times New Roman" w:cs="Times New Roman"/>
                <w:color w:val="000000"/>
                <w:sz w:val="24"/>
              </w:rPr>
              <w:t>) is a poset</w:t>
            </w:r>
            <w:r w:rsidRPr="00367A9B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</w:p>
          <w:p w:rsidR="00085F81" w:rsidRDefault="00085F81" w:rsidP="00085F81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Analyze the following bounds from the Hasse diagram?</w:t>
            </w:r>
          </w:p>
          <w:p w:rsidR="00085F81" w:rsidRPr="00760D6A" w:rsidRDefault="00C00BEF" w:rsidP="00085F81">
            <w:pPr>
              <w:pStyle w:val="ListParagraph"/>
              <w:numPr>
                <w:ilvl w:val="0"/>
                <w:numId w:val="20"/>
              </w:numPr>
              <w:spacing w:line="276" w:lineRule="auto"/>
              <w:ind w:hanging="533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greatest lower bound</w:t>
            </w:r>
            <w:r w:rsidR="00085F81">
              <w:rPr>
                <w:rFonts w:ascii="Times New Roman" w:hAnsi="Times New Roman" w:cs="Times New Roman"/>
                <w:color w:val="000000"/>
                <w:sz w:val="24"/>
              </w:rPr>
              <w:t xml:space="preserve"> {10, 20}</w:t>
            </w:r>
          </w:p>
          <w:p w:rsidR="00085F81" w:rsidRPr="00760D6A" w:rsidRDefault="00C00BEF" w:rsidP="00085F81">
            <w:pPr>
              <w:pStyle w:val="ListParagraph"/>
              <w:numPr>
                <w:ilvl w:val="0"/>
                <w:numId w:val="20"/>
              </w:numPr>
              <w:spacing w:line="276" w:lineRule="auto"/>
              <w:ind w:hanging="533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least upper bound</w:t>
            </w:r>
            <w:r w:rsidR="00085F81">
              <w:rPr>
                <w:rFonts w:ascii="Times New Roman" w:hAnsi="Times New Roman" w:cs="Times New Roman"/>
                <w:color w:val="000000"/>
                <w:sz w:val="24"/>
              </w:rPr>
              <w:t xml:space="preserve"> {10, 20}</w:t>
            </w:r>
          </w:p>
          <w:p w:rsidR="00085F81" w:rsidRPr="00085F81" w:rsidRDefault="00C00BEF" w:rsidP="00085F81">
            <w:pPr>
              <w:pStyle w:val="ListParagraph"/>
              <w:numPr>
                <w:ilvl w:val="0"/>
                <w:numId w:val="20"/>
              </w:numPr>
              <w:spacing w:line="276" w:lineRule="auto"/>
              <w:ind w:hanging="53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greatest lower bound</w:t>
            </w:r>
            <w:r w:rsidR="00085F81">
              <w:rPr>
                <w:rFonts w:ascii="Times New Roman" w:hAnsi="Times New Roman" w:cs="Times New Roman"/>
                <w:color w:val="000000"/>
                <w:sz w:val="24"/>
              </w:rPr>
              <w:t xml:space="preserve"> {5, 10, 20, 25}</w:t>
            </w:r>
          </w:p>
          <w:p w:rsidR="00085F81" w:rsidRPr="007F4B2E" w:rsidRDefault="00C00BEF" w:rsidP="00C00BEF">
            <w:pPr>
              <w:pStyle w:val="ListParagraph"/>
              <w:numPr>
                <w:ilvl w:val="0"/>
                <w:numId w:val="20"/>
              </w:numPr>
              <w:spacing w:line="276" w:lineRule="auto"/>
              <w:ind w:hanging="53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least upper bound </w:t>
            </w:r>
            <w:r w:rsidR="00085F81" w:rsidRPr="00760D6A">
              <w:rPr>
                <w:rFonts w:ascii="Times New Roman" w:hAnsi="Times New Roman" w:cs="Times New Roman"/>
                <w:color w:val="000000"/>
                <w:sz w:val="24"/>
              </w:rPr>
              <w:t>{5, 10, 20, 25}</w:t>
            </w:r>
          </w:p>
        </w:tc>
        <w:tc>
          <w:tcPr>
            <w:tcW w:w="963" w:type="dxa"/>
            <w:vAlign w:val="center"/>
          </w:tcPr>
          <w:p w:rsidR="00085F81" w:rsidRPr="00CA670D" w:rsidRDefault="00085F81" w:rsidP="00CA67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24" w:type="dxa"/>
            <w:vAlign w:val="center"/>
          </w:tcPr>
          <w:p w:rsidR="00085F81" w:rsidRPr="00CA670D" w:rsidRDefault="00085F81" w:rsidP="004A78E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853" w:type="dxa"/>
            <w:vAlign w:val="center"/>
          </w:tcPr>
          <w:p w:rsidR="00085F81" w:rsidRPr="00CA670D" w:rsidRDefault="00085F81" w:rsidP="004A78E0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085F81" w:rsidRPr="000278C0" w:rsidTr="00085F81">
        <w:trPr>
          <w:trHeight w:val="112"/>
          <w:jc w:val="center"/>
        </w:trPr>
        <w:tc>
          <w:tcPr>
            <w:tcW w:w="546" w:type="dxa"/>
            <w:vMerge/>
            <w:vAlign w:val="center"/>
          </w:tcPr>
          <w:p w:rsidR="00085F81" w:rsidRPr="000278C0" w:rsidRDefault="00085F81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vAlign w:val="center"/>
          </w:tcPr>
          <w:p w:rsidR="00085F81" w:rsidRPr="000278C0" w:rsidRDefault="00085F81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8C0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6471" w:type="dxa"/>
            <w:vAlign w:val="center"/>
          </w:tcPr>
          <w:p w:rsidR="00085F81" w:rsidRPr="0062009E" w:rsidRDefault="00085F81" w:rsidP="006541D0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Consider</w:t>
            </w:r>
            <w:r w:rsidRPr="00C866B4">
              <w:rPr>
                <w:rFonts w:ascii="Times New Roman" w:hAnsi="Times New Roman"/>
                <w:sz w:val="24"/>
                <w:szCs w:val="24"/>
              </w:rPr>
              <w:t xml:space="preserve"> the relation 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66B4">
              <w:rPr>
                <w:rFonts w:ascii="Times New Roman" w:hAnsi="Times New Roman"/>
                <w:sz w:val="24"/>
                <w:szCs w:val="24"/>
              </w:rPr>
              <w:t>=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66B4">
              <w:rPr>
                <w:rFonts w:ascii="Times New Roman" w:hAnsi="Times New Roman"/>
                <w:sz w:val="24"/>
                <w:szCs w:val="24"/>
              </w:rPr>
              <w:t>{(a,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66B4">
              <w:rPr>
                <w:rFonts w:ascii="Times New Roman" w:hAnsi="Times New Roman"/>
                <w:sz w:val="24"/>
                <w:szCs w:val="24"/>
              </w:rPr>
              <w:t>b),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66B4">
              <w:rPr>
                <w:rFonts w:ascii="Times New Roman" w:hAnsi="Times New Roman"/>
                <w:sz w:val="24"/>
                <w:szCs w:val="24"/>
              </w:rPr>
              <w:t>(b,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66B4">
              <w:rPr>
                <w:rFonts w:ascii="Times New Roman" w:hAnsi="Times New Roman"/>
                <w:sz w:val="24"/>
                <w:szCs w:val="24"/>
              </w:rPr>
              <w:t>c), (b,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66B4">
              <w:rPr>
                <w:rFonts w:ascii="Times New Roman" w:hAnsi="Times New Roman"/>
                <w:sz w:val="24"/>
                <w:szCs w:val="24"/>
              </w:rPr>
              <w:t>d),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66B4">
              <w:rPr>
                <w:rFonts w:ascii="Times New Roman" w:hAnsi="Times New Roman"/>
                <w:sz w:val="24"/>
                <w:szCs w:val="24"/>
              </w:rPr>
              <w:t>(d,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66B4">
              <w:rPr>
                <w:rFonts w:ascii="Times New Roman" w:hAnsi="Times New Roman"/>
                <w:sz w:val="24"/>
                <w:szCs w:val="24"/>
              </w:rPr>
              <w:t>a),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66B4">
              <w:rPr>
                <w:rFonts w:ascii="Times New Roman" w:hAnsi="Times New Roman"/>
                <w:sz w:val="24"/>
                <w:szCs w:val="24"/>
              </w:rPr>
              <w:t>(c,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c)} Show the D</w:t>
            </w:r>
            <w:r w:rsidRPr="00C866B4">
              <w:rPr>
                <w:rFonts w:ascii="Times New Roman" w:hAnsi="Times New Roman"/>
                <w:sz w:val="24"/>
                <w:szCs w:val="24"/>
              </w:rPr>
              <w:t>igraph and Adjacency Matrix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66B4">
              <w:rPr>
                <w:rFonts w:ascii="Times New Roman" w:hAnsi="Times New Roman"/>
                <w:sz w:val="24"/>
                <w:szCs w:val="24"/>
              </w:rPr>
              <w:t xml:space="preserve">for the relation </w:t>
            </w:r>
            <w:r>
              <w:rPr>
                <w:rFonts w:ascii="Times New Roman" w:hAnsi="Times New Roman"/>
                <w:sz w:val="24"/>
                <w:szCs w:val="24"/>
              </w:rPr>
              <w:t>R</w:t>
            </w:r>
            <w:r w:rsidRPr="00C866B4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963" w:type="dxa"/>
            <w:vAlign w:val="center"/>
          </w:tcPr>
          <w:p w:rsidR="00085F81" w:rsidRPr="00CA670D" w:rsidRDefault="00085F81" w:rsidP="006541D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24" w:type="dxa"/>
            <w:vAlign w:val="center"/>
          </w:tcPr>
          <w:p w:rsidR="00085F81" w:rsidRPr="00CA670D" w:rsidRDefault="00085F81" w:rsidP="006541D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853" w:type="dxa"/>
            <w:vAlign w:val="center"/>
          </w:tcPr>
          <w:p w:rsidR="00085F81" w:rsidRPr="00CA670D" w:rsidRDefault="00085F81" w:rsidP="006541D0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085F81" w:rsidRPr="000278C0" w:rsidTr="00732FA8">
        <w:trPr>
          <w:trHeight w:val="112"/>
          <w:jc w:val="center"/>
        </w:trPr>
        <w:tc>
          <w:tcPr>
            <w:tcW w:w="10213" w:type="dxa"/>
            <w:gridSpan w:val="6"/>
            <w:vAlign w:val="center"/>
          </w:tcPr>
          <w:p w:rsidR="00085F81" w:rsidRPr="000278C0" w:rsidRDefault="00085F81" w:rsidP="00690E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br w:type="page"/>
            </w:r>
            <w:r w:rsidRPr="000278C0">
              <w:rPr>
                <w:rFonts w:ascii="Times New Roman" w:hAnsi="Times New Roman" w:cs="Times New Roman"/>
                <w:b/>
                <w:sz w:val="24"/>
                <w:szCs w:val="24"/>
              </w:rPr>
              <w:t>UNIT-V</w:t>
            </w:r>
          </w:p>
        </w:tc>
      </w:tr>
      <w:tr w:rsidR="001E28D4" w:rsidRPr="000278C0" w:rsidTr="00085F81">
        <w:trPr>
          <w:trHeight w:val="112"/>
          <w:jc w:val="center"/>
        </w:trPr>
        <w:tc>
          <w:tcPr>
            <w:tcW w:w="546" w:type="dxa"/>
            <w:vMerge w:val="restart"/>
            <w:vAlign w:val="center"/>
          </w:tcPr>
          <w:p w:rsidR="001E28D4" w:rsidRPr="000278C0" w:rsidRDefault="001E28D4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8C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56" w:type="dxa"/>
            <w:vAlign w:val="center"/>
          </w:tcPr>
          <w:p w:rsidR="001E28D4" w:rsidRPr="000278C0" w:rsidRDefault="001E28D4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8C0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6471" w:type="dxa"/>
            <w:vAlign w:val="center"/>
          </w:tcPr>
          <w:p w:rsidR="001E28D4" w:rsidRPr="001E28D4" w:rsidRDefault="00950972" w:rsidP="001E28D4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Make use of </w:t>
            </w:r>
            <w:r w:rsidR="001E28D4" w:rsidRPr="001E28D4">
              <w:rPr>
                <w:rFonts w:ascii="Times New Roman" w:hAnsi="Times New Roman" w:cs="Times New Roman"/>
                <w:sz w:val="24"/>
              </w:rPr>
              <w:t>Welch Powell Algorithm for finding chromatic number of the following graph.</w:t>
            </w:r>
          </w:p>
          <w:p w:rsidR="001E28D4" w:rsidRPr="00392A7F" w:rsidRDefault="001E28D4" w:rsidP="008F51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bidi="te-IN"/>
              </w:rPr>
              <w:drawing>
                <wp:inline distT="0" distB="0" distL="0" distR="0" wp14:anchorId="4F085141" wp14:editId="0D21FB9D">
                  <wp:extent cx="1967725" cy="1047750"/>
                  <wp:effectExtent l="0" t="0" r="0" b="0"/>
                  <wp:docPr id="8" name="Picture 8" descr="How to Find Chromatic Number | Graph Coloring Algorithm | Gate Vidyala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6" descr="How to Find Chromatic Number | Graph Coloring Algorithm | Gate Vidyala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7725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3" w:type="dxa"/>
            <w:vAlign w:val="center"/>
          </w:tcPr>
          <w:p w:rsidR="001E28D4" w:rsidRPr="00085F81" w:rsidRDefault="001E28D4" w:rsidP="006541D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24" w:type="dxa"/>
            <w:vAlign w:val="center"/>
          </w:tcPr>
          <w:p w:rsidR="001E28D4" w:rsidRPr="00085F81" w:rsidRDefault="001E28D4" w:rsidP="006541D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853" w:type="dxa"/>
            <w:vAlign w:val="center"/>
          </w:tcPr>
          <w:p w:rsidR="001E28D4" w:rsidRPr="00085F81" w:rsidRDefault="001E28D4" w:rsidP="006541D0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1E28D4" w:rsidRPr="000278C0" w:rsidTr="00085F81">
        <w:trPr>
          <w:trHeight w:val="112"/>
          <w:jc w:val="center"/>
        </w:trPr>
        <w:tc>
          <w:tcPr>
            <w:tcW w:w="546" w:type="dxa"/>
            <w:vMerge/>
            <w:vAlign w:val="center"/>
          </w:tcPr>
          <w:p w:rsidR="001E28D4" w:rsidRPr="000278C0" w:rsidRDefault="001E28D4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vAlign w:val="center"/>
          </w:tcPr>
          <w:p w:rsidR="001E28D4" w:rsidRPr="000278C0" w:rsidRDefault="001E28D4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8C0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6471" w:type="dxa"/>
            <w:vAlign w:val="center"/>
          </w:tcPr>
          <w:p w:rsidR="001E28D4" w:rsidRPr="00810F32" w:rsidRDefault="001E28D4" w:rsidP="00085F8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Discover a </w:t>
            </w:r>
            <w:r w:rsidR="00950972">
              <w:rPr>
                <w:rFonts w:ascii="Times New Roman" w:hAnsi="Times New Roman"/>
                <w:sz w:val="24"/>
                <w:szCs w:val="24"/>
              </w:rPr>
              <w:t>m</w:t>
            </w:r>
            <w:r w:rsidRPr="00810F32">
              <w:rPr>
                <w:rFonts w:ascii="Times New Roman" w:hAnsi="Times New Roman"/>
                <w:sz w:val="24"/>
                <w:szCs w:val="24"/>
              </w:rPr>
              <w:t>inimal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50972">
              <w:rPr>
                <w:rFonts w:ascii="Times New Roman" w:hAnsi="Times New Roman"/>
                <w:sz w:val="24"/>
                <w:szCs w:val="24"/>
              </w:rPr>
              <w:t>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panning </w:t>
            </w:r>
            <w:r w:rsidR="00950972">
              <w:rPr>
                <w:rFonts w:ascii="Times New Roman" w:hAnsi="Times New Roman"/>
                <w:sz w:val="24"/>
                <w:szCs w:val="24"/>
              </w:rPr>
              <w:t>t</w:t>
            </w:r>
            <w:r>
              <w:rPr>
                <w:rFonts w:ascii="Times New Roman" w:hAnsi="Times New Roman"/>
                <w:sz w:val="24"/>
                <w:szCs w:val="24"/>
              </w:rPr>
              <w:t>ree for the given weighed g</w:t>
            </w:r>
            <w:r w:rsidRPr="00810F32">
              <w:rPr>
                <w:rFonts w:ascii="Times New Roman" w:hAnsi="Times New Roman"/>
                <w:sz w:val="24"/>
                <w:szCs w:val="24"/>
              </w:rPr>
              <w:t>raph using Kruskal’s algorithm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E28D4" w:rsidRPr="004C51F9" w:rsidRDefault="001E28D4" w:rsidP="008F512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bidi="te-IN"/>
              </w:rPr>
              <w:drawing>
                <wp:inline distT="0" distB="0" distL="0" distR="0" wp14:anchorId="1A1FE160" wp14:editId="5415E09D">
                  <wp:extent cx="1424093" cy="828675"/>
                  <wp:effectExtent l="0" t="0" r="5080" b="0"/>
                  <wp:docPr id="4" name="Picture 4" descr="Kruskal's Algorithm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Kruskal's Algorithm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4093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3" w:type="dxa"/>
            <w:vAlign w:val="center"/>
          </w:tcPr>
          <w:p w:rsidR="001E28D4" w:rsidRPr="00085F81" w:rsidRDefault="001E28D4" w:rsidP="004A78E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24" w:type="dxa"/>
            <w:vAlign w:val="center"/>
          </w:tcPr>
          <w:p w:rsidR="001E28D4" w:rsidRPr="00085F81" w:rsidRDefault="001E28D4" w:rsidP="004A78E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853" w:type="dxa"/>
            <w:vAlign w:val="center"/>
          </w:tcPr>
          <w:p w:rsidR="001E28D4" w:rsidRPr="00085F81" w:rsidRDefault="001E28D4" w:rsidP="004A78E0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1E28D4" w:rsidRPr="000278C0" w:rsidTr="00732FA8">
        <w:trPr>
          <w:trHeight w:val="112"/>
          <w:jc w:val="center"/>
        </w:trPr>
        <w:tc>
          <w:tcPr>
            <w:tcW w:w="10213" w:type="dxa"/>
            <w:gridSpan w:val="6"/>
            <w:vAlign w:val="center"/>
          </w:tcPr>
          <w:p w:rsidR="001E28D4" w:rsidRPr="000278C0" w:rsidRDefault="001E28D4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8C0">
              <w:rPr>
                <w:rFonts w:ascii="Times New Roman" w:hAnsi="Times New Roman" w:cs="Times New Roman"/>
                <w:b/>
                <w:bCs/>
              </w:rPr>
              <w:t>OR</w:t>
            </w:r>
          </w:p>
        </w:tc>
      </w:tr>
      <w:tr w:rsidR="001E28D4" w:rsidRPr="000278C0" w:rsidTr="00085F81">
        <w:trPr>
          <w:trHeight w:val="112"/>
          <w:jc w:val="center"/>
        </w:trPr>
        <w:tc>
          <w:tcPr>
            <w:tcW w:w="546" w:type="dxa"/>
            <w:vMerge w:val="restart"/>
            <w:vAlign w:val="center"/>
          </w:tcPr>
          <w:p w:rsidR="001E28D4" w:rsidRPr="000278C0" w:rsidRDefault="001E28D4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8C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56" w:type="dxa"/>
            <w:vAlign w:val="center"/>
          </w:tcPr>
          <w:p w:rsidR="001E28D4" w:rsidRPr="000278C0" w:rsidRDefault="001E28D4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8C0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6471" w:type="dxa"/>
            <w:vAlign w:val="center"/>
          </w:tcPr>
          <w:p w:rsidR="001E28D4" w:rsidRPr="00810F32" w:rsidRDefault="001E28D4" w:rsidP="001158E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Examine</w:t>
            </w:r>
            <w:r w:rsidRPr="00810F32">
              <w:rPr>
                <w:rFonts w:ascii="Times New Roman" w:hAnsi="Times New Roman"/>
                <w:sz w:val="24"/>
                <w:szCs w:val="24"/>
              </w:rPr>
              <w:t xml:space="preserve"> whether the following graph is planar or not. Justify your answer</w:t>
            </w:r>
          </w:p>
          <w:p w:rsidR="001E28D4" w:rsidRPr="00091C33" w:rsidRDefault="001E28D4" w:rsidP="008F512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bidi="te-IN"/>
              </w:rPr>
              <w:drawing>
                <wp:inline distT="0" distB="0" distL="0" distR="0" wp14:anchorId="6DE4C662" wp14:editId="7C9B9376">
                  <wp:extent cx="1383695" cy="838200"/>
                  <wp:effectExtent l="0" t="0" r="0" b="0"/>
                  <wp:docPr id="7" name="Picture 7" descr="pic-ex-euler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" descr="pic-ex-euler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3695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3" w:type="dxa"/>
            <w:vAlign w:val="center"/>
          </w:tcPr>
          <w:p w:rsidR="001E28D4" w:rsidRPr="00085F81" w:rsidRDefault="001E28D4" w:rsidP="006541D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824" w:type="dxa"/>
            <w:vAlign w:val="center"/>
          </w:tcPr>
          <w:p w:rsidR="001E28D4" w:rsidRPr="00085F81" w:rsidRDefault="001E28D4" w:rsidP="006541D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853" w:type="dxa"/>
            <w:vAlign w:val="center"/>
          </w:tcPr>
          <w:p w:rsidR="001E28D4" w:rsidRPr="00085F81" w:rsidRDefault="001E28D4" w:rsidP="006541D0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1E28D4" w:rsidRPr="000278C0" w:rsidTr="00085F81">
        <w:trPr>
          <w:trHeight w:val="112"/>
          <w:jc w:val="center"/>
        </w:trPr>
        <w:tc>
          <w:tcPr>
            <w:tcW w:w="546" w:type="dxa"/>
            <w:vMerge/>
            <w:vAlign w:val="center"/>
          </w:tcPr>
          <w:p w:rsidR="001E28D4" w:rsidRPr="000278C0" w:rsidRDefault="001E28D4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vAlign w:val="center"/>
          </w:tcPr>
          <w:p w:rsidR="001E28D4" w:rsidRPr="000278C0" w:rsidRDefault="001E28D4" w:rsidP="00732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8C0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6471" w:type="dxa"/>
            <w:vAlign w:val="center"/>
          </w:tcPr>
          <w:p w:rsidR="001E28D4" w:rsidRPr="00091C33" w:rsidRDefault="00321066" w:rsidP="006541D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Distinguish</w:t>
            </w:r>
            <w:r w:rsidR="001E28D4" w:rsidRPr="006A03AB">
              <w:rPr>
                <w:rFonts w:ascii="Times New Roman" w:hAnsi="Times New Roman"/>
                <w:noProof/>
                <w:sz w:val="24"/>
                <w:szCs w:val="24"/>
              </w:rPr>
              <w:t xml:space="preserve"> between Depth First Search and Breadth First Search with an example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.</w:t>
            </w:r>
          </w:p>
        </w:tc>
        <w:tc>
          <w:tcPr>
            <w:tcW w:w="963" w:type="dxa"/>
            <w:vAlign w:val="center"/>
          </w:tcPr>
          <w:p w:rsidR="001E28D4" w:rsidRPr="00085F81" w:rsidRDefault="001E28D4" w:rsidP="00085F8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24" w:type="dxa"/>
            <w:vAlign w:val="center"/>
          </w:tcPr>
          <w:p w:rsidR="001E28D4" w:rsidRPr="00085F81" w:rsidRDefault="001E28D4" w:rsidP="006541D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853" w:type="dxa"/>
            <w:vAlign w:val="center"/>
          </w:tcPr>
          <w:p w:rsidR="001E28D4" w:rsidRPr="00085F81" w:rsidRDefault="001E28D4" w:rsidP="006541D0">
            <w:pPr>
              <w:jc w:val="center"/>
              <w:rPr>
                <w:b/>
                <w:color w:val="000000" w:themeColor="text1"/>
              </w:rPr>
            </w:pPr>
          </w:p>
        </w:tc>
      </w:tr>
    </w:tbl>
    <w:p w:rsidR="00E37C99" w:rsidRDefault="00E37C99" w:rsidP="004A78E0">
      <w:pPr>
        <w:rPr>
          <w:rFonts w:ascii="Times New Roman" w:hAnsi="Times New Roman" w:cs="Times New Roman"/>
          <w:sz w:val="28"/>
          <w:szCs w:val="24"/>
        </w:rPr>
      </w:pPr>
    </w:p>
    <w:sectPr w:rsidR="00E37C99" w:rsidSect="00085F81">
      <w:pgSz w:w="11907" w:h="16839" w:code="9"/>
      <w:pgMar w:top="709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65E4A"/>
    <w:multiLevelType w:val="hybridMultilevel"/>
    <w:tmpl w:val="374A67F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004A27"/>
    <w:multiLevelType w:val="hybridMultilevel"/>
    <w:tmpl w:val="FDD0CE1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533CE"/>
    <w:multiLevelType w:val="hybridMultilevel"/>
    <w:tmpl w:val="C15ECB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032A20"/>
    <w:multiLevelType w:val="hybridMultilevel"/>
    <w:tmpl w:val="374A67F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9571A7"/>
    <w:multiLevelType w:val="hybridMultilevel"/>
    <w:tmpl w:val="678250FC"/>
    <w:lvl w:ilvl="0" w:tplc="77487B4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986D9B"/>
    <w:multiLevelType w:val="hybridMultilevel"/>
    <w:tmpl w:val="21D0A704"/>
    <w:lvl w:ilvl="0" w:tplc="DB9EE80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7A4342"/>
    <w:multiLevelType w:val="hybridMultilevel"/>
    <w:tmpl w:val="CD6C29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4335FE"/>
    <w:multiLevelType w:val="hybridMultilevel"/>
    <w:tmpl w:val="374A67F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686C81"/>
    <w:multiLevelType w:val="hybridMultilevel"/>
    <w:tmpl w:val="BBEE51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580084"/>
    <w:multiLevelType w:val="hybridMultilevel"/>
    <w:tmpl w:val="3CF612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0F264A"/>
    <w:multiLevelType w:val="hybridMultilevel"/>
    <w:tmpl w:val="374A67F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9B2DEE"/>
    <w:multiLevelType w:val="hybridMultilevel"/>
    <w:tmpl w:val="374A67F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155212"/>
    <w:multiLevelType w:val="hybridMultilevel"/>
    <w:tmpl w:val="59BCFD3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91F4CD3"/>
    <w:multiLevelType w:val="hybridMultilevel"/>
    <w:tmpl w:val="C5A03786"/>
    <w:lvl w:ilvl="0" w:tplc="51B053D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D3215F"/>
    <w:multiLevelType w:val="hybridMultilevel"/>
    <w:tmpl w:val="374A67F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B87FDF"/>
    <w:multiLevelType w:val="hybridMultilevel"/>
    <w:tmpl w:val="374A67F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B144FC"/>
    <w:multiLevelType w:val="hybridMultilevel"/>
    <w:tmpl w:val="37CC1C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D912317"/>
    <w:multiLevelType w:val="hybridMultilevel"/>
    <w:tmpl w:val="B53EBFEC"/>
    <w:lvl w:ilvl="0" w:tplc="4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>
    <w:nsid w:val="6E78324B"/>
    <w:multiLevelType w:val="hybridMultilevel"/>
    <w:tmpl w:val="374A67F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73B5A7E"/>
    <w:multiLevelType w:val="hybridMultilevel"/>
    <w:tmpl w:val="B414D6F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8"/>
  </w:num>
  <w:num w:numId="3">
    <w:abstractNumId w:val="14"/>
  </w:num>
  <w:num w:numId="4">
    <w:abstractNumId w:val="0"/>
  </w:num>
  <w:num w:numId="5">
    <w:abstractNumId w:val="7"/>
  </w:num>
  <w:num w:numId="6">
    <w:abstractNumId w:val="3"/>
  </w:num>
  <w:num w:numId="7">
    <w:abstractNumId w:val="1"/>
  </w:num>
  <w:num w:numId="8">
    <w:abstractNumId w:val="12"/>
  </w:num>
  <w:num w:numId="9">
    <w:abstractNumId w:val="13"/>
  </w:num>
  <w:num w:numId="10">
    <w:abstractNumId w:val="5"/>
  </w:num>
  <w:num w:numId="11">
    <w:abstractNumId w:val="19"/>
  </w:num>
  <w:num w:numId="12">
    <w:abstractNumId w:val="2"/>
  </w:num>
  <w:num w:numId="13">
    <w:abstractNumId w:val="16"/>
  </w:num>
  <w:num w:numId="14">
    <w:abstractNumId w:val="8"/>
  </w:num>
  <w:num w:numId="15">
    <w:abstractNumId w:val="9"/>
  </w:num>
  <w:num w:numId="16">
    <w:abstractNumId w:val="6"/>
  </w:num>
  <w:num w:numId="17">
    <w:abstractNumId w:val="11"/>
  </w:num>
  <w:num w:numId="18">
    <w:abstractNumId w:val="15"/>
  </w:num>
  <w:num w:numId="19">
    <w:abstractNumId w:val="17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FDD"/>
    <w:rsid w:val="000168C9"/>
    <w:rsid w:val="00023F23"/>
    <w:rsid w:val="00026085"/>
    <w:rsid w:val="00036720"/>
    <w:rsid w:val="0004108F"/>
    <w:rsid w:val="0004739B"/>
    <w:rsid w:val="000545D3"/>
    <w:rsid w:val="00057BB7"/>
    <w:rsid w:val="000632D2"/>
    <w:rsid w:val="00063883"/>
    <w:rsid w:val="0007126B"/>
    <w:rsid w:val="000719A8"/>
    <w:rsid w:val="00085F81"/>
    <w:rsid w:val="00090242"/>
    <w:rsid w:val="00090650"/>
    <w:rsid w:val="00091C33"/>
    <w:rsid w:val="000967A3"/>
    <w:rsid w:val="00096A7B"/>
    <w:rsid w:val="000A6AC6"/>
    <w:rsid w:val="000B36ED"/>
    <w:rsid w:val="000C0829"/>
    <w:rsid w:val="000C2172"/>
    <w:rsid w:val="000C24C8"/>
    <w:rsid w:val="000D60C1"/>
    <w:rsid w:val="000F53C0"/>
    <w:rsid w:val="001031B5"/>
    <w:rsid w:val="001158E6"/>
    <w:rsid w:val="0012029C"/>
    <w:rsid w:val="00130662"/>
    <w:rsid w:val="00130884"/>
    <w:rsid w:val="001327C9"/>
    <w:rsid w:val="00132A70"/>
    <w:rsid w:val="00134669"/>
    <w:rsid w:val="001420A7"/>
    <w:rsid w:val="001506C4"/>
    <w:rsid w:val="00163D52"/>
    <w:rsid w:val="00170F46"/>
    <w:rsid w:val="00175469"/>
    <w:rsid w:val="001914AF"/>
    <w:rsid w:val="00197B00"/>
    <w:rsid w:val="00197D78"/>
    <w:rsid w:val="001A214C"/>
    <w:rsid w:val="001A619E"/>
    <w:rsid w:val="001C4C4D"/>
    <w:rsid w:val="001C575F"/>
    <w:rsid w:val="001C78C8"/>
    <w:rsid w:val="001D4805"/>
    <w:rsid w:val="001D5975"/>
    <w:rsid w:val="001D5A2A"/>
    <w:rsid w:val="001E28D4"/>
    <w:rsid w:val="001E368B"/>
    <w:rsid w:val="001E711E"/>
    <w:rsid w:val="001F078A"/>
    <w:rsid w:val="001F1CC6"/>
    <w:rsid w:val="002102CC"/>
    <w:rsid w:val="002108C2"/>
    <w:rsid w:val="00215CD5"/>
    <w:rsid w:val="00217643"/>
    <w:rsid w:val="00230FDD"/>
    <w:rsid w:val="00231113"/>
    <w:rsid w:val="002351DB"/>
    <w:rsid w:val="002409DA"/>
    <w:rsid w:val="0024587C"/>
    <w:rsid w:val="00245DAF"/>
    <w:rsid w:val="002477D6"/>
    <w:rsid w:val="00254951"/>
    <w:rsid w:val="00254B21"/>
    <w:rsid w:val="00256DC9"/>
    <w:rsid w:val="00265318"/>
    <w:rsid w:val="00272946"/>
    <w:rsid w:val="00274F79"/>
    <w:rsid w:val="00291618"/>
    <w:rsid w:val="00292EE4"/>
    <w:rsid w:val="0029654C"/>
    <w:rsid w:val="002A0B7A"/>
    <w:rsid w:val="002A4C1A"/>
    <w:rsid w:val="002A5FC4"/>
    <w:rsid w:val="002A7FF8"/>
    <w:rsid w:val="002B2726"/>
    <w:rsid w:val="002C5D6E"/>
    <w:rsid w:val="002D09B3"/>
    <w:rsid w:val="002D3112"/>
    <w:rsid w:val="002D7972"/>
    <w:rsid w:val="002E164F"/>
    <w:rsid w:val="002E51C1"/>
    <w:rsid w:val="002E762A"/>
    <w:rsid w:val="002E7EAE"/>
    <w:rsid w:val="002F2EC8"/>
    <w:rsid w:val="00301F73"/>
    <w:rsid w:val="00321066"/>
    <w:rsid w:val="00321823"/>
    <w:rsid w:val="00321A31"/>
    <w:rsid w:val="0032695E"/>
    <w:rsid w:val="003270DA"/>
    <w:rsid w:val="00331BA4"/>
    <w:rsid w:val="00333484"/>
    <w:rsid w:val="00334051"/>
    <w:rsid w:val="00334692"/>
    <w:rsid w:val="0033784D"/>
    <w:rsid w:val="00337ECF"/>
    <w:rsid w:val="00343895"/>
    <w:rsid w:val="003457E3"/>
    <w:rsid w:val="00357D6D"/>
    <w:rsid w:val="00367702"/>
    <w:rsid w:val="00376112"/>
    <w:rsid w:val="003834F0"/>
    <w:rsid w:val="00384BEC"/>
    <w:rsid w:val="00385CC1"/>
    <w:rsid w:val="00391C18"/>
    <w:rsid w:val="00392A7F"/>
    <w:rsid w:val="00392FB2"/>
    <w:rsid w:val="003A0C17"/>
    <w:rsid w:val="003C0BC7"/>
    <w:rsid w:val="003D0F9A"/>
    <w:rsid w:val="003D10C6"/>
    <w:rsid w:val="003D7724"/>
    <w:rsid w:val="003D7BD2"/>
    <w:rsid w:val="003E0627"/>
    <w:rsid w:val="003F287A"/>
    <w:rsid w:val="00406AE6"/>
    <w:rsid w:val="004300F0"/>
    <w:rsid w:val="00430331"/>
    <w:rsid w:val="0043622B"/>
    <w:rsid w:val="00444D69"/>
    <w:rsid w:val="00451606"/>
    <w:rsid w:val="00453DCD"/>
    <w:rsid w:val="00454631"/>
    <w:rsid w:val="004735AC"/>
    <w:rsid w:val="00480424"/>
    <w:rsid w:val="00490AAF"/>
    <w:rsid w:val="00492896"/>
    <w:rsid w:val="004931A4"/>
    <w:rsid w:val="00497792"/>
    <w:rsid w:val="004A339D"/>
    <w:rsid w:val="004A78E0"/>
    <w:rsid w:val="004B0C92"/>
    <w:rsid w:val="004C027A"/>
    <w:rsid w:val="004C4794"/>
    <w:rsid w:val="004C51F9"/>
    <w:rsid w:val="004C62AB"/>
    <w:rsid w:val="004E0D26"/>
    <w:rsid w:val="004F3048"/>
    <w:rsid w:val="004F4A94"/>
    <w:rsid w:val="004F7296"/>
    <w:rsid w:val="004F7C28"/>
    <w:rsid w:val="00501DA1"/>
    <w:rsid w:val="00512419"/>
    <w:rsid w:val="0053272A"/>
    <w:rsid w:val="005351C0"/>
    <w:rsid w:val="005732EE"/>
    <w:rsid w:val="00592FE9"/>
    <w:rsid w:val="005A3AAA"/>
    <w:rsid w:val="005A7DC5"/>
    <w:rsid w:val="005C0A4D"/>
    <w:rsid w:val="005C762B"/>
    <w:rsid w:val="005D50C2"/>
    <w:rsid w:val="005E7B4E"/>
    <w:rsid w:val="005F349F"/>
    <w:rsid w:val="005F7516"/>
    <w:rsid w:val="00612199"/>
    <w:rsid w:val="00614ED7"/>
    <w:rsid w:val="0062009E"/>
    <w:rsid w:val="006213E8"/>
    <w:rsid w:val="0062729D"/>
    <w:rsid w:val="00627490"/>
    <w:rsid w:val="00634838"/>
    <w:rsid w:val="0065721A"/>
    <w:rsid w:val="00682824"/>
    <w:rsid w:val="00690E85"/>
    <w:rsid w:val="0069607C"/>
    <w:rsid w:val="006B5E2B"/>
    <w:rsid w:val="006C2498"/>
    <w:rsid w:val="006C60F5"/>
    <w:rsid w:val="006D40CA"/>
    <w:rsid w:val="006D4B99"/>
    <w:rsid w:val="00714292"/>
    <w:rsid w:val="00715095"/>
    <w:rsid w:val="007168BD"/>
    <w:rsid w:val="00721B3E"/>
    <w:rsid w:val="00725B68"/>
    <w:rsid w:val="00732F12"/>
    <w:rsid w:val="00732FA8"/>
    <w:rsid w:val="00735859"/>
    <w:rsid w:val="00735A64"/>
    <w:rsid w:val="007414FB"/>
    <w:rsid w:val="00741D14"/>
    <w:rsid w:val="007627C7"/>
    <w:rsid w:val="00764B60"/>
    <w:rsid w:val="00767013"/>
    <w:rsid w:val="007672BF"/>
    <w:rsid w:val="007714AE"/>
    <w:rsid w:val="00772DB8"/>
    <w:rsid w:val="00774281"/>
    <w:rsid w:val="00784A41"/>
    <w:rsid w:val="007857E0"/>
    <w:rsid w:val="0079479D"/>
    <w:rsid w:val="007A05A9"/>
    <w:rsid w:val="007B01D9"/>
    <w:rsid w:val="007B12E7"/>
    <w:rsid w:val="007B506E"/>
    <w:rsid w:val="007C0F13"/>
    <w:rsid w:val="007C4FAA"/>
    <w:rsid w:val="007C6706"/>
    <w:rsid w:val="007D1A86"/>
    <w:rsid w:val="007D3005"/>
    <w:rsid w:val="007E1E3C"/>
    <w:rsid w:val="007E24A4"/>
    <w:rsid w:val="007E7307"/>
    <w:rsid w:val="007F490C"/>
    <w:rsid w:val="007F4B2E"/>
    <w:rsid w:val="00800704"/>
    <w:rsid w:val="00800B26"/>
    <w:rsid w:val="00804924"/>
    <w:rsid w:val="00805FA7"/>
    <w:rsid w:val="008065BF"/>
    <w:rsid w:val="0082069D"/>
    <w:rsid w:val="008210B0"/>
    <w:rsid w:val="00827A92"/>
    <w:rsid w:val="00853C9A"/>
    <w:rsid w:val="00864C64"/>
    <w:rsid w:val="00865F1F"/>
    <w:rsid w:val="008728E1"/>
    <w:rsid w:val="00873C73"/>
    <w:rsid w:val="00874370"/>
    <w:rsid w:val="00881727"/>
    <w:rsid w:val="00881F79"/>
    <w:rsid w:val="00892796"/>
    <w:rsid w:val="00893DF8"/>
    <w:rsid w:val="008A3DE6"/>
    <w:rsid w:val="008A5986"/>
    <w:rsid w:val="008A5B2C"/>
    <w:rsid w:val="008A76B4"/>
    <w:rsid w:val="008B0FC4"/>
    <w:rsid w:val="008D45F3"/>
    <w:rsid w:val="008E70A6"/>
    <w:rsid w:val="008F5125"/>
    <w:rsid w:val="00907EC1"/>
    <w:rsid w:val="00914D86"/>
    <w:rsid w:val="009200AC"/>
    <w:rsid w:val="0093288E"/>
    <w:rsid w:val="00950972"/>
    <w:rsid w:val="00951056"/>
    <w:rsid w:val="00957892"/>
    <w:rsid w:val="00957C24"/>
    <w:rsid w:val="00962282"/>
    <w:rsid w:val="009670F6"/>
    <w:rsid w:val="00971D1B"/>
    <w:rsid w:val="0097705F"/>
    <w:rsid w:val="009924DF"/>
    <w:rsid w:val="00996D61"/>
    <w:rsid w:val="009A1D72"/>
    <w:rsid w:val="009A588A"/>
    <w:rsid w:val="009A6358"/>
    <w:rsid w:val="009C1A3A"/>
    <w:rsid w:val="009C7E87"/>
    <w:rsid w:val="009E7B17"/>
    <w:rsid w:val="009F1BE0"/>
    <w:rsid w:val="009F3304"/>
    <w:rsid w:val="009F453E"/>
    <w:rsid w:val="009F5DC9"/>
    <w:rsid w:val="009F7CA5"/>
    <w:rsid w:val="00A02B95"/>
    <w:rsid w:val="00A10693"/>
    <w:rsid w:val="00A111FF"/>
    <w:rsid w:val="00A11776"/>
    <w:rsid w:val="00A15CC6"/>
    <w:rsid w:val="00A24AD4"/>
    <w:rsid w:val="00A24B11"/>
    <w:rsid w:val="00A36019"/>
    <w:rsid w:val="00A54E43"/>
    <w:rsid w:val="00A716FC"/>
    <w:rsid w:val="00A72281"/>
    <w:rsid w:val="00A81141"/>
    <w:rsid w:val="00A82345"/>
    <w:rsid w:val="00A855DC"/>
    <w:rsid w:val="00A93188"/>
    <w:rsid w:val="00A93F40"/>
    <w:rsid w:val="00AA1B1E"/>
    <w:rsid w:val="00AA2C52"/>
    <w:rsid w:val="00AA2C9F"/>
    <w:rsid w:val="00AA33B7"/>
    <w:rsid w:val="00AA706E"/>
    <w:rsid w:val="00AB31CB"/>
    <w:rsid w:val="00AE1396"/>
    <w:rsid w:val="00AE3916"/>
    <w:rsid w:val="00AF35AE"/>
    <w:rsid w:val="00AF7D2E"/>
    <w:rsid w:val="00B14554"/>
    <w:rsid w:val="00B152D4"/>
    <w:rsid w:val="00B1789D"/>
    <w:rsid w:val="00B239DB"/>
    <w:rsid w:val="00B573B8"/>
    <w:rsid w:val="00B642E5"/>
    <w:rsid w:val="00B64FB1"/>
    <w:rsid w:val="00B6576A"/>
    <w:rsid w:val="00B70FE6"/>
    <w:rsid w:val="00B8315B"/>
    <w:rsid w:val="00B94F21"/>
    <w:rsid w:val="00B95B42"/>
    <w:rsid w:val="00B9698E"/>
    <w:rsid w:val="00BB3428"/>
    <w:rsid w:val="00BB4EA1"/>
    <w:rsid w:val="00BD23BA"/>
    <w:rsid w:val="00BD296D"/>
    <w:rsid w:val="00BD5884"/>
    <w:rsid w:val="00BE68EF"/>
    <w:rsid w:val="00BF6ECF"/>
    <w:rsid w:val="00C00BEF"/>
    <w:rsid w:val="00C04BE9"/>
    <w:rsid w:val="00C104C5"/>
    <w:rsid w:val="00C132F4"/>
    <w:rsid w:val="00C21F32"/>
    <w:rsid w:val="00C25DF8"/>
    <w:rsid w:val="00C263FB"/>
    <w:rsid w:val="00C26A3D"/>
    <w:rsid w:val="00C402EE"/>
    <w:rsid w:val="00C47ADE"/>
    <w:rsid w:val="00C56E1F"/>
    <w:rsid w:val="00C611D4"/>
    <w:rsid w:val="00C61C98"/>
    <w:rsid w:val="00C636B3"/>
    <w:rsid w:val="00C6390D"/>
    <w:rsid w:val="00C64AC4"/>
    <w:rsid w:val="00C717F8"/>
    <w:rsid w:val="00C80C81"/>
    <w:rsid w:val="00C86629"/>
    <w:rsid w:val="00CA3FC7"/>
    <w:rsid w:val="00CA5D05"/>
    <w:rsid w:val="00CA670D"/>
    <w:rsid w:val="00CB156C"/>
    <w:rsid w:val="00CB1B96"/>
    <w:rsid w:val="00CB304C"/>
    <w:rsid w:val="00CC15B0"/>
    <w:rsid w:val="00CD6108"/>
    <w:rsid w:val="00CE11FA"/>
    <w:rsid w:val="00CE413C"/>
    <w:rsid w:val="00D213E0"/>
    <w:rsid w:val="00D216AB"/>
    <w:rsid w:val="00D260F7"/>
    <w:rsid w:val="00D35671"/>
    <w:rsid w:val="00D41CE5"/>
    <w:rsid w:val="00D449F5"/>
    <w:rsid w:val="00D71763"/>
    <w:rsid w:val="00D76DF6"/>
    <w:rsid w:val="00D8315C"/>
    <w:rsid w:val="00DA09BC"/>
    <w:rsid w:val="00DB1F53"/>
    <w:rsid w:val="00DB5175"/>
    <w:rsid w:val="00DC37B3"/>
    <w:rsid w:val="00DC7ACD"/>
    <w:rsid w:val="00DF33EC"/>
    <w:rsid w:val="00E13F63"/>
    <w:rsid w:val="00E15077"/>
    <w:rsid w:val="00E22537"/>
    <w:rsid w:val="00E32191"/>
    <w:rsid w:val="00E34D47"/>
    <w:rsid w:val="00E37C99"/>
    <w:rsid w:val="00E50CA5"/>
    <w:rsid w:val="00E53FF5"/>
    <w:rsid w:val="00E640CF"/>
    <w:rsid w:val="00E8652B"/>
    <w:rsid w:val="00E91940"/>
    <w:rsid w:val="00E93943"/>
    <w:rsid w:val="00EA7A2C"/>
    <w:rsid w:val="00EB3286"/>
    <w:rsid w:val="00EC75E3"/>
    <w:rsid w:val="00ED2DC3"/>
    <w:rsid w:val="00ED317C"/>
    <w:rsid w:val="00ED6D18"/>
    <w:rsid w:val="00F01B8B"/>
    <w:rsid w:val="00F167C6"/>
    <w:rsid w:val="00F167CC"/>
    <w:rsid w:val="00F407C6"/>
    <w:rsid w:val="00F43419"/>
    <w:rsid w:val="00F45EF1"/>
    <w:rsid w:val="00F4737C"/>
    <w:rsid w:val="00F518B2"/>
    <w:rsid w:val="00F6635F"/>
    <w:rsid w:val="00F71B76"/>
    <w:rsid w:val="00F83F32"/>
    <w:rsid w:val="00F9101B"/>
    <w:rsid w:val="00FA03BB"/>
    <w:rsid w:val="00FA56BD"/>
    <w:rsid w:val="00FB65E6"/>
    <w:rsid w:val="00FB7174"/>
    <w:rsid w:val="00FE1FB6"/>
    <w:rsid w:val="00FE2AF0"/>
    <w:rsid w:val="00FE38D1"/>
    <w:rsid w:val="00FE3981"/>
    <w:rsid w:val="00FF0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101B"/>
    <w:pPr>
      <w:ind w:left="720"/>
      <w:contextualSpacing/>
    </w:pPr>
  </w:style>
  <w:style w:type="table" w:styleId="TableGrid">
    <w:name w:val="Table Grid"/>
    <w:basedOn w:val="TableNormal"/>
    <w:uiPriority w:val="59"/>
    <w:rsid w:val="00FA56B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D6D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6D1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218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IN"/>
    </w:rPr>
  </w:style>
  <w:style w:type="paragraph" w:styleId="BodyText">
    <w:name w:val="Body Text"/>
    <w:basedOn w:val="Normal"/>
    <w:link w:val="BodyTextChar"/>
    <w:uiPriority w:val="1"/>
    <w:qFormat/>
    <w:rsid w:val="00170F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170F46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7E24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101B"/>
    <w:pPr>
      <w:ind w:left="720"/>
      <w:contextualSpacing/>
    </w:pPr>
  </w:style>
  <w:style w:type="table" w:styleId="TableGrid">
    <w:name w:val="Table Grid"/>
    <w:basedOn w:val="TableNormal"/>
    <w:uiPriority w:val="59"/>
    <w:rsid w:val="00FA56B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D6D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6D1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218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IN"/>
    </w:rPr>
  </w:style>
  <w:style w:type="paragraph" w:styleId="BodyText">
    <w:name w:val="Body Text"/>
    <w:basedOn w:val="Normal"/>
    <w:link w:val="BodyTextChar"/>
    <w:uiPriority w:val="1"/>
    <w:qFormat/>
    <w:rsid w:val="00170F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170F46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7E24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018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5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15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1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8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65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4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65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8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4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0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35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9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1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80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1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65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56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16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94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9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19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1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43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2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9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2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7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47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9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0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00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8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4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8A63F1-F8CA-4FEA-BB47-4A419D72F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640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examcell</dc:creator>
  <cp:lastModifiedBy>Windows User</cp:lastModifiedBy>
  <cp:revision>2</cp:revision>
  <cp:lastPrinted>2023-09-13T08:16:00Z</cp:lastPrinted>
  <dcterms:created xsi:type="dcterms:W3CDTF">2024-08-06T08:04:00Z</dcterms:created>
  <dcterms:modified xsi:type="dcterms:W3CDTF">2024-08-06T08:04:00Z</dcterms:modified>
</cp:coreProperties>
</file>