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09F" w:rsidRDefault="00F9586C">
      <w:pPr>
        <w:pStyle w:val="Title"/>
      </w:pPr>
      <w:bookmarkStart w:id="0" w:name="_GoBack"/>
      <w:bookmarkEnd w:id="0"/>
      <w:r>
        <w:rPr>
          <w:spacing w:val="-1"/>
        </w:rPr>
        <w:t>Cloud</w:t>
      </w:r>
      <w:r>
        <w:rPr>
          <w:spacing w:val="-14"/>
        </w:rPr>
        <w:t xml:space="preserve"> </w:t>
      </w:r>
      <w:r>
        <w:t>Computing</w:t>
      </w:r>
    </w:p>
    <w:p w:rsidR="00B5709F" w:rsidRDefault="00B5709F">
      <w:pPr>
        <w:pStyle w:val="BodyText"/>
        <w:spacing w:before="8"/>
        <w:rPr>
          <w:b/>
        </w:rPr>
      </w:pPr>
    </w:p>
    <w:tbl>
      <w:tblPr>
        <w:tblW w:w="0" w:type="auto"/>
        <w:tblInd w:w="3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44"/>
        <w:gridCol w:w="1616"/>
        <w:gridCol w:w="1801"/>
        <w:gridCol w:w="1000"/>
        <w:gridCol w:w="2010"/>
        <w:gridCol w:w="1504"/>
      </w:tblGrid>
      <w:tr w:rsidR="00B5709F">
        <w:trPr>
          <w:trHeight w:val="385"/>
        </w:trPr>
        <w:tc>
          <w:tcPr>
            <w:tcW w:w="1944" w:type="dxa"/>
          </w:tcPr>
          <w:p w:rsidR="00B5709F" w:rsidRDefault="00F9586C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Course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Code</w:t>
            </w:r>
          </w:p>
        </w:tc>
        <w:tc>
          <w:tcPr>
            <w:tcW w:w="1616" w:type="dxa"/>
          </w:tcPr>
          <w:p w:rsidR="00B5709F" w:rsidRDefault="00F9586C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z w:val="24"/>
              </w:rPr>
              <w:t>20CS4701C</w:t>
            </w:r>
          </w:p>
        </w:tc>
        <w:tc>
          <w:tcPr>
            <w:tcW w:w="1801" w:type="dxa"/>
          </w:tcPr>
          <w:p w:rsidR="00B5709F" w:rsidRDefault="00F9586C">
            <w:pPr>
              <w:pStyle w:val="TableParagraph"/>
              <w:spacing w:line="270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Year</w:t>
            </w:r>
          </w:p>
        </w:tc>
        <w:tc>
          <w:tcPr>
            <w:tcW w:w="1000" w:type="dxa"/>
          </w:tcPr>
          <w:p w:rsidR="00B5709F" w:rsidRDefault="00F9586C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z w:val="24"/>
              </w:rPr>
              <w:t>IV</w:t>
            </w:r>
          </w:p>
        </w:tc>
        <w:tc>
          <w:tcPr>
            <w:tcW w:w="2010" w:type="dxa"/>
          </w:tcPr>
          <w:p w:rsidR="00B5709F" w:rsidRDefault="00F9586C">
            <w:pPr>
              <w:pStyle w:val="TableParagraph"/>
              <w:spacing w:line="270" w:lineRule="exact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Semester</w:t>
            </w:r>
          </w:p>
        </w:tc>
        <w:tc>
          <w:tcPr>
            <w:tcW w:w="1504" w:type="dxa"/>
          </w:tcPr>
          <w:p w:rsidR="00B5709F" w:rsidRDefault="00F9586C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w w:val="97"/>
                <w:sz w:val="24"/>
              </w:rPr>
              <w:t>I</w:t>
            </w:r>
          </w:p>
        </w:tc>
      </w:tr>
      <w:tr w:rsidR="00B5709F">
        <w:trPr>
          <w:trHeight w:val="350"/>
        </w:trPr>
        <w:tc>
          <w:tcPr>
            <w:tcW w:w="1944" w:type="dxa"/>
          </w:tcPr>
          <w:p w:rsidR="00B5709F" w:rsidRDefault="00F9586C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Course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Category</w:t>
            </w:r>
          </w:p>
        </w:tc>
        <w:tc>
          <w:tcPr>
            <w:tcW w:w="1616" w:type="dxa"/>
          </w:tcPr>
          <w:p w:rsidR="00B5709F" w:rsidRDefault="00F9586C">
            <w:pPr>
              <w:pStyle w:val="TableParagraph"/>
              <w:spacing w:line="265" w:lineRule="exact"/>
              <w:ind w:left="112"/>
              <w:rPr>
                <w:sz w:val="24"/>
              </w:rPr>
            </w:pPr>
            <w:r>
              <w:rPr>
                <w:sz w:val="24"/>
              </w:rPr>
              <w:t>PEC</w:t>
            </w:r>
          </w:p>
        </w:tc>
        <w:tc>
          <w:tcPr>
            <w:tcW w:w="1801" w:type="dxa"/>
          </w:tcPr>
          <w:p w:rsidR="00B5709F" w:rsidRDefault="00F9586C">
            <w:pPr>
              <w:pStyle w:val="TableParagraph"/>
              <w:spacing w:line="270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Branch</w:t>
            </w:r>
          </w:p>
        </w:tc>
        <w:tc>
          <w:tcPr>
            <w:tcW w:w="1000" w:type="dxa"/>
          </w:tcPr>
          <w:p w:rsidR="00B5709F" w:rsidRDefault="00F9586C">
            <w:pPr>
              <w:pStyle w:val="TableParagraph"/>
              <w:spacing w:line="265" w:lineRule="exact"/>
              <w:ind w:left="114"/>
              <w:rPr>
                <w:sz w:val="24"/>
              </w:rPr>
            </w:pPr>
            <w:r>
              <w:rPr>
                <w:sz w:val="24"/>
              </w:rPr>
              <w:t>CSE</w:t>
            </w:r>
          </w:p>
        </w:tc>
        <w:tc>
          <w:tcPr>
            <w:tcW w:w="2010" w:type="dxa"/>
          </w:tcPr>
          <w:p w:rsidR="00B5709F" w:rsidRDefault="00F9586C">
            <w:pPr>
              <w:pStyle w:val="TableParagraph"/>
              <w:spacing w:line="270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Course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Type</w:t>
            </w:r>
          </w:p>
        </w:tc>
        <w:tc>
          <w:tcPr>
            <w:tcW w:w="1504" w:type="dxa"/>
          </w:tcPr>
          <w:p w:rsidR="00B5709F" w:rsidRDefault="00F9586C">
            <w:pPr>
              <w:pStyle w:val="TableParagraph"/>
              <w:spacing w:line="265" w:lineRule="exact"/>
              <w:ind w:left="114"/>
              <w:rPr>
                <w:sz w:val="24"/>
              </w:rPr>
            </w:pPr>
            <w:r>
              <w:rPr>
                <w:sz w:val="24"/>
              </w:rPr>
              <w:t>Theory</w:t>
            </w:r>
          </w:p>
        </w:tc>
      </w:tr>
      <w:tr w:rsidR="00B5709F">
        <w:trPr>
          <w:trHeight w:val="1331"/>
        </w:trPr>
        <w:tc>
          <w:tcPr>
            <w:tcW w:w="1944" w:type="dxa"/>
          </w:tcPr>
          <w:p w:rsidR="00B5709F" w:rsidRDefault="00B5709F">
            <w:pPr>
              <w:pStyle w:val="TableParagraph"/>
              <w:rPr>
                <w:b/>
                <w:sz w:val="26"/>
              </w:rPr>
            </w:pPr>
          </w:p>
          <w:p w:rsidR="00B5709F" w:rsidRDefault="00F9586C">
            <w:pPr>
              <w:pStyle w:val="TableParagraph"/>
              <w:spacing w:before="223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Credits</w:t>
            </w:r>
          </w:p>
        </w:tc>
        <w:tc>
          <w:tcPr>
            <w:tcW w:w="1616" w:type="dxa"/>
          </w:tcPr>
          <w:p w:rsidR="00B5709F" w:rsidRDefault="00B5709F">
            <w:pPr>
              <w:pStyle w:val="TableParagraph"/>
              <w:rPr>
                <w:b/>
                <w:sz w:val="26"/>
              </w:rPr>
            </w:pPr>
          </w:p>
          <w:p w:rsidR="00B5709F" w:rsidRDefault="00F9586C">
            <w:pPr>
              <w:pStyle w:val="TableParagraph"/>
              <w:spacing w:before="213"/>
              <w:ind w:left="11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801" w:type="dxa"/>
          </w:tcPr>
          <w:p w:rsidR="00B5709F" w:rsidRDefault="00B5709F">
            <w:pPr>
              <w:pStyle w:val="TableParagraph"/>
              <w:rPr>
                <w:b/>
                <w:sz w:val="26"/>
              </w:rPr>
            </w:pPr>
          </w:p>
          <w:p w:rsidR="00B5709F" w:rsidRDefault="00F9586C">
            <w:pPr>
              <w:pStyle w:val="TableParagraph"/>
              <w:spacing w:before="223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L-T-P</w:t>
            </w:r>
          </w:p>
        </w:tc>
        <w:tc>
          <w:tcPr>
            <w:tcW w:w="1000" w:type="dxa"/>
          </w:tcPr>
          <w:p w:rsidR="00B5709F" w:rsidRDefault="00B5709F">
            <w:pPr>
              <w:pStyle w:val="TableParagraph"/>
              <w:rPr>
                <w:b/>
                <w:sz w:val="26"/>
              </w:rPr>
            </w:pPr>
          </w:p>
          <w:p w:rsidR="00B5709F" w:rsidRDefault="00F9586C">
            <w:pPr>
              <w:pStyle w:val="TableParagraph"/>
              <w:spacing w:before="213"/>
              <w:ind w:left="114"/>
              <w:rPr>
                <w:sz w:val="24"/>
              </w:rPr>
            </w:pPr>
            <w:r>
              <w:rPr>
                <w:sz w:val="24"/>
              </w:rPr>
              <w:t>3-0-0</w:t>
            </w:r>
          </w:p>
        </w:tc>
        <w:tc>
          <w:tcPr>
            <w:tcW w:w="2010" w:type="dxa"/>
          </w:tcPr>
          <w:p w:rsidR="00B5709F" w:rsidRDefault="00B5709F">
            <w:pPr>
              <w:pStyle w:val="TableParagraph"/>
              <w:rPr>
                <w:b/>
                <w:sz w:val="26"/>
              </w:rPr>
            </w:pPr>
          </w:p>
          <w:p w:rsidR="00B5709F" w:rsidRDefault="00F9586C">
            <w:pPr>
              <w:pStyle w:val="TableParagraph"/>
              <w:spacing w:before="223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Prerequisites</w:t>
            </w:r>
          </w:p>
        </w:tc>
        <w:tc>
          <w:tcPr>
            <w:tcW w:w="1504" w:type="dxa"/>
          </w:tcPr>
          <w:p w:rsidR="00B5709F" w:rsidRDefault="00F9586C">
            <w:pPr>
              <w:pStyle w:val="TableParagraph"/>
              <w:ind w:left="114" w:right="403"/>
              <w:jc w:val="both"/>
              <w:rPr>
                <w:sz w:val="24"/>
              </w:rPr>
            </w:pPr>
            <w:r>
              <w:rPr>
                <w:sz w:val="24"/>
              </w:rPr>
              <w:t>Computer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pacing w:val="-3"/>
                <w:sz w:val="24"/>
              </w:rPr>
              <w:t>Networks,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Operating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Systems</w:t>
            </w:r>
          </w:p>
        </w:tc>
      </w:tr>
      <w:tr w:rsidR="00B5709F">
        <w:trPr>
          <w:trHeight w:val="768"/>
        </w:trPr>
        <w:tc>
          <w:tcPr>
            <w:tcW w:w="1944" w:type="dxa"/>
          </w:tcPr>
          <w:p w:rsidR="00B5709F" w:rsidRDefault="00F9586C">
            <w:pPr>
              <w:pStyle w:val="TableParagraph"/>
              <w:spacing w:before="106" w:line="237" w:lineRule="auto"/>
              <w:ind w:left="110" w:right="62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Continuous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Evaluation:</w:t>
            </w:r>
          </w:p>
        </w:tc>
        <w:tc>
          <w:tcPr>
            <w:tcW w:w="1616" w:type="dxa"/>
          </w:tcPr>
          <w:p w:rsidR="00B5709F" w:rsidRDefault="00F9586C">
            <w:pPr>
              <w:pStyle w:val="TableParagraph"/>
              <w:spacing w:before="229"/>
              <w:ind w:left="112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801" w:type="dxa"/>
          </w:tcPr>
          <w:p w:rsidR="00B5709F" w:rsidRDefault="00F9586C">
            <w:pPr>
              <w:pStyle w:val="TableParagraph"/>
              <w:spacing w:before="106" w:line="237" w:lineRule="auto"/>
              <w:ind w:left="114" w:right="261" w:hanging="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Semester </w:t>
            </w:r>
            <w:r>
              <w:rPr>
                <w:b/>
                <w:spacing w:val="-1"/>
                <w:sz w:val="24"/>
              </w:rPr>
              <w:t>End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Evaluation:</w:t>
            </w:r>
          </w:p>
        </w:tc>
        <w:tc>
          <w:tcPr>
            <w:tcW w:w="1000" w:type="dxa"/>
          </w:tcPr>
          <w:p w:rsidR="00B5709F" w:rsidRDefault="00F9586C">
            <w:pPr>
              <w:pStyle w:val="TableParagraph"/>
              <w:spacing w:before="229"/>
              <w:ind w:left="114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2010" w:type="dxa"/>
          </w:tcPr>
          <w:p w:rsidR="00B5709F" w:rsidRDefault="00B5709F">
            <w:pPr>
              <w:pStyle w:val="TableParagraph"/>
              <w:spacing w:before="8"/>
              <w:rPr>
                <w:b/>
                <w:sz w:val="20"/>
              </w:rPr>
            </w:pPr>
          </w:p>
          <w:p w:rsidR="00B5709F" w:rsidRDefault="00F9586C">
            <w:pPr>
              <w:pStyle w:val="TableParagraph"/>
              <w:spacing w:before="1"/>
              <w:ind w:left="113"/>
              <w:rPr>
                <w:b/>
                <w:sz w:val="24"/>
              </w:rPr>
            </w:pPr>
            <w:r>
              <w:rPr>
                <w:b/>
                <w:sz w:val="24"/>
              </w:rPr>
              <w:t>Total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Marks:</w:t>
            </w:r>
          </w:p>
        </w:tc>
        <w:tc>
          <w:tcPr>
            <w:tcW w:w="1504" w:type="dxa"/>
          </w:tcPr>
          <w:p w:rsidR="00B5709F" w:rsidRDefault="00F9586C">
            <w:pPr>
              <w:pStyle w:val="TableParagraph"/>
              <w:spacing w:before="229"/>
              <w:ind w:left="114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</w:tbl>
    <w:p w:rsidR="00B5709F" w:rsidRDefault="00B5709F">
      <w:pPr>
        <w:pStyle w:val="BodyText"/>
        <w:rPr>
          <w:b/>
          <w:sz w:val="20"/>
        </w:rPr>
      </w:pPr>
    </w:p>
    <w:p w:rsidR="00B5709F" w:rsidRDefault="00B5709F">
      <w:pPr>
        <w:pStyle w:val="BodyText"/>
        <w:spacing w:before="2"/>
        <w:rPr>
          <w:b/>
          <w:sz w:val="28"/>
        </w:rPr>
      </w:pPr>
    </w:p>
    <w:tbl>
      <w:tblPr>
        <w:tblW w:w="0" w:type="auto"/>
        <w:tblInd w:w="3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0"/>
        <w:gridCol w:w="7597"/>
        <w:gridCol w:w="1428"/>
      </w:tblGrid>
      <w:tr w:rsidR="00B5709F">
        <w:trPr>
          <w:trHeight w:val="352"/>
        </w:trPr>
        <w:tc>
          <w:tcPr>
            <w:tcW w:w="9855" w:type="dxa"/>
            <w:gridSpan w:val="3"/>
          </w:tcPr>
          <w:p w:rsidR="00B5709F" w:rsidRDefault="00F9586C">
            <w:pPr>
              <w:pStyle w:val="TableParagraph"/>
              <w:spacing w:line="270" w:lineRule="exact"/>
              <w:ind w:left="4204" w:right="3808"/>
              <w:jc w:val="center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Course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Outcomes</w:t>
            </w:r>
          </w:p>
        </w:tc>
      </w:tr>
      <w:tr w:rsidR="00B5709F">
        <w:trPr>
          <w:trHeight w:val="350"/>
        </w:trPr>
        <w:tc>
          <w:tcPr>
            <w:tcW w:w="9855" w:type="dxa"/>
            <w:gridSpan w:val="3"/>
          </w:tcPr>
          <w:p w:rsidR="00B5709F" w:rsidRDefault="00F9586C">
            <w:pPr>
              <w:pStyle w:val="TableParagraph"/>
              <w:spacing w:line="270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Upon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Successful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completion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4"/>
                <w:sz w:val="24"/>
              </w:rPr>
              <w:t xml:space="preserve"> </w:t>
            </w:r>
            <w:r w:rsidR="00346378">
              <w:rPr>
                <w:b/>
                <w:spacing w:val="-4"/>
                <w:sz w:val="24"/>
              </w:rPr>
              <w:t xml:space="preserve">the </w:t>
            </w:r>
            <w:r>
              <w:rPr>
                <w:b/>
                <w:sz w:val="24"/>
              </w:rPr>
              <w:t>course,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the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student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will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be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able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to</w:t>
            </w:r>
          </w:p>
        </w:tc>
      </w:tr>
      <w:tr w:rsidR="00B5709F">
        <w:trPr>
          <w:trHeight w:val="738"/>
        </w:trPr>
        <w:tc>
          <w:tcPr>
            <w:tcW w:w="830" w:type="dxa"/>
          </w:tcPr>
          <w:p w:rsidR="00B5709F" w:rsidRDefault="00F9586C">
            <w:pPr>
              <w:pStyle w:val="TableParagraph"/>
              <w:spacing w:before="217"/>
              <w:ind w:left="110"/>
              <w:rPr>
                <w:sz w:val="24"/>
              </w:rPr>
            </w:pPr>
            <w:r>
              <w:rPr>
                <w:sz w:val="24"/>
              </w:rPr>
              <w:t>CO1</w:t>
            </w:r>
          </w:p>
        </w:tc>
        <w:tc>
          <w:tcPr>
            <w:tcW w:w="7597" w:type="dxa"/>
          </w:tcPr>
          <w:p w:rsidR="00B5709F" w:rsidRDefault="00F9586C">
            <w:pPr>
              <w:pStyle w:val="TableParagraph"/>
              <w:spacing w:before="25"/>
              <w:ind w:left="110"/>
              <w:rPr>
                <w:sz w:val="24"/>
              </w:rPr>
            </w:pPr>
            <w:r>
              <w:rPr>
                <w:sz w:val="24"/>
              </w:rPr>
              <w:t>Understand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basic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concepts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virtualization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Cloud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Computing.</w:t>
            </w:r>
          </w:p>
        </w:tc>
        <w:tc>
          <w:tcPr>
            <w:tcW w:w="1428" w:type="dxa"/>
          </w:tcPr>
          <w:p w:rsidR="00B5709F" w:rsidRDefault="00F9586C">
            <w:pPr>
              <w:pStyle w:val="TableParagraph"/>
              <w:spacing w:before="35"/>
              <w:ind w:left="559" w:right="5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L2</w:t>
            </w:r>
          </w:p>
        </w:tc>
      </w:tr>
      <w:tr w:rsidR="00B5709F">
        <w:trPr>
          <w:trHeight w:val="592"/>
        </w:trPr>
        <w:tc>
          <w:tcPr>
            <w:tcW w:w="830" w:type="dxa"/>
          </w:tcPr>
          <w:p w:rsidR="00B5709F" w:rsidRDefault="00F9586C">
            <w:pPr>
              <w:pStyle w:val="TableParagraph"/>
              <w:spacing w:before="145"/>
              <w:ind w:left="110"/>
              <w:rPr>
                <w:sz w:val="24"/>
              </w:rPr>
            </w:pPr>
            <w:r>
              <w:rPr>
                <w:sz w:val="24"/>
              </w:rPr>
              <w:t>CO2</w:t>
            </w:r>
          </w:p>
        </w:tc>
        <w:tc>
          <w:tcPr>
            <w:tcW w:w="7597" w:type="dxa"/>
          </w:tcPr>
          <w:p w:rsidR="00B5709F" w:rsidRDefault="00F9586C">
            <w:pPr>
              <w:pStyle w:val="TableParagraph"/>
              <w:spacing w:before="25" w:line="237" w:lineRule="auto"/>
              <w:ind w:left="112" w:right="1045" w:hanging="5"/>
              <w:rPr>
                <w:sz w:val="24"/>
              </w:rPr>
            </w:pPr>
            <w:r>
              <w:rPr>
                <w:sz w:val="24"/>
              </w:rPr>
              <w:t>Apply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cloud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computing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framework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build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deploy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customized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applications</w:t>
            </w:r>
          </w:p>
        </w:tc>
        <w:tc>
          <w:tcPr>
            <w:tcW w:w="1428" w:type="dxa"/>
          </w:tcPr>
          <w:p w:rsidR="00B5709F" w:rsidRDefault="00F9586C">
            <w:pPr>
              <w:pStyle w:val="TableParagraph"/>
              <w:spacing w:before="39"/>
              <w:ind w:left="559" w:right="5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L3</w:t>
            </w:r>
          </w:p>
        </w:tc>
      </w:tr>
      <w:tr w:rsidR="00B5709F">
        <w:trPr>
          <w:trHeight w:val="554"/>
        </w:trPr>
        <w:tc>
          <w:tcPr>
            <w:tcW w:w="830" w:type="dxa"/>
          </w:tcPr>
          <w:p w:rsidR="00B5709F" w:rsidRDefault="00F9586C">
            <w:pPr>
              <w:pStyle w:val="TableParagraph"/>
              <w:spacing w:before="123"/>
              <w:ind w:left="110"/>
              <w:rPr>
                <w:sz w:val="24"/>
              </w:rPr>
            </w:pPr>
            <w:r>
              <w:rPr>
                <w:sz w:val="24"/>
              </w:rPr>
              <w:t>CO3</w:t>
            </w:r>
          </w:p>
        </w:tc>
        <w:tc>
          <w:tcPr>
            <w:tcW w:w="7597" w:type="dxa"/>
          </w:tcPr>
          <w:p w:rsidR="00B5709F" w:rsidRDefault="00F9586C">
            <w:pPr>
              <w:pStyle w:val="TableParagraph"/>
              <w:spacing w:line="232" w:lineRule="auto"/>
              <w:ind w:left="112" w:right="446" w:hanging="3"/>
              <w:rPr>
                <w:sz w:val="24"/>
              </w:rPr>
            </w:pPr>
            <w:r>
              <w:rPr>
                <w:sz w:val="24"/>
              </w:rPr>
              <w:t>Analyze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given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application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choose</w:t>
            </w:r>
            <w:r>
              <w:rPr>
                <w:spacing w:val="-7"/>
                <w:sz w:val="24"/>
              </w:rPr>
              <w:t xml:space="preserve"> </w:t>
            </w:r>
            <w:r w:rsidR="00346378">
              <w:rPr>
                <w:spacing w:val="-7"/>
                <w:sz w:val="24"/>
              </w:rPr>
              <w:t xml:space="preserve">a </w:t>
            </w:r>
            <w:r>
              <w:rPr>
                <w:sz w:val="24"/>
              </w:rPr>
              <w:t>suitable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platform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deploying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 w:rsidR="00346378">
              <w:rPr>
                <w:spacing w:val="-57"/>
                <w:sz w:val="24"/>
              </w:rPr>
              <w:t>t he</w:t>
            </w:r>
            <w:proofErr w:type="spellEnd"/>
            <w:r w:rsidR="00346378"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cloud.</w:t>
            </w:r>
          </w:p>
        </w:tc>
        <w:tc>
          <w:tcPr>
            <w:tcW w:w="1428" w:type="dxa"/>
          </w:tcPr>
          <w:p w:rsidR="00B5709F" w:rsidRDefault="00F9586C">
            <w:pPr>
              <w:pStyle w:val="TableParagraph"/>
              <w:spacing w:line="270" w:lineRule="exact"/>
              <w:ind w:left="559" w:right="53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L4</w:t>
            </w:r>
          </w:p>
        </w:tc>
      </w:tr>
    </w:tbl>
    <w:p w:rsidR="00B5709F" w:rsidRDefault="00B5709F">
      <w:pPr>
        <w:pStyle w:val="BodyText"/>
        <w:rPr>
          <w:b/>
          <w:sz w:val="20"/>
        </w:rPr>
      </w:pPr>
    </w:p>
    <w:p w:rsidR="00B5709F" w:rsidRDefault="00B5709F">
      <w:pPr>
        <w:pStyle w:val="BodyText"/>
        <w:spacing w:before="2"/>
        <w:rPr>
          <w:b/>
          <w:sz w:val="28"/>
        </w:rPr>
      </w:pPr>
    </w:p>
    <w:tbl>
      <w:tblPr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643"/>
        <w:gridCol w:w="643"/>
        <w:gridCol w:w="644"/>
        <w:gridCol w:w="646"/>
        <w:gridCol w:w="641"/>
        <w:gridCol w:w="644"/>
        <w:gridCol w:w="644"/>
        <w:gridCol w:w="642"/>
        <w:gridCol w:w="644"/>
        <w:gridCol w:w="757"/>
        <w:gridCol w:w="756"/>
        <w:gridCol w:w="754"/>
        <w:gridCol w:w="768"/>
        <w:gridCol w:w="768"/>
      </w:tblGrid>
      <w:tr w:rsidR="00B5709F">
        <w:trPr>
          <w:trHeight w:val="657"/>
        </w:trPr>
        <w:tc>
          <w:tcPr>
            <w:tcW w:w="10302" w:type="dxa"/>
            <w:gridSpan w:val="15"/>
          </w:tcPr>
          <w:p w:rsidR="00B5709F" w:rsidRDefault="00F9586C">
            <w:pPr>
              <w:pStyle w:val="TableParagraph"/>
              <w:ind w:left="117" w:hanging="3"/>
              <w:rPr>
                <w:b/>
                <w:sz w:val="24"/>
              </w:rPr>
            </w:pPr>
            <w:r>
              <w:rPr>
                <w:b/>
                <w:sz w:val="24"/>
              </w:rPr>
              <w:t>Contribution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Course</w:t>
            </w:r>
            <w:r>
              <w:rPr>
                <w:b/>
                <w:spacing w:val="38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  <w:r>
              <w:rPr>
                <w:b/>
                <w:spacing w:val="39"/>
                <w:sz w:val="24"/>
              </w:rPr>
              <w:t xml:space="preserve"> </w:t>
            </w:r>
            <w:r>
              <w:rPr>
                <w:b/>
                <w:sz w:val="24"/>
              </w:rPr>
              <w:t>towards</w:t>
            </w:r>
            <w:r>
              <w:rPr>
                <w:b/>
                <w:spacing w:val="39"/>
                <w:sz w:val="24"/>
              </w:rPr>
              <w:t xml:space="preserve"> </w:t>
            </w:r>
            <w:r>
              <w:rPr>
                <w:b/>
                <w:sz w:val="24"/>
              </w:rPr>
              <w:t>achievement</w:t>
            </w:r>
            <w:r>
              <w:rPr>
                <w:b/>
                <w:spacing w:val="38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41"/>
                <w:sz w:val="24"/>
              </w:rPr>
              <w:t xml:space="preserve"> </w:t>
            </w:r>
            <w:r>
              <w:rPr>
                <w:b/>
                <w:sz w:val="24"/>
              </w:rPr>
              <w:t>Program</w:t>
            </w:r>
            <w:r>
              <w:rPr>
                <w:b/>
                <w:spacing w:val="36"/>
                <w:sz w:val="24"/>
              </w:rPr>
              <w:t xml:space="preserve"> </w:t>
            </w:r>
            <w:r>
              <w:rPr>
                <w:b/>
                <w:sz w:val="24"/>
              </w:rPr>
              <w:t>Outcomes</w:t>
            </w:r>
            <w:r>
              <w:rPr>
                <w:b/>
                <w:spacing w:val="39"/>
                <w:sz w:val="24"/>
              </w:rPr>
              <w:t xml:space="preserve"> </w:t>
            </w:r>
            <w:r>
              <w:rPr>
                <w:b/>
                <w:sz w:val="24"/>
              </w:rPr>
              <w:t>&amp;</w:t>
            </w:r>
            <w:r>
              <w:rPr>
                <w:b/>
                <w:spacing w:val="38"/>
                <w:sz w:val="24"/>
              </w:rPr>
              <w:t xml:space="preserve"> </w:t>
            </w:r>
            <w:r>
              <w:rPr>
                <w:b/>
                <w:sz w:val="24"/>
              </w:rPr>
              <w:t>Strength</w:t>
            </w:r>
            <w:r>
              <w:rPr>
                <w:b/>
                <w:spacing w:val="39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correlations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(3:Substantial, 2: Moderate, 1:Slight)</w:t>
            </w:r>
          </w:p>
        </w:tc>
      </w:tr>
      <w:tr w:rsidR="00B5709F">
        <w:trPr>
          <w:trHeight w:val="810"/>
        </w:trPr>
        <w:tc>
          <w:tcPr>
            <w:tcW w:w="708" w:type="dxa"/>
          </w:tcPr>
          <w:p w:rsidR="00B5709F" w:rsidRDefault="00B5709F">
            <w:pPr>
              <w:pStyle w:val="TableParagraph"/>
            </w:pPr>
          </w:p>
        </w:tc>
        <w:tc>
          <w:tcPr>
            <w:tcW w:w="643" w:type="dxa"/>
          </w:tcPr>
          <w:p w:rsidR="00B5709F" w:rsidRDefault="00B5709F">
            <w:pPr>
              <w:pStyle w:val="TableParagraph"/>
              <w:spacing w:before="9"/>
              <w:rPr>
                <w:b/>
                <w:sz w:val="23"/>
              </w:rPr>
            </w:pPr>
          </w:p>
          <w:p w:rsidR="00B5709F" w:rsidRDefault="00F9586C">
            <w:pPr>
              <w:pStyle w:val="TableParagraph"/>
              <w:spacing w:before="1"/>
              <w:ind w:left="98" w:right="78"/>
              <w:jc w:val="center"/>
              <w:rPr>
                <w:b/>
              </w:rPr>
            </w:pPr>
            <w:r>
              <w:rPr>
                <w:b/>
              </w:rPr>
              <w:t>PO1</w:t>
            </w:r>
          </w:p>
        </w:tc>
        <w:tc>
          <w:tcPr>
            <w:tcW w:w="643" w:type="dxa"/>
          </w:tcPr>
          <w:p w:rsidR="00B5709F" w:rsidRDefault="00B5709F">
            <w:pPr>
              <w:pStyle w:val="TableParagraph"/>
              <w:spacing w:before="9"/>
              <w:rPr>
                <w:b/>
                <w:sz w:val="23"/>
              </w:rPr>
            </w:pPr>
          </w:p>
          <w:p w:rsidR="00B5709F" w:rsidRDefault="00F9586C">
            <w:pPr>
              <w:pStyle w:val="TableParagraph"/>
              <w:spacing w:before="1"/>
              <w:ind w:left="98" w:right="78"/>
              <w:jc w:val="center"/>
              <w:rPr>
                <w:b/>
              </w:rPr>
            </w:pPr>
            <w:r>
              <w:rPr>
                <w:b/>
              </w:rPr>
              <w:t>PO2</w:t>
            </w:r>
          </w:p>
        </w:tc>
        <w:tc>
          <w:tcPr>
            <w:tcW w:w="644" w:type="dxa"/>
          </w:tcPr>
          <w:p w:rsidR="00B5709F" w:rsidRDefault="00B5709F">
            <w:pPr>
              <w:pStyle w:val="TableParagraph"/>
              <w:spacing w:before="9"/>
              <w:rPr>
                <w:b/>
                <w:sz w:val="23"/>
              </w:rPr>
            </w:pPr>
          </w:p>
          <w:p w:rsidR="00B5709F" w:rsidRDefault="00F9586C">
            <w:pPr>
              <w:pStyle w:val="TableParagraph"/>
              <w:spacing w:before="1"/>
              <w:ind w:left="113"/>
              <w:rPr>
                <w:b/>
              </w:rPr>
            </w:pPr>
            <w:r>
              <w:rPr>
                <w:b/>
              </w:rPr>
              <w:t>PO3</w:t>
            </w:r>
          </w:p>
        </w:tc>
        <w:tc>
          <w:tcPr>
            <w:tcW w:w="646" w:type="dxa"/>
          </w:tcPr>
          <w:p w:rsidR="00B5709F" w:rsidRDefault="00B5709F">
            <w:pPr>
              <w:pStyle w:val="TableParagraph"/>
              <w:spacing w:before="9"/>
              <w:rPr>
                <w:b/>
                <w:sz w:val="23"/>
              </w:rPr>
            </w:pPr>
          </w:p>
          <w:p w:rsidR="00B5709F" w:rsidRDefault="00F9586C">
            <w:pPr>
              <w:pStyle w:val="TableParagraph"/>
              <w:spacing w:before="1"/>
              <w:ind w:left="113"/>
              <w:rPr>
                <w:b/>
              </w:rPr>
            </w:pPr>
            <w:r>
              <w:rPr>
                <w:b/>
              </w:rPr>
              <w:t>PO4</w:t>
            </w:r>
          </w:p>
        </w:tc>
        <w:tc>
          <w:tcPr>
            <w:tcW w:w="641" w:type="dxa"/>
          </w:tcPr>
          <w:p w:rsidR="00B5709F" w:rsidRDefault="00B5709F">
            <w:pPr>
              <w:pStyle w:val="TableParagraph"/>
              <w:spacing w:before="9"/>
              <w:rPr>
                <w:b/>
                <w:sz w:val="23"/>
              </w:rPr>
            </w:pPr>
          </w:p>
          <w:p w:rsidR="00B5709F" w:rsidRDefault="00F9586C">
            <w:pPr>
              <w:pStyle w:val="TableParagraph"/>
              <w:spacing w:before="1"/>
              <w:ind w:left="110"/>
              <w:rPr>
                <w:b/>
              </w:rPr>
            </w:pPr>
            <w:r>
              <w:rPr>
                <w:b/>
              </w:rPr>
              <w:t>PO5</w:t>
            </w:r>
          </w:p>
        </w:tc>
        <w:tc>
          <w:tcPr>
            <w:tcW w:w="644" w:type="dxa"/>
          </w:tcPr>
          <w:p w:rsidR="00B5709F" w:rsidRDefault="00B5709F">
            <w:pPr>
              <w:pStyle w:val="TableParagraph"/>
              <w:spacing w:before="9"/>
              <w:rPr>
                <w:b/>
                <w:sz w:val="23"/>
              </w:rPr>
            </w:pPr>
          </w:p>
          <w:p w:rsidR="00B5709F" w:rsidRDefault="00F9586C">
            <w:pPr>
              <w:pStyle w:val="TableParagraph"/>
              <w:spacing w:before="1"/>
              <w:ind w:left="95" w:right="77"/>
              <w:jc w:val="center"/>
              <w:rPr>
                <w:b/>
              </w:rPr>
            </w:pPr>
            <w:r>
              <w:rPr>
                <w:b/>
              </w:rPr>
              <w:t>PO6</w:t>
            </w:r>
          </w:p>
        </w:tc>
        <w:tc>
          <w:tcPr>
            <w:tcW w:w="644" w:type="dxa"/>
          </w:tcPr>
          <w:p w:rsidR="00B5709F" w:rsidRDefault="00B5709F">
            <w:pPr>
              <w:pStyle w:val="TableParagraph"/>
              <w:spacing w:before="9"/>
              <w:rPr>
                <w:b/>
                <w:sz w:val="23"/>
              </w:rPr>
            </w:pPr>
          </w:p>
          <w:p w:rsidR="00B5709F" w:rsidRDefault="00F9586C">
            <w:pPr>
              <w:pStyle w:val="TableParagraph"/>
              <w:spacing w:before="1"/>
              <w:ind w:left="112"/>
              <w:rPr>
                <w:b/>
              </w:rPr>
            </w:pPr>
            <w:r>
              <w:rPr>
                <w:b/>
              </w:rPr>
              <w:t>PO7</w:t>
            </w:r>
          </w:p>
        </w:tc>
        <w:tc>
          <w:tcPr>
            <w:tcW w:w="642" w:type="dxa"/>
          </w:tcPr>
          <w:p w:rsidR="00B5709F" w:rsidRDefault="00B5709F">
            <w:pPr>
              <w:pStyle w:val="TableParagraph"/>
              <w:spacing w:before="9"/>
              <w:rPr>
                <w:b/>
                <w:sz w:val="23"/>
              </w:rPr>
            </w:pPr>
          </w:p>
          <w:p w:rsidR="00B5709F" w:rsidRDefault="00F9586C">
            <w:pPr>
              <w:pStyle w:val="TableParagraph"/>
              <w:spacing w:before="1"/>
              <w:ind w:left="111"/>
              <w:rPr>
                <w:b/>
              </w:rPr>
            </w:pPr>
            <w:r>
              <w:rPr>
                <w:b/>
              </w:rPr>
              <w:t>PO8</w:t>
            </w:r>
          </w:p>
        </w:tc>
        <w:tc>
          <w:tcPr>
            <w:tcW w:w="644" w:type="dxa"/>
          </w:tcPr>
          <w:p w:rsidR="00B5709F" w:rsidRDefault="00B5709F">
            <w:pPr>
              <w:pStyle w:val="TableParagraph"/>
              <w:spacing w:before="9"/>
              <w:rPr>
                <w:b/>
                <w:sz w:val="23"/>
              </w:rPr>
            </w:pPr>
          </w:p>
          <w:p w:rsidR="00B5709F" w:rsidRDefault="00F9586C">
            <w:pPr>
              <w:pStyle w:val="TableParagraph"/>
              <w:spacing w:before="1"/>
              <w:ind w:left="93" w:right="80"/>
              <w:jc w:val="center"/>
              <w:rPr>
                <w:b/>
              </w:rPr>
            </w:pPr>
            <w:r>
              <w:rPr>
                <w:b/>
              </w:rPr>
              <w:t>PO9</w:t>
            </w:r>
          </w:p>
        </w:tc>
        <w:tc>
          <w:tcPr>
            <w:tcW w:w="757" w:type="dxa"/>
          </w:tcPr>
          <w:p w:rsidR="00B5709F" w:rsidRDefault="00B5709F">
            <w:pPr>
              <w:pStyle w:val="TableParagraph"/>
              <w:spacing w:before="9"/>
              <w:rPr>
                <w:b/>
                <w:sz w:val="23"/>
              </w:rPr>
            </w:pPr>
          </w:p>
          <w:p w:rsidR="00B5709F" w:rsidRDefault="00F9586C">
            <w:pPr>
              <w:pStyle w:val="TableParagraph"/>
              <w:spacing w:before="1"/>
              <w:ind w:left="96" w:right="84"/>
              <w:jc w:val="center"/>
              <w:rPr>
                <w:b/>
              </w:rPr>
            </w:pPr>
            <w:r>
              <w:rPr>
                <w:b/>
              </w:rPr>
              <w:t>PO10</w:t>
            </w:r>
          </w:p>
        </w:tc>
        <w:tc>
          <w:tcPr>
            <w:tcW w:w="756" w:type="dxa"/>
          </w:tcPr>
          <w:p w:rsidR="00B5709F" w:rsidRDefault="00B5709F">
            <w:pPr>
              <w:pStyle w:val="TableParagraph"/>
              <w:spacing w:before="9"/>
              <w:rPr>
                <w:b/>
                <w:sz w:val="23"/>
              </w:rPr>
            </w:pPr>
          </w:p>
          <w:p w:rsidR="00B5709F" w:rsidRDefault="00F9586C">
            <w:pPr>
              <w:pStyle w:val="TableParagraph"/>
              <w:spacing w:before="1"/>
              <w:ind w:left="111"/>
              <w:rPr>
                <w:b/>
              </w:rPr>
            </w:pPr>
            <w:r>
              <w:rPr>
                <w:b/>
              </w:rPr>
              <w:t>PO11</w:t>
            </w:r>
          </w:p>
        </w:tc>
        <w:tc>
          <w:tcPr>
            <w:tcW w:w="754" w:type="dxa"/>
          </w:tcPr>
          <w:p w:rsidR="00B5709F" w:rsidRDefault="00B5709F">
            <w:pPr>
              <w:pStyle w:val="TableParagraph"/>
              <w:spacing w:before="9"/>
              <w:rPr>
                <w:b/>
                <w:sz w:val="23"/>
              </w:rPr>
            </w:pPr>
          </w:p>
          <w:p w:rsidR="00B5709F" w:rsidRDefault="00F9586C">
            <w:pPr>
              <w:pStyle w:val="TableParagraph"/>
              <w:spacing w:before="1"/>
              <w:ind w:left="111"/>
              <w:rPr>
                <w:b/>
              </w:rPr>
            </w:pPr>
            <w:r>
              <w:rPr>
                <w:b/>
              </w:rPr>
              <w:t>PO12</w:t>
            </w:r>
          </w:p>
        </w:tc>
        <w:tc>
          <w:tcPr>
            <w:tcW w:w="768" w:type="dxa"/>
          </w:tcPr>
          <w:p w:rsidR="00B5709F" w:rsidRDefault="00B5709F">
            <w:pPr>
              <w:pStyle w:val="TableParagraph"/>
              <w:spacing w:before="9"/>
              <w:rPr>
                <w:b/>
                <w:sz w:val="23"/>
              </w:rPr>
            </w:pPr>
          </w:p>
          <w:p w:rsidR="00B5709F" w:rsidRDefault="00F9586C">
            <w:pPr>
              <w:pStyle w:val="TableParagraph"/>
              <w:spacing w:before="1"/>
              <w:ind w:left="111"/>
              <w:rPr>
                <w:b/>
              </w:rPr>
            </w:pPr>
            <w:r>
              <w:rPr>
                <w:b/>
              </w:rPr>
              <w:t>PSO1</w:t>
            </w:r>
          </w:p>
        </w:tc>
        <w:tc>
          <w:tcPr>
            <w:tcW w:w="768" w:type="dxa"/>
          </w:tcPr>
          <w:p w:rsidR="00B5709F" w:rsidRDefault="00B5709F">
            <w:pPr>
              <w:pStyle w:val="TableParagraph"/>
              <w:spacing w:before="9"/>
              <w:rPr>
                <w:b/>
                <w:sz w:val="23"/>
              </w:rPr>
            </w:pPr>
          </w:p>
          <w:p w:rsidR="00B5709F" w:rsidRDefault="00F9586C">
            <w:pPr>
              <w:pStyle w:val="TableParagraph"/>
              <w:spacing w:before="1"/>
              <w:ind w:left="96" w:right="84"/>
              <w:jc w:val="center"/>
              <w:rPr>
                <w:b/>
              </w:rPr>
            </w:pPr>
            <w:r>
              <w:rPr>
                <w:b/>
              </w:rPr>
              <w:t>PSO2</w:t>
            </w:r>
          </w:p>
        </w:tc>
      </w:tr>
      <w:tr w:rsidR="00B5709F">
        <w:trPr>
          <w:trHeight w:val="859"/>
        </w:trPr>
        <w:tc>
          <w:tcPr>
            <w:tcW w:w="708" w:type="dxa"/>
          </w:tcPr>
          <w:p w:rsidR="00B5709F" w:rsidRDefault="00B5709F">
            <w:pPr>
              <w:pStyle w:val="TableParagraph"/>
              <w:spacing w:before="8"/>
              <w:rPr>
                <w:b/>
                <w:sz w:val="24"/>
              </w:rPr>
            </w:pPr>
          </w:p>
          <w:p w:rsidR="00B5709F" w:rsidRDefault="00F9586C">
            <w:pPr>
              <w:pStyle w:val="TableParagraph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CO1</w:t>
            </w:r>
          </w:p>
        </w:tc>
        <w:tc>
          <w:tcPr>
            <w:tcW w:w="643" w:type="dxa"/>
          </w:tcPr>
          <w:p w:rsidR="00B5709F" w:rsidRDefault="00B5709F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B5709F" w:rsidRDefault="00F9586C">
            <w:pPr>
              <w:pStyle w:val="TableParagraph"/>
              <w:ind w:left="25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43" w:type="dxa"/>
          </w:tcPr>
          <w:p w:rsidR="00B5709F" w:rsidRDefault="00B5709F">
            <w:pPr>
              <w:pStyle w:val="TableParagraph"/>
            </w:pPr>
          </w:p>
        </w:tc>
        <w:tc>
          <w:tcPr>
            <w:tcW w:w="644" w:type="dxa"/>
          </w:tcPr>
          <w:p w:rsidR="00B5709F" w:rsidRDefault="00B5709F">
            <w:pPr>
              <w:pStyle w:val="TableParagraph"/>
            </w:pPr>
          </w:p>
        </w:tc>
        <w:tc>
          <w:tcPr>
            <w:tcW w:w="646" w:type="dxa"/>
          </w:tcPr>
          <w:p w:rsidR="00B5709F" w:rsidRDefault="00B5709F">
            <w:pPr>
              <w:pStyle w:val="TableParagraph"/>
            </w:pPr>
          </w:p>
        </w:tc>
        <w:tc>
          <w:tcPr>
            <w:tcW w:w="641" w:type="dxa"/>
          </w:tcPr>
          <w:p w:rsidR="00B5709F" w:rsidRDefault="00B5709F">
            <w:pPr>
              <w:pStyle w:val="TableParagraph"/>
            </w:pPr>
          </w:p>
        </w:tc>
        <w:tc>
          <w:tcPr>
            <w:tcW w:w="644" w:type="dxa"/>
          </w:tcPr>
          <w:p w:rsidR="00B5709F" w:rsidRDefault="00B5709F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B5709F" w:rsidRDefault="00F9586C">
            <w:pPr>
              <w:pStyle w:val="TableParagraph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44" w:type="dxa"/>
          </w:tcPr>
          <w:p w:rsidR="00B5709F" w:rsidRDefault="00B5709F">
            <w:pPr>
              <w:pStyle w:val="TableParagraph"/>
            </w:pPr>
          </w:p>
        </w:tc>
        <w:tc>
          <w:tcPr>
            <w:tcW w:w="642" w:type="dxa"/>
          </w:tcPr>
          <w:p w:rsidR="00B5709F" w:rsidRDefault="00B5709F">
            <w:pPr>
              <w:pStyle w:val="TableParagraph"/>
            </w:pPr>
          </w:p>
        </w:tc>
        <w:tc>
          <w:tcPr>
            <w:tcW w:w="644" w:type="dxa"/>
          </w:tcPr>
          <w:p w:rsidR="00B5709F" w:rsidRDefault="00B5709F">
            <w:pPr>
              <w:pStyle w:val="TableParagraph"/>
            </w:pPr>
          </w:p>
        </w:tc>
        <w:tc>
          <w:tcPr>
            <w:tcW w:w="757" w:type="dxa"/>
          </w:tcPr>
          <w:p w:rsidR="00B5709F" w:rsidRDefault="00B5709F">
            <w:pPr>
              <w:pStyle w:val="TableParagraph"/>
            </w:pPr>
          </w:p>
        </w:tc>
        <w:tc>
          <w:tcPr>
            <w:tcW w:w="756" w:type="dxa"/>
          </w:tcPr>
          <w:p w:rsidR="00B5709F" w:rsidRDefault="00B5709F">
            <w:pPr>
              <w:pStyle w:val="TableParagraph"/>
            </w:pPr>
          </w:p>
        </w:tc>
        <w:tc>
          <w:tcPr>
            <w:tcW w:w="754" w:type="dxa"/>
          </w:tcPr>
          <w:p w:rsidR="00B5709F" w:rsidRDefault="00B5709F">
            <w:pPr>
              <w:pStyle w:val="TableParagraph"/>
            </w:pPr>
          </w:p>
        </w:tc>
        <w:tc>
          <w:tcPr>
            <w:tcW w:w="768" w:type="dxa"/>
          </w:tcPr>
          <w:p w:rsidR="00B5709F" w:rsidRDefault="00B5709F">
            <w:pPr>
              <w:pStyle w:val="TableParagraph"/>
            </w:pPr>
          </w:p>
        </w:tc>
        <w:tc>
          <w:tcPr>
            <w:tcW w:w="768" w:type="dxa"/>
          </w:tcPr>
          <w:p w:rsidR="00B5709F" w:rsidRDefault="00B5709F">
            <w:pPr>
              <w:pStyle w:val="TableParagraph"/>
            </w:pPr>
          </w:p>
        </w:tc>
      </w:tr>
      <w:tr w:rsidR="00B5709F">
        <w:trPr>
          <w:trHeight w:val="808"/>
        </w:trPr>
        <w:tc>
          <w:tcPr>
            <w:tcW w:w="708" w:type="dxa"/>
          </w:tcPr>
          <w:p w:rsidR="00B5709F" w:rsidRDefault="00B5709F">
            <w:pPr>
              <w:pStyle w:val="TableParagraph"/>
              <w:spacing w:before="7"/>
              <w:rPr>
                <w:b/>
              </w:rPr>
            </w:pPr>
          </w:p>
          <w:p w:rsidR="00B5709F" w:rsidRDefault="00F9586C">
            <w:pPr>
              <w:pStyle w:val="TableParagraph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CO2</w:t>
            </w:r>
          </w:p>
        </w:tc>
        <w:tc>
          <w:tcPr>
            <w:tcW w:w="643" w:type="dxa"/>
          </w:tcPr>
          <w:p w:rsidR="00B5709F" w:rsidRDefault="00B5709F">
            <w:pPr>
              <w:pStyle w:val="TableParagraph"/>
            </w:pPr>
          </w:p>
        </w:tc>
        <w:tc>
          <w:tcPr>
            <w:tcW w:w="643" w:type="dxa"/>
          </w:tcPr>
          <w:p w:rsidR="00B5709F" w:rsidRDefault="00B5709F">
            <w:pPr>
              <w:pStyle w:val="TableParagraph"/>
            </w:pPr>
          </w:p>
        </w:tc>
        <w:tc>
          <w:tcPr>
            <w:tcW w:w="644" w:type="dxa"/>
          </w:tcPr>
          <w:p w:rsidR="00B5709F" w:rsidRDefault="00B5709F">
            <w:pPr>
              <w:pStyle w:val="TableParagraph"/>
            </w:pPr>
          </w:p>
        </w:tc>
        <w:tc>
          <w:tcPr>
            <w:tcW w:w="646" w:type="dxa"/>
          </w:tcPr>
          <w:p w:rsidR="00B5709F" w:rsidRDefault="00B5709F">
            <w:pPr>
              <w:pStyle w:val="TableParagraph"/>
            </w:pPr>
          </w:p>
        </w:tc>
        <w:tc>
          <w:tcPr>
            <w:tcW w:w="641" w:type="dxa"/>
          </w:tcPr>
          <w:p w:rsidR="00B5709F" w:rsidRDefault="00B5709F">
            <w:pPr>
              <w:pStyle w:val="TableParagraph"/>
            </w:pPr>
          </w:p>
        </w:tc>
        <w:tc>
          <w:tcPr>
            <w:tcW w:w="644" w:type="dxa"/>
          </w:tcPr>
          <w:p w:rsidR="00B5709F" w:rsidRDefault="00B5709F">
            <w:pPr>
              <w:pStyle w:val="TableParagraph"/>
            </w:pPr>
          </w:p>
        </w:tc>
        <w:tc>
          <w:tcPr>
            <w:tcW w:w="644" w:type="dxa"/>
          </w:tcPr>
          <w:p w:rsidR="00B5709F" w:rsidRDefault="00B5709F">
            <w:pPr>
              <w:pStyle w:val="TableParagraph"/>
            </w:pPr>
          </w:p>
        </w:tc>
        <w:tc>
          <w:tcPr>
            <w:tcW w:w="642" w:type="dxa"/>
          </w:tcPr>
          <w:p w:rsidR="00B5709F" w:rsidRDefault="00B5709F">
            <w:pPr>
              <w:pStyle w:val="TableParagraph"/>
            </w:pPr>
          </w:p>
        </w:tc>
        <w:tc>
          <w:tcPr>
            <w:tcW w:w="644" w:type="dxa"/>
          </w:tcPr>
          <w:p w:rsidR="00B5709F" w:rsidRDefault="00B5709F">
            <w:pPr>
              <w:pStyle w:val="TableParagraph"/>
            </w:pPr>
          </w:p>
        </w:tc>
        <w:tc>
          <w:tcPr>
            <w:tcW w:w="757" w:type="dxa"/>
          </w:tcPr>
          <w:p w:rsidR="00B5709F" w:rsidRDefault="00B5709F">
            <w:pPr>
              <w:pStyle w:val="TableParagraph"/>
            </w:pPr>
          </w:p>
        </w:tc>
        <w:tc>
          <w:tcPr>
            <w:tcW w:w="756" w:type="dxa"/>
          </w:tcPr>
          <w:p w:rsidR="00B5709F" w:rsidRDefault="00B5709F">
            <w:pPr>
              <w:pStyle w:val="TableParagraph"/>
            </w:pPr>
          </w:p>
        </w:tc>
        <w:tc>
          <w:tcPr>
            <w:tcW w:w="754" w:type="dxa"/>
          </w:tcPr>
          <w:p w:rsidR="00B5709F" w:rsidRDefault="00B5709F">
            <w:pPr>
              <w:pStyle w:val="TableParagraph"/>
            </w:pPr>
          </w:p>
        </w:tc>
        <w:tc>
          <w:tcPr>
            <w:tcW w:w="768" w:type="dxa"/>
          </w:tcPr>
          <w:p w:rsidR="00B5709F" w:rsidRDefault="00B5709F">
            <w:pPr>
              <w:pStyle w:val="TableParagraph"/>
            </w:pPr>
          </w:p>
        </w:tc>
        <w:tc>
          <w:tcPr>
            <w:tcW w:w="768" w:type="dxa"/>
          </w:tcPr>
          <w:p w:rsidR="00B5709F" w:rsidRDefault="00B5709F">
            <w:pPr>
              <w:pStyle w:val="TableParagraph"/>
              <w:spacing w:before="7"/>
              <w:rPr>
                <w:b/>
                <w:sz w:val="21"/>
              </w:rPr>
            </w:pPr>
          </w:p>
          <w:p w:rsidR="00B5709F" w:rsidRDefault="00F9586C">
            <w:pPr>
              <w:pStyle w:val="TableParagraph"/>
              <w:ind w:left="12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</w:tr>
      <w:tr w:rsidR="00B5709F">
        <w:trPr>
          <w:trHeight w:val="858"/>
        </w:trPr>
        <w:tc>
          <w:tcPr>
            <w:tcW w:w="708" w:type="dxa"/>
          </w:tcPr>
          <w:p w:rsidR="00B5709F" w:rsidRDefault="00B5709F">
            <w:pPr>
              <w:pStyle w:val="TableParagraph"/>
              <w:spacing w:before="1"/>
              <w:rPr>
                <w:b/>
                <w:sz w:val="25"/>
              </w:rPr>
            </w:pPr>
          </w:p>
          <w:p w:rsidR="00B5709F" w:rsidRDefault="00F9586C">
            <w:pPr>
              <w:pStyle w:val="TableParagraph"/>
              <w:spacing w:before="1"/>
              <w:ind w:left="119"/>
              <w:rPr>
                <w:b/>
                <w:sz w:val="24"/>
              </w:rPr>
            </w:pPr>
            <w:r>
              <w:rPr>
                <w:b/>
                <w:sz w:val="24"/>
              </w:rPr>
              <w:t>CO3</w:t>
            </w:r>
          </w:p>
        </w:tc>
        <w:tc>
          <w:tcPr>
            <w:tcW w:w="643" w:type="dxa"/>
          </w:tcPr>
          <w:p w:rsidR="00B5709F" w:rsidRDefault="00B5709F">
            <w:pPr>
              <w:pStyle w:val="TableParagraph"/>
            </w:pPr>
          </w:p>
        </w:tc>
        <w:tc>
          <w:tcPr>
            <w:tcW w:w="643" w:type="dxa"/>
          </w:tcPr>
          <w:p w:rsidR="00B5709F" w:rsidRDefault="00B5709F">
            <w:pPr>
              <w:pStyle w:val="TableParagraph"/>
              <w:spacing w:before="1"/>
              <w:rPr>
                <w:b/>
                <w:sz w:val="24"/>
              </w:rPr>
            </w:pPr>
          </w:p>
          <w:p w:rsidR="00B5709F" w:rsidRDefault="00F9586C">
            <w:pPr>
              <w:pStyle w:val="TableParagraph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44" w:type="dxa"/>
          </w:tcPr>
          <w:p w:rsidR="00B5709F" w:rsidRDefault="00B5709F">
            <w:pPr>
              <w:pStyle w:val="TableParagraph"/>
            </w:pPr>
          </w:p>
        </w:tc>
        <w:tc>
          <w:tcPr>
            <w:tcW w:w="646" w:type="dxa"/>
          </w:tcPr>
          <w:p w:rsidR="00B5709F" w:rsidRDefault="00B5709F">
            <w:pPr>
              <w:pStyle w:val="TableParagraph"/>
            </w:pPr>
          </w:p>
        </w:tc>
        <w:tc>
          <w:tcPr>
            <w:tcW w:w="641" w:type="dxa"/>
          </w:tcPr>
          <w:p w:rsidR="00B5709F" w:rsidRDefault="00B5709F">
            <w:pPr>
              <w:pStyle w:val="TableParagraph"/>
            </w:pPr>
          </w:p>
        </w:tc>
        <w:tc>
          <w:tcPr>
            <w:tcW w:w="644" w:type="dxa"/>
          </w:tcPr>
          <w:p w:rsidR="00B5709F" w:rsidRDefault="00B5709F">
            <w:pPr>
              <w:pStyle w:val="TableParagraph"/>
            </w:pPr>
          </w:p>
        </w:tc>
        <w:tc>
          <w:tcPr>
            <w:tcW w:w="644" w:type="dxa"/>
          </w:tcPr>
          <w:p w:rsidR="00B5709F" w:rsidRDefault="00B5709F">
            <w:pPr>
              <w:pStyle w:val="TableParagraph"/>
            </w:pPr>
          </w:p>
        </w:tc>
        <w:tc>
          <w:tcPr>
            <w:tcW w:w="642" w:type="dxa"/>
          </w:tcPr>
          <w:p w:rsidR="00B5709F" w:rsidRDefault="00B5709F">
            <w:pPr>
              <w:pStyle w:val="TableParagraph"/>
            </w:pPr>
          </w:p>
        </w:tc>
        <w:tc>
          <w:tcPr>
            <w:tcW w:w="644" w:type="dxa"/>
          </w:tcPr>
          <w:p w:rsidR="00B5709F" w:rsidRDefault="00B5709F">
            <w:pPr>
              <w:pStyle w:val="TableParagraph"/>
              <w:spacing w:before="1"/>
              <w:rPr>
                <w:b/>
                <w:sz w:val="24"/>
              </w:rPr>
            </w:pPr>
          </w:p>
          <w:p w:rsidR="00B5709F" w:rsidRDefault="00F9586C">
            <w:pPr>
              <w:pStyle w:val="TableParagraph"/>
              <w:ind w:left="18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57" w:type="dxa"/>
          </w:tcPr>
          <w:p w:rsidR="00B5709F" w:rsidRDefault="00B5709F">
            <w:pPr>
              <w:pStyle w:val="TableParagraph"/>
              <w:spacing w:before="1"/>
              <w:rPr>
                <w:b/>
                <w:sz w:val="24"/>
              </w:rPr>
            </w:pPr>
          </w:p>
          <w:p w:rsidR="00B5709F" w:rsidRDefault="00F9586C">
            <w:pPr>
              <w:pStyle w:val="TableParagraph"/>
              <w:ind w:left="2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56" w:type="dxa"/>
          </w:tcPr>
          <w:p w:rsidR="00B5709F" w:rsidRDefault="00B5709F">
            <w:pPr>
              <w:pStyle w:val="TableParagraph"/>
            </w:pPr>
          </w:p>
        </w:tc>
        <w:tc>
          <w:tcPr>
            <w:tcW w:w="754" w:type="dxa"/>
          </w:tcPr>
          <w:p w:rsidR="00B5709F" w:rsidRDefault="00B5709F">
            <w:pPr>
              <w:pStyle w:val="TableParagraph"/>
            </w:pPr>
          </w:p>
        </w:tc>
        <w:tc>
          <w:tcPr>
            <w:tcW w:w="768" w:type="dxa"/>
          </w:tcPr>
          <w:p w:rsidR="00B5709F" w:rsidRDefault="00B5709F">
            <w:pPr>
              <w:pStyle w:val="TableParagraph"/>
            </w:pPr>
          </w:p>
        </w:tc>
        <w:tc>
          <w:tcPr>
            <w:tcW w:w="768" w:type="dxa"/>
          </w:tcPr>
          <w:p w:rsidR="00B5709F" w:rsidRDefault="00B5709F">
            <w:pPr>
              <w:pStyle w:val="TableParagraph"/>
            </w:pPr>
          </w:p>
        </w:tc>
      </w:tr>
    </w:tbl>
    <w:p w:rsidR="00B5709F" w:rsidRDefault="00B5709F">
      <w:pPr>
        <w:pStyle w:val="BodyText"/>
        <w:rPr>
          <w:b/>
          <w:sz w:val="26"/>
        </w:rPr>
      </w:pPr>
    </w:p>
    <w:p w:rsidR="00B5709F" w:rsidRDefault="00B5709F">
      <w:pPr>
        <w:pStyle w:val="BodyText"/>
        <w:rPr>
          <w:b/>
          <w:sz w:val="26"/>
        </w:rPr>
      </w:pPr>
    </w:p>
    <w:p w:rsidR="00B5709F" w:rsidRDefault="00B5709F">
      <w:pPr>
        <w:pStyle w:val="BodyText"/>
        <w:rPr>
          <w:b/>
          <w:sz w:val="26"/>
        </w:rPr>
      </w:pPr>
    </w:p>
    <w:p w:rsidR="00B5709F" w:rsidRDefault="00B5709F">
      <w:pPr>
        <w:pStyle w:val="BodyText"/>
        <w:rPr>
          <w:b/>
          <w:sz w:val="26"/>
        </w:rPr>
      </w:pPr>
    </w:p>
    <w:p w:rsidR="00B5709F" w:rsidRDefault="00B5709F">
      <w:pPr>
        <w:pStyle w:val="BodyText"/>
        <w:rPr>
          <w:b/>
          <w:sz w:val="26"/>
        </w:rPr>
      </w:pPr>
    </w:p>
    <w:p w:rsidR="00B5709F" w:rsidRDefault="00B5709F">
      <w:pPr>
        <w:pStyle w:val="BodyText"/>
        <w:rPr>
          <w:b/>
          <w:sz w:val="26"/>
        </w:rPr>
      </w:pPr>
    </w:p>
    <w:p w:rsidR="00B5709F" w:rsidRDefault="00B5709F">
      <w:pPr>
        <w:pStyle w:val="BodyText"/>
        <w:rPr>
          <w:b/>
          <w:sz w:val="26"/>
        </w:rPr>
      </w:pPr>
    </w:p>
    <w:p w:rsidR="00B5709F" w:rsidRDefault="00B5709F">
      <w:pPr>
        <w:pStyle w:val="BodyText"/>
        <w:rPr>
          <w:b/>
          <w:sz w:val="26"/>
        </w:rPr>
      </w:pPr>
    </w:p>
    <w:p w:rsidR="00B5709F" w:rsidRDefault="00B5709F">
      <w:pPr>
        <w:pStyle w:val="BodyText"/>
        <w:rPr>
          <w:b/>
          <w:sz w:val="26"/>
        </w:rPr>
      </w:pPr>
    </w:p>
    <w:p w:rsidR="00B5709F" w:rsidRDefault="00B5709F">
      <w:pPr>
        <w:pStyle w:val="BodyText"/>
        <w:rPr>
          <w:b/>
          <w:sz w:val="26"/>
        </w:rPr>
      </w:pPr>
    </w:p>
    <w:p w:rsidR="00B5709F" w:rsidRDefault="00B5709F">
      <w:pPr>
        <w:pStyle w:val="BodyText"/>
        <w:rPr>
          <w:b/>
          <w:sz w:val="26"/>
        </w:rPr>
      </w:pPr>
    </w:p>
    <w:p w:rsidR="00B5709F" w:rsidRDefault="00B5709F">
      <w:pPr>
        <w:pStyle w:val="BodyText"/>
        <w:rPr>
          <w:b/>
          <w:sz w:val="26"/>
        </w:rPr>
      </w:pPr>
    </w:p>
    <w:p w:rsidR="00B5709F" w:rsidRDefault="00F9586C">
      <w:pPr>
        <w:spacing w:before="166"/>
        <w:ind w:left="4348" w:right="4325"/>
        <w:jc w:val="center"/>
        <w:rPr>
          <w:sz w:val="20"/>
        </w:rPr>
      </w:pPr>
      <w:r>
        <w:rPr>
          <w:sz w:val="20"/>
        </w:rPr>
        <w:t>168</w:t>
      </w:r>
    </w:p>
    <w:p w:rsidR="00B5709F" w:rsidRDefault="00B5709F">
      <w:pPr>
        <w:jc w:val="center"/>
        <w:rPr>
          <w:sz w:val="20"/>
        </w:rPr>
        <w:sectPr w:rsidR="00B5709F">
          <w:headerReference w:type="default" r:id="rId7"/>
          <w:type w:val="continuous"/>
          <w:pgSz w:w="11930" w:h="16860"/>
          <w:pgMar w:top="1040" w:right="560" w:bottom="280" w:left="820" w:header="175" w:footer="720" w:gutter="0"/>
          <w:pgBorders w:offsetFrom="page">
            <w:top w:val="thinThickSmallGap" w:sz="24" w:space="25" w:color="000000"/>
            <w:left w:val="thinThickSmallGap" w:sz="24" w:space="25" w:color="000000"/>
            <w:bottom w:val="thickThinSmallGap" w:sz="24" w:space="25" w:color="000000"/>
            <w:right w:val="thickThinSmallGap" w:sz="24" w:space="25" w:color="000000"/>
          </w:pgBorders>
          <w:pgNumType w:start="1"/>
          <w:cols w:space="720"/>
        </w:sectPr>
      </w:pPr>
    </w:p>
    <w:p w:rsidR="00B5709F" w:rsidRDefault="00B5709F">
      <w:pPr>
        <w:pStyle w:val="BodyText"/>
        <w:rPr>
          <w:sz w:val="20"/>
        </w:rPr>
      </w:pPr>
    </w:p>
    <w:p w:rsidR="00B5709F" w:rsidRDefault="00B5709F">
      <w:pPr>
        <w:pStyle w:val="BodyText"/>
        <w:spacing w:before="8"/>
        <w:rPr>
          <w:sz w:val="13"/>
        </w:rPr>
      </w:pPr>
    </w:p>
    <w:tbl>
      <w:tblPr>
        <w:tblW w:w="0" w:type="auto"/>
        <w:tblInd w:w="4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04"/>
        <w:gridCol w:w="7154"/>
        <w:gridCol w:w="1786"/>
      </w:tblGrid>
      <w:tr w:rsidR="00B5709F">
        <w:trPr>
          <w:trHeight w:val="273"/>
        </w:trPr>
        <w:tc>
          <w:tcPr>
            <w:tcW w:w="9744" w:type="dxa"/>
            <w:gridSpan w:val="3"/>
          </w:tcPr>
          <w:p w:rsidR="00B5709F" w:rsidRDefault="00F9586C">
            <w:pPr>
              <w:pStyle w:val="TableParagraph"/>
              <w:spacing w:line="254" w:lineRule="exact"/>
              <w:ind w:left="4653" w:right="417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Syllabus</w:t>
            </w:r>
          </w:p>
        </w:tc>
      </w:tr>
      <w:tr w:rsidR="00B5709F">
        <w:trPr>
          <w:trHeight w:val="570"/>
        </w:trPr>
        <w:tc>
          <w:tcPr>
            <w:tcW w:w="804" w:type="dxa"/>
          </w:tcPr>
          <w:p w:rsidR="00B5709F" w:rsidRDefault="00F9586C">
            <w:pPr>
              <w:pStyle w:val="TableParagraph"/>
              <w:spacing w:before="1" w:line="237" w:lineRule="auto"/>
              <w:ind w:left="261" w:right="153" w:hanging="82"/>
              <w:rPr>
                <w:b/>
                <w:sz w:val="24"/>
              </w:rPr>
            </w:pPr>
            <w:r>
              <w:rPr>
                <w:b/>
                <w:spacing w:val="-3"/>
                <w:sz w:val="24"/>
              </w:rPr>
              <w:t>Unit</w:t>
            </w:r>
            <w:r>
              <w:rPr>
                <w:b/>
                <w:sz w:val="24"/>
              </w:rPr>
              <w:t xml:space="preserve"> No</w:t>
            </w:r>
          </w:p>
        </w:tc>
        <w:tc>
          <w:tcPr>
            <w:tcW w:w="7154" w:type="dxa"/>
          </w:tcPr>
          <w:p w:rsidR="00B5709F" w:rsidRDefault="00F9586C">
            <w:pPr>
              <w:pStyle w:val="TableParagraph"/>
              <w:spacing w:line="273" w:lineRule="exact"/>
              <w:ind w:left="3099" w:right="30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Contents</w:t>
            </w:r>
          </w:p>
        </w:tc>
        <w:tc>
          <w:tcPr>
            <w:tcW w:w="1786" w:type="dxa"/>
          </w:tcPr>
          <w:p w:rsidR="00B5709F" w:rsidRDefault="00F9586C">
            <w:pPr>
              <w:pStyle w:val="TableParagraph"/>
              <w:spacing w:line="273" w:lineRule="exact"/>
              <w:ind w:left="98" w:right="7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Mapped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CO</w:t>
            </w:r>
          </w:p>
        </w:tc>
      </w:tr>
      <w:tr w:rsidR="00B5709F">
        <w:trPr>
          <w:trHeight w:val="2301"/>
        </w:trPr>
        <w:tc>
          <w:tcPr>
            <w:tcW w:w="804" w:type="dxa"/>
          </w:tcPr>
          <w:p w:rsidR="00B5709F" w:rsidRDefault="00B5709F">
            <w:pPr>
              <w:pStyle w:val="TableParagraph"/>
              <w:rPr>
                <w:sz w:val="26"/>
              </w:rPr>
            </w:pPr>
          </w:p>
          <w:p w:rsidR="00B5709F" w:rsidRDefault="00B5709F">
            <w:pPr>
              <w:pStyle w:val="TableParagraph"/>
              <w:rPr>
                <w:sz w:val="26"/>
              </w:rPr>
            </w:pPr>
          </w:p>
          <w:p w:rsidR="00B5709F" w:rsidRDefault="00B5709F">
            <w:pPr>
              <w:pStyle w:val="TableParagraph"/>
              <w:spacing w:before="8"/>
              <w:rPr>
                <w:sz w:val="35"/>
              </w:rPr>
            </w:pPr>
          </w:p>
          <w:p w:rsidR="00B5709F" w:rsidRDefault="00F9586C">
            <w:pPr>
              <w:pStyle w:val="TableParagraph"/>
              <w:spacing w:before="1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I</w:t>
            </w:r>
          </w:p>
        </w:tc>
        <w:tc>
          <w:tcPr>
            <w:tcW w:w="7154" w:type="dxa"/>
          </w:tcPr>
          <w:p w:rsidR="00B5709F" w:rsidRDefault="00F9586C">
            <w:pPr>
              <w:pStyle w:val="TableParagraph"/>
              <w:spacing w:before="27" w:line="276" w:lineRule="auto"/>
              <w:ind w:left="114" w:right="241" w:hanging="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Introduction to Cloud</w:t>
            </w:r>
            <w:r>
              <w:rPr>
                <w:sz w:val="24"/>
              </w:rPr>
              <w:t>: Cloud Computing at a Glance, The Vision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Cloud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Computing,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Defining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Cloud,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Closer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Look,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Cloud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Computing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Reference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Model,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Characteristics and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Benefits.</w:t>
            </w:r>
          </w:p>
          <w:p w:rsidR="00B5709F" w:rsidRDefault="00F9586C">
            <w:pPr>
              <w:pStyle w:val="TableParagraph"/>
              <w:spacing w:before="40" w:line="276" w:lineRule="auto"/>
              <w:ind w:left="114" w:right="235" w:hanging="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Virtualization: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Introduction,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Characteristics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Virtualized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Environment, Taxonomy of Virtualization Techniques, Virtualization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Cloud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computing,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Pros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Cons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Virtualization,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Technology</w:t>
            </w:r>
          </w:p>
          <w:p w:rsidR="00B5709F" w:rsidRDefault="00F9586C">
            <w:pPr>
              <w:pStyle w:val="TableParagraph"/>
              <w:spacing w:before="3"/>
              <w:ind w:left="114"/>
              <w:jc w:val="both"/>
              <w:rPr>
                <w:sz w:val="24"/>
              </w:rPr>
            </w:pPr>
            <w:r>
              <w:rPr>
                <w:sz w:val="24"/>
              </w:rPr>
              <w:t>Examples-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VMware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Microsoft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Hyper-V.</w:t>
            </w:r>
          </w:p>
        </w:tc>
        <w:tc>
          <w:tcPr>
            <w:tcW w:w="1786" w:type="dxa"/>
          </w:tcPr>
          <w:p w:rsidR="00B5709F" w:rsidRDefault="00B5709F">
            <w:pPr>
              <w:pStyle w:val="TableParagraph"/>
              <w:rPr>
                <w:sz w:val="26"/>
              </w:rPr>
            </w:pPr>
          </w:p>
          <w:p w:rsidR="00B5709F" w:rsidRDefault="00B5709F">
            <w:pPr>
              <w:pStyle w:val="TableParagraph"/>
              <w:rPr>
                <w:sz w:val="26"/>
              </w:rPr>
            </w:pPr>
          </w:p>
          <w:p w:rsidR="00B5709F" w:rsidRDefault="00B5709F">
            <w:pPr>
              <w:pStyle w:val="TableParagraph"/>
              <w:spacing w:before="8"/>
              <w:rPr>
                <w:sz w:val="35"/>
              </w:rPr>
            </w:pPr>
          </w:p>
          <w:p w:rsidR="00B5709F" w:rsidRDefault="00F9586C">
            <w:pPr>
              <w:pStyle w:val="TableParagraph"/>
              <w:spacing w:before="1"/>
              <w:ind w:left="98" w:right="7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CO1</w:t>
            </w:r>
          </w:p>
        </w:tc>
      </w:tr>
      <w:tr w:rsidR="00B5709F">
        <w:trPr>
          <w:trHeight w:val="1312"/>
        </w:trPr>
        <w:tc>
          <w:tcPr>
            <w:tcW w:w="804" w:type="dxa"/>
          </w:tcPr>
          <w:p w:rsidR="00B5709F" w:rsidRDefault="00B5709F">
            <w:pPr>
              <w:pStyle w:val="TableParagraph"/>
              <w:rPr>
                <w:sz w:val="26"/>
              </w:rPr>
            </w:pPr>
          </w:p>
          <w:p w:rsidR="00B5709F" w:rsidRDefault="00F9586C">
            <w:pPr>
              <w:pStyle w:val="TableParagraph"/>
              <w:spacing w:before="213"/>
              <w:ind w:left="238" w:right="2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</w:t>
            </w:r>
          </w:p>
        </w:tc>
        <w:tc>
          <w:tcPr>
            <w:tcW w:w="7154" w:type="dxa"/>
          </w:tcPr>
          <w:p w:rsidR="00B5709F" w:rsidRDefault="00F9586C">
            <w:pPr>
              <w:pStyle w:val="TableParagraph"/>
              <w:spacing w:before="30" w:line="276" w:lineRule="auto"/>
              <w:ind w:left="114" w:right="237" w:hanging="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Cloud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Computing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gramStart"/>
            <w:r>
              <w:rPr>
                <w:b/>
                <w:sz w:val="24"/>
              </w:rPr>
              <w:t>Architecture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proofErr w:type="gram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Introduction,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Cloud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Reference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Model, Architecture, Infrastructure / Hardware as a Service, Platform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Service,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Software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as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Service,</w:t>
            </w:r>
            <w:r>
              <w:rPr>
                <w:spacing w:val="16"/>
                <w:sz w:val="24"/>
              </w:rPr>
              <w:t xml:space="preserve"> </w:t>
            </w:r>
            <w:r>
              <w:rPr>
                <w:sz w:val="24"/>
              </w:rPr>
              <w:t>Types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Clouds,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z w:val="24"/>
              </w:rPr>
              <w:t>Public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Clouds,</w:t>
            </w:r>
          </w:p>
          <w:p w:rsidR="00B5709F" w:rsidRDefault="00F9586C">
            <w:pPr>
              <w:pStyle w:val="TableParagraph"/>
              <w:spacing w:before="1"/>
              <w:ind w:left="114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Private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Clouds,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Hybrid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Clouds, Community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Clouds.</w:t>
            </w:r>
          </w:p>
        </w:tc>
        <w:tc>
          <w:tcPr>
            <w:tcW w:w="1786" w:type="dxa"/>
          </w:tcPr>
          <w:p w:rsidR="00B5709F" w:rsidRDefault="00B5709F">
            <w:pPr>
              <w:pStyle w:val="TableParagraph"/>
              <w:spacing w:before="5"/>
              <w:rPr>
                <w:sz w:val="32"/>
              </w:rPr>
            </w:pPr>
          </w:p>
          <w:p w:rsidR="00B5709F" w:rsidRDefault="00F9586C">
            <w:pPr>
              <w:pStyle w:val="TableParagraph"/>
              <w:ind w:left="98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CO1,CO2,CO3</w:t>
            </w:r>
          </w:p>
        </w:tc>
      </w:tr>
      <w:tr w:rsidR="00B5709F">
        <w:trPr>
          <w:trHeight w:val="1977"/>
        </w:trPr>
        <w:tc>
          <w:tcPr>
            <w:tcW w:w="804" w:type="dxa"/>
          </w:tcPr>
          <w:p w:rsidR="00B5709F" w:rsidRDefault="00B5709F">
            <w:pPr>
              <w:pStyle w:val="TableParagraph"/>
              <w:rPr>
                <w:sz w:val="26"/>
              </w:rPr>
            </w:pPr>
          </w:p>
          <w:p w:rsidR="00B5709F" w:rsidRDefault="00B5709F">
            <w:pPr>
              <w:pStyle w:val="TableParagraph"/>
              <w:rPr>
                <w:sz w:val="26"/>
              </w:rPr>
            </w:pPr>
          </w:p>
          <w:p w:rsidR="00B5709F" w:rsidRDefault="00B5709F">
            <w:pPr>
              <w:pStyle w:val="TableParagraph"/>
              <w:spacing w:before="6"/>
              <w:rPr>
                <w:sz w:val="21"/>
              </w:rPr>
            </w:pPr>
          </w:p>
          <w:p w:rsidR="00B5709F" w:rsidRDefault="00F9586C">
            <w:pPr>
              <w:pStyle w:val="TableParagraph"/>
              <w:ind w:left="238" w:right="23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III</w:t>
            </w:r>
          </w:p>
        </w:tc>
        <w:tc>
          <w:tcPr>
            <w:tcW w:w="7154" w:type="dxa"/>
          </w:tcPr>
          <w:p w:rsidR="00B5709F" w:rsidRDefault="00F9586C">
            <w:pPr>
              <w:pStyle w:val="TableParagraph"/>
              <w:spacing w:before="27" w:line="276" w:lineRule="auto"/>
              <w:ind w:left="114" w:right="232" w:hanging="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 xml:space="preserve">Aneka: </w:t>
            </w:r>
            <w:r>
              <w:rPr>
                <w:sz w:val="24"/>
              </w:rPr>
              <w:t>Cloud Application Platform Framework Overview, Anatomy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of the Aneka Container, From the Ground Up: Platform Abstraction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Layer, Fabric Services,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Foundation Services,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Application Services,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Building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Aneka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Clouds,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Infrastructure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Organization,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Logical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Organization,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Private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Cloud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Deployment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Mode,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Public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Cloud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Deployment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Mode, Hybrid Cloud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Deployment Mode.</w:t>
            </w:r>
          </w:p>
        </w:tc>
        <w:tc>
          <w:tcPr>
            <w:tcW w:w="1786" w:type="dxa"/>
          </w:tcPr>
          <w:p w:rsidR="00B5709F" w:rsidRDefault="00B5709F">
            <w:pPr>
              <w:pStyle w:val="TableParagraph"/>
              <w:rPr>
                <w:sz w:val="26"/>
              </w:rPr>
            </w:pPr>
          </w:p>
          <w:p w:rsidR="00B5709F" w:rsidRDefault="00B5709F">
            <w:pPr>
              <w:pStyle w:val="TableParagraph"/>
              <w:rPr>
                <w:sz w:val="26"/>
              </w:rPr>
            </w:pPr>
          </w:p>
          <w:p w:rsidR="00B5709F" w:rsidRDefault="00B5709F">
            <w:pPr>
              <w:pStyle w:val="TableParagraph"/>
              <w:spacing w:before="6"/>
              <w:rPr>
                <w:sz w:val="21"/>
              </w:rPr>
            </w:pPr>
          </w:p>
          <w:p w:rsidR="00B5709F" w:rsidRDefault="00F9586C">
            <w:pPr>
              <w:pStyle w:val="TableParagraph"/>
              <w:ind w:left="98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CO1,CO2,CO3</w:t>
            </w:r>
          </w:p>
        </w:tc>
      </w:tr>
      <w:tr w:rsidR="00B5709F">
        <w:trPr>
          <w:trHeight w:val="1312"/>
        </w:trPr>
        <w:tc>
          <w:tcPr>
            <w:tcW w:w="804" w:type="dxa"/>
          </w:tcPr>
          <w:p w:rsidR="00B5709F" w:rsidRDefault="00B5709F">
            <w:pPr>
              <w:pStyle w:val="TableParagraph"/>
              <w:rPr>
                <w:sz w:val="26"/>
              </w:rPr>
            </w:pPr>
          </w:p>
          <w:p w:rsidR="00B5709F" w:rsidRDefault="00F9586C">
            <w:pPr>
              <w:pStyle w:val="TableParagraph"/>
              <w:spacing w:before="213"/>
              <w:ind w:left="238" w:right="2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IV</w:t>
            </w:r>
          </w:p>
        </w:tc>
        <w:tc>
          <w:tcPr>
            <w:tcW w:w="7154" w:type="dxa"/>
          </w:tcPr>
          <w:p w:rsidR="00B5709F" w:rsidRDefault="00F9586C">
            <w:pPr>
              <w:pStyle w:val="TableParagraph"/>
              <w:spacing w:before="39" w:line="273" w:lineRule="auto"/>
              <w:ind w:left="114" w:right="177" w:hanging="3"/>
              <w:rPr>
                <w:sz w:val="24"/>
              </w:rPr>
            </w:pPr>
            <w:r>
              <w:rPr>
                <w:b/>
                <w:sz w:val="24"/>
              </w:rPr>
              <w:t>Cloud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Applications: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Scientific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Applications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care,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Geoscience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and Biology. Business and Consumer Applications- CRM and ERP,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Social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Networking,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Media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Applications 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Multiplayer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Online</w:t>
            </w:r>
          </w:p>
          <w:p w:rsidR="00B5709F" w:rsidRDefault="00F9586C">
            <w:pPr>
              <w:pStyle w:val="TableParagraph"/>
              <w:spacing w:before="5"/>
              <w:ind w:left="114"/>
              <w:rPr>
                <w:sz w:val="24"/>
              </w:rPr>
            </w:pPr>
            <w:r>
              <w:rPr>
                <w:sz w:val="24"/>
              </w:rPr>
              <w:t>Gaming.</w:t>
            </w:r>
          </w:p>
        </w:tc>
        <w:tc>
          <w:tcPr>
            <w:tcW w:w="1786" w:type="dxa"/>
          </w:tcPr>
          <w:p w:rsidR="00B5709F" w:rsidRDefault="00B5709F">
            <w:pPr>
              <w:pStyle w:val="TableParagraph"/>
              <w:rPr>
                <w:sz w:val="26"/>
              </w:rPr>
            </w:pPr>
          </w:p>
          <w:p w:rsidR="00B5709F" w:rsidRDefault="00F9586C">
            <w:pPr>
              <w:pStyle w:val="TableParagraph"/>
              <w:spacing w:before="213"/>
              <w:ind w:left="98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CO1,CO3</w:t>
            </w:r>
          </w:p>
        </w:tc>
      </w:tr>
      <w:tr w:rsidR="00B5709F">
        <w:trPr>
          <w:trHeight w:val="1589"/>
        </w:trPr>
        <w:tc>
          <w:tcPr>
            <w:tcW w:w="804" w:type="dxa"/>
          </w:tcPr>
          <w:p w:rsidR="00B5709F" w:rsidRDefault="00B5709F">
            <w:pPr>
              <w:pStyle w:val="TableParagraph"/>
              <w:rPr>
                <w:sz w:val="26"/>
              </w:rPr>
            </w:pPr>
          </w:p>
          <w:p w:rsidR="00B5709F" w:rsidRDefault="00B5709F">
            <w:pPr>
              <w:pStyle w:val="TableParagraph"/>
              <w:spacing w:before="7"/>
              <w:rPr>
                <w:sz w:val="30"/>
              </w:rPr>
            </w:pPr>
          </w:p>
          <w:p w:rsidR="00B5709F" w:rsidRDefault="00F9586C">
            <w:pPr>
              <w:pStyle w:val="TableParagraph"/>
              <w:ind w:left="13"/>
              <w:jc w:val="center"/>
              <w:rPr>
                <w:b/>
                <w:sz w:val="24"/>
              </w:rPr>
            </w:pPr>
            <w:r>
              <w:rPr>
                <w:b/>
                <w:w w:val="97"/>
                <w:sz w:val="24"/>
              </w:rPr>
              <w:t>V</w:t>
            </w:r>
          </w:p>
        </w:tc>
        <w:tc>
          <w:tcPr>
            <w:tcW w:w="7154" w:type="dxa"/>
          </w:tcPr>
          <w:p w:rsidR="00B5709F" w:rsidRDefault="00F9586C">
            <w:pPr>
              <w:pStyle w:val="TableParagraph"/>
              <w:spacing w:line="276" w:lineRule="auto"/>
              <w:ind w:left="114" w:right="495" w:hanging="3"/>
              <w:rPr>
                <w:sz w:val="24"/>
              </w:rPr>
            </w:pPr>
            <w:r>
              <w:rPr>
                <w:b/>
                <w:sz w:val="24"/>
              </w:rPr>
              <w:t xml:space="preserve">Cloud Platforms in Industry: </w:t>
            </w:r>
            <w:r>
              <w:rPr>
                <w:sz w:val="24"/>
              </w:rPr>
              <w:t>Amazon Web Services- Compute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Services,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Storage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Services,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Communication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Services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Additional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Services. Google App Engine-Architecture and Core Concepts,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Application Life-Cycle, cost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model.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Microsoft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Azure-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Azure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Core</w:t>
            </w:r>
          </w:p>
          <w:p w:rsidR="00B5709F" w:rsidRDefault="00F9586C">
            <w:pPr>
              <w:pStyle w:val="TableParagraph"/>
              <w:spacing w:line="274" w:lineRule="exact"/>
              <w:ind w:left="114"/>
              <w:rPr>
                <w:sz w:val="24"/>
              </w:rPr>
            </w:pPr>
            <w:r>
              <w:rPr>
                <w:spacing w:val="-1"/>
                <w:sz w:val="24"/>
              </w:rPr>
              <w:t>Concepts,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SQL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Azure.</w:t>
            </w:r>
          </w:p>
        </w:tc>
        <w:tc>
          <w:tcPr>
            <w:tcW w:w="1786" w:type="dxa"/>
          </w:tcPr>
          <w:p w:rsidR="00B5709F" w:rsidRDefault="00B5709F">
            <w:pPr>
              <w:pStyle w:val="TableParagraph"/>
              <w:rPr>
                <w:sz w:val="26"/>
              </w:rPr>
            </w:pPr>
          </w:p>
          <w:p w:rsidR="00B5709F" w:rsidRDefault="00B5709F">
            <w:pPr>
              <w:pStyle w:val="TableParagraph"/>
              <w:spacing w:before="7"/>
              <w:rPr>
                <w:sz w:val="30"/>
              </w:rPr>
            </w:pPr>
          </w:p>
          <w:p w:rsidR="00B5709F" w:rsidRDefault="00F9586C">
            <w:pPr>
              <w:pStyle w:val="TableParagraph"/>
              <w:ind w:left="98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CO1,CO3</w:t>
            </w:r>
          </w:p>
        </w:tc>
      </w:tr>
    </w:tbl>
    <w:p w:rsidR="00B5709F" w:rsidRDefault="00B5709F">
      <w:pPr>
        <w:pStyle w:val="BodyText"/>
        <w:spacing w:before="2"/>
      </w:pPr>
    </w:p>
    <w:tbl>
      <w:tblPr>
        <w:tblW w:w="0" w:type="auto"/>
        <w:tblInd w:w="4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51"/>
      </w:tblGrid>
      <w:tr w:rsidR="00B5709F">
        <w:trPr>
          <w:trHeight w:val="337"/>
        </w:trPr>
        <w:tc>
          <w:tcPr>
            <w:tcW w:w="9751" w:type="dxa"/>
          </w:tcPr>
          <w:p w:rsidR="00B5709F" w:rsidRDefault="00F9586C">
            <w:pPr>
              <w:pStyle w:val="TableParagraph"/>
              <w:spacing w:line="270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Learning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Resources</w:t>
            </w:r>
          </w:p>
        </w:tc>
      </w:tr>
      <w:tr w:rsidR="00B5709F">
        <w:trPr>
          <w:trHeight w:val="273"/>
        </w:trPr>
        <w:tc>
          <w:tcPr>
            <w:tcW w:w="9751" w:type="dxa"/>
          </w:tcPr>
          <w:p w:rsidR="00B5709F" w:rsidRDefault="00F9586C">
            <w:pPr>
              <w:pStyle w:val="TableParagraph"/>
              <w:spacing w:line="253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Text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Books</w:t>
            </w:r>
          </w:p>
        </w:tc>
      </w:tr>
      <w:tr w:rsidR="00B5709F">
        <w:trPr>
          <w:trHeight w:val="592"/>
        </w:trPr>
        <w:tc>
          <w:tcPr>
            <w:tcW w:w="9751" w:type="dxa"/>
          </w:tcPr>
          <w:p w:rsidR="00B5709F" w:rsidRDefault="00F9586C">
            <w:pPr>
              <w:pStyle w:val="TableParagraph"/>
              <w:spacing w:before="25" w:line="237" w:lineRule="auto"/>
              <w:ind w:left="115" w:right="436" w:hanging="5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Mastering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Cloud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Computing,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Rajkumar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Buyya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Christian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Vecchiola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S.Thamarai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Selvi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2013,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TMH.</w:t>
            </w:r>
          </w:p>
        </w:tc>
      </w:tr>
      <w:tr w:rsidR="00B5709F">
        <w:trPr>
          <w:trHeight w:val="275"/>
        </w:trPr>
        <w:tc>
          <w:tcPr>
            <w:tcW w:w="9751" w:type="dxa"/>
          </w:tcPr>
          <w:p w:rsidR="00B5709F" w:rsidRDefault="00F9586C">
            <w:pPr>
              <w:pStyle w:val="TableParagraph"/>
              <w:spacing w:line="256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References</w:t>
            </w:r>
          </w:p>
        </w:tc>
      </w:tr>
      <w:tr w:rsidR="00B5709F">
        <w:trPr>
          <w:trHeight w:val="1382"/>
        </w:trPr>
        <w:tc>
          <w:tcPr>
            <w:tcW w:w="9751" w:type="dxa"/>
          </w:tcPr>
          <w:p w:rsidR="00B5709F" w:rsidRDefault="00F9586C">
            <w:pPr>
              <w:pStyle w:val="TableParagraph"/>
              <w:numPr>
                <w:ilvl w:val="0"/>
                <w:numId w:val="2"/>
              </w:numPr>
              <w:tabs>
                <w:tab w:val="left" w:pos="353"/>
              </w:tabs>
              <w:ind w:right="954" w:hanging="5"/>
              <w:rPr>
                <w:sz w:val="24"/>
              </w:rPr>
            </w:pPr>
            <w:r>
              <w:rPr>
                <w:sz w:val="24"/>
              </w:rPr>
              <w:t>Cloud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Computing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Principles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Paradigms,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Rajkumar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Buyya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James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Broberg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Andrzej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Goscinski</w:t>
            </w:r>
            <w:proofErr w:type="spellEnd"/>
            <w:r>
              <w:rPr>
                <w:sz w:val="24"/>
              </w:rPr>
              <w:t>, Wiley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Publishing.</w:t>
            </w:r>
          </w:p>
          <w:p w:rsidR="00B5709F" w:rsidRDefault="00F9586C">
            <w:pPr>
              <w:pStyle w:val="TableParagraph"/>
              <w:numPr>
                <w:ilvl w:val="0"/>
                <w:numId w:val="2"/>
              </w:numPr>
              <w:tabs>
                <w:tab w:val="left" w:pos="353"/>
              </w:tabs>
              <w:ind w:left="352"/>
              <w:rPr>
                <w:sz w:val="24"/>
              </w:rPr>
            </w:pPr>
            <w:r>
              <w:rPr>
                <w:sz w:val="24"/>
              </w:rPr>
              <w:t>Cloud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Application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Architectures,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George</w:t>
            </w:r>
            <w:r>
              <w:rPr>
                <w:spacing w:val="-9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Reese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First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Edition,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O‟Reilly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Media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2009.</w:t>
            </w:r>
          </w:p>
          <w:p w:rsidR="00B5709F" w:rsidRDefault="00F9586C">
            <w:pPr>
              <w:pStyle w:val="TableParagraph"/>
              <w:numPr>
                <w:ilvl w:val="0"/>
                <w:numId w:val="2"/>
              </w:numPr>
              <w:tabs>
                <w:tab w:val="left" w:pos="353"/>
              </w:tabs>
              <w:spacing w:line="270" w:lineRule="atLeast"/>
              <w:ind w:right="694" w:hanging="5"/>
              <w:rPr>
                <w:sz w:val="24"/>
              </w:rPr>
            </w:pPr>
            <w:r>
              <w:rPr>
                <w:sz w:val="24"/>
              </w:rPr>
              <w:t>Cloud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Computing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web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based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Applications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that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change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way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you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work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collaborate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Online,</w:t>
            </w:r>
            <w:r>
              <w:rPr>
                <w:spacing w:val="3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Micheal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Miller,.Pearson</w:t>
            </w:r>
            <w:proofErr w:type="spellEnd"/>
            <w:r>
              <w:rPr>
                <w:sz w:val="24"/>
              </w:rPr>
              <w:t xml:space="preserve"> Education.</w:t>
            </w:r>
          </w:p>
        </w:tc>
      </w:tr>
      <w:tr w:rsidR="00B5709F">
        <w:trPr>
          <w:trHeight w:val="275"/>
        </w:trPr>
        <w:tc>
          <w:tcPr>
            <w:tcW w:w="9751" w:type="dxa"/>
          </w:tcPr>
          <w:p w:rsidR="00B5709F" w:rsidRDefault="00F9586C">
            <w:pPr>
              <w:pStyle w:val="TableParagraph"/>
              <w:spacing w:line="256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e-Resources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other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Digital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Material</w:t>
            </w:r>
          </w:p>
        </w:tc>
      </w:tr>
      <w:tr w:rsidR="00B5709F">
        <w:trPr>
          <w:trHeight w:val="1103"/>
        </w:trPr>
        <w:tc>
          <w:tcPr>
            <w:tcW w:w="9751" w:type="dxa"/>
          </w:tcPr>
          <w:p w:rsidR="00B5709F" w:rsidRDefault="004204DE">
            <w:pPr>
              <w:pStyle w:val="TableParagraph"/>
              <w:numPr>
                <w:ilvl w:val="0"/>
                <w:numId w:val="1"/>
              </w:numPr>
              <w:tabs>
                <w:tab w:val="left" w:pos="413"/>
              </w:tabs>
              <w:spacing w:line="263" w:lineRule="exact"/>
              <w:rPr>
                <w:sz w:val="24"/>
              </w:rPr>
            </w:pPr>
            <w:hyperlink r:id="rId8">
              <w:r w:rsidR="00F9586C">
                <w:rPr>
                  <w:color w:val="006EC0"/>
                  <w:sz w:val="24"/>
                  <w:u w:val="single" w:color="006EC0"/>
                </w:rPr>
                <w:t xml:space="preserve">http://www.slideshare.net/himanshuawasthi2109/cloud-computing-ppt-16240131 </w:t>
              </w:r>
              <w:r w:rsidR="00F9586C">
                <w:rPr>
                  <w:color w:val="006EC0"/>
                  <w:spacing w:val="-22"/>
                  <w:sz w:val="24"/>
                  <w:u w:val="single" w:color="006EC0"/>
                </w:rPr>
                <w:t xml:space="preserve"> </w:t>
              </w:r>
            </w:hyperlink>
          </w:p>
          <w:p w:rsidR="00B5709F" w:rsidRDefault="00F9586C">
            <w:pPr>
              <w:pStyle w:val="TableParagraph"/>
              <w:numPr>
                <w:ilvl w:val="0"/>
                <w:numId w:val="1"/>
              </w:numPr>
              <w:tabs>
                <w:tab w:val="left" w:pos="353"/>
              </w:tabs>
              <w:spacing w:line="274" w:lineRule="exact"/>
              <w:ind w:left="352" w:hanging="243"/>
              <w:rPr>
                <w:sz w:val="24"/>
              </w:rPr>
            </w:pPr>
            <w:r>
              <w:rPr>
                <w:color w:val="006EC0"/>
                <w:sz w:val="24"/>
                <w:u w:val="single" w:color="006EC0"/>
              </w:rPr>
              <w:t>https://nptel.ac.in/courses/106105167</w:t>
            </w:r>
          </w:p>
          <w:p w:rsidR="00B5709F" w:rsidRDefault="004204DE">
            <w:pPr>
              <w:pStyle w:val="TableParagraph"/>
              <w:numPr>
                <w:ilvl w:val="0"/>
                <w:numId w:val="1"/>
              </w:numPr>
              <w:tabs>
                <w:tab w:val="left" w:pos="353"/>
              </w:tabs>
              <w:spacing w:line="272" w:lineRule="exact"/>
              <w:ind w:left="352" w:hanging="243"/>
              <w:rPr>
                <w:sz w:val="24"/>
              </w:rPr>
            </w:pPr>
            <w:hyperlink r:id="rId9">
              <w:r w:rsidR="00F9586C">
                <w:rPr>
                  <w:color w:val="006EC0"/>
                  <w:sz w:val="24"/>
                  <w:u w:val="single" w:color="006EC0"/>
                </w:rPr>
                <w:t>https://www.youtube.com/watch?v=r8Lu_BjxlZc</w:t>
              </w:r>
            </w:hyperlink>
          </w:p>
          <w:p w:rsidR="00B5709F" w:rsidRDefault="004204DE">
            <w:pPr>
              <w:pStyle w:val="TableParagraph"/>
              <w:numPr>
                <w:ilvl w:val="0"/>
                <w:numId w:val="1"/>
              </w:numPr>
              <w:tabs>
                <w:tab w:val="left" w:pos="353"/>
              </w:tabs>
              <w:spacing w:line="272" w:lineRule="exact"/>
              <w:ind w:left="352" w:hanging="243"/>
              <w:rPr>
                <w:sz w:val="24"/>
              </w:rPr>
            </w:pPr>
            <w:hyperlink r:id="rId10">
              <w:r w:rsidR="00F9586C">
                <w:rPr>
                  <w:color w:val="006EC0"/>
                  <w:sz w:val="24"/>
                  <w:u w:val="single" w:color="006EC0"/>
                </w:rPr>
                <w:t>http://video.mit.edu/watch/mitef-nyc-cloud-computing-8347/</w:t>
              </w:r>
            </w:hyperlink>
          </w:p>
        </w:tc>
      </w:tr>
    </w:tbl>
    <w:p w:rsidR="00B5709F" w:rsidRDefault="00B5709F">
      <w:pPr>
        <w:pStyle w:val="BodyText"/>
        <w:rPr>
          <w:sz w:val="20"/>
        </w:rPr>
      </w:pPr>
    </w:p>
    <w:p w:rsidR="00B5709F" w:rsidRDefault="00B5709F">
      <w:pPr>
        <w:pStyle w:val="BodyText"/>
        <w:rPr>
          <w:sz w:val="20"/>
        </w:rPr>
      </w:pPr>
    </w:p>
    <w:p w:rsidR="00B5709F" w:rsidRDefault="00B5709F">
      <w:pPr>
        <w:pStyle w:val="BodyText"/>
        <w:spacing w:before="6"/>
        <w:rPr>
          <w:sz w:val="19"/>
        </w:rPr>
      </w:pPr>
    </w:p>
    <w:p w:rsidR="00B5709F" w:rsidRDefault="00F9586C">
      <w:pPr>
        <w:ind w:left="4348" w:right="4325"/>
        <w:jc w:val="center"/>
        <w:rPr>
          <w:sz w:val="20"/>
        </w:rPr>
      </w:pPr>
      <w:r>
        <w:rPr>
          <w:sz w:val="20"/>
        </w:rPr>
        <w:t>169</w:t>
      </w:r>
    </w:p>
    <w:sectPr w:rsidR="00B5709F">
      <w:pgSz w:w="11930" w:h="16860"/>
      <w:pgMar w:top="1040" w:right="560" w:bottom="280" w:left="820" w:header="175" w:footer="0" w:gutter="0"/>
      <w:pgBorders w:offsetFrom="page">
        <w:top w:val="thinThickSmallGap" w:sz="24" w:space="25" w:color="000000"/>
        <w:left w:val="thinThickSmallGap" w:sz="24" w:space="25" w:color="000000"/>
        <w:bottom w:val="thickThinSmallGap" w:sz="24" w:space="25" w:color="000000"/>
        <w:right w:val="thickThinSmallGap" w:sz="24" w:space="25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4DE" w:rsidRDefault="004204DE">
      <w:r>
        <w:separator/>
      </w:r>
    </w:p>
  </w:endnote>
  <w:endnote w:type="continuationSeparator" w:id="0">
    <w:p w:rsidR="004204DE" w:rsidRDefault="004204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4DE" w:rsidRDefault="004204DE">
      <w:r>
        <w:separator/>
      </w:r>
    </w:p>
  </w:footnote>
  <w:footnote w:type="continuationSeparator" w:id="0">
    <w:p w:rsidR="004204DE" w:rsidRDefault="004204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709F" w:rsidRDefault="00D87E2A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4559935</wp:posOffset>
              </wp:positionH>
              <wp:positionV relativeFrom="page">
                <wp:posOffset>98425</wp:posOffset>
              </wp:positionV>
              <wp:extent cx="2515235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523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5709F" w:rsidRDefault="00F9586C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t>Academic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Rules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and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Regulations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PVP20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59.05pt;margin-top:7.75pt;width:198.05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" filled="f" stroked="f">
              <v:textbox inset="0,0,0,0">
                <w:txbxContent>
                  <w:p w:rsidR="00B5709F" w:rsidRDefault="00F9586C">
                    <w:pPr>
                      <w:pStyle w:val="BodyText"/>
                      <w:spacing w:before="10"/>
                      <w:ind w:left="20"/>
                    </w:pPr>
                    <w:r>
                      <w:t>Academic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Rules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and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Regulations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PVP20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1C2911"/>
    <w:multiLevelType w:val="hybridMultilevel"/>
    <w:tmpl w:val="6D92FB8A"/>
    <w:lvl w:ilvl="0" w:tplc="6F1E3544">
      <w:start w:val="1"/>
      <w:numFmt w:val="decimal"/>
      <w:lvlText w:val="%1."/>
      <w:lvlJc w:val="left"/>
      <w:pPr>
        <w:ind w:left="115" w:hanging="24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EDE8A2C2">
      <w:numFmt w:val="bullet"/>
      <w:lvlText w:val="•"/>
      <w:lvlJc w:val="left"/>
      <w:pPr>
        <w:ind w:left="1082" w:hanging="243"/>
      </w:pPr>
      <w:rPr>
        <w:rFonts w:hint="default"/>
        <w:lang w:val="en-US" w:eastAsia="en-US" w:bidi="ar-SA"/>
      </w:rPr>
    </w:lvl>
    <w:lvl w:ilvl="2" w:tplc="6820F66A">
      <w:numFmt w:val="bullet"/>
      <w:lvlText w:val="•"/>
      <w:lvlJc w:val="left"/>
      <w:pPr>
        <w:ind w:left="2044" w:hanging="243"/>
      </w:pPr>
      <w:rPr>
        <w:rFonts w:hint="default"/>
        <w:lang w:val="en-US" w:eastAsia="en-US" w:bidi="ar-SA"/>
      </w:rPr>
    </w:lvl>
    <w:lvl w:ilvl="3" w:tplc="DA1E718E">
      <w:numFmt w:val="bullet"/>
      <w:lvlText w:val="•"/>
      <w:lvlJc w:val="left"/>
      <w:pPr>
        <w:ind w:left="3006" w:hanging="243"/>
      </w:pPr>
      <w:rPr>
        <w:rFonts w:hint="default"/>
        <w:lang w:val="en-US" w:eastAsia="en-US" w:bidi="ar-SA"/>
      </w:rPr>
    </w:lvl>
    <w:lvl w:ilvl="4" w:tplc="C3C049F4">
      <w:numFmt w:val="bullet"/>
      <w:lvlText w:val="•"/>
      <w:lvlJc w:val="left"/>
      <w:pPr>
        <w:ind w:left="3968" w:hanging="243"/>
      </w:pPr>
      <w:rPr>
        <w:rFonts w:hint="default"/>
        <w:lang w:val="en-US" w:eastAsia="en-US" w:bidi="ar-SA"/>
      </w:rPr>
    </w:lvl>
    <w:lvl w:ilvl="5" w:tplc="73283934">
      <w:numFmt w:val="bullet"/>
      <w:lvlText w:val="•"/>
      <w:lvlJc w:val="left"/>
      <w:pPr>
        <w:ind w:left="4930" w:hanging="243"/>
      </w:pPr>
      <w:rPr>
        <w:rFonts w:hint="default"/>
        <w:lang w:val="en-US" w:eastAsia="en-US" w:bidi="ar-SA"/>
      </w:rPr>
    </w:lvl>
    <w:lvl w:ilvl="6" w:tplc="E2964A5E">
      <w:numFmt w:val="bullet"/>
      <w:lvlText w:val="•"/>
      <w:lvlJc w:val="left"/>
      <w:pPr>
        <w:ind w:left="5892" w:hanging="243"/>
      </w:pPr>
      <w:rPr>
        <w:rFonts w:hint="default"/>
        <w:lang w:val="en-US" w:eastAsia="en-US" w:bidi="ar-SA"/>
      </w:rPr>
    </w:lvl>
    <w:lvl w:ilvl="7" w:tplc="552A8592">
      <w:numFmt w:val="bullet"/>
      <w:lvlText w:val="•"/>
      <w:lvlJc w:val="left"/>
      <w:pPr>
        <w:ind w:left="6854" w:hanging="243"/>
      </w:pPr>
      <w:rPr>
        <w:rFonts w:hint="default"/>
        <w:lang w:val="en-US" w:eastAsia="en-US" w:bidi="ar-SA"/>
      </w:rPr>
    </w:lvl>
    <w:lvl w:ilvl="8" w:tplc="BF70E534">
      <w:numFmt w:val="bullet"/>
      <w:lvlText w:val="•"/>
      <w:lvlJc w:val="left"/>
      <w:pPr>
        <w:ind w:left="7816" w:hanging="243"/>
      </w:pPr>
      <w:rPr>
        <w:rFonts w:hint="default"/>
        <w:lang w:val="en-US" w:eastAsia="en-US" w:bidi="ar-SA"/>
      </w:rPr>
    </w:lvl>
  </w:abstractNum>
  <w:abstractNum w:abstractNumId="1" w15:restartNumberingAfterBreak="0">
    <w:nsid w:val="5A3434B1"/>
    <w:multiLevelType w:val="hybridMultilevel"/>
    <w:tmpl w:val="687AA0C6"/>
    <w:lvl w:ilvl="0" w:tplc="55283106">
      <w:start w:val="1"/>
      <w:numFmt w:val="decimal"/>
      <w:lvlText w:val="%1."/>
      <w:lvlJc w:val="left"/>
      <w:pPr>
        <w:ind w:left="412" w:hanging="303"/>
        <w:jc w:val="left"/>
      </w:pPr>
      <w:rPr>
        <w:rFonts w:ascii="Times New Roman" w:eastAsia="Times New Roman" w:hAnsi="Times New Roman" w:cs="Times New Roman" w:hint="default"/>
        <w:color w:val="006EC0"/>
        <w:w w:val="100"/>
        <w:sz w:val="24"/>
        <w:szCs w:val="24"/>
        <w:u w:val="single" w:color="006EC0"/>
        <w:lang w:val="en-US" w:eastAsia="en-US" w:bidi="ar-SA"/>
      </w:rPr>
    </w:lvl>
    <w:lvl w:ilvl="1" w:tplc="253CC576">
      <w:numFmt w:val="bullet"/>
      <w:lvlText w:val="•"/>
      <w:lvlJc w:val="left"/>
      <w:pPr>
        <w:ind w:left="1352" w:hanging="303"/>
      </w:pPr>
      <w:rPr>
        <w:rFonts w:hint="default"/>
        <w:lang w:val="en-US" w:eastAsia="en-US" w:bidi="ar-SA"/>
      </w:rPr>
    </w:lvl>
    <w:lvl w:ilvl="2" w:tplc="F9B2ED70">
      <w:numFmt w:val="bullet"/>
      <w:lvlText w:val="•"/>
      <w:lvlJc w:val="left"/>
      <w:pPr>
        <w:ind w:left="2284" w:hanging="303"/>
      </w:pPr>
      <w:rPr>
        <w:rFonts w:hint="default"/>
        <w:lang w:val="en-US" w:eastAsia="en-US" w:bidi="ar-SA"/>
      </w:rPr>
    </w:lvl>
    <w:lvl w:ilvl="3" w:tplc="6D3C1F30">
      <w:numFmt w:val="bullet"/>
      <w:lvlText w:val="•"/>
      <w:lvlJc w:val="left"/>
      <w:pPr>
        <w:ind w:left="3216" w:hanging="303"/>
      </w:pPr>
      <w:rPr>
        <w:rFonts w:hint="default"/>
        <w:lang w:val="en-US" w:eastAsia="en-US" w:bidi="ar-SA"/>
      </w:rPr>
    </w:lvl>
    <w:lvl w:ilvl="4" w:tplc="FB2C8E18">
      <w:numFmt w:val="bullet"/>
      <w:lvlText w:val="•"/>
      <w:lvlJc w:val="left"/>
      <w:pPr>
        <w:ind w:left="4148" w:hanging="303"/>
      </w:pPr>
      <w:rPr>
        <w:rFonts w:hint="default"/>
        <w:lang w:val="en-US" w:eastAsia="en-US" w:bidi="ar-SA"/>
      </w:rPr>
    </w:lvl>
    <w:lvl w:ilvl="5" w:tplc="AFDAE588">
      <w:numFmt w:val="bullet"/>
      <w:lvlText w:val="•"/>
      <w:lvlJc w:val="left"/>
      <w:pPr>
        <w:ind w:left="5080" w:hanging="303"/>
      </w:pPr>
      <w:rPr>
        <w:rFonts w:hint="default"/>
        <w:lang w:val="en-US" w:eastAsia="en-US" w:bidi="ar-SA"/>
      </w:rPr>
    </w:lvl>
    <w:lvl w:ilvl="6" w:tplc="56EE54DE">
      <w:numFmt w:val="bullet"/>
      <w:lvlText w:val="•"/>
      <w:lvlJc w:val="left"/>
      <w:pPr>
        <w:ind w:left="6012" w:hanging="303"/>
      </w:pPr>
      <w:rPr>
        <w:rFonts w:hint="default"/>
        <w:lang w:val="en-US" w:eastAsia="en-US" w:bidi="ar-SA"/>
      </w:rPr>
    </w:lvl>
    <w:lvl w:ilvl="7" w:tplc="24DED0DE">
      <w:numFmt w:val="bullet"/>
      <w:lvlText w:val="•"/>
      <w:lvlJc w:val="left"/>
      <w:pPr>
        <w:ind w:left="6944" w:hanging="303"/>
      </w:pPr>
      <w:rPr>
        <w:rFonts w:hint="default"/>
        <w:lang w:val="en-US" w:eastAsia="en-US" w:bidi="ar-SA"/>
      </w:rPr>
    </w:lvl>
    <w:lvl w:ilvl="8" w:tplc="609E0364">
      <w:numFmt w:val="bullet"/>
      <w:lvlText w:val="•"/>
      <w:lvlJc w:val="left"/>
      <w:pPr>
        <w:ind w:left="7876" w:hanging="303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09F"/>
    <w:rsid w:val="00346378"/>
    <w:rsid w:val="004204DE"/>
    <w:rsid w:val="005A6A4C"/>
    <w:rsid w:val="00B5709F"/>
    <w:rsid w:val="00D87E2A"/>
    <w:rsid w:val="00DD2AD7"/>
    <w:rsid w:val="00F95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37A66F6-9818-4564-BECB-83FC6A54B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80"/>
      <w:ind w:left="4348" w:right="4333"/>
      <w:jc w:val="center"/>
    </w:pPr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lideshare.net/himanshuawasthi2109/cloud-computing-ppt-16240131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video.mit.edu/watch/mitef-nyc-cloud-computing-8347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r8Lu_BjxlZ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Sai Kiran Pasupuleti</dc:creator>
  <cp:lastModifiedBy>Kote swara rao</cp:lastModifiedBy>
  <cp:revision>2</cp:revision>
  <dcterms:created xsi:type="dcterms:W3CDTF">2024-05-30T06:38:00Z</dcterms:created>
  <dcterms:modified xsi:type="dcterms:W3CDTF">2024-05-30T06:38:00Z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cd5f11fb4c10cde36be1b07ae0a24dfde6a219ec2d41e39c1a46c9f87c362669</vt:lpwstr>
  </property>
</Properties>
</file>