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589"/>
        <w:gridCol w:w="936"/>
        <w:gridCol w:w="1604"/>
        <w:gridCol w:w="1679"/>
        <w:gridCol w:w="1936"/>
        <w:gridCol w:w="1725"/>
      </w:tblGrid>
      <w:tr w:rsidR="008B1F67" w14:paraId="4E0F4739" w14:textId="77777777">
        <w:tc>
          <w:tcPr>
            <w:tcW w:w="10031" w:type="dxa"/>
            <w:gridSpan w:val="7"/>
          </w:tcPr>
          <w:p w14:paraId="2893ED9C" w14:textId="29889043" w:rsidR="008B1F67" w:rsidRDefault="00223729" w:rsidP="00FE4C2F">
            <w:pPr>
              <w:jc w:val="center"/>
              <w:rPr>
                <w:b/>
                <w:sz w:val="24"/>
                <w:szCs w:val="24"/>
              </w:rPr>
            </w:pPr>
            <w:r>
              <w:rPr>
                <w:b/>
                <w:sz w:val="24"/>
                <w:szCs w:val="24"/>
              </w:rPr>
              <w:t>P</w:t>
            </w:r>
            <w:r w:rsidR="00FE4C2F">
              <w:rPr>
                <w:b/>
                <w:sz w:val="24"/>
                <w:szCs w:val="24"/>
              </w:rPr>
              <w:t xml:space="preserve">rasad V </w:t>
            </w:r>
            <w:proofErr w:type="spellStart"/>
            <w:r>
              <w:rPr>
                <w:b/>
                <w:sz w:val="24"/>
                <w:szCs w:val="24"/>
              </w:rPr>
              <w:t>P</w:t>
            </w:r>
            <w:r w:rsidR="00FE4C2F">
              <w:rPr>
                <w:b/>
                <w:sz w:val="24"/>
                <w:szCs w:val="24"/>
              </w:rPr>
              <w:t>otluri</w:t>
            </w:r>
            <w:proofErr w:type="spellEnd"/>
            <w:r>
              <w:rPr>
                <w:b/>
                <w:sz w:val="24"/>
                <w:szCs w:val="24"/>
              </w:rPr>
              <w:t xml:space="preserve"> Siddhartha Institute of Technology</w:t>
            </w:r>
          </w:p>
        </w:tc>
      </w:tr>
      <w:tr w:rsidR="008B1F67" w14:paraId="2925FFAA" w14:textId="77777777">
        <w:tc>
          <w:tcPr>
            <w:tcW w:w="10031" w:type="dxa"/>
            <w:gridSpan w:val="7"/>
          </w:tcPr>
          <w:p w14:paraId="3B2C2F79" w14:textId="77777777" w:rsidR="008B1F67" w:rsidRDefault="00223729">
            <w:pPr>
              <w:jc w:val="center"/>
              <w:rPr>
                <w:b/>
                <w:sz w:val="24"/>
                <w:szCs w:val="24"/>
              </w:rPr>
            </w:pPr>
            <w:r>
              <w:rPr>
                <w:b/>
                <w:sz w:val="24"/>
                <w:szCs w:val="24"/>
              </w:rPr>
              <w:t>Department of Computer Science and Engineering</w:t>
            </w:r>
          </w:p>
        </w:tc>
      </w:tr>
      <w:tr w:rsidR="008B1F67" w14:paraId="3E2C9AF8" w14:textId="77777777">
        <w:tc>
          <w:tcPr>
            <w:tcW w:w="2151" w:type="dxa"/>
            <w:gridSpan w:val="2"/>
            <w:vAlign w:val="center"/>
          </w:tcPr>
          <w:p w14:paraId="31CDD3E8" w14:textId="77777777" w:rsidR="008B1F67" w:rsidRDefault="00223729">
            <w:pPr>
              <w:jc w:val="center"/>
              <w:rPr>
                <w:b/>
                <w:sz w:val="24"/>
                <w:szCs w:val="24"/>
              </w:rPr>
            </w:pPr>
            <w:r>
              <w:rPr>
                <w:b/>
                <w:sz w:val="24"/>
                <w:szCs w:val="24"/>
              </w:rPr>
              <w:t>Course: B.Tech</w:t>
            </w:r>
          </w:p>
        </w:tc>
        <w:tc>
          <w:tcPr>
            <w:tcW w:w="936" w:type="dxa"/>
            <w:vAlign w:val="center"/>
          </w:tcPr>
          <w:p w14:paraId="40473922" w14:textId="77777777" w:rsidR="008B1F67" w:rsidRDefault="00223729">
            <w:pPr>
              <w:jc w:val="center"/>
              <w:rPr>
                <w:b/>
                <w:sz w:val="24"/>
                <w:szCs w:val="24"/>
              </w:rPr>
            </w:pPr>
            <w:r>
              <w:rPr>
                <w:b/>
                <w:sz w:val="24"/>
                <w:szCs w:val="24"/>
              </w:rPr>
              <w:t>Year: II</w:t>
            </w:r>
          </w:p>
        </w:tc>
        <w:tc>
          <w:tcPr>
            <w:tcW w:w="1604" w:type="dxa"/>
            <w:vAlign w:val="center"/>
          </w:tcPr>
          <w:p w14:paraId="07679CA1" w14:textId="7F12282E" w:rsidR="008B1F67" w:rsidRDefault="00223729">
            <w:pPr>
              <w:jc w:val="center"/>
              <w:rPr>
                <w:b/>
                <w:sz w:val="24"/>
                <w:szCs w:val="24"/>
              </w:rPr>
            </w:pPr>
            <w:r>
              <w:rPr>
                <w:b/>
                <w:sz w:val="24"/>
                <w:szCs w:val="24"/>
              </w:rPr>
              <w:t>Semester: I</w:t>
            </w:r>
            <w:r w:rsidR="00876452">
              <w:rPr>
                <w:b/>
                <w:sz w:val="24"/>
                <w:szCs w:val="24"/>
              </w:rPr>
              <w:t>I</w:t>
            </w:r>
          </w:p>
        </w:tc>
        <w:tc>
          <w:tcPr>
            <w:tcW w:w="1679" w:type="dxa"/>
            <w:vAlign w:val="center"/>
          </w:tcPr>
          <w:p w14:paraId="2CF086B6" w14:textId="769C7980" w:rsidR="008B1F67" w:rsidRDefault="00223729">
            <w:pPr>
              <w:jc w:val="center"/>
              <w:rPr>
                <w:b/>
                <w:sz w:val="24"/>
                <w:szCs w:val="24"/>
              </w:rPr>
            </w:pPr>
            <w:r>
              <w:rPr>
                <w:b/>
                <w:sz w:val="24"/>
                <w:szCs w:val="24"/>
              </w:rPr>
              <w:t>Descriptive: I</w:t>
            </w:r>
          </w:p>
        </w:tc>
        <w:tc>
          <w:tcPr>
            <w:tcW w:w="3661" w:type="dxa"/>
            <w:gridSpan w:val="2"/>
            <w:vAlign w:val="center"/>
          </w:tcPr>
          <w:p w14:paraId="226CACC4" w14:textId="77777777" w:rsidR="008B1F67" w:rsidRDefault="00223729">
            <w:pPr>
              <w:jc w:val="center"/>
              <w:rPr>
                <w:b/>
                <w:sz w:val="24"/>
                <w:szCs w:val="24"/>
              </w:rPr>
            </w:pPr>
            <w:r>
              <w:rPr>
                <w:b/>
                <w:sz w:val="24"/>
                <w:szCs w:val="24"/>
              </w:rPr>
              <w:t>A.Y:2025-26</w:t>
            </w:r>
          </w:p>
        </w:tc>
      </w:tr>
      <w:tr w:rsidR="008B1F67" w14:paraId="0BE6C545" w14:textId="77777777">
        <w:tc>
          <w:tcPr>
            <w:tcW w:w="2151" w:type="dxa"/>
            <w:gridSpan w:val="2"/>
            <w:vAlign w:val="center"/>
          </w:tcPr>
          <w:p w14:paraId="5041E5AC" w14:textId="5403A64B" w:rsidR="008B1F67" w:rsidRDefault="00223729">
            <w:pPr>
              <w:jc w:val="center"/>
              <w:rPr>
                <w:b/>
                <w:sz w:val="24"/>
                <w:szCs w:val="24"/>
              </w:rPr>
            </w:pPr>
            <w:r>
              <w:rPr>
                <w:b/>
                <w:sz w:val="24"/>
                <w:szCs w:val="24"/>
              </w:rPr>
              <w:t>Subject Code:</w:t>
            </w:r>
            <w:r w:rsidR="002D75DE">
              <w:rPr>
                <w:b/>
                <w:sz w:val="24"/>
                <w:szCs w:val="24"/>
              </w:rPr>
              <w:t xml:space="preserve"> 23CS3401</w:t>
            </w:r>
          </w:p>
        </w:tc>
        <w:tc>
          <w:tcPr>
            <w:tcW w:w="4219" w:type="dxa"/>
            <w:gridSpan w:val="3"/>
            <w:vAlign w:val="center"/>
          </w:tcPr>
          <w:p w14:paraId="0B14DF90" w14:textId="47CCD81D" w:rsidR="008B1F67" w:rsidRDefault="00223729">
            <w:pPr>
              <w:jc w:val="center"/>
              <w:rPr>
                <w:b/>
                <w:sz w:val="24"/>
                <w:szCs w:val="24"/>
              </w:rPr>
            </w:pPr>
            <w:r>
              <w:rPr>
                <w:b/>
                <w:sz w:val="24"/>
                <w:szCs w:val="24"/>
              </w:rPr>
              <w:t>Subject Name: O</w:t>
            </w:r>
            <w:r w:rsidR="00876452">
              <w:rPr>
                <w:b/>
                <w:sz w:val="24"/>
                <w:szCs w:val="24"/>
              </w:rPr>
              <w:t>PERATING SYSTEMS</w:t>
            </w:r>
          </w:p>
        </w:tc>
        <w:tc>
          <w:tcPr>
            <w:tcW w:w="3661" w:type="dxa"/>
            <w:gridSpan w:val="2"/>
            <w:vAlign w:val="center"/>
          </w:tcPr>
          <w:p w14:paraId="3AD15641" w14:textId="0F248149" w:rsidR="008B1F67" w:rsidRDefault="00223729">
            <w:pPr>
              <w:jc w:val="center"/>
              <w:rPr>
                <w:b/>
                <w:sz w:val="24"/>
                <w:szCs w:val="24"/>
              </w:rPr>
            </w:pPr>
            <w:r>
              <w:rPr>
                <w:b/>
                <w:sz w:val="24"/>
                <w:szCs w:val="24"/>
              </w:rPr>
              <w:t>Regulation:</w:t>
            </w:r>
            <w:r w:rsidR="00103071">
              <w:rPr>
                <w:b/>
                <w:sz w:val="24"/>
                <w:szCs w:val="24"/>
              </w:rPr>
              <w:t xml:space="preserve"> </w:t>
            </w:r>
            <w:r>
              <w:rPr>
                <w:b/>
                <w:sz w:val="24"/>
                <w:szCs w:val="24"/>
              </w:rPr>
              <w:t>PVP23</w:t>
            </w:r>
          </w:p>
        </w:tc>
      </w:tr>
      <w:tr w:rsidR="008B1F67" w14:paraId="5E90DF15" w14:textId="77777777">
        <w:tc>
          <w:tcPr>
            <w:tcW w:w="2151" w:type="dxa"/>
            <w:gridSpan w:val="2"/>
          </w:tcPr>
          <w:p w14:paraId="2F2AB0C0" w14:textId="77777777" w:rsidR="008B1F67" w:rsidRDefault="00223729">
            <w:pPr>
              <w:rPr>
                <w:b/>
                <w:sz w:val="24"/>
                <w:szCs w:val="24"/>
              </w:rPr>
            </w:pPr>
            <w:r>
              <w:rPr>
                <w:b/>
                <w:sz w:val="24"/>
                <w:szCs w:val="24"/>
              </w:rPr>
              <w:t>Duration:</w:t>
            </w:r>
          </w:p>
          <w:p w14:paraId="13CB7092" w14:textId="77777777" w:rsidR="008B1F67" w:rsidRDefault="00223729">
            <w:pPr>
              <w:rPr>
                <w:b/>
                <w:sz w:val="24"/>
                <w:szCs w:val="24"/>
              </w:rPr>
            </w:pPr>
            <w:r>
              <w:rPr>
                <w:b/>
                <w:sz w:val="24"/>
                <w:szCs w:val="24"/>
              </w:rPr>
              <w:t xml:space="preserve">1 </w:t>
            </w:r>
            <w:proofErr w:type="spellStart"/>
            <w:r>
              <w:rPr>
                <w:b/>
                <w:sz w:val="24"/>
                <w:szCs w:val="24"/>
              </w:rPr>
              <w:t>hr</w:t>
            </w:r>
            <w:proofErr w:type="spellEnd"/>
            <w:r>
              <w:rPr>
                <w:b/>
                <w:sz w:val="24"/>
                <w:szCs w:val="24"/>
              </w:rPr>
              <w:t xml:space="preserve"> 30 min</w:t>
            </w:r>
          </w:p>
        </w:tc>
        <w:tc>
          <w:tcPr>
            <w:tcW w:w="4219" w:type="dxa"/>
            <w:gridSpan w:val="3"/>
            <w:vAlign w:val="center"/>
          </w:tcPr>
          <w:p w14:paraId="7EAA5B11" w14:textId="77777777" w:rsidR="008B1F67" w:rsidRDefault="00223729">
            <w:pPr>
              <w:jc w:val="center"/>
              <w:rPr>
                <w:b/>
                <w:sz w:val="24"/>
                <w:szCs w:val="24"/>
              </w:rPr>
            </w:pPr>
            <w:r>
              <w:rPr>
                <w:b/>
                <w:sz w:val="24"/>
                <w:szCs w:val="24"/>
              </w:rPr>
              <w:t>Maximum Marks: 30 Marks</w:t>
            </w:r>
          </w:p>
        </w:tc>
        <w:tc>
          <w:tcPr>
            <w:tcW w:w="1936" w:type="dxa"/>
            <w:vAlign w:val="center"/>
          </w:tcPr>
          <w:p w14:paraId="687486B2" w14:textId="1DAB28E8" w:rsidR="008B1F67" w:rsidRDefault="00223729">
            <w:pPr>
              <w:jc w:val="center"/>
              <w:rPr>
                <w:b/>
                <w:sz w:val="24"/>
                <w:szCs w:val="24"/>
              </w:rPr>
            </w:pPr>
            <w:r>
              <w:rPr>
                <w:b/>
                <w:sz w:val="24"/>
                <w:szCs w:val="24"/>
              </w:rPr>
              <w:t>Date:0</w:t>
            </w:r>
            <w:r w:rsidR="00876452">
              <w:rPr>
                <w:b/>
                <w:sz w:val="24"/>
                <w:szCs w:val="24"/>
              </w:rPr>
              <w:t>4</w:t>
            </w:r>
            <w:r>
              <w:rPr>
                <w:b/>
                <w:sz w:val="24"/>
                <w:szCs w:val="24"/>
              </w:rPr>
              <w:t>/</w:t>
            </w:r>
            <w:r w:rsidR="00516F6B">
              <w:rPr>
                <w:b/>
                <w:sz w:val="24"/>
                <w:szCs w:val="24"/>
              </w:rPr>
              <w:t>0</w:t>
            </w:r>
            <w:r w:rsidR="00876452">
              <w:rPr>
                <w:b/>
                <w:sz w:val="24"/>
                <w:szCs w:val="24"/>
              </w:rPr>
              <w:t>2</w:t>
            </w:r>
            <w:r>
              <w:rPr>
                <w:b/>
                <w:sz w:val="24"/>
                <w:szCs w:val="24"/>
              </w:rPr>
              <w:t>/202</w:t>
            </w:r>
            <w:r w:rsidR="00876452">
              <w:rPr>
                <w:b/>
                <w:sz w:val="24"/>
                <w:szCs w:val="24"/>
              </w:rPr>
              <w:t>6</w:t>
            </w:r>
          </w:p>
        </w:tc>
        <w:tc>
          <w:tcPr>
            <w:tcW w:w="1725" w:type="dxa"/>
            <w:vAlign w:val="center"/>
          </w:tcPr>
          <w:p w14:paraId="59604DAE" w14:textId="50537E6A" w:rsidR="008B1F67" w:rsidRDefault="00223729">
            <w:pPr>
              <w:jc w:val="center"/>
              <w:rPr>
                <w:b/>
                <w:sz w:val="24"/>
                <w:szCs w:val="24"/>
              </w:rPr>
            </w:pPr>
            <w:r>
              <w:rPr>
                <w:b/>
                <w:sz w:val="24"/>
                <w:szCs w:val="24"/>
              </w:rPr>
              <w:t xml:space="preserve">Session: </w:t>
            </w:r>
            <w:r w:rsidR="001E2916">
              <w:rPr>
                <w:b/>
                <w:sz w:val="24"/>
                <w:szCs w:val="24"/>
              </w:rPr>
              <w:t>A</w:t>
            </w:r>
            <w:r w:rsidR="002D75DE">
              <w:rPr>
                <w:b/>
                <w:sz w:val="24"/>
                <w:szCs w:val="24"/>
              </w:rPr>
              <w:t>.N</w:t>
            </w:r>
          </w:p>
        </w:tc>
      </w:tr>
      <w:tr w:rsidR="008B1F67" w14:paraId="68B9BEFF" w14:textId="77777777">
        <w:tc>
          <w:tcPr>
            <w:tcW w:w="10031" w:type="dxa"/>
            <w:gridSpan w:val="7"/>
            <w:vAlign w:val="center"/>
          </w:tcPr>
          <w:p w14:paraId="76CAFE6B" w14:textId="77777777" w:rsidR="008B1F67" w:rsidRDefault="00223729">
            <w:pPr>
              <w:jc w:val="center"/>
              <w:rPr>
                <w:b/>
                <w:sz w:val="24"/>
                <w:szCs w:val="24"/>
              </w:rPr>
            </w:pPr>
            <w:r>
              <w:rPr>
                <w:b/>
                <w:sz w:val="24"/>
                <w:szCs w:val="24"/>
              </w:rPr>
              <w:t xml:space="preserve">Answer one from each Either-Or type of Question. </w:t>
            </w:r>
          </w:p>
          <w:p w14:paraId="648F4E3F" w14:textId="77777777" w:rsidR="008B1F67" w:rsidRDefault="00223729">
            <w:pPr>
              <w:jc w:val="center"/>
              <w:rPr>
                <w:b/>
                <w:sz w:val="24"/>
                <w:szCs w:val="24"/>
              </w:rPr>
            </w:pPr>
            <w:r>
              <w:rPr>
                <w:b/>
                <w:sz w:val="24"/>
                <w:szCs w:val="24"/>
              </w:rPr>
              <w:t>Each Question carries 10 Marks     ( 3 × 10M = 30M)</w:t>
            </w:r>
          </w:p>
        </w:tc>
      </w:tr>
      <w:tr w:rsidR="003F42BB" w14:paraId="2296426D" w14:textId="77777777" w:rsidTr="0030061E">
        <w:tc>
          <w:tcPr>
            <w:tcW w:w="562" w:type="dxa"/>
          </w:tcPr>
          <w:p w14:paraId="5580A799" w14:textId="77777777" w:rsidR="003F42BB" w:rsidRDefault="003F42B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a)</w:t>
            </w:r>
          </w:p>
          <w:p w14:paraId="43AA6FB9" w14:textId="77777777" w:rsidR="003F42BB" w:rsidRDefault="003F42B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9469" w:type="dxa"/>
            <w:gridSpan w:val="6"/>
          </w:tcPr>
          <w:p w14:paraId="5AC690DF" w14:textId="77777777" w:rsidR="003F42BB" w:rsidRDefault="003F42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List the different types of system calls provided by Operating System and provide an example for each type.</w:t>
            </w:r>
          </w:p>
          <w:p w14:paraId="0EB08FC2" w14:textId="77777777" w:rsidR="003F42BB" w:rsidRDefault="003F42BB" w:rsidP="00D055B1">
            <w:pPr>
              <w:pStyle w:val="NormalWeb"/>
              <w:spacing w:before="0" w:beforeAutospacing="0" w:after="0" w:afterAutospacing="0"/>
              <w:ind w:left="360"/>
            </w:pPr>
            <w:r>
              <w:rPr>
                <w:rStyle w:val="Strong"/>
              </w:rPr>
              <w:t>Process Control</w:t>
            </w:r>
          </w:p>
          <w:p w14:paraId="2687C9AA" w14:textId="77777777" w:rsidR="003F42BB" w:rsidRDefault="003F42BB" w:rsidP="00D055B1">
            <w:pPr>
              <w:ind w:left="1080"/>
            </w:pPr>
            <w:r>
              <w:t>Used to create, terminate, or manage processes.</w:t>
            </w:r>
          </w:p>
          <w:p w14:paraId="42503D79" w14:textId="77777777" w:rsidR="003F42BB" w:rsidRDefault="003F42BB" w:rsidP="00D055B1">
            <w:pPr>
              <w:ind w:left="1080"/>
            </w:pPr>
            <w:r>
              <w:t xml:space="preserve">Example: </w:t>
            </w:r>
            <w:proofErr w:type="gramStart"/>
            <w:r>
              <w:rPr>
                <w:rStyle w:val="HTMLCode"/>
                <w:rFonts w:eastAsia="Calibri"/>
              </w:rPr>
              <w:t>fork(</w:t>
            </w:r>
            <w:proofErr w:type="gramEnd"/>
            <w:r>
              <w:rPr>
                <w:rStyle w:val="HTMLCode"/>
                <w:rFonts w:eastAsia="Calibri"/>
              </w:rPr>
              <w:t>)</w:t>
            </w:r>
            <w:r>
              <w:t xml:space="preserve"> (creates a new process).</w:t>
            </w:r>
          </w:p>
          <w:p w14:paraId="1B532613" w14:textId="77777777" w:rsidR="003F42BB" w:rsidRDefault="003F42BB" w:rsidP="00D055B1">
            <w:pPr>
              <w:pStyle w:val="NormalWeb"/>
              <w:spacing w:before="0" w:beforeAutospacing="0" w:after="0" w:afterAutospacing="0"/>
              <w:ind w:left="360"/>
            </w:pPr>
            <w:r>
              <w:rPr>
                <w:rStyle w:val="Strong"/>
              </w:rPr>
              <w:t>File Management</w:t>
            </w:r>
          </w:p>
          <w:p w14:paraId="5FE85595" w14:textId="77777777" w:rsidR="003F42BB" w:rsidRDefault="003F42BB" w:rsidP="00D055B1">
            <w:pPr>
              <w:ind w:left="1080"/>
            </w:pPr>
            <w:r>
              <w:t>Deals with file operations like creation, deletion, reading, and writing.</w:t>
            </w:r>
          </w:p>
          <w:p w14:paraId="6F28152F" w14:textId="77777777" w:rsidR="003F42BB" w:rsidRDefault="003F42BB" w:rsidP="00D055B1">
            <w:pPr>
              <w:ind w:left="1080"/>
            </w:pPr>
            <w:r>
              <w:t xml:space="preserve">Example: </w:t>
            </w:r>
            <w:proofErr w:type="gramStart"/>
            <w:r>
              <w:rPr>
                <w:rStyle w:val="HTMLCode"/>
                <w:rFonts w:eastAsia="Calibri"/>
              </w:rPr>
              <w:t>open(</w:t>
            </w:r>
            <w:proofErr w:type="gramEnd"/>
            <w:r>
              <w:rPr>
                <w:rStyle w:val="HTMLCode"/>
                <w:rFonts w:eastAsia="Calibri"/>
              </w:rPr>
              <w:t>)</w:t>
            </w:r>
            <w:r>
              <w:t xml:space="preserve">, </w:t>
            </w:r>
            <w:r>
              <w:rPr>
                <w:rStyle w:val="HTMLCode"/>
                <w:rFonts w:eastAsia="Calibri"/>
              </w:rPr>
              <w:t>read()</w:t>
            </w:r>
            <w:r>
              <w:t xml:space="preserve">, </w:t>
            </w:r>
            <w:r>
              <w:rPr>
                <w:rStyle w:val="HTMLCode"/>
                <w:rFonts w:eastAsia="Calibri"/>
              </w:rPr>
              <w:t>write()</w:t>
            </w:r>
            <w:r>
              <w:t>.</w:t>
            </w:r>
          </w:p>
          <w:p w14:paraId="6FC1A707" w14:textId="77777777" w:rsidR="003F42BB" w:rsidRDefault="003F42BB" w:rsidP="00D055B1">
            <w:pPr>
              <w:pStyle w:val="NormalWeb"/>
              <w:spacing w:before="0" w:beforeAutospacing="0" w:after="0" w:afterAutospacing="0"/>
              <w:ind w:left="360"/>
            </w:pPr>
            <w:r>
              <w:rPr>
                <w:rStyle w:val="Strong"/>
              </w:rPr>
              <w:t>Device Management</w:t>
            </w:r>
          </w:p>
          <w:p w14:paraId="7331BA97" w14:textId="77777777" w:rsidR="003F42BB" w:rsidRDefault="003F42BB" w:rsidP="00D055B1">
            <w:pPr>
              <w:ind w:left="1080"/>
            </w:pPr>
            <w:r>
              <w:t>Used to request and release devices, or perform I/O operations.</w:t>
            </w:r>
          </w:p>
          <w:p w14:paraId="55D02738" w14:textId="77777777" w:rsidR="003F42BB" w:rsidRDefault="003F42BB" w:rsidP="00D055B1">
            <w:pPr>
              <w:ind w:left="1080"/>
            </w:pPr>
            <w:r>
              <w:t xml:space="preserve">Example: </w:t>
            </w:r>
            <w:proofErr w:type="spellStart"/>
            <w:proofErr w:type="gramStart"/>
            <w:r>
              <w:rPr>
                <w:rStyle w:val="HTMLCode"/>
                <w:rFonts w:eastAsia="Calibri"/>
              </w:rPr>
              <w:t>ioctl</w:t>
            </w:r>
            <w:proofErr w:type="spellEnd"/>
            <w:r>
              <w:rPr>
                <w:rStyle w:val="HTMLCode"/>
                <w:rFonts w:eastAsia="Calibri"/>
              </w:rPr>
              <w:t>(</w:t>
            </w:r>
            <w:proofErr w:type="gramEnd"/>
            <w:r>
              <w:rPr>
                <w:rStyle w:val="HTMLCode"/>
                <w:rFonts w:eastAsia="Calibri"/>
              </w:rPr>
              <w:t>)</w:t>
            </w:r>
            <w:r>
              <w:t xml:space="preserve"> (control device), </w:t>
            </w:r>
            <w:r>
              <w:rPr>
                <w:rStyle w:val="HTMLCode"/>
                <w:rFonts w:eastAsia="Calibri"/>
              </w:rPr>
              <w:t>read()</w:t>
            </w:r>
            <w:r>
              <w:t xml:space="preserve"> from a device.</w:t>
            </w:r>
          </w:p>
          <w:p w14:paraId="2D7D6CA2" w14:textId="77777777" w:rsidR="003F42BB" w:rsidRDefault="003F42BB" w:rsidP="00D055B1">
            <w:pPr>
              <w:pStyle w:val="NormalWeb"/>
              <w:spacing w:before="0" w:beforeAutospacing="0" w:after="0" w:afterAutospacing="0"/>
              <w:ind w:left="360"/>
            </w:pPr>
            <w:r>
              <w:rPr>
                <w:rStyle w:val="Strong"/>
              </w:rPr>
              <w:t>Information Maintenance</w:t>
            </w:r>
          </w:p>
          <w:p w14:paraId="3FBD3BCC" w14:textId="77777777" w:rsidR="003F42BB" w:rsidRDefault="003F42BB" w:rsidP="00D055B1">
            <w:pPr>
              <w:ind w:left="1080"/>
            </w:pPr>
            <w:r>
              <w:t>Provides system information or sets attributes.</w:t>
            </w:r>
          </w:p>
          <w:p w14:paraId="59ABDCBF" w14:textId="77777777" w:rsidR="003F42BB" w:rsidRDefault="003F42BB" w:rsidP="00D055B1">
            <w:pPr>
              <w:ind w:left="1080"/>
            </w:pPr>
            <w:r>
              <w:t xml:space="preserve">Example: </w:t>
            </w:r>
            <w:proofErr w:type="spellStart"/>
            <w:proofErr w:type="gramStart"/>
            <w:r>
              <w:rPr>
                <w:rStyle w:val="HTMLCode"/>
                <w:rFonts w:eastAsia="Calibri"/>
              </w:rPr>
              <w:t>getpid</w:t>
            </w:r>
            <w:proofErr w:type="spellEnd"/>
            <w:r>
              <w:rPr>
                <w:rStyle w:val="HTMLCode"/>
                <w:rFonts w:eastAsia="Calibri"/>
              </w:rPr>
              <w:t>(</w:t>
            </w:r>
            <w:proofErr w:type="gramEnd"/>
            <w:r>
              <w:rPr>
                <w:rStyle w:val="HTMLCode"/>
                <w:rFonts w:eastAsia="Calibri"/>
              </w:rPr>
              <w:t>)</w:t>
            </w:r>
            <w:r>
              <w:t xml:space="preserve"> (get process ID), </w:t>
            </w:r>
            <w:r>
              <w:rPr>
                <w:rStyle w:val="HTMLCode"/>
                <w:rFonts w:eastAsia="Calibri"/>
              </w:rPr>
              <w:t>alarm()</w:t>
            </w:r>
            <w:r>
              <w:t>.</w:t>
            </w:r>
          </w:p>
          <w:p w14:paraId="31406AD9" w14:textId="77777777" w:rsidR="003F42BB" w:rsidRDefault="003F42BB" w:rsidP="00D055B1">
            <w:pPr>
              <w:pStyle w:val="NormalWeb"/>
              <w:spacing w:before="0" w:beforeAutospacing="0" w:after="0" w:afterAutospacing="0"/>
              <w:ind w:left="360"/>
            </w:pPr>
            <w:r>
              <w:rPr>
                <w:rStyle w:val="Strong"/>
              </w:rPr>
              <w:t>Communication</w:t>
            </w:r>
          </w:p>
          <w:p w14:paraId="0F4FCA0C" w14:textId="77777777" w:rsidR="003F42BB" w:rsidRDefault="003F42BB" w:rsidP="00D055B1">
            <w:pPr>
              <w:ind w:left="1080"/>
            </w:pPr>
            <w:r>
              <w:t>Enables inter-process communication (IPC) through message passing or shared memory.</w:t>
            </w:r>
          </w:p>
          <w:p w14:paraId="0306DF37" w14:textId="77777777" w:rsidR="003F42BB" w:rsidRDefault="003F42BB" w:rsidP="00D055B1">
            <w:pPr>
              <w:ind w:left="1080"/>
            </w:pPr>
            <w:r>
              <w:t xml:space="preserve">Example: </w:t>
            </w:r>
            <w:proofErr w:type="gramStart"/>
            <w:r>
              <w:rPr>
                <w:rStyle w:val="HTMLCode"/>
                <w:rFonts w:eastAsia="Calibri"/>
              </w:rPr>
              <w:t>pipe(</w:t>
            </w:r>
            <w:proofErr w:type="gramEnd"/>
            <w:r>
              <w:rPr>
                <w:rStyle w:val="HTMLCode"/>
                <w:rFonts w:eastAsia="Calibri"/>
              </w:rPr>
              <w:t>)</w:t>
            </w:r>
            <w:r>
              <w:t xml:space="preserve">, </w:t>
            </w:r>
            <w:proofErr w:type="spellStart"/>
            <w:r>
              <w:rPr>
                <w:rStyle w:val="HTMLCode"/>
                <w:rFonts w:eastAsia="Calibri"/>
              </w:rPr>
              <w:t>shmget</w:t>
            </w:r>
            <w:proofErr w:type="spellEnd"/>
            <w:r>
              <w:rPr>
                <w:rStyle w:val="HTMLCode"/>
                <w:rFonts w:eastAsia="Calibri"/>
              </w:rPr>
              <w:t>()</w:t>
            </w:r>
            <w:r>
              <w:t xml:space="preserve"> (shared memory allocation).</w:t>
            </w:r>
          </w:p>
          <w:p w14:paraId="39AE04F1" w14:textId="77777777" w:rsidR="003F42BB" w:rsidRDefault="003F42BB" w:rsidP="00D055B1">
            <w:pPr>
              <w:pStyle w:val="NormalWeb"/>
              <w:spacing w:before="0" w:beforeAutospacing="0" w:after="0" w:afterAutospacing="0"/>
              <w:ind w:left="360"/>
            </w:pPr>
            <w:r>
              <w:rPr>
                <w:rStyle w:val="Strong"/>
              </w:rPr>
              <w:t>Protection</w:t>
            </w:r>
          </w:p>
          <w:p w14:paraId="640061B9" w14:textId="77777777" w:rsidR="003F42BB" w:rsidRDefault="003F42BB" w:rsidP="00D055B1">
            <w:pPr>
              <w:ind w:left="1080"/>
            </w:pPr>
            <w:r>
              <w:t>Ensures access rights and permissions for resources.</w:t>
            </w:r>
          </w:p>
          <w:p w14:paraId="5853D16E" w14:textId="7DB1F4AF" w:rsidR="003F42BB" w:rsidRDefault="003F42BB">
            <w:pPr>
              <w:jc w:val="center"/>
              <w:rPr>
                <w:rFonts w:ascii="Times New Roman" w:eastAsia="Times New Roman" w:hAnsi="Times New Roman" w:cs="Times New Roman"/>
                <w:b/>
                <w:sz w:val="24"/>
                <w:szCs w:val="24"/>
              </w:rPr>
            </w:pPr>
            <w:r>
              <w:t xml:space="preserve">Example: </w:t>
            </w:r>
            <w:proofErr w:type="spellStart"/>
            <w:r>
              <w:rPr>
                <w:rStyle w:val="HTMLCode"/>
                <w:rFonts w:eastAsia="Calibri"/>
              </w:rPr>
              <w:t>chmod</w:t>
            </w:r>
            <w:proofErr w:type="spellEnd"/>
            <w:r>
              <w:rPr>
                <w:rStyle w:val="HTMLCode"/>
                <w:rFonts w:eastAsia="Calibri"/>
              </w:rPr>
              <w:t>()</w:t>
            </w:r>
            <w:r>
              <w:t xml:space="preserve"> (change file permissions).</w:t>
            </w:r>
          </w:p>
        </w:tc>
      </w:tr>
      <w:tr w:rsidR="003F42BB" w14:paraId="4BDF747F" w14:textId="77777777" w:rsidTr="0030061E">
        <w:tc>
          <w:tcPr>
            <w:tcW w:w="562" w:type="dxa"/>
          </w:tcPr>
          <w:p w14:paraId="797F24CA" w14:textId="77777777" w:rsidR="003F42BB" w:rsidRDefault="003F42B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w:t>
            </w:r>
          </w:p>
        </w:tc>
        <w:tc>
          <w:tcPr>
            <w:tcW w:w="9469" w:type="dxa"/>
            <w:gridSpan w:val="6"/>
          </w:tcPr>
          <w:p w14:paraId="128C7D92" w14:textId="77777777" w:rsidR="003F42BB" w:rsidRDefault="003F42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Assume the Operating System supports two modes of operation </w:t>
            </w:r>
            <w:r w:rsidRPr="0022341C">
              <w:rPr>
                <w:rFonts w:ascii="Times New Roman" w:eastAsia="Times New Roman" w:hAnsi="Times New Roman" w:cs="Times New Roman"/>
                <w:b/>
                <w:bCs/>
                <w:sz w:val="24"/>
                <w:szCs w:val="24"/>
              </w:rPr>
              <w:t xml:space="preserve">user </w:t>
            </w:r>
            <w:r w:rsidRPr="0022341C">
              <w:rPr>
                <w:rFonts w:ascii="Times New Roman" w:eastAsia="Times New Roman" w:hAnsi="Times New Roman" w:cs="Times New Roman"/>
                <w:sz w:val="24"/>
                <w:szCs w:val="24"/>
              </w:rPr>
              <w:t>and</w:t>
            </w:r>
            <w:r w:rsidRPr="0022341C">
              <w:rPr>
                <w:rFonts w:ascii="Times New Roman" w:eastAsia="Times New Roman" w:hAnsi="Times New Roman" w:cs="Times New Roman"/>
                <w:b/>
                <w:bCs/>
                <w:sz w:val="24"/>
                <w:szCs w:val="24"/>
              </w:rPr>
              <w:t xml:space="preserve"> kernel mode</w:t>
            </w:r>
            <w:r>
              <w:rPr>
                <w:rFonts w:ascii="Times New Roman" w:eastAsia="Times New Roman" w:hAnsi="Times New Roman" w:cs="Times New Roman"/>
                <w:sz w:val="24"/>
                <w:szCs w:val="24"/>
              </w:rPr>
              <w:t xml:space="preserve">. Consider the following C program </w:t>
            </w:r>
          </w:p>
          <w:p w14:paraId="32B9FC51"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sidRPr="003C4FF6">
              <w:rPr>
                <w:rFonts w:ascii="Times New Roman" w:eastAsia="Times New Roman" w:hAnsi="Times New Roman" w:cs="Times New Roman"/>
                <w:sz w:val="24"/>
                <w:szCs w:val="24"/>
              </w:rPr>
              <w:t>#include&lt;stdio.h&gt;</w:t>
            </w:r>
          </w:p>
          <w:p w14:paraId="241184B2"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sidRPr="003C4FF6">
              <w:rPr>
                <w:rFonts w:ascii="Times New Roman" w:eastAsia="Times New Roman" w:hAnsi="Times New Roman" w:cs="Times New Roman"/>
                <w:sz w:val="24"/>
                <w:szCs w:val="24"/>
              </w:rPr>
              <w:t>#include&lt;stdlib.h&gt;</w:t>
            </w:r>
          </w:p>
          <w:p w14:paraId="4F1C6F43"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proofErr w:type="spellStart"/>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w:t>
            </w:r>
            <w:proofErr w:type="gramStart"/>
            <w:r w:rsidRPr="003C4FF6">
              <w:rPr>
                <w:rFonts w:ascii="Times New Roman" w:eastAsia="Times New Roman" w:hAnsi="Times New Roman" w:cs="Times New Roman"/>
                <w:sz w:val="24"/>
                <w:szCs w:val="24"/>
              </w:rPr>
              <w:t>main(</w:t>
            </w:r>
            <w:proofErr w:type="spellStart"/>
            <w:proofErr w:type="gramEnd"/>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argc</w:t>
            </w:r>
            <w:proofErr w:type="spellEnd"/>
            <w:r w:rsidRPr="003C4FF6">
              <w:rPr>
                <w:rFonts w:ascii="Times New Roman" w:eastAsia="Times New Roman" w:hAnsi="Times New Roman" w:cs="Times New Roman"/>
                <w:sz w:val="24"/>
                <w:szCs w:val="24"/>
              </w:rPr>
              <w:t xml:space="preserve"> , char *</w:t>
            </w:r>
            <w:proofErr w:type="spellStart"/>
            <w:r w:rsidRPr="003C4FF6">
              <w:rPr>
                <w:rFonts w:ascii="Times New Roman" w:eastAsia="Times New Roman" w:hAnsi="Times New Roman" w:cs="Times New Roman"/>
                <w:sz w:val="24"/>
                <w:szCs w:val="24"/>
              </w:rPr>
              <w:t>argv</w:t>
            </w:r>
            <w:proofErr w:type="spellEnd"/>
            <w:r w:rsidRPr="003C4FF6">
              <w:rPr>
                <w:rFonts w:ascii="Times New Roman" w:eastAsia="Times New Roman" w:hAnsi="Times New Roman" w:cs="Times New Roman"/>
                <w:sz w:val="24"/>
                <w:szCs w:val="24"/>
              </w:rPr>
              <w:t>[]){</w:t>
            </w:r>
          </w:p>
          <w:p w14:paraId="10E54BF0"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*p= </w:t>
            </w:r>
            <w:proofErr w:type="spellStart"/>
            <w:r w:rsidRPr="003C4FF6">
              <w:rPr>
                <w:rFonts w:ascii="Times New Roman" w:eastAsia="Times New Roman" w:hAnsi="Times New Roman" w:cs="Times New Roman"/>
                <w:sz w:val="24"/>
                <w:szCs w:val="24"/>
              </w:rPr>
              <w:t>malloc</w:t>
            </w:r>
            <w:proofErr w:type="spellEnd"/>
            <w:r w:rsidRPr="003C4FF6">
              <w:rPr>
                <w:rFonts w:ascii="Times New Roman" w:eastAsia="Times New Roman" w:hAnsi="Times New Roman" w:cs="Times New Roman"/>
                <w:sz w:val="24"/>
                <w:szCs w:val="24"/>
              </w:rPr>
              <w:t>(</w:t>
            </w:r>
            <w:proofErr w:type="spellStart"/>
            <w:r w:rsidRPr="003C4FF6">
              <w:rPr>
                <w:rFonts w:ascii="Times New Roman" w:eastAsia="Times New Roman" w:hAnsi="Times New Roman" w:cs="Times New Roman"/>
                <w:sz w:val="24"/>
                <w:szCs w:val="24"/>
              </w:rPr>
              <w:t>sizeof</w:t>
            </w:r>
            <w:proofErr w:type="spellEnd"/>
            <w:r w:rsidRPr="003C4FF6">
              <w:rPr>
                <w:rFonts w:ascii="Times New Roman" w:eastAsia="Times New Roman" w:hAnsi="Times New Roman" w:cs="Times New Roman"/>
                <w:sz w:val="24"/>
                <w:szCs w:val="24"/>
              </w:rPr>
              <w:t>(</w:t>
            </w:r>
            <w:proofErr w:type="spellStart"/>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5);</w:t>
            </w:r>
          </w:p>
          <w:p w14:paraId="479EED8F"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read_element</w:t>
            </w:r>
            <w:proofErr w:type="spellEnd"/>
            <w:r w:rsidRPr="003C4FF6">
              <w:rPr>
                <w:rFonts w:ascii="Times New Roman" w:eastAsia="Times New Roman" w:hAnsi="Times New Roman" w:cs="Times New Roman"/>
                <w:sz w:val="24"/>
                <w:szCs w:val="24"/>
              </w:rPr>
              <w:t>(p);</w:t>
            </w:r>
          </w:p>
          <w:p w14:paraId="370C69B5"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3C4FF6">
              <w:rPr>
                <w:rFonts w:ascii="Times New Roman" w:eastAsia="Times New Roman" w:hAnsi="Times New Roman" w:cs="Times New Roman"/>
                <w:sz w:val="24"/>
                <w:szCs w:val="24"/>
              </w:rPr>
              <w:t>for(</w:t>
            </w:r>
            <w:proofErr w:type="spellStart"/>
            <w:proofErr w:type="gramEnd"/>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i</w:t>
            </w:r>
            <w:proofErr w:type="spellEnd"/>
            <w:r w:rsidRPr="003C4FF6">
              <w:rPr>
                <w:rFonts w:ascii="Times New Roman" w:eastAsia="Times New Roman" w:hAnsi="Times New Roman" w:cs="Times New Roman"/>
                <w:sz w:val="24"/>
                <w:szCs w:val="24"/>
              </w:rPr>
              <w:t>=0;i&lt;5;i++)</w:t>
            </w:r>
          </w:p>
          <w:p w14:paraId="724007AA"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proofErr w:type="gramStart"/>
            <w:r w:rsidRPr="003C4FF6">
              <w:rPr>
                <w:rFonts w:ascii="Times New Roman" w:eastAsia="Times New Roman" w:hAnsi="Times New Roman" w:cs="Times New Roman"/>
                <w:sz w:val="24"/>
                <w:szCs w:val="24"/>
              </w:rPr>
              <w:t>printf</w:t>
            </w:r>
            <w:proofErr w:type="spellEnd"/>
            <w:r w:rsidRPr="003C4FF6">
              <w:rPr>
                <w:rFonts w:ascii="Times New Roman" w:eastAsia="Times New Roman" w:hAnsi="Times New Roman" w:cs="Times New Roman"/>
                <w:sz w:val="24"/>
                <w:szCs w:val="24"/>
              </w:rPr>
              <w:t>(</w:t>
            </w:r>
            <w:proofErr w:type="gramEnd"/>
            <w:r w:rsidRPr="003C4FF6">
              <w:rPr>
                <w:rFonts w:ascii="Times New Roman" w:eastAsia="Times New Roman" w:hAnsi="Times New Roman" w:cs="Times New Roman"/>
                <w:sz w:val="24"/>
                <w:szCs w:val="24"/>
              </w:rPr>
              <w:t>“%d\t”, *(</w:t>
            </w:r>
            <w:proofErr w:type="spellStart"/>
            <w:r w:rsidRPr="003C4FF6">
              <w:rPr>
                <w:rFonts w:ascii="Times New Roman" w:eastAsia="Times New Roman" w:hAnsi="Times New Roman" w:cs="Times New Roman"/>
                <w:sz w:val="24"/>
                <w:szCs w:val="24"/>
              </w:rPr>
              <w:t>p+i</w:t>
            </w:r>
            <w:proofErr w:type="spellEnd"/>
            <w:r w:rsidRPr="003C4FF6">
              <w:rPr>
                <w:rFonts w:ascii="Times New Roman" w:eastAsia="Times New Roman" w:hAnsi="Times New Roman" w:cs="Times New Roman"/>
                <w:sz w:val="24"/>
                <w:szCs w:val="24"/>
              </w:rPr>
              <w:t>));</w:t>
            </w:r>
          </w:p>
          <w:p w14:paraId="1D72E677"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4FF6">
              <w:rPr>
                <w:rFonts w:ascii="Times New Roman" w:eastAsia="Times New Roman" w:hAnsi="Times New Roman" w:cs="Times New Roman"/>
                <w:sz w:val="24"/>
                <w:szCs w:val="24"/>
              </w:rPr>
              <w:t>return 0;</w:t>
            </w:r>
          </w:p>
          <w:p w14:paraId="5C0037AC"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sidRPr="003C4FF6">
              <w:rPr>
                <w:rFonts w:ascii="Times New Roman" w:eastAsia="Times New Roman" w:hAnsi="Times New Roman" w:cs="Times New Roman"/>
                <w:sz w:val="24"/>
                <w:szCs w:val="24"/>
              </w:rPr>
              <w:t>}</w:t>
            </w:r>
          </w:p>
          <w:p w14:paraId="0F64B687"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sidRPr="003C4FF6">
              <w:rPr>
                <w:rFonts w:ascii="Times New Roman" w:eastAsia="Times New Roman" w:hAnsi="Times New Roman" w:cs="Times New Roman"/>
                <w:sz w:val="24"/>
                <w:szCs w:val="24"/>
              </w:rPr>
              <w:t xml:space="preserve">void </w:t>
            </w:r>
            <w:proofErr w:type="spellStart"/>
            <w:r w:rsidRPr="003C4FF6">
              <w:rPr>
                <w:rFonts w:ascii="Times New Roman" w:eastAsia="Times New Roman" w:hAnsi="Times New Roman" w:cs="Times New Roman"/>
                <w:sz w:val="24"/>
                <w:szCs w:val="24"/>
              </w:rPr>
              <w:t>read_</w:t>
            </w:r>
            <w:proofErr w:type="gramStart"/>
            <w:r w:rsidRPr="003C4FF6">
              <w:rPr>
                <w:rFonts w:ascii="Times New Roman" w:eastAsia="Times New Roman" w:hAnsi="Times New Roman" w:cs="Times New Roman"/>
                <w:sz w:val="24"/>
                <w:szCs w:val="24"/>
              </w:rPr>
              <w:t>element</w:t>
            </w:r>
            <w:proofErr w:type="spellEnd"/>
            <w:r w:rsidRPr="003C4FF6">
              <w:rPr>
                <w:rFonts w:ascii="Times New Roman" w:eastAsia="Times New Roman" w:hAnsi="Times New Roman" w:cs="Times New Roman"/>
                <w:sz w:val="24"/>
                <w:szCs w:val="24"/>
              </w:rPr>
              <w:t>(</w:t>
            </w:r>
            <w:proofErr w:type="spellStart"/>
            <w:proofErr w:type="gramEnd"/>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*p){</w:t>
            </w:r>
          </w:p>
          <w:p w14:paraId="25BB01E1"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3C4FF6">
              <w:rPr>
                <w:rFonts w:ascii="Times New Roman" w:eastAsia="Times New Roman" w:hAnsi="Times New Roman" w:cs="Times New Roman"/>
                <w:sz w:val="24"/>
                <w:szCs w:val="24"/>
              </w:rPr>
              <w:t>for(</w:t>
            </w:r>
            <w:proofErr w:type="spellStart"/>
            <w:proofErr w:type="gramEnd"/>
            <w:r w:rsidRPr="003C4FF6">
              <w:rPr>
                <w:rFonts w:ascii="Times New Roman" w:eastAsia="Times New Roman" w:hAnsi="Times New Roman" w:cs="Times New Roman"/>
                <w:sz w:val="24"/>
                <w:szCs w:val="24"/>
              </w:rPr>
              <w:t>int</w:t>
            </w:r>
            <w:proofErr w:type="spellEnd"/>
            <w:r w:rsidRPr="003C4FF6">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i</w:t>
            </w:r>
            <w:proofErr w:type="spellEnd"/>
            <w:r w:rsidRPr="003C4FF6">
              <w:rPr>
                <w:rFonts w:ascii="Times New Roman" w:eastAsia="Times New Roman" w:hAnsi="Times New Roman" w:cs="Times New Roman"/>
                <w:sz w:val="24"/>
                <w:szCs w:val="24"/>
              </w:rPr>
              <w:t>=0;i&lt;</w:t>
            </w:r>
            <w:proofErr w:type="spellStart"/>
            <w:r w:rsidRPr="003C4FF6">
              <w:rPr>
                <w:rFonts w:ascii="Times New Roman" w:eastAsia="Times New Roman" w:hAnsi="Times New Roman" w:cs="Times New Roman"/>
                <w:sz w:val="24"/>
                <w:szCs w:val="24"/>
              </w:rPr>
              <w:t>n;i</w:t>
            </w:r>
            <w:proofErr w:type="spellEnd"/>
            <w:r w:rsidRPr="003C4FF6">
              <w:rPr>
                <w:rFonts w:ascii="Times New Roman" w:eastAsia="Times New Roman" w:hAnsi="Times New Roman" w:cs="Times New Roman"/>
                <w:sz w:val="24"/>
                <w:szCs w:val="24"/>
              </w:rPr>
              <w:t>++)</w:t>
            </w:r>
          </w:p>
          <w:p w14:paraId="1243EE5B"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3C4FF6">
              <w:rPr>
                <w:rFonts w:ascii="Times New Roman" w:eastAsia="Times New Roman" w:hAnsi="Times New Roman" w:cs="Times New Roman"/>
                <w:sz w:val="24"/>
                <w:szCs w:val="24"/>
              </w:rPr>
              <w:t>scanf</w:t>
            </w:r>
            <w:proofErr w:type="spellEnd"/>
            <w:r w:rsidRPr="003C4FF6">
              <w:rPr>
                <w:rFonts w:ascii="Times New Roman" w:eastAsia="Times New Roman" w:hAnsi="Times New Roman" w:cs="Times New Roman"/>
                <w:sz w:val="24"/>
                <w:szCs w:val="24"/>
              </w:rPr>
              <w:t>(“%d</w:t>
            </w:r>
            <w:proofErr w:type="gramStart"/>
            <w:r w:rsidRPr="003C4FF6">
              <w:rPr>
                <w:rFonts w:ascii="Times New Roman" w:eastAsia="Times New Roman" w:hAnsi="Times New Roman" w:cs="Times New Roman"/>
                <w:sz w:val="24"/>
                <w:szCs w:val="24"/>
              </w:rPr>
              <w:t>”,(</w:t>
            </w:r>
            <w:proofErr w:type="spellStart"/>
            <w:proofErr w:type="gramEnd"/>
            <w:r w:rsidRPr="003C4FF6">
              <w:rPr>
                <w:rFonts w:ascii="Times New Roman" w:eastAsia="Times New Roman" w:hAnsi="Times New Roman" w:cs="Times New Roman"/>
                <w:sz w:val="24"/>
                <w:szCs w:val="24"/>
              </w:rPr>
              <w:t>p+i</w:t>
            </w:r>
            <w:proofErr w:type="spellEnd"/>
            <w:r w:rsidRPr="003C4FF6">
              <w:rPr>
                <w:rFonts w:ascii="Times New Roman" w:eastAsia="Times New Roman" w:hAnsi="Times New Roman" w:cs="Times New Roman"/>
                <w:sz w:val="24"/>
                <w:szCs w:val="24"/>
              </w:rPr>
              <w:t>));</w:t>
            </w:r>
          </w:p>
          <w:p w14:paraId="531BD5D3" w14:textId="77777777" w:rsidR="003F42BB" w:rsidRPr="003C4FF6" w:rsidRDefault="003F42BB" w:rsidP="003C4FF6">
            <w:pPr>
              <w:pStyle w:val="ListParagraph"/>
              <w:numPr>
                <w:ilvl w:val="0"/>
                <w:numId w:val="8"/>
              </w:numPr>
              <w:jc w:val="both"/>
              <w:rPr>
                <w:rFonts w:ascii="Times New Roman" w:eastAsia="Times New Roman" w:hAnsi="Times New Roman" w:cs="Times New Roman"/>
                <w:sz w:val="24"/>
                <w:szCs w:val="24"/>
              </w:rPr>
            </w:pPr>
            <w:r w:rsidRPr="003C4FF6">
              <w:rPr>
                <w:rFonts w:ascii="Times New Roman" w:eastAsia="Times New Roman" w:hAnsi="Times New Roman" w:cs="Times New Roman"/>
                <w:sz w:val="24"/>
                <w:szCs w:val="24"/>
              </w:rPr>
              <w:t>}</w:t>
            </w:r>
          </w:p>
          <w:p w14:paraId="6DE6E567" w14:textId="77777777" w:rsidR="003F42BB" w:rsidRDefault="003F42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the user is executing the above program, identify the places (line numbers) in the program that a mode switch takes place from </w:t>
            </w:r>
            <w:r w:rsidRPr="0022341C">
              <w:rPr>
                <w:rFonts w:ascii="Times New Roman" w:eastAsia="Times New Roman" w:hAnsi="Times New Roman" w:cs="Times New Roman"/>
                <w:b/>
                <w:bCs/>
                <w:sz w:val="24"/>
                <w:szCs w:val="24"/>
              </w:rPr>
              <w:t>user</w:t>
            </w:r>
            <w:r>
              <w:rPr>
                <w:rFonts w:ascii="Times New Roman" w:eastAsia="Times New Roman" w:hAnsi="Times New Roman" w:cs="Times New Roman"/>
                <w:sz w:val="24"/>
                <w:szCs w:val="24"/>
              </w:rPr>
              <w:t xml:space="preserve"> mode to </w:t>
            </w:r>
            <w:r w:rsidRPr="0022341C">
              <w:rPr>
                <w:rFonts w:ascii="Times New Roman" w:eastAsia="Times New Roman" w:hAnsi="Times New Roman" w:cs="Times New Roman"/>
                <w:b/>
                <w:bCs/>
                <w:sz w:val="24"/>
                <w:szCs w:val="24"/>
              </w:rPr>
              <w:t>kernel</w:t>
            </w:r>
            <w:r>
              <w:rPr>
                <w:rFonts w:ascii="Times New Roman" w:eastAsia="Times New Roman" w:hAnsi="Times New Roman" w:cs="Times New Roman"/>
                <w:sz w:val="24"/>
                <w:szCs w:val="24"/>
              </w:rPr>
              <w:t xml:space="preserve"> mode.</w:t>
            </w:r>
          </w:p>
          <w:p w14:paraId="4DFB93E2" w14:textId="77777777" w:rsidR="003F42BB" w:rsidRDefault="003F42BB">
            <w:pPr>
              <w:jc w:val="both"/>
              <w:rPr>
                <w:rFonts w:ascii="Times New Roman" w:eastAsia="Times New Roman" w:hAnsi="Times New Roman" w:cs="Times New Roman"/>
                <w:sz w:val="24"/>
                <w:szCs w:val="24"/>
              </w:rPr>
            </w:pPr>
          </w:p>
          <w:p w14:paraId="47651B7E" w14:textId="77777777" w:rsidR="003F42BB" w:rsidRDefault="003F42BB">
            <w:pPr>
              <w:jc w:val="both"/>
              <w:rPr>
                <w:rFonts w:ascii="Times New Roman" w:eastAsia="Times New Roman" w:hAnsi="Times New Roman" w:cs="Times New Roman"/>
                <w:sz w:val="24"/>
                <w:szCs w:val="24"/>
              </w:rPr>
            </w:pPr>
          </w:p>
          <w:p w14:paraId="0CDC9B2D" w14:textId="77777777" w:rsidR="003F42BB" w:rsidRPr="00D055B1" w:rsidRDefault="003F42BB" w:rsidP="00D055B1">
            <w:pPr>
              <w:rPr>
                <w:rFonts w:ascii="Times New Roman" w:eastAsia="Times New Roman" w:hAnsi="Times New Roman" w:cs="Times New Roman"/>
                <w:sz w:val="24"/>
                <w:szCs w:val="24"/>
                <w:lang w:val="en-IN"/>
              </w:rPr>
            </w:pPr>
            <w:r w:rsidRPr="00D055B1">
              <w:rPr>
                <w:rFonts w:ascii="Times New Roman" w:eastAsia="Times New Roman" w:hAnsi="Symbol" w:cs="Times New Roman"/>
                <w:b/>
                <w:sz w:val="24"/>
                <w:szCs w:val="24"/>
                <w:lang w:val="en-IN"/>
              </w:rPr>
              <w:t>L</w:t>
            </w:r>
            <w:r w:rsidRPr="00D055B1">
              <w:rPr>
                <w:rFonts w:ascii="Times New Roman" w:eastAsia="Times New Roman" w:hAnsi="Times New Roman" w:cs="Times New Roman"/>
                <w:b/>
                <w:bCs/>
                <w:sz w:val="24"/>
                <w:szCs w:val="24"/>
                <w:lang w:val="en-IN"/>
              </w:rPr>
              <w:t xml:space="preserve">ine 4: </w:t>
            </w:r>
            <w:proofErr w:type="spellStart"/>
            <w:r w:rsidRPr="00D055B1">
              <w:rPr>
                <w:rFonts w:ascii="Courier New" w:eastAsia="Times New Roman" w:hAnsi="Courier New" w:cs="Courier New"/>
                <w:sz w:val="20"/>
                <w:szCs w:val="20"/>
                <w:lang w:val="en-IN"/>
              </w:rPr>
              <w:t>malloc</w:t>
            </w:r>
            <w:proofErr w:type="spellEnd"/>
            <w:r w:rsidRPr="00D055B1">
              <w:rPr>
                <w:rFonts w:ascii="Courier New" w:eastAsia="Times New Roman" w:hAnsi="Courier New" w:cs="Courier New"/>
                <w:sz w:val="20"/>
                <w:szCs w:val="20"/>
                <w:lang w:val="en-IN"/>
              </w:rPr>
              <w:t>(</w:t>
            </w:r>
            <w:proofErr w:type="spellStart"/>
            <w:r w:rsidRPr="00D055B1">
              <w:rPr>
                <w:rFonts w:ascii="Courier New" w:eastAsia="Times New Roman" w:hAnsi="Courier New" w:cs="Courier New"/>
                <w:sz w:val="20"/>
                <w:szCs w:val="20"/>
                <w:lang w:val="en-IN"/>
              </w:rPr>
              <w:t>sizeof</w:t>
            </w:r>
            <w:proofErr w:type="spellEnd"/>
            <w:r w:rsidRPr="00D055B1">
              <w:rPr>
                <w:rFonts w:ascii="Courier New" w:eastAsia="Times New Roman" w:hAnsi="Courier New" w:cs="Courier New"/>
                <w:sz w:val="20"/>
                <w:szCs w:val="20"/>
                <w:lang w:val="en-IN"/>
              </w:rPr>
              <w:t>(</w:t>
            </w:r>
            <w:proofErr w:type="spellStart"/>
            <w:r w:rsidRPr="00D055B1">
              <w:rPr>
                <w:rFonts w:ascii="Courier New" w:eastAsia="Times New Roman" w:hAnsi="Courier New" w:cs="Courier New"/>
                <w:sz w:val="20"/>
                <w:szCs w:val="20"/>
                <w:lang w:val="en-IN"/>
              </w:rPr>
              <w:t>int</w:t>
            </w:r>
            <w:proofErr w:type="spellEnd"/>
            <w:r w:rsidRPr="00D055B1">
              <w:rPr>
                <w:rFonts w:ascii="Courier New" w:eastAsia="Times New Roman" w:hAnsi="Courier New" w:cs="Courier New"/>
                <w:sz w:val="20"/>
                <w:szCs w:val="20"/>
                <w:lang w:val="en-IN"/>
              </w:rPr>
              <w:t>)*5);</w:t>
            </w:r>
            <w:r w:rsidRPr="00D055B1">
              <w:rPr>
                <w:rFonts w:ascii="Times New Roman" w:eastAsia="Times New Roman" w:hAnsi="Times New Roman" w:cs="Times New Roman"/>
                <w:sz w:val="24"/>
                <w:szCs w:val="24"/>
                <w:lang w:val="en-IN"/>
              </w:rPr>
              <w:t xml:space="preserve"> → Internally, </w:t>
            </w:r>
            <w:proofErr w:type="spellStart"/>
            <w:proofErr w:type="gramStart"/>
            <w:r w:rsidRPr="00D055B1">
              <w:rPr>
                <w:rFonts w:ascii="Courier New" w:eastAsia="Times New Roman" w:hAnsi="Courier New" w:cs="Courier New"/>
                <w:sz w:val="20"/>
                <w:szCs w:val="20"/>
                <w:lang w:val="en-IN"/>
              </w:rPr>
              <w:t>malloc</w:t>
            </w:r>
            <w:proofErr w:type="spellEnd"/>
            <w:r w:rsidRPr="00D055B1">
              <w:rPr>
                <w:rFonts w:ascii="Courier New" w:eastAsia="Times New Roman" w:hAnsi="Courier New" w:cs="Courier New"/>
                <w:sz w:val="20"/>
                <w:szCs w:val="20"/>
                <w:lang w:val="en-IN"/>
              </w:rPr>
              <w:t>(</w:t>
            </w:r>
            <w:proofErr w:type="gram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may invoke system calls (like </w:t>
            </w:r>
            <w:proofErr w:type="spellStart"/>
            <w:r w:rsidRPr="00D055B1">
              <w:rPr>
                <w:rFonts w:ascii="Courier New" w:eastAsia="Times New Roman" w:hAnsi="Courier New" w:cs="Courier New"/>
                <w:sz w:val="20"/>
                <w:szCs w:val="20"/>
                <w:lang w:val="en-IN"/>
              </w:rPr>
              <w:t>brk</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or </w:t>
            </w:r>
            <w:proofErr w:type="spellStart"/>
            <w:r w:rsidRPr="00D055B1">
              <w:rPr>
                <w:rFonts w:ascii="Courier New" w:eastAsia="Times New Roman" w:hAnsi="Courier New" w:cs="Courier New"/>
                <w:sz w:val="20"/>
                <w:szCs w:val="20"/>
                <w:lang w:val="en-IN"/>
              </w:rPr>
              <w:t>mmap</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to request memory from the OS. This causes a switch to kernel mode.</w:t>
            </w:r>
          </w:p>
          <w:p w14:paraId="0639BE21" w14:textId="77777777" w:rsidR="003F42BB" w:rsidRPr="00D055B1" w:rsidRDefault="003F42BB" w:rsidP="00D055B1">
            <w:pPr>
              <w:rPr>
                <w:rFonts w:ascii="Times New Roman" w:eastAsia="Times New Roman" w:hAnsi="Times New Roman" w:cs="Times New Roman"/>
                <w:sz w:val="24"/>
                <w:szCs w:val="24"/>
                <w:lang w:val="en-IN"/>
              </w:rPr>
            </w:pPr>
            <w:r w:rsidRPr="00D055B1">
              <w:rPr>
                <w:rFonts w:ascii="Times New Roman" w:eastAsia="Times New Roman" w:hAnsi="Times New Roman" w:cs="Times New Roman"/>
                <w:b/>
                <w:bCs/>
                <w:sz w:val="24"/>
                <w:szCs w:val="24"/>
                <w:lang w:val="en-IN"/>
              </w:rPr>
              <w:t xml:space="preserve">Line 12: </w:t>
            </w:r>
            <w:proofErr w:type="spellStart"/>
            <w:r w:rsidRPr="00D055B1">
              <w:rPr>
                <w:rFonts w:ascii="Courier New" w:eastAsia="Times New Roman" w:hAnsi="Courier New" w:cs="Courier New"/>
                <w:sz w:val="20"/>
                <w:szCs w:val="20"/>
                <w:lang w:val="en-IN"/>
              </w:rPr>
              <w:t>scanf</w:t>
            </w:r>
            <w:proofErr w:type="spellEnd"/>
            <w:r w:rsidRPr="00D055B1">
              <w:rPr>
                <w:rFonts w:ascii="Courier New" w:eastAsia="Times New Roman" w:hAnsi="Courier New" w:cs="Courier New"/>
                <w:sz w:val="20"/>
                <w:szCs w:val="20"/>
                <w:lang w:val="en-IN"/>
              </w:rPr>
              <w:t>("%d</w:t>
            </w:r>
            <w:proofErr w:type="gramStart"/>
            <w:r w:rsidRPr="00D055B1">
              <w:rPr>
                <w:rFonts w:ascii="Courier New" w:eastAsia="Times New Roman" w:hAnsi="Courier New" w:cs="Courier New"/>
                <w:sz w:val="20"/>
                <w:szCs w:val="20"/>
                <w:lang w:val="en-IN"/>
              </w:rPr>
              <w:t>",(</w:t>
            </w:r>
            <w:proofErr w:type="spellStart"/>
            <w:proofErr w:type="gramEnd"/>
            <w:r w:rsidRPr="00D055B1">
              <w:rPr>
                <w:rFonts w:ascii="Courier New" w:eastAsia="Times New Roman" w:hAnsi="Courier New" w:cs="Courier New"/>
                <w:sz w:val="20"/>
                <w:szCs w:val="20"/>
                <w:lang w:val="en-IN"/>
              </w:rPr>
              <w:t>p+i</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 </w:t>
            </w:r>
            <w:proofErr w:type="spellStart"/>
            <w:r w:rsidRPr="00D055B1">
              <w:rPr>
                <w:rFonts w:ascii="Courier New" w:eastAsia="Times New Roman" w:hAnsi="Courier New" w:cs="Courier New"/>
                <w:sz w:val="20"/>
                <w:szCs w:val="20"/>
                <w:lang w:val="en-IN"/>
              </w:rPr>
              <w:t>scanf</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uses system calls (like </w:t>
            </w:r>
            <w:r w:rsidRPr="00D055B1">
              <w:rPr>
                <w:rFonts w:ascii="Courier New" w:eastAsia="Times New Roman" w:hAnsi="Courier New" w:cs="Courier New"/>
                <w:sz w:val="20"/>
                <w:szCs w:val="20"/>
                <w:lang w:val="en-IN"/>
              </w:rPr>
              <w:t>read()</w:t>
            </w:r>
            <w:r w:rsidRPr="00D055B1">
              <w:rPr>
                <w:rFonts w:ascii="Times New Roman" w:eastAsia="Times New Roman" w:hAnsi="Times New Roman" w:cs="Times New Roman"/>
                <w:sz w:val="24"/>
                <w:szCs w:val="24"/>
                <w:lang w:val="en-IN"/>
              </w:rPr>
              <w:t>) to get input from the keyboard. This also triggers a switch to kernel mode.</w:t>
            </w:r>
          </w:p>
          <w:p w14:paraId="45DD0A43" w14:textId="703FB4FA" w:rsidR="003F42BB" w:rsidRDefault="003F42BB">
            <w:pPr>
              <w:jc w:val="center"/>
              <w:rPr>
                <w:rFonts w:ascii="Times New Roman" w:eastAsia="Times New Roman" w:hAnsi="Times New Roman" w:cs="Times New Roman"/>
                <w:b/>
                <w:sz w:val="24"/>
                <w:szCs w:val="24"/>
              </w:rPr>
            </w:pPr>
            <w:r w:rsidRPr="00D055B1">
              <w:rPr>
                <w:rFonts w:ascii="Times New Roman" w:eastAsia="Times New Roman" w:hAnsi="Times New Roman" w:cs="Times New Roman"/>
                <w:b/>
                <w:bCs/>
                <w:sz w:val="24"/>
                <w:szCs w:val="24"/>
                <w:lang w:val="en-IN"/>
              </w:rPr>
              <w:t xml:space="preserve">Line 7: </w:t>
            </w:r>
            <w:proofErr w:type="spellStart"/>
            <w:proofErr w:type="gramStart"/>
            <w:r w:rsidRPr="00D055B1">
              <w:rPr>
                <w:rFonts w:ascii="Courier New" w:eastAsia="Times New Roman" w:hAnsi="Courier New" w:cs="Courier New"/>
                <w:sz w:val="20"/>
                <w:szCs w:val="20"/>
                <w:lang w:val="en-IN"/>
              </w:rPr>
              <w:t>printf</w:t>
            </w:r>
            <w:proofErr w:type="spellEnd"/>
            <w:r w:rsidRPr="00D055B1">
              <w:rPr>
                <w:rFonts w:ascii="Courier New" w:eastAsia="Times New Roman" w:hAnsi="Courier New" w:cs="Courier New"/>
                <w:sz w:val="20"/>
                <w:szCs w:val="20"/>
                <w:lang w:val="en-IN"/>
              </w:rPr>
              <w:t>(</w:t>
            </w:r>
            <w:proofErr w:type="gramEnd"/>
            <w:r w:rsidRPr="00D055B1">
              <w:rPr>
                <w:rFonts w:ascii="Courier New" w:eastAsia="Times New Roman" w:hAnsi="Courier New" w:cs="Courier New"/>
                <w:sz w:val="20"/>
                <w:szCs w:val="20"/>
                <w:lang w:val="en-IN"/>
              </w:rPr>
              <w:t>"%d\t", *(</w:t>
            </w:r>
            <w:proofErr w:type="spellStart"/>
            <w:r w:rsidRPr="00D055B1">
              <w:rPr>
                <w:rFonts w:ascii="Courier New" w:eastAsia="Times New Roman" w:hAnsi="Courier New" w:cs="Courier New"/>
                <w:sz w:val="20"/>
                <w:szCs w:val="20"/>
                <w:lang w:val="en-IN"/>
              </w:rPr>
              <w:t>p+i</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 </w:t>
            </w:r>
            <w:proofErr w:type="spellStart"/>
            <w:r w:rsidRPr="00D055B1">
              <w:rPr>
                <w:rFonts w:ascii="Courier New" w:eastAsia="Times New Roman" w:hAnsi="Courier New" w:cs="Courier New"/>
                <w:sz w:val="20"/>
                <w:szCs w:val="20"/>
                <w:lang w:val="en-IN"/>
              </w:rPr>
              <w:t>printf</w:t>
            </w:r>
            <w:proofErr w:type="spellEnd"/>
            <w:r w:rsidRPr="00D055B1">
              <w:rPr>
                <w:rFonts w:ascii="Courier New" w:eastAsia="Times New Roman" w:hAnsi="Courier New" w:cs="Courier New"/>
                <w:sz w:val="20"/>
                <w:szCs w:val="20"/>
                <w:lang w:val="en-IN"/>
              </w:rPr>
              <w:t>()</w:t>
            </w:r>
            <w:r w:rsidRPr="00D055B1">
              <w:rPr>
                <w:rFonts w:ascii="Times New Roman" w:eastAsia="Times New Roman" w:hAnsi="Times New Roman" w:cs="Times New Roman"/>
                <w:sz w:val="24"/>
                <w:szCs w:val="24"/>
                <w:lang w:val="en-IN"/>
              </w:rPr>
              <w:t xml:space="preserve"> eventually calls system calls (like </w:t>
            </w:r>
            <w:r w:rsidRPr="00D055B1">
              <w:rPr>
                <w:rFonts w:ascii="Courier New" w:eastAsia="Times New Roman" w:hAnsi="Courier New" w:cs="Courier New"/>
                <w:sz w:val="20"/>
                <w:szCs w:val="20"/>
                <w:lang w:val="en-IN"/>
              </w:rPr>
              <w:t>write()</w:t>
            </w:r>
            <w:r w:rsidRPr="00D055B1">
              <w:rPr>
                <w:rFonts w:ascii="Times New Roman" w:eastAsia="Times New Roman" w:hAnsi="Times New Roman" w:cs="Times New Roman"/>
                <w:sz w:val="24"/>
                <w:szCs w:val="24"/>
                <w:lang w:val="en-IN"/>
              </w:rPr>
              <w:t>) to send output to the terminal. This again causes a switch to kernel mode.</w:t>
            </w:r>
          </w:p>
        </w:tc>
      </w:tr>
      <w:tr w:rsidR="008B1F67" w14:paraId="47CD3ECB" w14:textId="77777777">
        <w:tc>
          <w:tcPr>
            <w:tcW w:w="10031" w:type="dxa"/>
            <w:gridSpan w:val="7"/>
          </w:tcPr>
          <w:p w14:paraId="568502E7" w14:textId="701F35D0" w:rsidR="008B1F67" w:rsidRDefault="008B1F67">
            <w:pPr>
              <w:jc w:val="center"/>
              <w:rPr>
                <w:rFonts w:ascii="Times New Roman" w:eastAsia="Times New Roman" w:hAnsi="Times New Roman" w:cs="Times New Roman"/>
                <w:b/>
                <w:sz w:val="24"/>
                <w:szCs w:val="24"/>
              </w:rPr>
            </w:pPr>
          </w:p>
        </w:tc>
      </w:tr>
      <w:tr w:rsidR="003F42BB" w14:paraId="012F1F12" w14:textId="77777777" w:rsidTr="0030061E">
        <w:tc>
          <w:tcPr>
            <w:tcW w:w="562" w:type="dxa"/>
          </w:tcPr>
          <w:p w14:paraId="27EEDAA6" w14:textId="0748C62A" w:rsidR="003F42BB" w:rsidRDefault="003F42B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w:t>
            </w:r>
          </w:p>
        </w:tc>
        <w:tc>
          <w:tcPr>
            <w:tcW w:w="9469" w:type="dxa"/>
            <w:gridSpan w:val="6"/>
          </w:tcPr>
          <w:p w14:paraId="3A22977E" w14:textId="77777777" w:rsidR="003F42BB" w:rsidRDefault="003F42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List and explain the services provided by the Operating system from user and system perspective</w:t>
            </w:r>
          </w:p>
          <w:p w14:paraId="5C1AA200" w14:textId="77777777" w:rsidR="003F42BB" w:rsidRDefault="003F42BB" w:rsidP="00D055B1">
            <w:pPr>
              <w:pStyle w:val="Heading3"/>
            </w:pPr>
            <w:r>
              <w:lastRenderedPageBreak/>
              <w:t xml:space="preserve">Services from the </w:t>
            </w:r>
            <w:r>
              <w:rPr>
                <w:rStyle w:val="Strong"/>
                <w:b/>
                <w:bCs w:val="0"/>
              </w:rPr>
              <w:t>User Perspective</w:t>
            </w:r>
          </w:p>
          <w:p w14:paraId="04C5C30E" w14:textId="77777777" w:rsidR="003F42BB" w:rsidRDefault="003F42BB" w:rsidP="00D055B1">
            <w:pPr>
              <w:pStyle w:val="NormalWeb"/>
            </w:pPr>
            <w:r>
              <w:t>These services make the computer convenient and efficient for users:</w:t>
            </w:r>
          </w:p>
          <w:p w14:paraId="31D89686" w14:textId="77777777" w:rsidR="003F42BB" w:rsidRPr="0030061E" w:rsidRDefault="003F42BB" w:rsidP="00D055B1">
            <w:pPr>
              <w:ind w:left="360"/>
            </w:pPr>
            <w:r w:rsidRPr="0030061E">
              <w:rPr>
                <w:rStyle w:val="Strong"/>
              </w:rPr>
              <w:t>User Interface</w:t>
            </w:r>
            <w:r w:rsidRPr="0030061E">
              <w:t xml:space="preserve"> → Provides CLI (Command Line Interface) or GUI (Graphical User Interface) for interaction.</w:t>
            </w:r>
          </w:p>
          <w:p w14:paraId="5D13737C" w14:textId="77777777" w:rsidR="003F42BB" w:rsidRPr="0030061E" w:rsidRDefault="003F42BB" w:rsidP="00D055B1">
            <w:pPr>
              <w:ind w:left="360"/>
            </w:pPr>
            <w:r w:rsidRPr="0030061E">
              <w:rPr>
                <w:rStyle w:val="Strong"/>
              </w:rPr>
              <w:t>Program Execution</w:t>
            </w:r>
            <w:r w:rsidRPr="0030061E">
              <w:t xml:space="preserve"> → Loads programs into memory and runs them.</w:t>
            </w:r>
          </w:p>
          <w:p w14:paraId="4E424FF6" w14:textId="77777777" w:rsidR="003F42BB" w:rsidRPr="0030061E" w:rsidRDefault="003F42BB" w:rsidP="00D055B1">
            <w:pPr>
              <w:ind w:left="360"/>
            </w:pPr>
            <w:r w:rsidRPr="0030061E">
              <w:rPr>
                <w:rStyle w:val="Strong"/>
              </w:rPr>
              <w:t>File System Manipulation</w:t>
            </w:r>
            <w:r w:rsidRPr="0030061E">
              <w:t xml:space="preserve"> → Allows creation, deletion, reading, and writing of files.</w:t>
            </w:r>
          </w:p>
          <w:p w14:paraId="61026A21" w14:textId="77777777" w:rsidR="003F42BB" w:rsidRPr="0030061E" w:rsidRDefault="003F42BB" w:rsidP="00D055B1">
            <w:pPr>
              <w:ind w:left="360"/>
            </w:pPr>
            <w:r w:rsidRPr="0030061E">
              <w:rPr>
                <w:rStyle w:val="Strong"/>
              </w:rPr>
              <w:t>I/O Operations</w:t>
            </w:r>
            <w:r w:rsidRPr="0030061E">
              <w:t xml:space="preserve"> → Handles input from devices (keyboard, mouse) and output to devices (monitor, printer).</w:t>
            </w:r>
          </w:p>
          <w:p w14:paraId="34AE650E" w14:textId="77777777" w:rsidR="003F42BB" w:rsidRPr="0030061E" w:rsidRDefault="003F42BB" w:rsidP="00D055B1">
            <w:pPr>
              <w:ind w:left="360"/>
            </w:pPr>
            <w:r w:rsidRPr="0030061E">
              <w:rPr>
                <w:rStyle w:val="Strong"/>
              </w:rPr>
              <w:t>Communication</w:t>
            </w:r>
            <w:r w:rsidRPr="0030061E">
              <w:t xml:space="preserve"> → Enables inter-process communication (IPC) via message passing or shared memory.</w:t>
            </w:r>
          </w:p>
          <w:p w14:paraId="2167A799" w14:textId="77777777" w:rsidR="003F42BB" w:rsidRPr="0030061E" w:rsidRDefault="003F42BB" w:rsidP="00D055B1">
            <w:pPr>
              <w:ind w:left="360"/>
            </w:pPr>
            <w:r w:rsidRPr="0030061E">
              <w:rPr>
                <w:rStyle w:val="Strong"/>
              </w:rPr>
              <w:t>Error Detection</w:t>
            </w:r>
            <w:r w:rsidRPr="0030061E">
              <w:t xml:space="preserve"> → Identifies and reports errors in hardware or software.</w:t>
            </w:r>
          </w:p>
          <w:p w14:paraId="2095666F" w14:textId="77777777" w:rsidR="003F42BB" w:rsidRPr="0030061E" w:rsidRDefault="003F42BB" w:rsidP="00D055B1">
            <w:pPr>
              <w:ind w:left="360"/>
            </w:pPr>
            <w:r w:rsidRPr="0030061E">
              <w:rPr>
                <w:rStyle w:val="Strong"/>
              </w:rPr>
              <w:t>Security &amp; Protection</w:t>
            </w:r>
            <w:r w:rsidRPr="0030061E">
              <w:t xml:space="preserve"> → Ensures authorized access and protects data. </w:t>
            </w:r>
          </w:p>
          <w:p w14:paraId="1E877F9A" w14:textId="77777777" w:rsidR="003F42BB" w:rsidRDefault="003F42BB" w:rsidP="00D055B1">
            <w:pPr>
              <w:pStyle w:val="Heading3"/>
            </w:pPr>
            <w:r>
              <w:t xml:space="preserve">Services from the </w:t>
            </w:r>
            <w:r>
              <w:rPr>
                <w:rStyle w:val="Strong"/>
                <w:b/>
                <w:bCs w:val="0"/>
              </w:rPr>
              <w:t>System Perspective</w:t>
            </w:r>
          </w:p>
          <w:p w14:paraId="4F36F12A" w14:textId="77777777" w:rsidR="003F42BB" w:rsidRDefault="003F42BB" w:rsidP="00D055B1">
            <w:pPr>
              <w:pStyle w:val="NormalWeb"/>
            </w:pPr>
            <w:r>
              <w:t>These services help the OS manage resources and maintain efficiency:</w:t>
            </w:r>
          </w:p>
          <w:p w14:paraId="09CEB745" w14:textId="77777777" w:rsidR="003F42BB" w:rsidRDefault="003F42BB" w:rsidP="00D055B1">
            <w:pPr>
              <w:ind w:left="360"/>
            </w:pPr>
            <w:r>
              <w:rPr>
                <w:rStyle w:val="Strong"/>
              </w:rPr>
              <w:t>Resource Allocation</w:t>
            </w:r>
            <w:r>
              <w:t xml:space="preserve"> → Distributes CPU, memory, and I/O devices among processes.</w:t>
            </w:r>
          </w:p>
          <w:p w14:paraId="5A5991D4" w14:textId="77777777" w:rsidR="003F42BB" w:rsidRDefault="003F42BB" w:rsidP="00D055B1">
            <w:pPr>
              <w:ind w:left="360"/>
            </w:pPr>
            <w:r>
              <w:rPr>
                <w:rStyle w:val="Strong"/>
              </w:rPr>
              <w:t>Accounting</w:t>
            </w:r>
            <w:r>
              <w:t xml:space="preserve"> → Keeps track of resource usage (CPU time, memory, I/O operations).</w:t>
            </w:r>
          </w:p>
          <w:p w14:paraId="393C61F6" w14:textId="77777777" w:rsidR="003F42BB" w:rsidRDefault="003F42BB" w:rsidP="00D055B1">
            <w:pPr>
              <w:ind w:left="360"/>
            </w:pPr>
            <w:r>
              <w:rPr>
                <w:rStyle w:val="Strong"/>
              </w:rPr>
              <w:t>Protection</w:t>
            </w:r>
            <w:r>
              <w:t xml:space="preserve"> → Prevents unauthorized access to resources and ensures process isolation.</w:t>
            </w:r>
          </w:p>
          <w:p w14:paraId="5C86DC14" w14:textId="77777777" w:rsidR="003F42BB" w:rsidRDefault="003F42BB" w:rsidP="00D055B1">
            <w:pPr>
              <w:ind w:left="360"/>
            </w:pPr>
            <w:r>
              <w:rPr>
                <w:rStyle w:val="Strong"/>
              </w:rPr>
              <w:t>Scheduling</w:t>
            </w:r>
            <w:r>
              <w:t xml:space="preserve"> → Decides the order in which processes run for optimal performance.</w:t>
            </w:r>
          </w:p>
          <w:p w14:paraId="503AF754" w14:textId="3CB5D092" w:rsidR="003F42BB" w:rsidRDefault="003F42BB">
            <w:pPr>
              <w:jc w:val="center"/>
              <w:rPr>
                <w:rFonts w:ascii="Times New Roman" w:eastAsia="Times New Roman" w:hAnsi="Times New Roman" w:cs="Times New Roman"/>
                <w:b/>
                <w:sz w:val="24"/>
                <w:szCs w:val="24"/>
              </w:rPr>
            </w:pPr>
            <w:r>
              <w:rPr>
                <w:rStyle w:val="Strong"/>
              </w:rPr>
              <w:t>System Monitoring</w:t>
            </w:r>
            <w:r>
              <w:t xml:space="preserve"> → Tracks system performance and logs activities. </w:t>
            </w:r>
          </w:p>
        </w:tc>
      </w:tr>
      <w:tr w:rsidR="008B1F67" w14:paraId="01B15D84" w14:textId="77777777">
        <w:trPr>
          <w:trHeight w:val="218"/>
        </w:trPr>
        <w:tc>
          <w:tcPr>
            <w:tcW w:w="10031" w:type="dxa"/>
            <w:gridSpan w:val="7"/>
            <w:shd w:val="clear" w:color="auto" w:fill="D9D9D9"/>
          </w:tcPr>
          <w:p w14:paraId="34141689" w14:textId="77777777" w:rsidR="008B1F67" w:rsidRDefault="008B1F67">
            <w:pPr>
              <w:jc w:val="both"/>
              <w:rPr>
                <w:rFonts w:ascii="Times New Roman" w:eastAsia="Times New Roman" w:hAnsi="Times New Roman" w:cs="Times New Roman"/>
                <w:sz w:val="12"/>
                <w:szCs w:val="12"/>
              </w:rPr>
            </w:pPr>
          </w:p>
        </w:tc>
      </w:tr>
      <w:tr w:rsidR="003F42BB" w14:paraId="72651CD7" w14:textId="77777777" w:rsidTr="0030061E">
        <w:tc>
          <w:tcPr>
            <w:tcW w:w="562" w:type="dxa"/>
          </w:tcPr>
          <w:p w14:paraId="0C5D38F8" w14:textId="0CE1D18B" w:rsidR="003F42BB" w:rsidRDefault="003F42B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p>
        </w:tc>
        <w:tc>
          <w:tcPr>
            <w:tcW w:w="9469" w:type="dxa"/>
            <w:gridSpan w:val="6"/>
          </w:tcPr>
          <w:p w14:paraId="26DB3FB0" w14:textId="77777777" w:rsidR="003F42BB" w:rsidRDefault="003F42BB" w:rsidP="00181DD8">
            <w:pPr>
              <w:jc w:val="both"/>
              <w:rPr>
                <w:rFonts w:ascii="Times New Roman" w:eastAsia="Times New Roman" w:hAnsi="Times New Roman" w:cs="Times New Roman"/>
                <w:sz w:val="24"/>
                <w:szCs w:val="24"/>
              </w:rPr>
            </w:pPr>
            <w:r w:rsidRPr="00116D01">
              <w:rPr>
                <w:rFonts w:ascii="Times New Roman" w:eastAsia="Times New Roman" w:hAnsi="Times New Roman" w:cs="Times New Roman"/>
                <w:sz w:val="24"/>
                <w:szCs w:val="24"/>
              </w:rPr>
              <w:t xml:space="preserve">Consider a system running </w:t>
            </w:r>
            <w:r w:rsidRPr="00116D01">
              <w:rPr>
                <w:rFonts w:ascii="Times New Roman" w:eastAsia="Times New Roman" w:hAnsi="Times New Roman" w:cs="Times New Roman"/>
                <w:b/>
                <w:sz w:val="24"/>
                <w:szCs w:val="24"/>
              </w:rPr>
              <w:t>ten</w:t>
            </w:r>
            <w:r w:rsidRPr="00116D01">
              <w:rPr>
                <w:rFonts w:ascii="Times New Roman" w:eastAsia="Times New Roman" w:hAnsi="Times New Roman" w:cs="Times New Roman"/>
                <w:sz w:val="24"/>
                <w:szCs w:val="24"/>
              </w:rPr>
              <w:t xml:space="preserve"> I/O-bound tasks and </w:t>
            </w:r>
            <w:r w:rsidRPr="00116D01">
              <w:rPr>
                <w:rFonts w:ascii="Times New Roman" w:eastAsia="Times New Roman" w:hAnsi="Times New Roman" w:cs="Times New Roman"/>
                <w:b/>
                <w:sz w:val="24"/>
                <w:szCs w:val="24"/>
              </w:rPr>
              <w:t>one</w:t>
            </w:r>
            <w:r w:rsidRPr="00116D01">
              <w:rPr>
                <w:rFonts w:ascii="Times New Roman" w:eastAsia="Times New Roman" w:hAnsi="Times New Roman" w:cs="Times New Roman"/>
                <w:sz w:val="24"/>
                <w:szCs w:val="24"/>
              </w:rPr>
              <w:t xml:space="preserve"> CPU-bound task. Assume that the I/O-bound tasks issue an I/O operation once for every millisecond of CPU computing and that each I/O operation takes 10 milliseconds to complete. Also assume that the context-switching overhead</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0.1millisecond</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processes</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long-running</w:t>
            </w:r>
            <w:r>
              <w:rPr>
                <w:rFonts w:ascii="Times New Roman" w:eastAsia="Times New Roman" w:hAnsi="Times New Roman" w:cs="Times New Roman"/>
                <w:sz w:val="24"/>
                <w:szCs w:val="24"/>
              </w:rPr>
              <w:t xml:space="preserve"> </w:t>
            </w:r>
            <w:r w:rsidRPr="00116D01">
              <w:rPr>
                <w:rFonts w:ascii="Times New Roman" w:eastAsia="Times New Roman" w:hAnsi="Times New Roman" w:cs="Times New Roman"/>
                <w:sz w:val="24"/>
                <w:szCs w:val="24"/>
              </w:rPr>
              <w:t xml:space="preserve">tasks. Describe the CPU utilization for a round-robin scheduler when: </w:t>
            </w:r>
          </w:p>
          <w:p w14:paraId="44270F84" w14:textId="77777777" w:rsidR="003F42BB" w:rsidRPr="00E10199" w:rsidRDefault="003F42BB" w:rsidP="00181DD8">
            <w:pPr>
              <w:jc w:val="both"/>
              <w:rPr>
                <w:rFonts w:ascii="Times New Roman" w:eastAsia="Times New Roman" w:hAnsi="Times New Roman" w:cs="Times New Roman"/>
                <w:sz w:val="24"/>
                <w:szCs w:val="24"/>
              </w:rPr>
            </w:pPr>
            <w:r w:rsidRPr="00116D01">
              <w:rPr>
                <w:rFonts w:ascii="Times New Roman" w:eastAsia="Times New Roman" w:hAnsi="Times New Roman" w:cs="Times New Roman"/>
                <w:sz w:val="24"/>
                <w:szCs w:val="24"/>
              </w:rPr>
              <w:t>a. The</w:t>
            </w:r>
            <w:r>
              <w:rPr>
                <w:rFonts w:ascii="Times New Roman" w:eastAsia="Times New Roman" w:hAnsi="Times New Roman" w:cs="Times New Roman"/>
                <w:sz w:val="24"/>
                <w:szCs w:val="24"/>
              </w:rPr>
              <w:t xml:space="preserve"> </w:t>
            </w:r>
            <w:r w:rsidRPr="00E10199">
              <w:rPr>
                <w:rFonts w:ascii="Times New Roman" w:eastAsia="Times New Roman" w:hAnsi="Times New Roman" w:cs="Times New Roman"/>
                <w:sz w:val="24"/>
                <w:szCs w:val="24"/>
              </w:rPr>
              <w:t xml:space="preserve">time quantum is 1 millisecond </w:t>
            </w:r>
          </w:p>
          <w:p w14:paraId="298B1DDC" w14:textId="77777777" w:rsidR="003F42BB" w:rsidRPr="00E10199" w:rsidRDefault="003F42BB" w:rsidP="00181DD8">
            <w:pPr>
              <w:jc w:val="both"/>
              <w:rPr>
                <w:rFonts w:ascii="Times New Roman" w:eastAsia="Times New Roman" w:hAnsi="Times New Roman" w:cs="Times New Roman"/>
                <w:sz w:val="24"/>
                <w:szCs w:val="24"/>
              </w:rPr>
            </w:pPr>
            <w:r w:rsidRPr="00E10199">
              <w:rPr>
                <w:rFonts w:ascii="Times New Roman" w:eastAsia="Times New Roman" w:hAnsi="Times New Roman" w:cs="Times New Roman"/>
                <w:sz w:val="24"/>
                <w:szCs w:val="24"/>
              </w:rPr>
              <w:t>b. The time quantum is 10 milliseconds</w:t>
            </w:r>
          </w:p>
          <w:p w14:paraId="590551C5" w14:textId="77777777" w:rsidR="003F42BB" w:rsidRPr="00E10199" w:rsidRDefault="003F42BB" w:rsidP="00181DD8">
            <w:pPr>
              <w:jc w:val="both"/>
              <w:rPr>
                <w:rFonts w:ascii="Times New Roman" w:eastAsia="Times New Roman" w:hAnsi="Times New Roman" w:cs="Times New Roman"/>
                <w:sz w:val="24"/>
                <w:szCs w:val="24"/>
              </w:rPr>
            </w:pPr>
          </w:p>
          <w:p w14:paraId="3C1ECC08" w14:textId="77777777" w:rsidR="003F42BB" w:rsidRPr="00E10199" w:rsidRDefault="003F42BB" w:rsidP="005628FE">
            <w:pPr>
              <w:rPr>
                <w:sz w:val="24"/>
                <w:szCs w:val="24"/>
              </w:rPr>
            </w:pPr>
            <w:r w:rsidRPr="00E10199">
              <w:rPr>
                <w:rStyle w:val="Strong"/>
                <w:sz w:val="24"/>
                <w:szCs w:val="24"/>
              </w:rPr>
              <w:t>10 I/O-bound tasks</w:t>
            </w:r>
            <w:r w:rsidRPr="00E10199">
              <w:rPr>
                <w:sz w:val="24"/>
                <w:szCs w:val="24"/>
              </w:rPr>
              <w:t xml:space="preserve"> → Each uses </w:t>
            </w:r>
            <w:r w:rsidRPr="00E10199">
              <w:rPr>
                <w:rStyle w:val="Strong"/>
                <w:sz w:val="24"/>
                <w:szCs w:val="24"/>
              </w:rPr>
              <w:t xml:space="preserve">1 </w:t>
            </w:r>
            <w:proofErr w:type="spellStart"/>
            <w:r w:rsidRPr="00E10199">
              <w:rPr>
                <w:rStyle w:val="Strong"/>
                <w:sz w:val="24"/>
                <w:szCs w:val="24"/>
              </w:rPr>
              <w:t>ms</w:t>
            </w:r>
            <w:proofErr w:type="spellEnd"/>
            <w:r w:rsidRPr="00E10199">
              <w:rPr>
                <w:rStyle w:val="Strong"/>
                <w:sz w:val="24"/>
                <w:szCs w:val="24"/>
              </w:rPr>
              <w:t xml:space="preserve"> CPU</w:t>
            </w:r>
            <w:r w:rsidRPr="00E10199">
              <w:rPr>
                <w:sz w:val="24"/>
                <w:szCs w:val="24"/>
              </w:rPr>
              <w:t xml:space="preserve">, then issues </w:t>
            </w:r>
            <w:proofErr w:type="spellStart"/>
            <w:r w:rsidRPr="00E10199">
              <w:rPr>
                <w:sz w:val="24"/>
                <w:szCs w:val="24"/>
              </w:rPr>
              <w:t>an</w:t>
            </w:r>
            <w:proofErr w:type="spellEnd"/>
            <w:r w:rsidRPr="00E10199">
              <w:rPr>
                <w:sz w:val="24"/>
                <w:szCs w:val="24"/>
              </w:rPr>
              <w:t xml:space="preserve"> I/O taking </w:t>
            </w:r>
            <w:r w:rsidRPr="00E10199">
              <w:rPr>
                <w:rStyle w:val="Strong"/>
                <w:sz w:val="24"/>
                <w:szCs w:val="24"/>
              </w:rPr>
              <w:t xml:space="preserve">10 </w:t>
            </w:r>
            <w:proofErr w:type="spellStart"/>
            <w:r w:rsidRPr="00E10199">
              <w:rPr>
                <w:rStyle w:val="Strong"/>
                <w:sz w:val="24"/>
                <w:szCs w:val="24"/>
              </w:rPr>
              <w:t>ms</w:t>
            </w:r>
            <w:r w:rsidRPr="00E10199">
              <w:rPr>
                <w:sz w:val="24"/>
                <w:szCs w:val="24"/>
              </w:rPr>
              <w:t>.</w:t>
            </w:r>
            <w:proofErr w:type="spellEnd"/>
          </w:p>
          <w:p w14:paraId="0486241B" w14:textId="77777777" w:rsidR="003F42BB" w:rsidRPr="00E10199" w:rsidRDefault="003F42BB" w:rsidP="005628FE">
            <w:pPr>
              <w:rPr>
                <w:sz w:val="24"/>
                <w:szCs w:val="24"/>
              </w:rPr>
            </w:pPr>
            <w:r w:rsidRPr="00E10199">
              <w:rPr>
                <w:rStyle w:val="Strong"/>
                <w:sz w:val="24"/>
                <w:szCs w:val="24"/>
              </w:rPr>
              <w:t>1 CPU-bound task</w:t>
            </w:r>
            <w:r w:rsidRPr="00E10199">
              <w:rPr>
                <w:sz w:val="24"/>
                <w:szCs w:val="24"/>
              </w:rPr>
              <w:t xml:space="preserve"> → Always ready to use CPU.</w:t>
            </w:r>
          </w:p>
          <w:p w14:paraId="2923C114" w14:textId="77777777" w:rsidR="003F42BB" w:rsidRPr="00E10199" w:rsidRDefault="003F42BB" w:rsidP="005628FE">
            <w:pPr>
              <w:rPr>
                <w:sz w:val="24"/>
                <w:szCs w:val="24"/>
              </w:rPr>
            </w:pPr>
            <w:r w:rsidRPr="00E10199">
              <w:rPr>
                <w:rStyle w:val="Strong"/>
                <w:sz w:val="24"/>
                <w:szCs w:val="24"/>
              </w:rPr>
              <w:t>Context switch overhead</w:t>
            </w:r>
            <w:r w:rsidRPr="00E10199">
              <w:rPr>
                <w:sz w:val="24"/>
                <w:szCs w:val="24"/>
              </w:rPr>
              <w:t xml:space="preserve"> = 0.1 </w:t>
            </w:r>
            <w:proofErr w:type="spellStart"/>
            <w:r w:rsidRPr="00E10199">
              <w:rPr>
                <w:sz w:val="24"/>
                <w:szCs w:val="24"/>
              </w:rPr>
              <w:t>ms.</w:t>
            </w:r>
            <w:proofErr w:type="spellEnd"/>
          </w:p>
          <w:p w14:paraId="5BB2E89E" w14:textId="77777777" w:rsidR="003F42BB" w:rsidRPr="00E10199" w:rsidRDefault="003F42BB" w:rsidP="005628FE">
            <w:pPr>
              <w:rPr>
                <w:sz w:val="24"/>
                <w:szCs w:val="24"/>
              </w:rPr>
            </w:pPr>
            <w:r w:rsidRPr="00E10199">
              <w:rPr>
                <w:rStyle w:val="Strong"/>
                <w:sz w:val="24"/>
                <w:szCs w:val="24"/>
              </w:rPr>
              <w:t>Round-robin scheduling</w:t>
            </w:r>
            <w:r w:rsidRPr="00E10199">
              <w:rPr>
                <w:sz w:val="24"/>
                <w:szCs w:val="24"/>
              </w:rPr>
              <w:t>.</w:t>
            </w:r>
          </w:p>
          <w:p w14:paraId="7992D2C2" w14:textId="77777777" w:rsidR="003F42BB" w:rsidRPr="00E10199" w:rsidRDefault="003F42BB" w:rsidP="009928B2">
            <w:pPr>
              <w:pStyle w:val="Heading3"/>
              <w:rPr>
                <w:sz w:val="24"/>
                <w:szCs w:val="24"/>
              </w:rPr>
            </w:pPr>
            <w:r w:rsidRPr="00E10199">
              <w:rPr>
                <w:sz w:val="24"/>
                <w:szCs w:val="24"/>
              </w:rPr>
              <w:t xml:space="preserve">Time Quantum = </w:t>
            </w:r>
            <w:r w:rsidRPr="00E10199">
              <w:rPr>
                <w:rStyle w:val="Strong"/>
                <w:b/>
                <w:bCs w:val="0"/>
                <w:sz w:val="24"/>
                <w:szCs w:val="24"/>
              </w:rPr>
              <w:t xml:space="preserve">1 </w:t>
            </w:r>
            <w:proofErr w:type="spellStart"/>
            <w:r w:rsidRPr="00E10199">
              <w:rPr>
                <w:rStyle w:val="Strong"/>
                <w:b/>
                <w:bCs w:val="0"/>
                <w:sz w:val="24"/>
                <w:szCs w:val="24"/>
              </w:rPr>
              <w:t>ms</w:t>
            </w:r>
            <w:proofErr w:type="spellEnd"/>
          </w:p>
          <w:p w14:paraId="10AC42C2" w14:textId="77777777" w:rsidR="003F42BB" w:rsidRPr="00E10199" w:rsidRDefault="003F42BB" w:rsidP="009928B2">
            <w:pPr>
              <w:numPr>
                <w:ilvl w:val="0"/>
                <w:numId w:val="16"/>
              </w:numPr>
              <w:spacing w:before="100" w:beforeAutospacing="1" w:after="100" w:afterAutospacing="1"/>
              <w:rPr>
                <w:sz w:val="24"/>
                <w:szCs w:val="24"/>
              </w:rPr>
            </w:pPr>
            <w:r w:rsidRPr="00E10199">
              <w:rPr>
                <w:sz w:val="24"/>
                <w:szCs w:val="24"/>
              </w:rPr>
              <w:t xml:space="preserve">Each I/O-bound task runs for </w:t>
            </w:r>
            <w:r w:rsidRPr="00E10199">
              <w:rPr>
                <w:rStyle w:val="Strong"/>
                <w:sz w:val="24"/>
                <w:szCs w:val="24"/>
              </w:rPr>
              <w:t xml:space="preserve">1 </w:t>
            </w:r>
            <w:proofErr w:type="spellStart"/>
            <w:r w:rsidRPr="00E10199">
              <w:rPr>
                <w:rStyle w:val="Strong"/>
                <w:sz w:val="24"/>
                <w:szCs w:val="24"/>
              </w:rPr>
              <w:t>ms</w:t>
            </w:r>
            <w:proofErr w:type="spellEnd"/>
            <w:r w:rsidRPr="00E10199">
              <w:rPr>
                <w:sz w:val="24"/>
                <w:szCs w:val="24"/>
              </w:rPr>
              <w:t xml:space="preserve">, then immediately requests I/O (blocking for 10 </w:t>
            </w:r>
            <w:proofErr w:type="spellStart"/>
            <w:r w:rsidRPr="00E10199">
              <w:rPr>
                <w:sz w:val="24"/>
                <w:szCs w:val="24"/>
              </w:rPr>
              <w:t>ms</w:t>
            </w:r>
            <w:proofErr w:type="spellEnd"/>
            <w:r w:rsidRPr="00E10199">
              <w:rPr>
                <w:sz w:val="24"/>
                <w:szCs w:val="24"/>
              </w:rPr>
              <w:t>).</w:t>
            </w:r>
          </w:p>
          <w:p w14:paraId="3B89BDB4" w14:textId="77777777" w:rsidR="003F42BB" w:rsidRPr="00E10199" w:rsidRDefault="003F42BB" w:rsidP="009928B2">
            <w:pPr>
              <w:numPr>
                <w:ilvl w:val="0"/>
                <w:numId w:val="16"/>
              </w:numPr>
              <w:spacing w:before="100" w:beforeAutospacing="1" w:after="100" w:afterAutospacing="1"/>
              <w:rPr>
                <w:sz w:val="24"/>
                <w:szCs w:val="24"/>
              </w:rPr>
            </w:pPr>
            <w:r w:rsidRPr="00E10199">
              <w:rPr>
                <w:sz w:val="24"/>
                <w:szCs w:val="24"/>
              </w:rPr>
              <w:t xml:space="preserve">After each 1 </w:t>
            </w:r>
            <w:proofErr w:type="spellStart"/>
            <w:r w:rsidRPr="00E10199">
              <w:rPr>
                <w:sz w:val="24"/>
                <w:szCs w:val="24"/>
              </w:rPr>
              <w:t>ms</w:t>
            </w:r>
            <w:proofErr w:type="spellEnd"/>
            <w:r w:rsidRPr="00E10199">
              <w:rPr>
                <w:sz w:val="24"/>
                <w:szCs w:val="24"/>
              </w:rPr>
              <w:t xml:space="preserve"> slice, a </w:t>
            </w:r>
            <w:r w:rsidRPr="00E10199">
              <w:rPr>
                <w:rStyle w:val="Strong"/>
                <w:b w:val="0"/>
                <w:sz w:val="24"/>
                <w:szCs w:val="24"/>
              </w:rPr>
              <w:t xml:space="preserve">context switch (0.1 </w:t>
            </w:r>
            <w:proofErr w:type="spellStart"/>
            <w:r w:rsidRPr="00E10199">
              <w:rPr>
                <w:rStyle w:val="Strong"/>
                <w:b w:val="0"/>
                <w:sz w:val="24"/>
                <w:szCs w:val="24"/>
              </w:rPr>
              <w:t>ms</w:t>
            </w:r>
            <w:proofErr w:type="spellEnd"/>
            <w:r w:rsidRPr="00E10199">
              <w:rPr>
                <w:rStyle w:val="Strong"/>
                <w:b w:val="0"/>
                <w:sz w:val="24"/>
                <w:szCs w:val="24"/>
              </w:rPr>
              <w:t>)</w:t>
            </w:r>
            <w:r w:rsidRPr="00E10199">
              <w:rPr>
                <w:sz w:val="24"/>
                <w:szCs w:val="24"/>
              </w:rPr>
              <w:t xml:space="preserve"> occurs.</w:t>
            </w:r>
          </w:p>
          <w:p w14:paraId="2E3F8932" w14:textId="77777777" w:rsidR="003F42BB" w:rsidRPr="00E10199" w:rsidRDefault="003F42BB" w:rsidP="009928B2">
            <w:pPr>
              <w:numPr>
                <w:ilvl w:val="0"/>
                <w:numId w:val="16"/>
              </w:numPr>
              <w:spacing w:before="100" w:beforeAutospacing="1" w:after="100" w:afterAutospacing="1"/>
              <w:rPr>
                <w:sz w:val="24"/>
                <w:szCs w:val="24"/>
              </w:rPr>
            </w:pPr>
            <w:r w:rsidRPr="00E10199">
              <w:rPr>
                <w:sz w:val="24"/>
                <w:szCs w:val="24"/>
              </w:rPr>
              <w:t xml:space="preserve">So, CPU executes 1 </w:t>
            </w:r>
            <w:proofErr w:type="spellStart"/>
            <w:r w:rsidRPr="00E10199">
              <w:rPr>
                <w:sz w:val="24"/>
                <w:szCs w:val="24"/>
              </w:rPr>
              <w:t>ms</w:t>
            </w:r>
            <w:proofErr w:type="spellEnd"/>
            <w:r w:rsidRPr="00E10199">
              <w:rPr>
                <w:sz w:val="24"/>
                <w:szCs w:val="24"/>
              </w:rPr>
              <w:t xml:space="preserve">, then wastes 0.1 </w:t>
            </w:r>
            <w:proofErr w:type="spellStart"/>
            <w:r w:rsidRPr="00E10199">
              <w:rPr>
                <w:sz w:val="24"/>
                <w:szCs w:val="24"/>
              </w:rPr>
              <w:t>ms</w:t>
            </w:r>
            <w:proofErr w:type="spellEnd"/>
            <w:r w:rsidRPr="00E10199">
              <w:rPr>
                <w:sz w:val="24"/>
                <w:szCs w:val="24"/>
              </w:rPr>
              <w:t xml:space="preserve"> switching.</w:t>
            </w:r>
          </w:p>
          <w:p w14:paraId="567EFEBB" w14:textId="77777777" w:rsidR="003F42BB" w:rsidRPr="00E10199" w:rsidRDefault="003F42BB" w:rsidP="009928B2">
            <w:pPr>
              <w:numPr>
                <w:ilvl w:val="0"/>
                <w:numId w:val="16"/>
              </w:numPr>
              <w:spacing w:before="100" w:beforeAutospacing="1" w:after="100" w:afterAutospacing="1"/>
              <w:rPr>
                <w:sz w:val="24"/>
                <w:szCs w:val="24"/>
              </w:rPr>
            </w:pPr>
            <w:r w:rsidRPr="00E10199">
              <w:rPr>
                <w:sz w:val="24"/>
                <w:szCs w:val="24"/>
              </w:rPr>
              <w:t xml:space="preserve">For 10 I/O-bound tasks: </w:t>
            </w:r>
          </w:p>
          <w:p w14:paraId="60FF3548" w14:textId="77777777" w:rsidR="003F42BB" w:rsidRPr="00E10199" w:rsidRDefault="003F42BB" w:rsidP="009928B2">
            <w:pPr>
              <w:numPr>
                <w:ilvl w:val="1"/>
                <w:numId w:val="16"/>
              </w:numPr>
              <w:spacing w:before="100" w:beforeAutospacing="1" w:after="100" w:afterAutospacing="1"/>
              <w:rPr>
                <w:sz w:val="24"/>
                <w:szCs w:val="24"/>
              </w:rPr>
            </w:pPr>
            <w:r w:rsidRPr="00E10199">
              <w:rPr>
                <w:sz w:val="24"/>
                <w:szCs w:val="24"/>
              </w:rPr>
              <w:t xml:space="preserve">They all quickly go to I/O after their 1 </w:t>
            </w:r>
            <w:proofErr w:type="spellStart"/>
            <w:r w:rsidRPr="00E10199">
              <w:rPr>
                <w:sz w:val="24"/>
                <w:szCs w:val="24"/>
              </w:rPr>
              <w:t>ms</w:t>
            </w:r>
            <w:proofErr w:type="spellEnd"/>
            <w:r w:rsidRPr="00E10199">
              <w:rPr>
                <w:sz w:val="24"/>
                <w:szCs w:val="24"/>
              </w:rPr>
              <w:t xml:space="preserve"> slice.</w:t>
            </w:r>
          </w:p>
          <w:p w14:paraId="39ABF3D5" w14:textId="77777777" w:rsidR="003F42BB" w:rsidRPr="00E10199" w:rsidRDefault="003F42BB" w:rsidP="009928B2">
            <w:pPr>
              <w:numPr>
                <w:ilvl w:val="1"/>
                <w:numId w:val="16"/>
              </w:numPr>
              <w:spacing w:before="100" w:beforeAutospacing="1" w:after="100" w:afterAutospacing="1"/>
              <w:rPr>
                <w:sz w:val="24"/>
                <w:szCs w:val="24"/>
              </w:rPr>
            </w:pPr>
            <w:r w:rsidRPr="00E10199">
              <w:rPr>
                <w:sz w:val="24"/>
                <w:szCs w:val="24"/>
              </w:rPr>
              <w:t>CPU-bound task then gets CPU continuously.</w:t>
            </w:r>
          </w:p>
          <w:p w14:paraId="14B602B4" w14:textId="77777777" w:rsidR="003F42BB" w:rsidRPr="00E10199" w:rsidRDefault="003F42BB" w:rsidP="009928B2">
            <w:pPr>
              <w:numPr>
                <w:ilvl w:val="0"/>
                <w:numId w:val="16"/>
              </w:numPr>
              <w:spacing w:before="100" w:beforeAutospacing="1" w:after="100" w:afterAutospacing="1"/>
              <w:rPr>
                <w:sz w:val="24"/>
                <w:szCs w:val="24"/>
              </w:rPr>
            </w:pPr>
            <w:r w:rsidRPr="00E10199">
              <w:rPr>
                <w:rStyle w:val="Strong"/>
                <w:b w:val="0"/>
                <w:sz w:val="24"/>
                <w:szCs w:val="24"/>
              </w:rPr>
              <w:t>CPU utilization</w:t>
            </w:r>
            <w:r w:rsidRPr="00E10199">
              <w:rPr>
                <w:sz w:val="24"/>
                <w:szCs w:val="24"/>
              </w:rPr>
              <w:t xml:space="preserve">: </w:t>
            </w:r>
          </w:p>
          <w:p w14:paraId="25928271" w14:textId="77777777" w:rsidR="003F42BB" w:rsidRPr="00E10199" w:rsidRDefault="003F42BB" w:rsidP="009928B2">
            <w:pPr>
              <w:numPr>
                <w:ilvl w:val="1"/>
                <w:numId w:val="16"/>
              </w:numPr>
              <w:spacing w:before="100" w:beforeAutospacing="1" w:after="100" w:afterAutospacing="1"/>
              <w:rPr>
                <w:sz w:val="24"/>
                <w:szCs w:val="24"/>
              </w:rPr>
            </w:pPr>
            <w:r w:rsidRPr="00E10199">
              <w:rPr>
                <w:sz w:val="24"/>
                <w:szCs w:val="24"/>
              </w:rPr>
              <w:t>CPU is busy almost all the time (since CPU-bound task is always ready).</w:t>
            </w:r>
          </w:p>
          <w:p w14:paraId="00A2F4BC" w14:textId="77777777" w:rsidR="003F42BB" w:rsidRPr="00E10199" w:rsidRDefault="003F42BB" w:rsidP="009928B2">
            <w:pPr>
              <w:numPr>
                <w:ilvl w:val="1"/>
                <w:numId w:val="16"/>
              </w:numPr>
              <w:spacing w:before="100" w:beforeAutospacing="1" w:after="100" w:afterAutospacing="1"/>
              <w:rPr>
                <w:sz w:val="24"/>
                <w:szCs w:val="24"/>
              </w:rPr>
            </w:pPr>
            <w:r w:rsidRPr="00E10199">
              <w:rPr>
                <w:sz w:val="24"/>
                <w:szCs w:val="24"/>
              </w:rPr>
              <w:t xml:space="preserve">But overhead is significant: every 1 </w:t>
            </w:r>
            <w:proofErr w:type="spellStart"/>
            <w:r w:rsidRPr="00E10199">
              <w:rPr>
                <w:sz w:val="24"/>
                <w:szCs w:val="24"/>
              </w:rPr>
              <w:t>ms</w:t>
            </w:r>
            <w:proofErr w:type="spellEnd"/>
            <w:r w:rsidRPr="00E10199">
              <w:rPr>
                <w:sz w:val="24"/>
                <w:szCs w:val="24"/>
              </w:rPr>
              <w:t xml:space="preserve"> of useful work → 0.1 </w:t>
            </w:r>
            <w:proofErr w:type="spellStart"/>
            <w:r w:rsidRPr="00E10199">
              <w:rPr>
                <w:sz w:val="24"/>
                <w:szCs w:val="24"/>
              </w:rPr>
              <w:t>ms</w:t>
            </w:r>
            <w:proofErr w:type="spellEnd"/>
            <w:r w:rsidRPr="00E10199">
              <w:rPr>
                <w:sz w:val="24"/>
                <w:szCs w:val="24"/>
              </w:rPr>
              <w:t xml:space="preserve"> lost.</w:t>
            </w:r>
          </w:p>
          <w:p w14:paraId="06936EF2" w14:textId="77777777" w:rsidR="003F42BB" w:rsidRPr="00E10199" w:rsidRDefault="003F42BB" w:rsidP="009928B2">
            <w:pPr>
              <w:numPr>
                <w:ilvl w:val="1"/>
                <w:numId w:val="16"/>
              </w:numPr>
              <w:spacing w:before="100" w:beforeAutospacing="1" w:after="100" w:afterAutospacing="1"/>
              <w:rPr>
                <w:sz w:val="24"/>
                <w:szCs w:val="24"/>
              </w:rPr>
            </w:pPr>
            <w:r w:rsidRPr="00E10199">
              <w:rPr>
                <w:sz w:val="24"/>
                <w:szCs w:val="24"/>
              </w:rPr>
              <w:t>Utilization ≈ 1</w:t>
            </w:r>
            <w:proofErr w:type="gramStart"/>
            <w:r w:rsidRPr="00E10199">
              <w:rPr>
                <w:sz w:val="24"/>
                <w:szCs w:val="24"/>
              </w:rPr>
              <w:t>/(</w:t>
            </w:r>
            <w:proofErr w:type="gramEnd"/>
            <w:r w:rsidRPr="00E10199">
              <w:rPr>
                <w:sz w:val="24"/>
                <w:szCs w:val="24"/>
              </w:rPr>
              <w:t>1+0.1) = 90.9%</w:t>
            </w:r>
            <w:r w:rsidRPr="00E10199">
              <w:rPr>
                <w:sz w:val="24"/>
                <w:szCs w:val="24"/>
              </w:rPr>
              <w:t>.</w:t>
            </w:r>
          </w:p>
          <w:p w14:paraId="6113F88E" w14:textId="77777777" w:rsidR="003F42BB" w:rsidRPr="00E10199" w:rsidRDefault="003F42BB" w:rsidP="009928B2">
            <w:pPr>
              <w:pStyle w:val="Heading3"/>
              <w:rPr>
                <w:sz w:val="24"/>
                <w:szCs w:val="24"/>
              </w:rPr>
            </w:pPr>
            <w:r w:rsidRPr="00E10199">
              <w:rPr>
                <w:sz w:val="24"/>
                <w:szCs w:val="24"/>
              </w:rPr>
              <w:t xml:space="preserve">Time Quantum = </w:t>
            </w:r>
            <w:r w:rsidRPr="00E10199">
              <w:rPr>
                <w:rStyle w:val="Strong"/>
                <w:b/>
                <w:bCs w:val="0"/>
                <w:sz w:val="24"/>
                <w:szCs w:val="24"/>
              </w:rPr>
              <w:t xml:space="preserve">10 </w:t>
            </w:r>
            <w:proofErr w:type="spellStart"/>
            <w:r w:rsidRPr="00E10199">
              <w:rPr>
                <w:rStyle w:val="Strong"/>
                <w:b/>
                <w:bCs w:val="0"/>
                <w:sz w:val="24"/>
                <w:szCs w:val="24"/>
              </w:rPr>
              <w:t>ms</w:t>
            </w:r>
            <w:proofErr w:type="spellEnd"/>
          </w:p>
          <w:p w14:paraId="56333F3A" w14:textId="77777777" w:rsidR="003F42BB" w:rsidRPr="005628FE" w:rsidRDefault="003F42BB" w:rsidP="005628FE">
            <w:pPr>
              <w:ind w:left="360"/>
            </w:pPr>
            <w:r w:rsidRPr="005628FE">
              <w:t xml:space="preserve">Each I/O-bound task only needs </w:t>
            </w:r>
            <w:r w:rsidRPr="005628FE">
              <w:rPr>
                <w:rStyle w:val="Strong"/>
                <w:b w:val="0"/>
              </w:rPr>
              <w:t xml:space="preserve">1 </w:t>
            </w:r>
            <w:proofErr w:type="spellStart"/>
            <w:r w:rsidRPr="005628FE">
              <w:rPr>
                <w:rStyle w:val="Strong"/>
                <w:b w:val="0"/>
              </w:rPr>
              <w:t>ms</w:t>
            </w:r>
            <w:proofErr w:type="spellEnd"/>
            <w:r w:rsidRPr="005628FE">
              <w:rPr>
                <w:rStyle w:val="Strong"/>
                <w:b w:val="0"/>
              </w:rPr>
              <w:t xml:space="preserve"> CPU</w:t>
            </w:r>
            <w:r w:rsidRPr="005628FE">
              <w:t xml:space="preserve">, but scheduler gives them </w:t>
            </w:r>
            <w:r w:rsidRPr="005628FE">
              <w:rPr>
                <w:rStyle w:val="Strong"/>
                <w:b w:val="0"/>
              </w:rPr>
              <w:t xml:space="preserve">10 </w:t>
            </w:r>
            <w:proofErr w:type="spellStart"/>
            <w:r w:rsidRPr="005628FE">
              <w:rPr>
                <w:rStyle w:val="Strong"/>
                <w:b w:val="0"/>
              </w:rPr>
              <w:t>ms</w:t>
            </w:r>
            <w:proofErr w:type="spellEnd"/>
            <w:r w:rsidRPr="005628FE">
              <w:rPr>
                <w:rStyle w:val="Strong"/>
                <w:b w:val="0"/>
              </w:rPr>
              <w:t xml:space="preserve"> quantum</w:t>
            </w:r>
            <w:r w:rsidRPr="005628FE">
              <w:t>.</w:t>
            </w:r>
          </w:p>
          <w:p w14:paraId="070D7448" w14:textId="77777777" w:rsidR="003F42BB" w:rsidRPr="005628FE" w:rsidRDefault="003F42BB" w:rsidP="005628FE">
            <w:pPr>
              <w:ind w:left="360"/>
            </w:pPr>
            <w:r w:rsidRPr="005628FE">
              <w:t xml:space="preserve">They run for 1 </w:t>
            </w:r>
            <w:proofErr w:type="spellStart"/>
            <w:r w:rsidRPr="005628FE">
              <w:t>ms</w:t>
            </w:r>
            <w:proofErr w:type="spellEnd"/>
            <w:r w:rsidRPr="005628FE">
              <w:t xml:space="preserve">, then block for I/O → CPU idle for remaining 9 </w:t>
            </w:r>
            <w:proofErr w:type="spellStart"/>
            <w:r w:rsidRPr="005628FE">
              <w:t>ms</w:t>
            </w:r>
            <w:proofErr w:type="spellEnd"/>
            <w:r w:rsidRPr="005628FE">
              <w:t xml:space="preserve"> of that quantum.</w:t>
            </w:r>
          </w:p>
          <w:p w14:paraId="2A32AA53" w14:textId="77777777" w:rsidR="003F42BB" w:rsidRPr="005628FE" w:rsidRDefault="003F42BB" w:rsidP="005628FE">
            <w:pPr>
              <w:ind w:left="360"/>
            </w:pPr>
            <w:r w:rsidRPr="005628FE">
              <w:t xml:space="preserve">Context switch overhead still 0.1 </w:t>
            </w:r>
            <w:proofErr w:type="spellStart"/>
            <w:r w:rsidRPr="005628FE">
              <w:t>ms</w:t>
            </w:r>
            <w:proofErr w:type="spellEnd"/>
            <w:r w:rsidRPr="005628FE">
              <w:t>, but happens less frequently.</w:t>
            </w:r>
          </w:p>
          <w:p w14:paraId="74BD0685" w14:textId="77777777" w:rsidR="003F42BB" w:rsidRPr="005628FE" w:rsidRDefault="003F42BB" w:rsidP="005628FE">
            <w:pPr>
              <w:ind w:left="360"/>
            </w:pPr>
            <w:r w:rsidRPr="005628FE">
              <w:lastRenderedPageBreak/>
              <w:t xml:space="preserve">CPU-bound task runs for full 10 </w:t>
            </w:r>
            <w:proofErr w:type="spellStart"/>
            <w:r w:rsidRPr="005628FE">
              <w:t>ms</w:t>
            </w:r>
            <w:proofErr w:type="spellEnd"/>
            <w:r w:rsidRPr="005628FE">
              <w:t xml:space="preserve"> slices, keeping CPU busy.</w:t>
            </w:r>
          </w:p>
          <w:p w14:paraId="12B00A64" w14:textId="77777777" w:rsidR="003F42BB" w:rsidRPr="005628FE" w:rsidRDefault="003F42BB" w:rsidP="005628FE">
            <w:pPr>
              <w:ind w:left="360"/>
            </w:pPr>
            <w:r w:rsidRPr="005628FE">
              <w:rPr>
                <w:rStyle w:val="Strong"/>
                <w:b w:val="0"/>
              </w:rPr>
              <w:t>CPU utilization</w:t>
            </w:r>
            <w:r w:rsidRPr="005628FE">
              <w:t xml:space="preserve">: </w:t>
            </w:r>
          </w:p>
          <w:p w14:paraId="068B4B5D" w14:textId="77777777" w:rsidR="003F42BB" w:rsidRPr="005628FE" w:rsidRDefault="003F42BB" w:rsidP="005628FE">
            <w:pPr>
              <w:ind w:left="1080"/>
            </w:pPr>
            <w:r w:rsidRPr="005628FE">
              <w:t xml:space="preserve">When I/O-bound tasks are scheduled, CPU wastes ~9 </w:t>
            </w:r>
            <w:proofErr w:type="spellStart"/>
            <w:r w:rsidRPr="005628FE">
              <w:t>ms</w:t>
            </w:r>
            <w:proofErr w:type="spellEnd"/>
            <w:r w:rsidRPr="005628FE">
              <w:t xml:space="preserve"> each time.</w:t>
            </w:r>
          </w:p>
          <w:p w14:paraId="28D6E8A2" w14:textId="77777777" w:rsidR="003F42BB" w:rsidRPr="005628FE" w:rsidRDefault="003F42BB" w:rsidP="005628FE">
            <w:pPr>
              <w:ind w:left="1080"/>
            </w:pPr>
            <w:r w:rsidRPr="005628FE">
              <w:t>With 10 I/O-bound tasks, that’s a lot of idle time.</w:t>
            </w:r>
          </w:p>
          <w:p w14:paraId="57A74B05" w14:textId="77777777" w:rsidR="003F42BB" w:rsidRPr="005628FE" w:rsidRDefault="003F42BB" w:rsidP="005628FE">
            <w:pPr>
              <w:ind w:left="1080"/>
            </w:pPr>
            <w:r w:rsidRPr="005628FE">
              <w:t>Utilization drops significantly compared to case (a).</w:t>
            </w:r>
          </w:p>
          <w:p w14:paraId="47F5D32F" w14:textId="77777777" w:rsidR="003F42BB" w:rsidRPr="005628FE" w:rsidRDefault="003F42BB" w:rsidP="005628FE">
            <w:pPr>
              <w:ind w:left="360"/>
            </w:pPr>
            <w:r w:rsidRPr="005628FE">
              <w:rPr>
                <w:rStyle w:val="Strong"/>
                <w:b w:val="0"/>
              </w:rPr>
              <w:t xml:space="preserve"> </w:t>
            </w:r>
            <w:r w:rsidRPr="005628FE">
              <w:rPr>
                <w:rStyle w:val="Strong"/>
                <w:b w:val="0"/>
              </w:rPr>
              <w:t xml:space="preserve">(a) Time quantum = 1 </w:t>
            </w:r>
            <w:proofErr w:type="spellStart"/>
            <w:r w:rsidRPr="005628FE">
              <w:rPr>
                <w:rStyle w:val="Strong"/>
                <w:b w:val="0"/>
              </w:rPr>
              <w:t>ms</w:t>
            </w:r>
            <w:proofErr w:type="spellEnd"/>
            <w:r w:rsidRPr="005628FE">
              <w:rPr>
                <w:rStyle w:val="Strong"/>
                <w:b w:val="0"/>
              </w:rPr>
              <w:t xml:space="preserve"> → CPU utilization ≈ 90% (high, but overhead heavy).</w:t>
            </w:r>
          </w:p>
          <w:p w14:paraId="3CB3A025" w14:textId="77777777" w:rsidR="003F42BB" w:rsidRPr="005628FE" w:rsidRDefault="003F42BB" w:rsidP="005628FE">
            <w:pPr>
              <w:ind w:left="360"/>
            </w:pPr>
            <w:r w:rsidRPr="005628FE">
              <w:rPr>
                <w:rStyle w:val="Strong"/>
                <w:b w:val="0"/>
              </w:rPr>
              <w:t xml:space="preserve">(b) Time quantum = 10 </w:t>
            </w:r>
            <w:proofErr w:type="spellStart"/>
            <w:r w:rsidRPr="005628FE">
              <w:rPr>
                <w:rStyle w:val="Strong"/>
                <w:b w:val="0"/>
              </w:rPr>
              <w:t>ms</w:t>
            </w:r>
            <w:proofErr w:type="spellEnd"/>
            <w:r w:rsidRPr="005628FE">
              <w:rPr>
                <w:rStyle w:val="Strong"/>
                <w:b w:val="0"/>
              </w:rPr>
              <w:t xml:space="preserve"> → CPU utilization much lower due to wasted time when I/O-bound tasks block early.</w:t>
            </w:r>
          </w:p>
          <w:p w14:paraId="62A1C08F" w14:textId="52137EC3" w:rsidR="003F42BB" w:rsidRDefault="003F42BB">
            <w:pPr>
              <w:jc w:val="center"/>
              <w:rPr>
                <w:rFonts w:ascii="Times New Roman" w:eastAsia="Times New Roman" w:hAnsi="Times New Roman" w:cs="Times New Roman"/>
                <w:b/>
                <w:sz w:val="24"/>
                <w:szCs w:val="24"/>
              </w:rPr>
            </w:pPr>
            <w:r w:rsidRPr="005628FE">
              <w:t xml:space="preserve">This illustrates the classic trade-off: </w:t>
            </w:r>
            <w:r w:rsidRPr="005628FE">
              <w:rPr>
                <w:rStyle w:val="Strong"/>
                <w:b w:val="0"/>
              </w:rPr>
              <w:t>small quantum → high utilization but more overhead; large quantum → less overhead but poor utilization with I/O-bound tasks.</w:t>
            </w:r>
          </w:p>
        </w:tc>
      </w:tr>
      <w:tr w:rsidR="006271E9" w14:paraId="40DF143E" w14:textId="77777777">
        <w:tc>
          <w:tcPr>
            <w:tcW w:w="10031" w:type="dxa"/>
            <w:gridSpan w:val="7"/>
          </w:tcPr>
          <w:p w14:paraId="58AEB192" w14:textId="454C8EEB" w:rsidR="006271E9" w:rsidRDefault="006271E9" w:rsidP="006271E9">
            <w:pPr>
              <w:jc w:val="center"/>
              <w:rPr>
                <w:rFonts w:ascii="Times New Roman" w:eastAsia="Times New Roman" w:hAnsi="Times New Roman" w:cs="Times New Roman"/>
                <w:b/>
                <w:sz w:val="24"/>
                <w:szCs w:val="24"/>
              </w:rPr>
            </w:pPr>
          </w:p>
        </w:tc>
      </w:tr>
      <w:tr w:rsidR="003F42BB" w14:paraId="314CBE3B" w14:textId="77777777" w:rsidTr="0030061E">
        <w:trPr>
          <w:trHeight w:val="410"/>
        </w:trPr>
        <w:tc>
          <w:tcPr>
            <w:tcW w:w="562" w:type="dxa"/>
          </w:tcPr>
          <w:p w14:paraId="49185F12" w14:textId="1199334D" w:rsidR="003F42BB" w:rsidRDefault="003F42BB" w:rsidP="006271E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p>
        </w:tc>
        <w:tc>
          <w:tcPr>
            <w:tcW w:w="9469" w:type="dxa"/>
            <w:gridSpan w:val="6"/>
          </w:tcPr>
          <w:p w14:paraId="737E7BCC" w14:textId="77777777" w:rsidR="003F42BB" w:rsidRPr="001C2A88" w:rsidRDefault="003F42BB" w:rsidP="006271E9">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lang w:val="en-IN"/>
              </w:rPr>
            </w:pPr>
            <w:r w:rsidRPr="001C2A88">
              <w:rPr>
                <w:rFonts w:ascii="Times New Roman" w:eastAsia="Times New Roman" w:hAnsi="Times New Roman" w:cs="Times New Roman"/>
                <w:color w:val="000000"/>
                <w:sz w:val="24"/>
                <w:szCs w:val="24"/>
                <w:lang w:val="en-IN"/>
              </w:rPr>
              <w:t>Consider the following set of processes, with the length of the CPU burst time and arrival time given in milliseconds:</w:t>
            </w:r>
          </w:p>
          <w:tbl>
            <w:tblPr>
              <w:tblStyle w:val="TableGrid"/>
              <w:tblpPr w:leftFromText="180" w:rightFromText="180" w:vertAnchor="text" w:horzAnchor="margin" w:tblpY="-188"/>
              <w:tblOverlap w:val="never"/>
              <w:tblW w:w="0" w:type="auto"/>
              <w:tblLayout w:type="fixed"/>
              <w:tblLook w:val="04A0" w:firstRow="1" w:lastRow="0" w:firstColumn="1" w:lastColumn="0" w:noHBand="0" w:noVBand="1"/>
            </w:tblPr>
            <w:tblGrid>
              <w:gridCol w:w="1129"/>
              <w:gridCol w:w="1505"/>
              <w:gridCol w:w="1317"/>
            </w:tblGrid>
            <w:tr w:rsidR="003F42BB" w:rsidRPr="001C2A88" w14:paraId="3DBB7F41" w14:textId="77777777" w:rsidTr="00E91403">
              <w:trPr>
                <w:trHeight w:val="224"/>
              </w:trPr>
              <w:tc>
                <w:tcPr>
                  <w:tcW w:w="1129" w:type="dxa"/>
                </w:tcPr>
                <w:p w14:paraId="56603ED7" w14:textId="77777777" w:rsidR="003F42BB" w:rsidRPr="001C2A88" w:rsidRDefault="003F42BB" w:rsidP="006271E9">
                  <w:pP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Process</w:t>
                  </w:r>
                </w:p>
              </w:tc>
              <w:tc>
                <w:tcPr>
                  <w:tcW w:w="1505" w:type="dxa"/>
                </w:tcPr>
                <w:p w14:paraId="45579027"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Arrival time</w:t>
                  </w:r>
                </w:p>
              </w:tc>
              <w:tc>
                <w:tcPr>
                  <w:tcW w:w="1317" w:type="dxa"/>
                </w:tcPr>
                <w:p w14:paraId="4B41FE09"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Burst time</w:t>
                  </w:r>
                </w:p>
              </w:tc>
            </w:tr>
            <w:tr w:rsidR="003F42BB" w:rsidRPr="001C2A88" w14:paraId="65216EF6" w14:textId="77777777" w:rsidTr="00E91403">
              <w:trPr>
                <w:trHeight w:val="224"/>
              </w:trPr>
              <w:tc>
                <w:tcPr>
                  <w:tcW w:w="1129" w:type="dxa"/>
                </w:tcPr>
                <w:p w14:paraId="5D0DAE3D"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w:t>
                  </w:r>
                  <w:r w:rsidRPr="001C2A88">
                    <w:rPr>
                      <w:rFonts w:ascii="Times New Roman" w:eastAsia="Times New Roman" w:hAnsi="Times New Roman" w:cs="Times New Roman"/>
                      <w:color w:val="000000"/>
                      <w:sz w:val="24"/>
                      <w:szCs w:val="24"/>
                      <w:vertAlign w:val="subscript"/>
                    </w:rPr>
                    <w:t>1</w:t>
                  </w:r>
                </w:p>
              </w:tc>
              <w:tc>
                <w:tcPr>
                  <w:tcW w:w="1505" w:type="dxa"/>
                </w:tcPr>
                <w:p w14:paraId="70E23AE4"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0</w:t>
                  </w:r>
                </w:p>
              </w:tc>
              <w:tc>
                <w:tcPr>
                  <w:tcW w:w="1317" w:type="dxa"/>
                </w:tcPr>
                <w:p w14:paraId="31FA29C6"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3</w:t>
                  </w:r>
                </w:p>
              </w:tc>
            </w:tr>
            <w:tr w:rsidR="003F42BB" w:rsidRPr="001C2A88" w14:paraId="48E0D932" w14:textId="77777777" w:rsidTr="00E91403">
              <w:trPr>
                <w:trHeight w:val="214"/>
              </w:trPr>
              <w:tc>
                <w:tcPr>
                  <w:tcW w:w="1129" w:type="dxa"/>
                </w:tcPr>
                <w:p w14:paraId="4EAAD1FF"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w:t>
                  </w:r>
                  <w:r w:rsidRPr="001C2A88">
                    <w:rPr>
                      <w:rFonts w:ascii="Times New Roman" w:eastAsia="Times New Roman" w:hAnsi="Times New Roman" w:cs="Times New Roman"/>
                      <w:color w:val="000000"/>
                      <w:sz w:val="24"/>
                      <w:szCs w:val="24"/>
                      <w:vertAlign w:val="subscript"/>
                    </w:rPr>
                    <w:t>2</w:t>
                  </w:r>
                </w:p>
              </w:tc>
              <w:tc>
                <w:tcPr>
                  <w:tcW w:w="1505" w:type="dxa"/>
                </w:tcPr>
                <w:p w14:paraId="0A46FC6E"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1</w:t>
                  </w:r>
                </w:p>
              </w:tc>
              <w:tc>
                <w:tcPr>
                  <w:tcW w:w="1317" w:type="dxa"/>
                </w:tcPr>
                <w:p w14:paraId="604EC4CD" w14:textId="77777777" w:rsidR="003F42BB" w:rsidRPr="001C2A88" w:rsidRDefault="003F42BB" w:rsidP="002B1D11">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1</w:t>
                  </w:r>
                </w:p>
              </w:tc>
            </w:tr>
            <w:tr w:rsidR="003F42BB" w:rsidRPr="001C2A88" w14:paraId="07F746DF" w14:textId="77777777" w:rsidTr="00E91403">
              <w:trPr>
                <w:trHeight w:val="224"/>
              </w:trPr>
              <w:tc>
                <w:tcPr>
                  <w:tcW w:w="1129" w:type="dxa"/>
                </w:tcPr>
                <w:p w14:paraId="74F91C24"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w:t>
                  </w:r>
                  <w:r w:rsidRPr="001C2A88">
                    <w:rPr>
                      <w:rFonts w:ascii="Times New Roman" w:eastAsia="Times New Roman" w:hAnsi="Times New Roman" w:cs="Times New Roman"/>
                      <w:color w:val="000000"/>
                      <w:sz w:val="24"/>
                      <w:szCs w:val="24"/>
                      <w:vertAlign w:val="subscript"/>
                    </w:rPr>
                    <w:t>3</w:t>
                  </w:r>
                </w:p>
              </w:tc>
              <w:tc>
                <w:tcPr>
                  <w:tcW w:w="1505" w:type="dxa"/>
                </w:tcPr>
                <w:p w14:paraId="13B98E23"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2</w:t>
                  </w:r>
                </w:p>
              </w:tc>
              <w:tc>
                <w:tcPr>
                  <w:tcW w:w="1317" w:type="dxa"/>
                </w:tcPr>
                <w:p w14:paraId="508E8E56"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2</w:t>
                  </w:r>
                </w:p>
              </w:tc>
            </w:tr>
            <w:tr w:rsidR="003F42BB" w:rsidRPr="001C2A88" w14:paraId="506374B2" w14:textId="77777777" w:rsidTr="00E91403">
              <w:trPr>
                <w:trHeight w:val="224"/>
              </w:trPr>
              <w:tc>
                <w:tcPr>
                  <w:tcW w:w="1129" w:type="dxa"/>
                </w:tcPr>
                <w:p w14:paraId="34669362"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w:t>
                  </w:r>
                  <w:r w:rsidRPr="001C2A88">
                    <w:rPr>
                      <w:rFonts w:ascii="Times New Roman" w:eastAsia="Times New Roman" w:hAnsi="Times New Roman" w:cs="Times New Roman"/>
                      <w:color w:val="000000"/>
                      <w:sz w:val="24"/>
                      <w:szCs w:val="24"/>
                      <w:vertAlign w:val="subscript"/>
                    </w:rPr>
                    <w:t>4</w:t>
                  </w:r>
                </w:p>
              </w:tc>
              <w:tc>
                <w:tcPr>
                  <w:tcW w:w="1505" w:type="dxa"/>
                </w:tcPr>
                <w:p w14:paraId="5E30DD2F"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2</w:t>
                  </w:r>
                </w:p>
              </w:tc>
              <w:tc>
                <w:tcPr>
                  <w:tcW w:w="1317" w:type="dxa"/>
                </w:tcPr>
                <w:p w14:paraId="13A231F6"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8</w:t>
                  </w:r>
                </w:p>
              </w:tc>
            </w:tr>
            <w:tr w:rsidR="003F42BB" w:rsidRPr="001C2A88" w14:paraId="08D66BAA" w14:textId="77777777" w:rsidTr="00E91403">
              <w:trPr>
                <w:trHeight w:val="224"/>
              </w:trPr>
              <w:tc>
                <w:tcPr>
                  <w:tcW w:w="1129" w:type="dxa"/>
                </w:tcPr>
                <w:p w14:paraId="1280B1B3"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P</w:t>
                  </w:r>
                  <w:r w:rsidRPr="001C2A88">
                    <w:rPr>
                      <w:rFonts w:ascii="Times New Roman" w:eastAsia="Times New Roman" w:hAnsi="Times New Roman" w:cs="Times New Roman"/>
                      <w:color w:val="000000"/>
                      <w:sz w:val="24"/>
                      <w:szCs w:val="24"/>
                      <w:vertAlign w:val="subscript"/>
                    </w:rPr>
                    <w:t>5</w:t>
                  </w:r>
                </w:p>
              </w:tc>
              <w:tc>
                <w:tcPr>
                  <w:tcW w:w="1505" w:type="dxa"/>
                </w:tcPr>
                <w:p w14:paraId="6E2DDC1E"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4</w:t>
                  </w:r>
                </w:p>
              </w:tc>
              <w:tc>
                <w:tcPr>
                  <w:tcW w:w="1317" w:type="dxa"/>
                </w:tcPr>
                <w:p w14:paraId="70625EA9" w14:textId="77777777" w:rsidR="003F42BB" w:rsidRPr="001C2A88" w:rsidRDefault="003F42BB" w:rsidP="006271E9">
                  <w:pPr>
                    <w:jc w:val="center"/>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4</w:t>
                  </w:r>
                </w:p>
              </w:tc>
            </w:tr>
          </w:tbl>
          <w:p w14:paraId="24ED0C63" w14:textId="77777777" w:rsidR="003F42BB" w:rsidRPr="001C2A88" w:rsidRDefault="003F42BB" w:rsidP="006271E9">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lang w:val="en-IN"/>
              </w:rPr>
            </w:pPr>
          </w:p>
          <w:p w14:paraId="3500EB36" w14:textId="77777777" w:rsidR="003F42BB" w:rsidRPr="001C2A88" w:rsidRDefault="003F42BB" w:rsidP="006271E9">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lang w:val="en-IN"/>
              </w:rPr>
            </w:pPr>
          </w:p>
          <w:p w14:paraId="7F4C47C3" w14:textId="77777777" w:rsidR="003F42BB" w:rsidRPr="001C2A88" w:rsidRDefault="003F42BB" w:rsidP="006271E9">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p>
          <w:p w14:paraId="2C69F92E" w14:textId="77777777" w:rsidR="003F42BB" w:rsidRPr="001C2A88" w:rsidRDefault="003F42BB" w:rsidP="006271E9">
            <w:pPr>
              <w:pStyle w:val="ListParagraph"/>
              <w:numPr>
                <w:ilvl w:val="0"/>
                <w:numId w:val="6"/>
              </w:numPr>
              <w:pBdr>
                <w:top w:val="nil"/>
                <w:left w:val="nil"/>
                <w:bottom w:val="nil"/>
                <w:right w:val="nil"/>
                <w:between w:val="nil"/>
              </w:pBd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 xml:space="preserve">Draw the Gantt chart for execution sequence of above process using </w:t>
            </w:r>
          </w:p>
          <w:p w14:paraId="78891E91" w14:textId="77777777" w:rsidR="003F42BB" w:rsidRPr="001C2A88" w:rsidRDefault="003F42BB" w:rsidP="006271E9">
            <w:pPr>
              <w:pStyle w:val="ListParagraph"/>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First Come First Serve(FCFS)</w:t>
            </w:r>
          </w:p>
          <w:p w14:paraId="3F669E1B" w14:textId="77777777" w:rsidR="003F42BB" w:rsidRPr="001C2A88" w:rsidRDefault="003F42BB" w:rsidP="006271E9">
            <w:pPr>
              <w:pStyle w:val="ListParagraph"/>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Shortest Job First(SJF) (</w:t>
            </w:r>
            <w:proofErr w:type="spellStart"/>
            <w:r w:rsidRPr="001C2A88">
              <w:rPr>
                <w:rFonts w:ascii="Times New Roman" w:eastAsia="Times New Roman" w:hAnsi="Times New Roman" w:cs="Times New Roman"/>
                <w:color w:val="000000"/>
                <w:sz w:val="24"/>
                <w:szCs w:val="24"/>
              </w:rPr>
              <w:t>non preemptive</w:t>
            </w:r>
            <w:proofErr w:type="spellEnd"/>
            <w:r w:rsidRPr="001C2A88">
              <w:rPr>
                <w:rFonts w:ascii="Times New Roman" w:eastAsia="Times New Roman" w:hAnsi="Times New Roman" w:cs="Times New Roman"/>
                <w:color w:val="000000"/>
                <w:sz w:val="24"/>
                <w:szCs w:val="24"/>
              </w:rPr>
              <w:t>)</w:t>
            </w:r>
          </w:p>
          <w:p w14:paraId="5ECC4E58" w14:textId="77777777" w:rsidR="003F42BB" w:rsidRPr="001C2A88" w:rsidRDefault="003F42BB" w:rsidP="006271E9">
            <w:pPr>
              <w:pStyle w:val="ListParagraph"/>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 xml:space="preserve">Shortest Remaining Time First (SRTF) or </w:t>
            </w:r>
            <w:proofErr w:type="spellStart"/>
            <w:r w:rsidRPr="001C2A88">
              <w:rPr>
                <w:rFonts w:ascii="Times New Roman" w:eastAsia="Times New Roman" w:hAnsi="Times New Roman" w:cs="Times New Roman"/>
                <w:color w:val="000000"/>
                <w:sz w:val="24"/>
                <w:szCs w:val="24"/>
              </w:rPr>
              <w:t>premptive</w:t>
            </w:r>
            <w:proofErr w:type="spellEnd"/>
            <w:r w:rsidRPr="001C2A88">
              <w:rPr>
                <w:rFonts w:ascii="Times New Roman" w:eastAsia="Times New Roman" w:hAnsi="Times New Roman" w:cs="Times New Roman"/>
                <w:color w:val="000000"/>
                <w:sz w:val="24"/>
                <w:szCs w:val="24"/>
              </w:rPr>
              <w:t xml:space="preserve">-SJF </w:t>
            </w:r>
          </w:p>
          <w:p w14:paraId="5EE66C52" w14:textId="77777777" w:rsidR="003F42BB" w:rsidRPr="001C2A88" w:rsidRDefault="003F42BB" w:rsidP="006271E9">
            <w:pPr>
              <w:pStyle w:val="ListParagraph"/>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sidRPr="001C2A88">
              <w:rPr>
                <w:rFonts w:ascii="Times New Roman" w:eastAsia="Times New Roman" w:hAnsi="Times New Roman" w:cs="Times New Roman"/>
                <w:color w:val="000000"/>
                <w:sz w:val="24"/>
                <w:szCs w:val="24"/>
              </w:rPr>
              <w:t>Find the average waiting time and average turnaround time for FCFS, SJF, SRTF algorithms.</w:t>
            </w:r>
          </w:p>
          <w:p w14:paraId="48D66446" w14:textId="77777777" w:rsidR="003F42BB" w:rsidRPr="001C2A88" w:rsidRDefault="003F42BB" w:rsidP="00FF09D6">
            <w:pPr>
              <w:pBdr>
                <w:top w:val="nil"/>
                <w:left w:val="nil"/>
                <w:bottom w:val="nil"/>
                <w:right w:val="nil"/>
                <w:between w:val="nil"/>
              </w:pBdr>
              <w:jc w:val="both"/>
              <w:rPr>
                <w:rFonts w:ascii="Times New Roman" w:eastAsia="Times New Roman" w:hAnsi="Times New Roman" w:cs="Times New Roman"/>
                <w:color w:val="000000"/>
                <w:sz w:val="24"/>
                <w:szCs w:val="24"/>
              </w:rPr>
            </w:pPr>
          </w:p>
          <w:p w14:paraId="546CA24B" w14:textId="77777777" w:rsidR="003F42BB" w:rsidRPr="001C2A88" w:rsidRDefault="003F42BB" w:rsidP="00FF09D6">
            <w:pPr>
              <w:pStyle w:val="Heading2"/>
              <w:rPr>
                <w:b w:val="0"/>
                <w:sz w:val="24"/>
                <w:szCs w:val="24"/>
              </w:rPr>
            </w:pPr>
            <w:bookmarkStart w:id="0" w:name="_GoBack"/>
            <w:bookmarkEnd w:id="0"/>
            <w:r w:rsidRPr="001C2A88">
              <w:rPr>
                <w:b w:val="0"/>
                <w:sz w:val="24"/>
                <w:szCs w:val="24"/>
              </w:rPr>
              <w:t>(a) Gantt Charts</w:t>
            </w:r>
          </w:p>
          <w:p w14:paraId="669AFB46" w14:textId="77777777" w:rsidR="003F42BB" w:rsidRPr="001C2A88" w:rsidRDefault="003F42BB" w:rsidP="00FF09D6">
            <w:pPr>
              <w:pStyle w:val="Heading3"/>
              <w:rPr>
                <w:b w:val="0"/>
                <w:sz w:val="24"/>
                <w:szCs w:val="24"/>
              </w:rPr>
            </w:pPr>
            <w:proofErr w:type="spellStart"/>
            <w:r w:rsidRPr="001C2A88">
              <w:rPr>
                <w:b w:val="0"/>
                <w:sz w:val="24"/>
                <w:szCs w:val="24"/>
              </w:rPr>
              <w:t>i</w:t>
            </w:r>
            <w:proofErr w:type="spellEnd"/>
            <w:r w:rsidRPr="001C2A88">
              <w:rPr>
                <w:b w:val="0"/>
                <w:sz w:val="24"/>
                <w:szCs w:val="24"/>
              </w:rPr>
              <w:t xml:space="preserve">) </w:t>
            </w:r>
            <w:r w:rsidRPr="001C2A88">
              <w:rPr>
                <w:rStyle w:val="Strong"/>
                <w:bCs w:val="0"/>
                <w:sz w:val="24"/>
                <w:szCs w:val="24"/>
              </w:rPr>
              <w:t>FCFS (First Come First Serve)</w:t>
            </w:r>
          </w:p>
          <w:p w14:paraId="62A69913" w14:textId="77777777" w:rsidR="003F42BB" w:rsidRPr="001C2A88" w:rsidRDefault="003F42BB" w:rsidP="00FF09D6">
            <w:pPr>
              <w:numPr>
                <w:ilvl w:val="0"/>
                <w:numId w:val="20"/>
              </w:numPr>
              <w:spacing w:before="100" w:beforeAutospacing="1" w:after="100" w:afterAutospacing="1"/>
              <w:rPr>
                <w:sz w:val="24"/>
                <w:szCs w:val="24"/>
              </w:rPr>
            </w:pPr>
            <w:r w:rsidRPr="001C2A88">
              <w:rPr>
                <w:sz w:val="24"/>
                <w:szCs w:val="24"/>
              </w:rPr>
              <w:t>Order: P1 → P2 → P3 → P4 → P5</w:t>
            </w:r>
          </w:p>
          <w:p w14:paraId="2C4B5647" w14:textId="77777777" w:rsidR="003F42BB" w:rsidRPr="001C2A88" w:rsidRDefault="003F42BB" w:rsidP="00FF09D6">
            <w:pPr>
              <w:numPr>
                <w:ilvl w:val="0"/>
                <w:numId w:val="20"/>
              </w:numPr>
              <w:spacing w:before="100" w:beforeAutospacing="1" w:after="100" w:afterAutospacing="1"/>
              <w:rPr>
                <w:sz w:val="24"/>
                <w:szCs w:val="24"/>
              </w:rPr>
            </w:pPr>
            <w:r w:rsidRPr="001C2A88">
              <w:rPr>
                <w:sz w:val="24"/>
                <w:szCs w:val="24"/>
              </w:rPr>
              <w:t>Gantt Chart:</w:t>
            </w:r>
          </w:p>
          <w:p w14:paraId="6139BC9B" w14:textId="77777777" w:rsidR="003F42BB" w:rsidRPr="001C2A88" w:rsidRDefault="003F42BB" w:rsidP="00FF09D6">
            <w:pPr>
              <w:pStyle w:val="HTMLPreformatted"/>
              <w:rPr>
                <w:rStyle w:val="HTMLCode"/>
                <w:sz w:val="24"/>
                <w:szCs w:val="24"/>
              </w:rPr>
            </w:pPr>
            <w:r w:rsidRPr="001C2A88">
              <w:rPr>
                <w:rStyle w:val="HTMLCode"/>
                <w:sz w:val="24"/>
                <w:szCs w:val="24"/>
              </w:rPr>
              <w:t xml:space="preserve">0   </w:t>
            </w:r>
            <w:r w:rsidRPr="001C2A88">
              <w:rPr>
                <w:rStyle w:val="HTMLCode"/>
                <w:sz w:val="24"/>
                <w:szCs w:val="24"/>
              </w:rPr>
              <w:t xml:space="preserve"> </w:t>
            </w:r>
            <w:r w:rsidRPr="001C2A88">
              <w:rPr>
                <w:rStyle w:val="HTMLCode"/>
                <w:sz w:val="24"/>
                <w:szCs w:val="24"/>
              </w:rPr>
              <w:t xml:space="preserve">3  </w:t>
            </w:r>
            <w:r w:rsidRPr="001C2A88">
              <w:rPr>
                <w:rStyle w:val="HTMLCode"/>
                <w:sz w:val="24"/>
                <w:szCs w:val="24"/>
              </w:rPr>
              <w:t xml:space="preserve"> </w:t>
            </w:r>
            <w:r w:rsidRPr="001C2A88">
              <w:rPr>
                <w:rStyle w:val="HTMLCode"/>
                <w:sz w:val="24"/>
                <w:szCs w:val="24"/>
              </w:rPr>
              <w:t xml:space="preserve"> 4   </w:t>
            </w:r>
            <w:r w:rsidRPr="001C2A88">
              <w:rPr>
                <w:rStyle w:val="HTMLCode"/>
                <w:sz w:val="24"/>
                <w:szCs w:val="24"/>
              </w:rPr>
              <w:t xml:space="preserve"> </w:t>
            </w:r>
            <w:r w:rsidRPr="001C2A88">
              <w:rPr>
                <w:rStyle w:val="HTMLCode"/>
                <w:sz w:val="24"/>
                <w:szCs w:val="24"/>
              </w:rPr>
              <w:t xml:space="preserve">6  </w:t>
            </w:r>
            <w:r w:rsidRPr="001C2A88">
              <w:rPr>
                <w:rStyle w:val="HTMLCode"/>
                <w:sz w:val="24"/>
                <w:szCs w:val="24"/>
              </w:rPr>
              <w:t xml:space="preserve"> </w:t>
            </w:r>
            <w:r w:rsidRPr="001C2A88">
              <w:rPr>
                <w:rStyle w:val="HTMLCode"/>
                <w:sz w:val="24"/>
                <w:szCs w:val="24"/>
              </w:rPr>
              <w:t>14   18</w:t>
            </w:r>
          </w:p>
          <w:p w14:paraId="7F0565D7" w14:textId="77777777" w:rsidR="003F42BB" w:rsidRPr="001C2A88" w:rsidRDefault="003F42BB" w:rsidP="00FF09D6">
            <w:pPr>
              <w:pStyle w:val="HTMLPreformatted"/>
              <w:rPr>
                <w:rStyle w:val="HTMLCode"/>
                <w:sz w:val="24"/>
                <w:szCs w:val="24"/>
              </w:rPr>
            </w:pPr>
            <w:r w:rsidRPr="001C2A88">
              <w:rPr>
                <w:rStyle w:val="HTMLCode"/>
                <w:sz w:val="24"/>
                <w:szCs w:val="24"/>
              </w:rPr>
              <w:t>| P1 | P2 | P3 | P4</w:t>
            </w:r>
            <w:r w:rsidRPr="001C2A88">
              <w:rPr>
                <w:rStyle w:val="HTMLCode"/>
                <w:sz w:val="24"/>
                <w:szCs w:val="24"/>
              </w:rPr>
              <w:t xml:space="preserve"> | P5 |</w:t>
            </w:r>
          </w:p>
          <w:p w14:paraId="0D20D9A7" w14:textId="77777777" w:rsidR="003F42BB" w:rsidRPr="001C2A88" w:rsidRDefault="003F42BB" w:rsidP="00FF09D6">
            <w:pPr>
              <w:rPr>
                <w:sz w:val="24"/>
                <w:szCs w:val="24"/>
              </w:rPr>
            </w:pPr>
          </w:p>
          <w:p w14:paraId="404A888D" w14:textId="77777777" w:rsidR="003F42BB" w:rsidRPr="001C2A88" w:rsidRDefault="003F42BB" w:rsidP="00FF09D6">
            <w:pPr>
              <w:pStyle w:val="Heading3"/>
              <w:rPr>
                <w:b w:val="0"/>
                <w:sz w:val="24"/>
                <w:szCs w:val="24"/>
              </w:rPr>
            </w:pPr>
            <w:r w:rsidRPr="001C2A88">
              <w:rPr>
                <w:b w:val="0"/>
                <w:sz w:val="24"/>
                <w:szCs w:val="24"/>
              </w:rPr>
              <w:t xml:space="preserve">ii) </w:t>
            </w:r>
            <w:r w:rsidRPr="001C2A88">
              <w:rPr>
                <w:rStyle w:val="Strong"/>
                <w:bCs w:val="0"/>
                <w:sz w:val="24"/>
                <w:szCs w:val="24"/>
              </w:rPr>
              <w:t>SJF (Non-preemptive)</w:t>
            </w:r>
          </w:p>
          <w:p w14:paraId="06655B7F"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 xml:space="preserve">At time 0: P1 (3 </w:t>
            </w:r>
            <w:proofErr w:type="spellStart"/>
            <w:r w:rsidRPr="001C2A88">
              <w:rPr>
                <w:sz w:val="24"/>
                <w:szCs w:val="24"/>
              </w:rPr>
              <w:t>ms</w:t>
            </w:r>
            <w:proofErr w:type="spellEnd"/>
            <w:r w:rsidRPr="001C2A88">
              <w:rPr>
                <w:sz w:val="24"/>
                <w:szCs w:val="24"/>
              </w:rPr>
              <w:t>).</w:t>
            </w:r>
          </w:p>
          <w:p w14:paraId="7973DB8B"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 xml:space="preserve">At time 3: P2 (1 </w:t>
            </w:r>
            <w:proofErr w:type="spellStart"/>
            <w:r w:rsidRPr="001C2A88">
              <w:rPr>
                <w:sz w:val="24"/>
                <w:szCs w:val="24"/>
              </w:rPr>
              <w:t>ms</w:t>
            </w:r>
            <w:proofErr w:type="spellEnd"/>
            <w:r w:rsidRPr="001C2A88">
              <w:rPr>
                <w:sz w:val="24"/>
                <w:szCs w:val="24"/>
              </w:rPr>
              <w:t xml:space="preserve">), P3 (2 </w:t>
            </w:r>
            <w:proofErr w:type="spellStart"/>
            <w:r w:rsidRPr="001C2A88">
              <w:rPr>
                <w:sz w:val="24"/>
                <w:szCs w:val="24"/>
              </w:rPr>
              <w:t>ms</w:t>
            </w:r>
            <w:proofErr w:type="spellEnd"/>
            <w:r w:rsidRPr="001C2A88">
              <w:rPr>
                <w:sz w:val="24"/>
                <w:szCs w:val="24"/>
              </w:rPr>
              <w:t xml:space="preserve">), P4 (8 </w:t>
            </w:r>
            <w:proofErr w:type="spellStart"/>
            <w:r w:rsidRPr="001C2A88">
              <w:rPr>
                <w:sz w:val="24"/>
                <w:szCs w:val="24"/>
              </w:rPr>
              <w:t>ms</w:t>
            </w:r>
            <w:proofErr w:type="spellEnd"/>
            <w:r w:rsidRPr="001C2A88">
              <w:rPr>
                <w:sz w:val="24"/>
                <w:szCs w:val="24"/>
              </w:rPr>
              <w:t>) are ready → shortest is P2.</w:t>
            </w:r>
          </w:p>
          <w:p w14:paraId="6CBA5D7A"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 xml:space="preserve">Next: P3 (2 </w:t>
            </w:r>
            <w:proofErr w:type="spellStart"/>
            <w:r w:rsidRPr="001C2A88">
              <w:rPr>
                <w:sz w:val="24"/>
                <w:szCs w:val="24"/>
              </w:rPr>
              <w:t>ms</w:t>
            </w:r>
            <w:proofErr w:type="spellEnd"/>
            <w:r w:rsidRPr="001C2A88">
              <w:rPr>
                <w:sz w:val="24"/>
                <w:szCs w:val="24"/>
              </w:rPr>
              <w:t>).</w:t>
            </w:r>
          </w:p>
          <w:p w14:paraId="44A1066F"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 xml:space="preserve">Then: P5 (4 </w:t>
            </w:r>
            <w:proofErr w:type="spellStart"/>
            <w:r w:rsidRPr="001C2A88">
              <w:rPr>
                <w:sz w:val="24"/>
                <w:szCs w:val="24"/>
              </w:rPr>
              <w:t>ms</w:t>
            </w:r>
            <w:proofErr w:type="spellEnd"/>
            <w:r w:rsidRPr="001C2A88">
              <w:rPr>
                <w:sz w:val="24"/>
                <w:szCs w:val="24"/>
              </w:rPr>
              <w:t>).</w:t>
            </w:r>
          </w:p>
          <w:p w14:paraId="7080A690"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 xml:space="preserve">Finally: P4 (8 </w:t>
            </w:r>
            <w:proofErr w:type="spellStart"/>
            <w:r w:rsidRPr="001C2A88">
              <w:rPr>
                <w:sz w:val="24"/>
                <w:szCs w:val="24"/>
              </w:rPr>
              <w:t>ms</w:t>
            </w:r>
            <w:proofErr w:type="spellEnd"/>
            <w:r w:rsidRPr="001C2A88">
              <w:rPr>
                <w:sz w:val="24"/>
                <w:szCs w:val="24"/>
              </w:rPr>
              <w:t>).</w:t>
            </w:r>
          </w:p>
          <w:p w14:paraId="1282E524" w14:textId="77777777" w:rsidR="003F42BB" w:rsidRPr="001C2A88" w:rsidRDefault="003F42BB" w:rsidP="00FF09D6">
            <w:pPr>
              <w:numPr>
                <w:ilvl w:val="0"/>
                <w:numId w:val="21"/>
              </w:numPr>
              <w:spacing w:before="100" w:beforeAutospacing="1" w:after="100" w:afterAutospacing="1"/>
              <w:rPr>
                <w:sz w:val="24"/>
                <w:szCs w:val="24"/>
              </w:rPr>
            </w:pPr>
            <w:r w:rsidRPr="001C2A88">
              <w:rPr>
                <w:sz w:val="24"/>
                <w:szCs w:val="24"/>
              </w:rPr>
              <w:t>Gantt Chart:</w:t>
            </w:r>
          </w:p>
          <w:p w14:paraId="429D4F40" w14:textId="77777777" w:rsidR="003F42BB" w:rsidRPr="001C2A88" w:rsidRDefault="003F42BB" w:rsidP="00FF09D6">
            <w:pPr>
              <w:pStyle w:val="HTMLPreformatted"/>
              <w:rPr>
                <w:rStyle w:val="HTMLCode"/>
                <w:sz w:val="24"/>
                <w:szCs w:val="24"/>
              </w:rPr>
            </w:pPr>
            <w:r w:rsidRPr="001C2A88">
              <w:rPr>
                <w:rStyle w:val="HTMLCode"/>
                <w:sz w:val="24"/>
                <w:szCs w:val="24"/>
              </w:rPr>
              <w:t xml:space="preserve">0  </w:t>
            </w:r>
            <w:r w:rsidRPr="001C2A88">
              <w:rPr>
                <w:rStyle w:val="HTMLCode"/>
                <w:sz w:val="24"/>
                <w:szCs w:val="24"/>
              </w:rPr>
              <w:t xml:space="preserve"> </w:t>
            </w:r>
            <w:r w:rsidRPr="001C2A88">
              <w:rPr>
                <w:rStyle w:val="HTMLCode"/>
                <w:sz w:val="24"/>
                <w:szCs w:val="24"/>
              </w:rPr>
              <w:t xml:space="preserve"> 3  </w:t>
            </w:r>
            <w:r w:rsidRPr="001C2A88">
              <w:rPr>
                <w:rStyle w:val="HTMLCode"/>
                <w:sz w:val="24"/>
                <w:szCs w:val="24"/>
              </w:rPr>
              <w:t xml:space="preserve"> </w:t>
            </w:r>
            <w:r w:rsidRPr="001C2A88">
              <w:rPr>
                <w:rStyle w:val="HTMLCode"/>
                <w:sz w:val="24"/>
                <w:szCs w:val="24"/>
              </w:rPr>
              <w:t xml:space="preserve"> 4  </w:t>
            </w:r>
            <w:r w:rsidRPr="001C2A88">
              <w:rPr>
                <w:rStyle w:val="HTMLCode"/>
                <w:sz w:val="24"/>
                <w:szCs w:val="24"/>
              </w:rPr>
              <w:t xml:space="preserve"> </w:t>
            </w:r>
            <w:r w:rsidRPr="001C2A88">
              <w:rPr>
                <w:rStyle w:val="HTMLCode"/>
                <w:sz w:val="24"/>
                <w:szCs w:val="24"/>
              </w:rPr>
              <w:t xml:space="preserve"> 6   10 </w:t>
            </w:r>
            <w:r w:rsidRPr="001C2A88">
              <w:rPr>
                <w:rStyle w:val="HTMLCode"/>
                <w:sz w:val="24"/>
                <w:szCs w:val="24"/>
              </w:rPr>
              <w:t xml:space="preserve">   </w:t>
            </w:r>
            <w:r w:rsidRPr="001C2A88">
              <w:rPr>
                <w:rStyle w:val="HTMLCode"/>
                <w:sz w:val="24"/>
                <w:szCs w:val="24"/>
              </w:rPr>
              <w:t>18</w:t>
            </w:r>
          </w:p>
          <w:p w14:paraId="27F6146E" w14:textId="77777777" w:rsidR="003F42BB" w:rsidRPr="001C2A88" w:rsidRDefault="003F42BB" w:rsidP="00FF09D6">
            <w:pPr>
              <w:pStyle w:val="HTMLPreformatted"/>
              <w:rPr>
                <w:rStyle w:val="HTMLCode"/>
                <w:sz w:val="24"/>
                <w:szCs w:val="24"/>
              </w:rPr>
            </w:pPr>
            <w:r w:rsidRPr="001C2A88">
              <w:rPr>
                <w:rStyle w:val="HTMLCode"/>
                <w:sz w:val="24"/>
                <w:szCs w:val="24"/>
              </w:rPr>
              <w:t xml:space="preserve">| P1 | P2 | P3 | P5 | P4 </w:t>
            </w:r>
            <w:r w:rsidRPr="001C2A88">
              <w:rPr>
                <w:rStyle w:val="HTMLCode"/>
                <w:sz w:val="24"/>
                <w:szCs w:val="24"/>
              </w:rPr>
              <w:t>|</w:t>
            </w:r>
          </w:p>
          <w:p w14:paraId="267A930F" w14:textId="77777777" w:rsidR="003F42BB" w:rsidRPr="001C2A88" w:rsidRDefault="003F42BB" w:rsidP="00FF09D6">
            <w:pPr>
              <w:pStyle w:val="Heading3"/>
              <w:rPr>
                <w:b w:val="0"/>
                <w:sz w:val="24"/>
                <w:szCs w:val="24"/>
              </w:rPr>
            </w:pPr>
            <w:r w:rsidRPr="001C2A88">
              <w:rPr>
                <w:b w:val="0"/>
                <w:sz w:val="24"/>
                <w:szCs w:val="24"/>
              </w:rPr>
              <w:t xml:space="preserve">iii) </w:t>
            </w:r>
            <w:r w:rsidRPr="001C2A88">
              <w:rPr>
                <w:rStyle w:val="Strong"/>
                <w:bCs w:val="0"/>
                <w:sz w:val="24"/>
                <w:szCs w:val="24"/>
              </w:rPr>
              <w:t>SRTF (Preemptive SJF)</w:t>
            </w:r>
          </w:p>
          <w:p w14:paraId="47686AC9"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t>At time 0: P1 starts.</w:t>
            </w:r>
          </w:p>
          <w:p w14:paraId="0BD56DAD"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t>At time 1: P2 arrives (shorter burst → preempts).</w:t>
            </w:r>
          </w:p>
          <w:p w14:paraId="15DD325C"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t xml:space="preserve">At time 2: P3 and P4 arrive. P3 (2 </w:t>
            </w:r>
            <w:proofErr w:type="spellStart"/>
            <w:r w:rsidRPr="001C2A88">
              <w:rPr>
                <w:sz w:val="24"/>
                <w:szCs w:val="24"/>
              </w:rPr>
              <w:t>ms</w:t>
            </w:r>
            <w:proofErr w:type="spellEnd"/>
            <w:r w:rsidRPr="001C2A88">
              <w:rPr>
                <w:sz w:val="24"/>
                <w:szCs w:val="24"/>
              </w:rPr>
              <w:t>) is shortest.</w:t>
            </w:r>
          </w:p>
          <w:p w14:paraId="61E1A2DA"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lastRenderedPageBreak/>
              <w:t xml:space="preserve">After P3 finishes, P1 resumes (remaining 2 </w:t>
            </w:r>
            <w:proofErr w:type="spellStart"/>
            <w:r w:rsidRPr="001C2A88">
              <w:rPr>
                <w:sz w:val="24"/>
                <w:szCs w:val="24"/>
              </w:rPr>
              <w:t>ms</w:t>
            </w:r>
            <w:proofErr w:type="spellEnd"/>
            <w:r w:rsidRPr="001C2A88">
              <w:rPr>
                <w:sz w:val="24"/>
                <w:szCs w:val="24"/>
              </w:rPr>
              <w:t>).</w:t>
            </w:r>
          </w:p>
          <w:p w14:paraId="28315E36"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t xml:space="preserve">At time 6: P5 arrives (4 </w:t>
            </w:r>
            <w:proofErr w:type="spellStart"/>
            <w:r w:rsidRPr="001C2A88">
              <w:rPr>
                <w:sz w:val="24"/>
                <w:szCs w:val="24"/>
              </w:rPr>
              <w:t>ms</w:t>
            </w:r>
            <w:proofErr w:type="spellEnd"/>
            <w:r w:rsidRPr="001C2A88">
              <w:rPr>
                <w:sz w:val="24"/>
                <w:szCs w:val="24"/>
              </w:rPr>
              <w:t xml:space="preserve">). Compare with P4 (8 </w:t>
            </w:r>
            <w:proofErr w:type="spellStart"/>
            <w:r w:rsidRPr="001C2A88">
              <w:rPr>
                <w:sz w:val="24"/>
                <w:szCs w:val="24"/>
              </w:rPr>
              <w:t>ms</w:t>
            </w:r>
            <w:proofErr w:type="spellEnd"/>
            <w:r w:rsidRPr="001C2A88">
              <w:rPr>
                <w:sz w:val="24"/>
                <w:szCs w:val="24"/>
              </w:rPr>
              <w:t>) → P5 runs first.</w:t>
            </w:r>
          </w:p>
          <w:p w14:paraId="08F80F5E" w14:textId="77777777" w:rsidR="003F42BB" w:rsidRPr="001C2A88" w:rsidRDefault="003F42BB" w:rsidP="00FF09D6">
            <w:pPr>
              <w:numPr>
                <w:ilvl w:val="0"/>
                <w:numId w:val="22"/>
              </w:numPr>
              <w:spacing w:before="100" w:beforeAutospacing="1" w:after="100" w:afterAutospacing="1"/>
              <w:rPr>
                <w:sz w:val="24"/>
                <w:szCs w:val="24"/>
              </w:rPr>
            </w:pPr>
            <w:proofErr w:type="gramStart"/>
            <w:r w:rsidRPr="001C2A88">
              <w:rPr>
                <w:sz w:val="24"/>
                <w:szCs w:val="24"/>
              </w:rPr>
              <w:t>Finally</w:t>
            </w:r>
            <w:proofErr w:type="gramEnd"/>
            <w:r w:rsidRPr="001C2A88">
              <w:rPr>
                <w:sz w:val="24"/>
                <w:szCs w:val="24"/>
              </w:rPr>
              <w:t xml:space="preserve"> P4 runs.</w:t>
            </w:r>
          </w:p>
          <w:p w14:paraId="2F724325" w14:textId="77777777" w:rsidR="003F42BB" w:rsidRPr="001C2A88" w:rsidRDefault="003F42BB" w:rsidP="00FF09D6">
            <w:pPr>
              <w:numPr>
                <w:ilvl w:val="0"/>
                <w:numId w:val="22"/>
              </w:numPr>
              <w:spacing w:before="100" w:beforeAutospacing="1" w:after="100" w:afterAutospacing="1"/>
              <w:rPr>
                <w:sz w:val="24"/>
                <w:szCs w:val="24"/>
              </w:rPr>
            </w:pPr>
            <w:r w:rsidRPr="001C2A88">
              <w:rPr>
                <w:sz w:val="24"/>
                <w:szCs w:val="24"/>
              </w:rPr>
              <w:t>Gantt Chart:</w:t>
            </w:r>
          </w:p>
          <w:p w14:paraId="4D86AC8C" w14:textId="77777777" w:rsidR="003F42BB" w:rsidRPr="001C2A88" w:rsidRDefault="003F42BB" w:rsidP="00FF09D6">
            <w:pPr>
              <w:pStyle w:val="HTMLPreformatted"/>
              <w:rPr>
                <w:rStyle w:val="HTMLCode"/>
                <w:sz w:val="24"/>
                <w:szCs w:val="24"/>
              </w:rPr>
            </w:pPr>
            <w:r w:rsidRPr="001C2A88">
              <w:rPr>
                <w:rStyle w:val="HTMLCode"/>
                <w:sz w:val="24"/>
                <w:szCs w:val="24"/>
              </w:rPr>
              <w:t xml:space="preserve">0  </w:t>
            </w:r>
            <w:r w:rsidRPr="001C2A88">
              <w:rPr>
                <w:rStyle w:val="HTMLCode"/>
                <w:sz w:val="24"/>
                <w:szCs w:val="24"/>
              </w:rPr>
              <w:t xml:space="preserve"> </w:t>
            </w:r>
            <w:r w:rsidRPr="001C2A88">
              <w:rPr>
                <w:rStyle w:val="HTMLCode"/>
                <w:sz w:val="24"/>
                <w:szCs w:val="24"/>
              </w:rPr>
              <w:t xml:space="preserve"> 1  </w:t>
            </w:r>
            <w:r w:rsidRPr="001C2A88">
              <w:rPr>
                <w:rStyle w:val="HTMLCode"/>
                <w:sz w:val="24"/>
                <w:szCs w:val="24"/>
              </w:rPr>
              <w:t xml:space="preserve"> </w:t>
            </w:r>
            <w:r w:rsidRPr="001C2A88">
              <w:rPr>
                <w:rStyle w:val="HTMLCode"/>
                <w:sz w:val="24"/>
                <w:szCs w:val="24"/>
              </w:rPr>
              <w:t xml:space="preserve"> 2   </w:t>
            </w:r>
            <w:r w:rsidRPr="001C2A88">
              <w:rPr>
                <w:rStyle w:val="HTMLCode"/>
                <w:sz w:val="24"/>
                <w:szCs w:val="24"/>
              </w:rPr>
              <w:t xml:space="preserve"> </w:t>
            </w:r>
            <w:r w:rsidRPr="001C2A88">
              <w:rPr>
                <w:rStyle w:val="HTMLCode"/>
                <w:sz w:val="24"/>
                <w:szCs w:val="24"/>
              </w:rPr>
              <w:t xml:space="preserve">4   </w:t>
            </w:r>
            <w:r w:rsidRPr="001C2A88">
              <w:rPr>
                <w:rStyle w:val="HTMLCode"/>
                <w:sz w:val="24"/>
                <w:szCs w:val="24"/>
              </w:rPr>
              <w:t xml:space="preserve"> </w:t>
            </w:r>
            <w:r w:rsidRPr="001C2A88">
              <w:rPr>
                <w:rStyle w:val="HTMLCode"/>
                <w:sz w:val="24"/>
                <w:szCs w:val="24"/>
              </w:rPr>
              <w:t xml:space="preserve">6   </w:t>
            </w:r>
            <w:r w:rsidRPr="001C2A88">
              <w:rPr>
                <w:rStyle w:val="HTMLCode"/>
                <w:sz w:val="24"/>
                <w:szCs w:val="24"/>
              </w:rPr>
              <w:t xml:space="preserve"> </w:t>
            </w:r>
            <w:r w:rsidRPr="001C2A88">
              <w:rPr>
                <w:rStyle w:val="HTMLCode"/>
                <w:sz w:val="24"/>
                <w:szCs w:val="24"/>
              </w:rPr>
              <w:t xml:space="preserve">10  </w:t>
            </w:r>
            <w:r w:rsidRPr="001C2A88">
              <w:rPr>
                <w:rStyle w:val="HTMLCode"/>
                <w:sz w:val="24"/>
                <w:szCs w:val="24"/>
              </w:rPr>
              <w:t xml:space="preserve"> 1</w:t>
            </w:r>
            <w:r w:rsidRPr="001C2A88">
              <w:rPr>
                <w:rStyle w:val="HTMLCode"/>
                <w:sz w:val="24"/>
                <w:szCs w:val="24"/>
              </w:rPr>
              <w:t>8</w:t>
            </w:r>
          </w:p>
          <w:p w14:paraId="429642FD" w14:textId="77777777" w:rsidR="003F42BB" w:rsidRPr="001C2A88" w:rsidRDefault="003F42BB" w:rsidP="00FF09D6">
            <w:pPr>
              <w:pStyle w:val="HTMLPreformatted"/>
              <w:rPr>
                <w:rStyle w:val="HTMLCode"/>
                <w:sz w:val="24"/>
                <w:szCs w:val="24"/>
              </w:rPr>
            </w:pPr>
            <w:r w:rsidRPr="001C2A88">
              <w:rPr>
                <w:rStyle w:val="HTMLCode"/>
                <w:sz w:val="24"/>
                <w:szCs w:val="24"/>
              </w:rPr>
              <w:t xml:space="preserve">| P1 | P2 | P3 | P1 | P5 | </w:t>
            </w:r>
            <w:r w:rsidRPr="001C2A88">
              <w:rPr>
                <w:rStyle w:val="HTMLCode"/>
                <w:sz w:val="24"/>
                <w:szCs w:val="24"/>
              </w:rPr>
              <w:t>P4 |</w:t>
            </w:r>
          </w:p>
          <w:p w14:paraId="1994AC5E" w14:textId="77777777" w:rsidR="003F42BB" w:rsidRPr="001C2A88" w:rsidRDefault="003F42BB" w:rsidP="00FF09D6">
            <w:pPr>
              <w:rPr>
                <w:sz w:val="24"/>
                <w:szCs w:val="24"/>
              </w:rPr>
            </w:pPr>
          </w:p>
          <w:p w14:paraId="77A55E6C" w14:textId="77777777" w:rsidR="003F42BB" w:rsidRPr="001C2A88" w:rsidRDefault="003F42BB" w:rsidP="00FF09D6">
            <w:pPr>
              <w:pStyle w:val="Heading2"/>
              <w:rPr>
                <w:b w:val="0"/>
                <w:sz w:val="24"/>
                <w:szCs w:val="24"/>
              </w:rPr>
            </w:pPr>
            <w:r w:rsidRPr="001C2A88">
              <w:rPr>
                <w:b w:val="0"/>
                <w:sz w:val="24"/>
                <w:szCs w:val="24"/>
              </w:rPr>
              <w:t>(b) Average Waiting Time (WT) and Turnaround Time (TAT)</w:t>
            </w:r>
          </w:p>
          <w:p w14:paraId="1E2451FE" w14:textId="77777777" w:rsidR="003F42BB" w:rsidRPr="001C2A88" w:rsidRDefault="003F42BB" w:rsidP="00FF09D6">
            <w:pPr>
              <w:pStyle w:val="Heading3"/>
              <w:rPr>
                <w:b w:val="0"/>
                <w:sz w:val="24"/>
                <w:szCs w:val="24"/>
              </w:rPr>
            </w:pPr>
            <w:r w:rsidRPr="001C2A88">
              <w:rPr>
                <w:b w:val="0"/>
                <w:sz w:val="24"/>
                <w:szCs w:val="24"/>
              </w:rPr>
              <w:t>FCFS</w:t>
            </w:r>
          </w:p>
          <w:p w14:paraId="726A4161" w14:textId="77777777" w:rsidR="003F42BB" w:rsidRPr="001C2A88" w:rsidRDefault="003F42BB" w:rsidP="00FF09D6">
            <w:pPr>
              <w:numPr>
                <w:ilvl w:val="0"/>
                <w:numId w:val="23"/>
              </w:numPr>
              <w:spacing w:before="100" w:beforeAutospacing="1" w:after="100" w:afterAutospacing="1"/>
              <w:rPr>
                <w:sz w:val="24"/>
                <w:szCs w:val="24"/>
              </w:rPr>
            </w:pPr>
            <w:r w:rsidRPr="001C2A88">
              <w:rPr>
                <w:sz w:val="24"/>
                <w:szCs w:val="24"/>
              </w:rPr>
              <w:t>P1: WT = 0, TAT = 3</w:t>
            </w:r>
          </w:p>
          <w:p w14:paraId="715B2AB5" w14:textId="77777777" w:rsidR="003F42BB" w:rsidRPr="001C2A88" w:rsidRDefault="003F42BB" w:rsidP="00FF09D6">
            <w:pPr>
              <w:numPr>
                <w:ilvl w:val="0"/>
                <w:numId w:val="23"/>
              </w:numPr>
              <w:spacing w:before="100" w:beforeAutospacing="1" w:after="100" w:afterAutospacing="1"/>
              <w:rPr>
                <w:sz w:val="24"/>
                <w:szCs w:val="24"/>
              </w:rPr>
            </w:pPr>
            <w:r w:rsidRPr="001C2A88">
              <w:rPr>
                <w:sz w:val="24"/>
                <w:szCs w:val="24"/>
              </w:rPr>
              <w:t>P2: WT = 2, TAT = 3</w:t>
            </w:r>
          </w:p>
          <w:p w14:paraId="5182675A" w14:textId="77777777" w:rsidR="003F42BB" w:rsidRPr="001C2A88" w:rsidRDefault="003F42BB" w:rsidP="00FF09D6">
            <w:pPr>
              <w:numPr>
                <w:ilvl w:val="0"/>
                <w:numId w:val="23"/>
              </w:numPr>
              <w:spacing w:before="100" w:beforeAutospacing="1" w:after="100" w:afterAutospacing="1"/>
              <w:rPr>
                <w:sz w:val="24"/>
                <w:szCs w:val="24"/>
              </w:rPr>
            </w:pPr>
            <w:r w:rsidRPr="001C2A88">
              <w:rPr>
                <w:sz w:val="24"/>
                <w:szCs w:val="24"/>
              </w:rPr>
              <w:t>P3: WT = 2, TAT = 4</w:t>
            </w:r>
          </w:p>
          <w:p w14:paraId="12C3BC71" w14:textId="77777777" w:rsidR="003F42BB" w:rsidRPr="001C2A88" w:rsidRDefault="003F42BB" w:rsidP="00FF09D6">
            <w:pPr>
              <w:numPr>
                <w:ilvl w:val="0"/>
                <w:numId w:val="23"/>
              </w:numPr>
              <w:spacing w:before="100" w:beforeAutospacing="1" w:after="100" w:afterAutospacing="1"/>
              <w:rPr>
                <w:sz w:val="24"/>
                <w:szCs w:val="24"/>
              </w:rPr>
            </w:pPr>
            <w:r w:rsidRPr="001C2A88">
              <w:rPr>
                <w:sz w:val="24"/>
                <w:szCs w:val="24"/>
              </w:rPr>
              <w:t>P4: WT = 4, TAT = 12</w:t>
            </w:r>
          </w:p>
          <w:p w14:paraId="7A20FF3B" w14:textId="77777777" w:rsidR="003F42BB" w:rsidRPr="001C2A88" w:rsidRDefault="003F42BB" w:rsidP="00FF09D6">
            <w:pPr>
              <w:numPr>
                <w:ilvl w:val="0"/>
                <w:numId w:val="23"/>
              </w:numPr>
              <w:spacing w:before="100" w:beforeAutospacing="1" w:after="100" w:afterAutospacing="1"/>
              <w:rPr>
                <w:sz w:val="24"/>
                <w:szCs w:val="24"/>
              </w:rPr>
            </w:pPr>
            <w:r w:rsidRPr="001C2A88">
              <w:rPr>
                <w:sz w:val="24"/>
                <w:szCs w:val="24"/>
              </w:rPr>
              <w:t>P5: WT = 10, TAT = 14</w:t>
            </w:r>
          </w:p>
          <w:p w14:paraId="5EEC85E0" w14:textId="77777777" w:rsidR="003F42BB" w:rsidRPr="001C2A88" w:rsidRDefault="003F42BB" w:rsidP="00FF09D6">
            <w:pPr>
              <w:numPr>
                <w:ilvl w:val="0"/>
                <w:numId w:val="23"/>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WT = (0+2+2+4+10)/5 = 3.6 </w:t>
            </w:r>
            <w:proofErr w:type="spellStart"/>
            <w:r w:rsidRPr="001C2A88">
              <w:rPr>
                <w:rStyle w:val="Strong"/>
                <w:b w:val="0"/>
                <w:sz w:val="24"/>
                <w:szCs w:val="24"/>
              </w:rPr>
              <w:t>ms</w:t>
            </w:r>
            <w:proofErr w:type="spellEnd"/>
          </w:p>
          <w:p w14:paraId="32D8BD90" w14:textId="77777777" w:rsidR="003F42BB" w:rsidRPr="001C2A88" w:rsidRDefault="003F42BB" w:rsidP="00FF09D6">
            <w:pPr>
              <w:numPr>
                <w:ilvl w:val="0"/>
                <w:numId w:val="23"/>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TAT = (3+3+4+12+14)/5 = 7.2 </w:t>
            </w:r>
            <w:proofErr w:type="spellStart"/>
            <w:r w:rsidRPr="001C2A88">
              <w:rPr>
                <w:rStyle w:val="Strong"/>
                <w:b w:val="0"/>
                <w:sz w:val="24"/>
                <w:szCs w:val="24"/>
              </w:rPr>
              <w:t>ms</w:t>
            </w:r>
            <w:proofErr w:type="spellEnd"/>
          </w:p>
          <w:p w14:paraId="3FED1953" w14:textId="77777777" w:rsidR="003F42BB" w:rsidRPr="001C2A88" w:rsidRDefault="003F42BB" w:rsidP="00FF09D6">
            <w:pPr>
              <w:pStyle w:val="Heading3"/>
              <w:rPr>
                <w:b w:val="0"/>
                <w:sz w:val="24"/>
                <w:szCs w:val="24"/>
              </w:rPr>
            </w:pPr>
            <w:r w:rsidRPr="001C2A88">
              <w:rPr>
                <w:b w:val="0"/>
                <w:sz w:val="24"/>
                <w:szCs w:val="24"/>
              </w:rPr>
              <w:t>SJF (Non-preemptive)</w:t>
            </w:r>
          </w:p>
          <w:p w14:paraId="05F16118" w14:textId="77777777" w:rsidR="003F42BB" w:rsidRPr="001C2A88" w:rsidRDefault="003F42BB" w:rsidP="00FF09D6">
            <w:pPr>
              <w:numPr>
                <w:ilvl w:val="0"/>
                <w:numId w:val="24"/>
              </w:numPr>
              <w:spacing w:before="100" w:beforeAutospacing="1" w:after="100" w:afterAutospacing="1"/>
              <w:rPr>
                <w:sz w:val="24"/>
                <w:szCs w:val="24"/>
              </w:rPr>
            </w:pPr>
            <w:r w:rsidRPr="001C2A88">
              <w:rPr>
                <w:sz w:val="24"/>
                <w:szCs w:val="24"/>
              </w:rPr>
              <w:t>P1: WT = 0, TAT = 3</w:t>
            </w:r>
          </w:p>
          <w:p w14:paraId="18268454" w14:textId="77777777" w:rsidR="003F42BB" w:rsidRPr="001C2A88" w:rsidRDefault="003F42BB" w:rsidP="00FF09D6">
            <w:pPr>
              <w:numPr>
                <w:ilvl w:val="0"/>
                <w:numId w:val="24"/>
              </w:numPr>
              <w:spacing w:before="100" w:beforeAutospacing="1" w:after="100" w:afterAutospacing="1"/>
              <w:rPr>
                <w:sz w:val="24"/>
                <w:szCs w:val="24"/>
              </w:rPr>
            </w:pPr>
            <w:r w:rsidRPr="001C2A88">
              <w:rPr>
                <w:sz w:val="24"/>
                <w:szCs w:val="24"/>
              </w:rPr>
              <w:t>P2: WT = 2, TAT = 3</w:t>
            </w:r>
          </w:p>
          <w:p w14:paraId="18AF3D3F" w14:textId="77777777" w:rsidR="003F42BB" w:rsidRPr="001C2A88" w:rsidRDefault="003F42BB" w:rsidP="00FF09D6">
            <w:pPr>
              <w:numPr>
                <w:ilvl w:val="0"/>
                <w:numId w:val="24"/>
              </w:numPr>
              <w:spacing w:before="100" w:beforeAutospacing="1" w:after="100" w:afterAutospacing="1"/>
              <w:rPr>
                <w:sz w:val="24"/>
                <w:szCs w:val="24"/>
              </w:rPr>
            </w:pPr>
            <w:r w:rsidRPr="001C2A88">
              <w:rPr>
                <w:sz w:val="24"/>
                <w:szCs w:val="24"/>
              </w:rPr>
              <w:t>P3: WT = 2, TAT = 4</w:t>
            </w:r>
          </w:p>
          <w:p w14:paraId="15CD4C3E" w14:textId="77777777" w:rsidR="003F42BB" w:rsidRPr="001C2A88" w:rsidRDefault="003F42BB" w:rsidP="00FF09D6">
            <w:pPr>
              <w:numPr>
                <w:ilvl w:val="0"/>
                <w:numId w:val="24"/>
              </w:numPr>
              <w:spacing w:before="100" w:beforeAutospacing="1" w:after="100" w:afterAutospacing="1"/>
              <w:rPr>
                <w:sz w:val="24"/>
                <w:szCs w:val="24"/>
              </w:rPr>
            </w:pPr>
            <w:r w:rsidRPr="001C2A88">
              <w:rPr>
                <w:sz w:val="24"/>
                <w:szCs w:val="24"/>
              </w:rPr>
              <w:t>P5: WT = 2, TAT = 6</w:t>
            </w:r>
          </w:p>
          <w:p w14:paraId="7FF29C65" w14:textId="77777777" w:rsidR="003F42BB" w:rsidRPr="001C2A88" w:rsidRDefault="003F42BB" w:rsidP="00FF09D6">
            <w:pPr>
              <w:numPr>
                <w:ilvl w:val="0"/>
                <w:numId w:val="24"/>
              </w:numPr>
              <w:spacing w:before="100" w:beforeAutospacing="1" w:after="100" w:afterAutospacing="1"/>
              <w:rPr>
                <w:sz w:val="24"/>
                <w:szCs w:val="24"/>
              </w:rPr>
            </w:pPr>
            <w:r w:rsidRPr="001C2A88">
              <w:rPr>
                <w:sz w:val="24"/>
                <w:szCs w:val="24"/>
              </w:rPr>
              <w:t>P4: WT = 8, TAT = 16</w:t>
            </w:r>
          </w:p>
          <w:p w14:paraId="1966BF89" w14:textId="77777777" w:rsidR="003F42BB" w:rsidRPr="001C2A88" w:rsidRDefault="003F42BB" w:rsidP="00FF09D6">
            <w:pPr>
              <w:numPr>
                <w:ilvl w:val="0"/>
                <w:numId w:val="24"/>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WT = (0+2+2+2+8)/5 = 2.8 </w:t>
            </w:r>
            <w:proofErr w:type="spellStart"/>
            <w:r w:rsidRPr="001C2A88">
              <w:rPr>
                <w:rStyle w:val="Strong"/>
                <w:b w:val="0"/>
                <w:sz w:val="24"/>
                <w:szCs w:val="24"/>
              </w:rPr>
              <w:t>ms</w:t>
            </w:r>
            <w:proofErr w:type="spellEnd"/>
          </w:p>
          <w:p w14:paraId="15CEB387" w14:textId="77777777" w:rsidR="003F42BB" w:rsidRPr="001C2A88" w:rsidRDefault="003F42BB" w:rsidP="00FF09D6">
            <w:pPr>
              <w:numPr>
                <w:ilvl w:val="0"/>
                <w:numId w:val="24"/>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TAT = (3+3+4+6+16)/5 = 6.4 </w:t>
            </w:r>
            <w:proofErr w:type="spellStart"/>
            <w:r w:rsidRPr="001C2A88">
              <w:rPr>
                <w:rStyle w:val="Strong"/>
                <w:b w:val="0"/>
                <w:sz w:val="24"/>
                <w:szCs w:val="24"/>
              </w:rPr>
              <w:t>ms</w:t>
            </w:r>
            <w:proofErr w:type="spellEnd"/>
          </w:p>
          <w:p w14:paraId="35CA03D5" w14:textId="77777777" w:rsidR="003F42BB" w:rsidRPr="001C2A88" w:rsidRDefault="003F42BB" w:rsidP="00FF09D6">
            <w:pPr>
              <w:pStyle w:val="Heading3"/>
              <w:rPr>
                <w:b w:val="0"/>
                <w:sz w:val="24"/>
                <w:szCs w:val="24"/>
              </w:rPr>
            </w:pPr>
            <w:r w:rsidRPr="001C2A88">
              <w:rPr>
                <w:b w:val="0"/>
                <w:sz w:val="24"/>
                <w:szCs w:val="24"/>
              </w:rPr>
              <w:t>SRTF (Preemptive SJF)</w:t>
            </w:r>
          </w:p>
          <w:p w14:paraId="2201C84A" w14:textId="77777777" w:rsidR="003F42BB" w:rsidRPr="001C2A88" w:rsidRDefault="003F42BB" w:rsidP="00FF09D6">
            <w:pPr>
              <w:numPr>
                <w:ilvl w:val="0"/>
                <w:numId w:val="25"/>
              </w:numPr>
              <w:spacing w:before="100" w:beforeAutospacing="1" w:after="100" w:afterAutospacing="1"/>
              <w:rPr>
                <w:sz w:val="24"/>
                <w:szCs w:val="24"/>
              </w:rPr>
            </w:pPr>
            <w:r w:rsidRPr="001C2A88">
              <w:rPr>
                <w:sz w:val="24"/>
                <w:szCs w:val="24"/>
              </w:rPr>
              <w:t>P1: WT = 3, TAT = 6</w:t>
            </w:r>
          </w:p>
          <w:p w14:paraId="396D846B" w14:textId="77777777" w:rsidR="003F42BB" w:rsidRPr="001C2A88" w:rsidRDefault="003F42BB" w:rsidP="00FF09D6">
            <w:pPr>
              <w:numPr>
                <w:ilvl w:val="0"/>
                <w:numId w:val="25"/>
              </w:numPr>
              <w:spacing w:before="100" w:beforeAutospacing="1" w:after="100" w:afterAutospacing="1"/>
              <w:rPr>
                <w:sz w:val="24"/>
                <w:szCs w:val="24"/>
              </w:rPr>
            </w:pPr>
            <w:r w:rsidRPr="001C2A88">
              <w:rPr>
                <w:sz w:val="24"/>
                <w:szCs w:val="24"/>
              </w:rPr>
              <w:t>P2: WT = 0, TAT = 1</w:t>
            </w:r>
          </w:p>
          <w:p w14:paraId="397DC5ED" w14:textId="77777777" w:rsidR="003F42BB" w:rsidRPr="001C2A88" w:rsidRDefault="003F42BB" w:rsidP="00FF09D6">
            <w:pPr>
              <w:numPr>
                <w:ilvl w:val="0"/>
                <w:numId w:val="25"/>
              </w:numPr>
              <w:spacing w:before="100" w:beforeAutospacing="1" w:after="100" w:afterAutospacing="1"/>
              <w:rPr>
                <w:sz w:val="24"/>
                <w:szCs w:val="24"/>
              </w:rPr>
            </w:pPr>
            <w:r w:rsidRPr="001C2A88">
              <w:rPr>
                <w:sz w:val="24"/>
                <w:szCs w:val="24"/>
              </w:rPr>
              <w:t>P3: WT = 0, TAT = 2</w:t>
            </w:r>
          </w:p>
          <w:p w14:paraId="291EF2C2" w14:textId="77777777" w:rsidR="003F42BB" w:rsidRPr="001C2A88" w:rsidRDefault="003F42BB" w:rsidP="00FF09D6">
            <w:pPr>
              <w:numPr>
                <w:ilvl w:val="0"/>
                <w:numId w:val="25"/>
              </w:numPr>
              <w:spacing w:before="100" w:beforeAutospacing="1" w:after="100" w:afterAutospacing="1"/>
              <w:rPr>
                <w:sz w:val="24"/>
                <w:szCs w:val="24"/>
              </w:rPr>
            </w:pPr>
            <w:r w:rsidRPr="001C2A88">
              <w:rPr>
                <w:sz w:val="24"/>
                <w:szCs w:val="24"/>
              </w:rPr>
              <w:t>P5: WT = 2, TAT = 6</w:t>
            </w:r>
          </w:p>
          <w:p w14:paraId="2353D844" w14:textId="77777777" w:rsidR="003F42BB" w:rsidRPr="001C2A88" w:rsidRDefault="003F42BB" w:rsidP="00FF09D6">
            <w:pPr>
              <w:numPr>
                <w:ilvl w:val="0"/>
                <w:numId w:val="25"/>
              </w:numPr>
              <w:spacing w:before="100" w:beforeAutospacing="1" w:after="100" w:afterAutospacing="1"/>
              <w:rPr>
                <w:sz w:val="24"/>
                <w:szCs w:val="24"/>
              </w:rPr>
            </w:pPr>
            <w:r w:rsidRPr="001C2A88">
              <w:rPr>
                <w:sz w:val="24"/>
                <w:szCs w:val="24"/>
              </w:rPr>
              <w:t>P4: WT = 8, TAT = 16</w:t>
            </w:r>
          </w:p>
          <w:p w14:paraId="629C6FBC" w14:textId="77777777" w:rsidR="003F42BB" w:rsidRPr="001C2A88" w:rsidRDefault="003F42BB" w:rsidP="00FF09D6">
            <w:pPr>
              <w:numPr>
                <w:ilvl w:val="0"/>
                <w:numId w:val="25"/>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WT = (3+0+0+2+8)/5 = 2.6 </w:t>
            </w:r>
            <w:proofErr w:type="spellStart"/>
            <w:r w:rsidRPr="001C2A88">
              <w:rPr>
                <w:rStyle w:val="Strong"/>
                <w:b w:val="0"/>
                <w:sz w:val="24"/>
                <w:szCs w:val="24"/>
              </w:rPr>
              <w:t>ms</w:t>
            </w:r>
            <w:proofErr w:type="spellEnd"/>
          </w:p>
          <w:p w14:paraId="267760A1" w14:textId="77777777" w:rsidR="003F42BB" w:rsidRPr="001C2A88" w:rsidRDefault="003F42BB" w:rsidP="00FF09D6">
            <w:pPr>
              <w:numPr>
                <w:ilvl w:val="0"/>
                <w:numId w:val="25"/>
              </w:numPr>
              <w:spacing w:before="100" w:beforeAutospacing="1" w:after="100" w:afterAutospacing="1"/>
              <w:rPr>
                <w:sz w:val="24"/>
                <w:szCs w:val="24"/>
              </w:rPr>
            </w:pPr>
            <w:proofErr w:type="spellStart"/>
            <w:r w:rsidRPr="001C2A88">
              <w:rPr>
                <w:rStyle w:val="Strong"/>
                <w:b w:val="0"/>
                <w:sz w:val="24"/>
                <w:szCs w:val="24"/>
              </w:rPr>
              <w:t>Avg</w:t>
            </w:r>
            <w:proofErr w:type="spellEnd"/>
            <w:r w:rsidRPr="001C2A88">
              <w:rPr>
                <w:rStyle w:val="Strong"/>
                <w:b w:val="0"/>
                <w:sz w:val="24"/>
                <w:szCs w:val="24"/>
              </w:rPr>
              <w:t xml:space="preserve"> TAT = (6+1+2+6+16)/5 = 6.2 </w:t>
            </w:r>
            <w:proofErr w:type="spellStart"/>
            <w:r w:rsidRPr="001C2A88">
              <w:rPr>
                <w:rStyle w:val="Strong"/>
                <w:b w:val="0"/>
                <w:sz w:val="24"/>
                <w:szCs w:val="24"/>
              </w:rPr>
              <w:t>ms</w:t>
            </w:r>
            <w:proofErr w:type="spellEnd"/>
          </w:p>
          <w:p w14:paraId="4CC2D874" w14:textId="77777777" w:rsidR="003F42BB" w:rsidRPr="001C2A88" w:rsidRDefault="003F42BB" w:rsidP="00FF09D6">
            <w:pPr>
              <w:rPr>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42"/>
              <w:gridCol w:w="1954"/>
              <w:gridCol w:w="2423"/>
            </w:tblGrid>
            <w:tr w:rsidR="003F42BB" w:rsidRPr="001C2A88" w14:paraId="600B510D" w14:textId="77777777" w:rsidTr="001C2A88">
              <w:trPr>
                <w:tblHeader/>
                <w:tblCellSpacing w:w="15" w:type="dxa"/>
              </w:trPr>
              <w:tc>
                <w:tcPr>
                  <w:tcW w:w="1097" w:type="dxa"/>
                  <w:vAlign w:val="center"/>
                  <w:hideMark/>
                </w:tcPr>
                <w:p w14:paraId="69F6BD6B" w14:textId="77777777" w:rsidR="003F42BB" w:rsidRPr="001C2A88" w:rsidRDefault="003F42BB" w:rsidP="00FF09D6">
                  <w:pPr>
                    <w:jc w:val="center"/>
                    <w:rPr>
                      <w:bCs/>
                      <w:sz w:val="24"/>
                      <w:szCs w:val="24"/>
                    </w:rPr>
                  </w:pPr>
                  <w:r w:rsidRPr="001C2A88">
                    <w:rPr>
                      <w:bCs/>
                      <w:sz w:val="24"/>
                      <w:szCs w:val="24"/>
                    </w:rPr>
                    <w:t>Algorithm</w:t>
                  </w:r>
                </w:p>
              </w:tc>
              <w:tc>
                <w:tcPr>
                  <w:tcW w:w="1924" w:type="dxa"/>
                  <w:vAlign w:val="center"/>
                  <w:hideMark/>
                </w:tcPr>
                <w:p w14:paraId="39CDA590" w14:textId="77777777" w:rsidR="003F42BB" w:rsidRPr="001C2A88" w:rsidRDefault="003F42BB" w:rsidP="00FF09D6">
                  <w:pPr>
                    <w:jc w:val="center"/>
                    <w:rPr>
                      <w:bCs/>
                      <w:sz w:val="24"/>
                      <w:szCs w:val="24"/>
                    </w:rPr>
                  </w:pPr>
                  <w:proofErr w:type="spellStart"/>
                  <w:r w:rsidRPr="001C2A88">
                    <w:rPr>
                      <w:bCs/>
                      <w:sz w:val="24"/>
                      <w:szCs w:val="24"/>
                    </w:rPr>
                    <w:t>Avg</w:t>
                  </w:r>
                  <w:proofErr w:type="spellEnd"/>
                  <w:r w:rsidRPr="001C2A88">
                    <w:rPr>
                      <w:bCs/>
                      <w:sz w:val="24"/>
                      <w:szCs w:val="24"/>
                    </w:rPr>
                    <w:t xml:space="preserve"> Waiting Time</w:t>
                  </w:r>
                </w:p>
              </w:tc>
              <w:tc>
                <w:tcPr>
                  <w:tcW w:w="2378" w:type="dxa"/>
                  <w:vAlign w:val="center"/>
                  <w:hideMark/>
                </w:tcPr>
                <w:p w14:paraId="21554A2C" w14:textId="77777777" w:rsidR="003F42BB" w:rsidRPr="001C2A88" w:rsidRDefault="003F42BB" w:rsidP="00FF09D6">
                  <w:pPr>
                    <w:jc w:val="center"/>
                    <w:rPr>
                      <w:bCs/>
                      <w:sz w:val="24"/>
                      <w:szCs w:val="24"/>
                    </w:rPr>
                  </w:pPr>
                  <w:proofErr w:type="spellStart"/>
                  <w:r w:rsidRPr="001C2A88">
                    <w:rPr>
                      <w:bCs/>
                      <w:sz w:val="24"/>
                      <w:szCs w:val="24"/>
                    </w:rPr>
                    <w:t>Avg</w:t>
                  </w:r>
                  <w:proofErr w:type="spellEnd"/>
                  <w:r w:rsidRPr="001C2A88">
                    <w:rPr>
                      <w:bCs/>
                      <w:sz w:val="24"/>
                      <w:szCs w:val="24"/>
                    </w:rPr>
                    <w:t xml:space="preserve"> Turnaround Time</w:t>
                  </w:r>
                </w:p>
              </w:tc>
            </w:tr>
            <w:tr w:rsidR="003F42BB" w:rsidRPr="001C2A88" w14:paraId="4EEE824E" w14:textId="77777777" w:rsidTr="001C2A88">
              <w:trPr>
                <w:tblCellSpacing w:w="15" w:type="dxa"/>
              </w:trPr>
              <w:tc>
                <w:tcPr>
                  <w:tcW w:w="1097" w:type="dxa"/>
                  <w:vAlign w:val="center"/>
                  <w:hideMark/>
                </w:tcPr>
                <w:p w14:paraId="2D313C1C" w14:textId="77777777" w:rsidR="003F42BB" w:rsidRPr="001C2A88" w:rsidRDefault="003F42BB" w:rsidP="00FF09D6">
                  <w:pPr>
                    <w:rPr>
                      <w:sz w:val="24"/>
                      <w:szCs w:val="24"/>
                    </w:rPr>
                  </w:pPr>
                  <w:r w:rsidRPr="001C2A88">
                    <w:rPr>
                      <w:sz w:val="24"/>
                      <w:szCs w:val="24"/>
                    </w:rPr>
                    <w:t>FCFS</w:t>
                  </w:r>
                </w:p>
              </w:tc>
              <w:tc>
                <w:tcPr>
                  <w:tcW w:w="1924" w:type="dxa"/>
                  <w:vAlign w:val="center"/>
                  <w:hideMark/>
                </w:tcPr>
                <w:p w14:paraId="54DBD696" w14:textId="77777777" w:rsidR="003F42BB" w:rsidRPr="001C2A88" w:rsidRDefault="003F42BB" w:rsidP="00FF09D6">
                  <w:pPr>
                    <w:rPr>
                      <w:sz w:val="24"/>
                      <w:szCs w:val="24"/>
                    </w:rPr>
                  </w:pPr>
                  <w:r w:rsidRPr="001C2A88">
                    <w:rPr>
                      <w:sz w:val="24"/>
                      <w:szCs w:val="24"/>
                    </w:rPr>
                    <w:t xml:space="preserve">3.6 </w:t>
                  </w:r>
                  <w:proofErr w:type="spellStart"/>
                  <w:r w:rsidRPr="001C2A88">
                    <w:rPr>
                      <w:sz w:val="24"/>
                      <w:szCs w:val="24"/>
                    </w:rPr>
                    <w:t>ms</w:t>
                  </w:r>
                  <w:proofErr w:type="spellEnd"/>
                </w:p>
              </w:tc>
              <w:tc>
                <w:tcPr>
                  <w:tcW w:w="2378" w:type="dxa"/>
                  <w:vAlign w:val="center"/>
                  <w:hideMark/>
                </w:tcPr>
                <w:p w14:paraId="10C41F39" w14:textId="77777777" w:rsidR="003F42BB" w:rsidRPr="001C2A88" w:rsidRDefault="003F42BB" w:rsidP="00FF09D6">
                  <w:pPr>
                    <w:rPr>
                      <w:sz w:val="24"/>
                      <w:szCs w:val="24"/>
                    </w:rPr>
                  </w:pPr>
                  <w:r w:rsidRPr="001C2A88">
                    <w:rPr>
                      <w:sz w:val="24"/>
                      <w:szCs w:val="24"/>
                    </w:rPr>
                    <w:t xml:space="preserve">7.2 </w:t>
                  </w:r>
                  <w:proofErr w:type="spellStart"/>
                  <w:r w:rsidRPr="001C2A88">
                    <w:rPr>
                      <w:sz w:val="24"/>
                      <w:szCs w:val="24"/>
                    </w:rPr>
                    <w:t>ms</w:t>
                  </w:r>
                  <w:proofErr w:type="spellEnd"/>
                </w:p>
              </w:tc>
            </w:tr>
            <w:tr w:rsidR="003F42BB" w:rsidRPr="001C2A88" w14:paraId="0FD24D9B" w14:textId="77777777" w:rsidTr="001C2A88">
              <w:trPr>
                <w:tblCellSpacing w:w="15" w:type="dxa"/>
              </w:trPr>
              <w:tc>
                <w:tcPr>
                  <w:tcW w:w="1097" w:type="dxa"/>
                  <w:vAlign w:val="center"/>
                  <w:hideMark/>
                </w:tcPr>
                <w:p w14:paraId="2F09D7CF" w14:textId="77777777" w:rsidR="003F42BB" w:rsidRPr="001C2A88" w:rsidRDefault="003F42BB" w:rsidP="00FF09D6">
                  <w:pPr>
                    <w:rPr>
                      <w:sz w:val="24"/>
                      <w:szCs w:val="24"/>
                    </w:rPr>
                  </w:pPr>
                  <w:r w:rsidRPr="001C2A88">
                    <w:rPr>
                      <w:sz w:val="24"/>
                      <w:szCs w:val="24"/>
                    </w:rPr>
                    <w:t>SJF</w:t>
                  </w:r>
                </w:p>
              </w:tc>
              <w:tc>
                <w:tcPr>
                  <w:tcW w:w="1924" w:type="dxa"/>
                  <w:vAlign w:val="center"/>
                  <w:hideMark/>
                </w:tcPr>
                <w:p w14:paraId="27A8E223" w14:textId="77777777" w:rsidR="003F42BB" w:rsidRPr="001C2A88" w:rsidRDefault="003F42BB" w:rsidP="00FF09D6">
                  <w:pPr>
                    <w:rPr>
                      <w:sz w:val="24"/>
                      <w:szCs w:val="24"/>
                    </w:rPr>
                  </w:pPr>
                  <w:r w:rsidRPr="001C2A88">
                    <w:rPr>
                      <w:sz w:val="24"/>
                      <w:szCs w:val="24"/>
                    </w:rPr>
                    <w:t xml:space="preserve">2.8 </w:t>
                  </w:r>
                  <w:proofErr w:type="spellStart"/>
                  <w:r w:rsidRPr="001C2A88">
                    <w:rPr>
                      <w:sz w:val="24"/>
                      <w:szCs w:val="24"/>
                    </w:rPr>
                    <w:t>ms</w:t>
                  </w:r>
                  <w:proofErr w:type="spellEnd"/>
                </w:p>
              </w:tc>
              <w:tc>
                <w:tcPr>
                  <w:tcW w:w="2378" w:type="dxa"/>
                  <w:vAlign w:val="center"/>
                  <w:hideMark/>
                </w:tcPr>
                <w:p w14:paraId="14F82C90" w14:textId="77777777" w:rsidR="003F42BB" w:rsidRPr="001C2A88" w:rsidRDefault="003F42BB" w:rsidP="00FF09D6">
                  <w:pPr>
                    <w:rPr>
                      <w:sz w:val="24"/>
                      <w:szCs w:val="24"/>
                    </w:rPr>
                  </w:pPr>
                  <w:r w:rsidRPr="001C2A88">
                    <w:rPr>
                      <w:sz w:val="24"/>
                      <w:szCs w:val="24"/>
                    </w:rPr>
                    <w:t xml:space="preserve">6.4 </w:t>
                  </w:r>
                  <w:proofErr w:type="spellStart"/>
                  <w:r w:rsidRPr="001C2A88">
                    <w:rPr>
                      <w:sz w:val="24"/>
                      <w:szCs w:val="24"/>
                    </w:rPr>
                    <w:t>ms</w:t>
                  </w:r>
                  <w:proofErr w:type="spellEnd"/>
                </w:p>
              </w:tc>
            </w:tr>
            <w:tr w:rsidR="003F42BB" w:rsidRPr="001C2A88" w14:paraId="56D22206" w14:textId="77777777" w:rsidTr="001C2A88">
              <w:trPr>
                <w:tblCellSpacing w:w="15" w:type="dxa"/>
              </w:trPr>
              <w:tc>
                <w:tcPr>
                  <w:tcW w:w="1097" w:type="dxa"/>
                  <w:vAlign w:val="center"/>
                  <w:hideMark/>
                </w:tcPr>
                <w:p w14:paraId="11F7FD1E" w14:textId="77777777" w:rsidR="003F42BB" w:rsidRPr="001C2A88" w:rsidRDefault="003F42BB" w:rsidP="00FF09D6">
                  <w:pPr>
                    <w:rPr>
                      <w:sz w:val="24"/>
                      <w:szCs w:val="24"/>
                    </w:rPr>
                  </w:pPr>
                  <w:r w:rsidRPr="001C2A88">
                    <w:rPr>
                      <w:sz w:val="24"/>
                      <w:szCs w:val="24"/>
                    </w:rPr>
                    <w:t>SRTF</w:t>
                  </w:r>
                </w:p>
              </w:tc>
              <w:tc>
                <w:tcPr>
                  <w:tcW w:w="1924" w:type="dxa"/>
                  <w:vAlign w:val="center"/>
                  <w:hideMark/>
                </w:tcPr>
                <w:p w14:paraId="71B61826" w14:textId="77777777" w:rsidR="003F42BB" w:rsidRPr="001C2A88" w:rsidRDefault="003F42BB" w:rsidP="00FF09D6">
                  <w:pPr>
                    <w:rPr>
                      <w:sz w:val="24"/>
                      <w:szCs w:val="24"/>
                    </w:rPr>
                  </w:pPr>
                  <w:r w:rsidRPr="001C2A88">
                    <w:rPr>
                      <w:sz w:val="24"/>
                      <w:szCs w:val="24"/>
                    </w:rPr>
                    <w:t xml:space="preserve">2.6 </w:t>
                  </w:r>
                  <w:proofErr w:type="spellStart"/>
                  <w:r w:rsidRPr="001C2A88">
                    <w:rPr>
                      <w:sz w:val="24"/>
                      <w:szCs w:val="24"/>
                    </w:rPr>
                    <w:t>ms</w:t>
                  </w:r>
                  <w:proofErr w:type="spellEnd"/>
                </w:p>
              </w:tc>
              <w:tc>
                <w:tcPr>
                  <w:tcW w:w="2378" w:type="dxa"/>
                  <w:vAlign w:val="center"/>
                  <w:hideMark/>
                </w:tcPr>
                <w:p w14:paraId="71C9691B" w14:textId="77777777" w:rsidR="003F42BB" w:rsidRPr="001C2A88" w:rsidRDefault="003F42BB" w:rsidP="00FF09D6">
                  <w:pPr>
                    <w:rPr>
                      <w:sz w:val="24"/>
                      <w:szCs w:val="24"/>
                    </w:rPr>
                  </w:pPr>
                  <w:r w:rsidRPr="001C2A88">
                    <w:rPr>
                      <w:sz w:val="24"/>
                      <w:szCs w:val="24"/>
                    </w:rPr>
                    <w:t xml:space="preserve">6.2 </w:t>
                  </w:r>
                  <w:proofErr w:type="spellStart"/>
                  <w:r w:rsidRPr="001C2A88">
                    <w:rPr>
                      <w:sz w:val="24"/>
                      <w:szCs w:val="24"/>
                    </w:rPr>
                    <w:t>ms</w:t>
                  </w:r>
                  <w:proofErr w:type="spellEnd"/>
                </w:p>
              </w:tc>
            </w:tr>
          </w:tbl>
          <w:p w14:paraId="577EAA01" w14:textId="25139A8D" w:rsidR="003F42BB" w:rsidRDefault="003F42BB" w:rsidP="006271E9">
            <w:pPr>
              <w:jc w:val="center"/>
              <w:rPr>
                <w:rFonts w:ascii="Times New Roman" w:eastAsia="Times New Roman" w:hAnsi="Times New Roman" w:cs="Times New Roman"/>
                <w:b/>
                <w:sz w:val="24"/>
                <w:szCs w:val="24"/>
              </w:rPr>
            </w:pPr>
          </w:p>
        </w:tc>
      </w:tr>
      <w:tr w:rsidR="006271E9" w14:paraId="4AB17F7F" w14:textId="77777777">
        <w:trPr>
          <w:trHeight w:val="113"/>
        </w:trPr>
        <w:tc>
          <w:tcPr>
            <w:tcW w:w="10031" w:type="dxa"/>
            <w:gridSpan w:val="7"/>
            <w:shd w:val="clear" w:color="auto" w:fill="D9D9D9"/>
          </w:tcPr>
          <w:p w14:paraId="682ABD6A" w14:textId="77777777" w:rsidR="006271E9" w:rsidRDefault="006271E9" w:rsidP="006271E9">
            <w:pPr>
              <w:jc w:val="both"/>
              <w:rPr>
                <w:rFonts w:ascii="Times New Roman" w:eastAsia="Times New Roman" w:hAnsi="Times New Roman" w:cs="Times New Roman"/>
                <w:b/>
                <w:sz w:val="16"/>
                <w:szCs w:val="16"/>
              </w:rPr>
            </w:pPr>
          </w:p>
        </w:tc>
      </w:tr>
      <w:tr w:rsidR="003F42BB" w14:paraId="00A0B7F5" w14:textId="77777777" w:rsidTr="0030061E">
        <w:tc>
          <w:tcPr>
            <w:tcW w:w="562" w:type="dxa"/>
          </w:tcPr>
          <w:p w14:paraId="1C8D5A84" w14:textId="2C1F06D8" w:rsidR="003F42BB" w:rsidRDefault="003F42BB" w:rsidP="0009661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a)</w:t>
            </w:r>
          </w:p>
        </w:tc>
        <w:tc>
          <w:tcPr>
            <w:tcW w:w="9469" w:type="dxa"/>
            <w:gridSpan w:val="6"/>
          </w:tcPr>
          <w:p w14:paraId="23B81ADD" w14:textId="77777777" w:rsidR="003F42BB" w:rsidRDefault="003F42BB" w:rsidP="0009661B">
            <w:pPr>
              <w:pBdr>
                <w:top w:val="nil"/>
                <w:left w:val="nil"/>
                <w:bottom w:val="nil"/>
                <w:right w:val="nil"/>
                <w:between w:val="nil"/>
              </w:pBdr>
              <w:tabs>
                <w:tab w:val="left" w:pos="453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Demonstarate the different computing environments that operating system operates with suitable example.</w:t>
            </w:r>
          </w:p>
          <w:p w14:paraId="68EB658D" w14:textId="77777777" w:rsidR="003F42BB" w:rsidRDefault="003F42BB" w:rsidP="0009661B">
            <w:pPr>
              <w:pBdr>
                <w:top w:val="nil"/>
                <w:left w:val="nil"/>
                <w:bottom w:val="nil"/>
                <w:right w:val="nil"/>
                <w:between w:val="nil"/>
              </w:pBdr>
              <w:tabs>
                <w:tab w:val="left" w:pos="4536"/>
              </w:tabs>
              <w:jc w:val="both"/>
              <w:rPr>
                <w:rFonts w:ascii="Times New Roman" w:eastAsia="Times New Roman" w:hAnsi="Times New Roman" w:cs="Times New Roman"/>
                <w:sz w:val="24"/>
                <w:szCs w:val="24"/>
              </w:rPr>
            </w:pPr>
          </w:p>
          <w:p w14:paraId="29A3C730" w14:textId="77777777" w:rsidR="003F42BB" w:rsidRDefault="003F42BB" w:rsidP="0009661B">
            <w:pPr>
              <w:pBdr>
                <w:top w:val="nil"/>
                <w:left w:val="nil"/>
                <w:bottom w:val="nil"/>
                <w:right w:val="nil"/>
                <w:between w:val="nil"/>
              </w:pBdr>
              <w:tabs>
                <w:tab w:val="left" w:pos="4536"/>
              </w:tabs>
              <w:jc w:val="both"/>
            </w:pPr>
            <w:r>
              <w:lastRenderedPageBreak/>
              <w:t>Traditional Computing</w:t>
            </w:r>
          </w:p>
          <w:p w14:paraId="0B1D44AC" w14:textId="77777777" w:rsidR="003F42BB" w:rsidRDefault="003F42BB" w:rsidP="0009661B">
            <w:pPr>
              <w:pBdr>
                <w:top w:val="nil"/>
                <w:left w:val="nil"/>
                <w:bottom w:val="nil"/>
                <w:right w:val="nil"/>
                <w:between w:val="nil"/>
              </w:pBdr>
              <w:tabs>
                <w:tab w:val="left" w:pos="4536"/>
              </w:tabs>
              <w:jc w:val="both"/>
            </w:pPr>
            <w:r>
              <w:t>Mobile Computing</w:t>
            </w:r>
          </w:p>
          <w:p w14:paraId="7CE031DA" w14:textId="77777777" w:rsidR="003F42BB" w:rsidRDefault="003F42BB" w:rsidP="0009661B">
            <w:pPr>
              <w:pBdr>
                <w:top w:val="nil"/>
                <w:left w:val="nil"/>
                <w:bottom w:val="nil"/>
                <w:right w:val="nil"/>
                <w:between w:val="nil"/>
              </w:pBdr>
              <w:tabs>
                <w:tab w:val="left" w:pos="4536"/>
              </w:tabs>
              <w:jc w:val="both"/>
            </w:pPr>
            <w:r>
              <w:t>Client–Server Computing</w:t>
            </w:r>
          </w:p>
          <w:p w14:paraId="3FE58150" w14:textId="77777777" w:rsidR="003F42BB" w:rsidRDefault="003F42BB" w:rsidP="0009661B">
            <w:pPr>
              <w:pBdr>
                <w:top w:val="nil"/>
                <w:left w:val="nil"/>
                <w:bottom w:val="nil"/>
                <w:right w:val="nil"/>
                <w:between w:val="nil"/>
              </w:pBdr>
              <w:tabs>
                <w:tab w:val="left" w:pos="4536"/>
              </w:tabs>
              <w:jc w:val="both"/>
            </w:pPr>
            <w:r>
              <w:t>Peer-to-Peer Computing</w:t>
            </w:r>
          </w:p>
          <w:p w14:paraId="629EC37C" w14:textId="77777777" w:rsidR="003F42BB" w:rsidRDefault="003F42BB" w:rsidP="0009661B">
            <w:pPr>
              <w:pBdr>
                <w:top w:val="nil"/>
                <w:left w:val="nil"/>
                <w:bottom w:val="nil"/>
                <w:right w:val="nil"/>
                <w:between w:val="nil"/>
              </w:pBdr>
              <w:tabs>
                <w:tab w:val="left" w:pos="4536"/>
              </w:tabs>
              <w:jc w:val="both"/>
            </w:pPr>
            <w:r>
              <w:t>Cloud Computin</w:t>
            </w:r>
            <w:r>
              <w:t>g</w:t>
            </w:r>
          </w:p>
          <w:p w14:paraId="356BB8E3" w14:textId="7FBE5BB0" w:rsidR="003F42BB" w:rsidRDefault="003F42BB" w:rsidP="003F42BB">
            <w:pPr>
              <w:rPr>
                <w:rFonts w:ascii="Times New Roman" w:eastAsia="Times New Roman" w:hAnsi="Times New Roman" w:cs="Times New Roman"/>
                <w:b/>
                <w:sz w:val="24"/>
                <w:szCs w:val="24"/>
              </w:rPr>
            </w:pPr>
            <w:r>
              <w:t>Real-Time Embedded Systems</w:t>
            </w:r>
          </w:p>
        </w:tc>
      </w:tr>
      <w:tr w:rsidR="003F42BB" w14:paraId="19C26B66" w14:textId="77777777" w:rsidTr="0030061E">
        <w:tc>
          <w:tcPr>
            <w:tcW w:w="562" w:type="dxa"/>
          </w:tcPr>
          <w:p w14:paraId="454D1ED1" w14:textId="075B500F" w:rsidR="003F42BB" w:rsidRDefault="003F42BB" w:rsidP="0009661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b)</w:t>
            </w:r>
          </w:p>
        </w:tc>
        <w:tc>
          <w:tcPr>
            <w:tcW w:w="9469" w:type="dxa"/>
            <w:gridSpan w:val="6"/>
          </w:tcPr>
          <w:p w14:paraId="4EA9BA35" w14:textId="77777777" w:rsidR="003F42BB" w:rsidRDefault="003F42BB" w:rsidP="0009661B">
            <w:pPr>
              <w:jc w:val="both"/>
              <w:rPr>
                <w:rFonts w:ascii="Times New Roman" w:eastAsia="Times New Roman" w:hAnsi="Times New Roman" w:cs="Times New Roman"/>
                <w:sz w:val="24"/>
                <w:szCs w:val="24"/>
                <w:lang w:val="en-IN"/>
              </w:rPr>
            </w:pPr>
            <w:proofErr w:type="spellStart"/>
            <w:r>
              <w:rPr>
                <w:rFonts w:ascii="Times New Roman" w:eastAsia="Times New Roman" w:hAnsi="Times New Roman" w:cs="Times New Roman"/>
                <w:sz w:val="24"/>
                <w:szCs w:val="24"/>
                <w:lang w:val="en-IN"/>
              </w:rPr>
              <w:t>i</w:t>
            </w:r>
            <w:proofErr w:type="spellEnd"/>
            <w:r>
              <w:rPr>
                <w:rFonts w:ascii="Times New Roman" w:eastAsia="Times New Roman" w:hAnsi="Times New Roman" w:cs="Times New Roman"/>
                <w:sz w:val="24"/>
                <w:szCs w:val="24"/>
                <w:lang w:val="en-IN"/>
              </w:rPr>
              <w:t xml:space="preserve">)What are the issues to be considered for design and implementation of Operating system? </w:t>
            </w:r>
          </w:p>
          <w:p w14:paraId="60596F99" w14:textId="77777777" w:rsidR="003F42BB" w:rsidRDefault="003F42BB" w:rsidP="0009661B">
            <w:pPr>
              <w:jc w:val="both"/>
            </w:pPr>
            <w:r>
              <w:t>The requirements</w:t>
            </w:r>
            <w:r>
              <w:t xml:space="preserve"> </w:t>
            </w:r>
            <w:r>
              <w:t>can, however,</w:t>
            </w:r>
            <w:r>
              <w:t xml:space="preserve"> </w:t>
            </w:r>
            <w:r>
              <w:t>be</w:t>
            </w:r>
            <w:r>
              <w:t xml:space="preserve"> </w:t>
            </w:r>
            <w:r>
              <w:t>divided</w:t>
            </w:r>
            <w:r>
              <w:t xml:space="preserve"> </w:t>
            </w:r>
            <w:r>
              <w:t>into</w:t>
            </w:r>
            <w:r>
              <w:t xml:space="preserve"> </w:t>
            </w:r>
            <w:r>
              <w:t>two</w:t>
            </w:r>
            <w:r>
              <w:t xml:space="preserve"> </w:t>
            </w:r>
            <w:r>
              <w:t>basic</w:t>
            </w:r>
            <w:r>
              <w:t xml:space="preserve"> </w:t>
            </w:r>
            <w:r>
              <w:t>groups:</w:t>
            </w:r>
            <w:r>
              <w:t xml:space="preserve"> </w:t>
            </w:r>
            <w:r>
              <w:t>user goals and system goals.</w:t>
            </w:r>
          </w:p>
          <w:p w14:paraId="621B3372" w14:textId="77777777" w:rsidR="003F42BB" w:rsidRDefault="003F42BB" w:rsidP="0009661B">
            <w:pPr>
              <w:jc w:val="both"/>
              <w:rPr>
                <w:rFonts w:ascii="Times New Roman" w:eastAsia="Times New Roman" w:hAnsi="Times New Roman" w:cs="Times New Roman"/>
                <w:sz w:val="24"/>
                <w:szCs w:val="24"/>
                <w:lang w:val="en-IN"/>
              </w:rPr>
            </w:pPr>
          </w:p>
          <w:p w14:paraId="489187B6" w14:textId="77777777" w:rsidR="003F42BB" w:rsidRDefault="003F42BB" w:rsidP="0009661B">
            <w:pPr>
              <w:pBdr>
                <w:top w:val="nil"/>
                <w:left w:val="nil"/>
                <w:bottom w:val="nil"/>
                <w:right w:val="nil"/>
                <w:between w:val="nil"/>
              </w:pBdr>
              <w:tabs>
                <w:tab w:val="left" w:pos="4536"/>
              </w:tabs>
              <w:jc w:val="both"/>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t xml:space="preserve">ii) </w:t>
            </w:r>
            <w:r w:rsidRPr="00A505E7">
              <w:rPr>
                <w:rFonts w:ascii="Times New Roman" w:eastAsia="Times New Roman" w:hAnsi="Times New Roman" w:cs="Times New Roman"/>
                <w:sz w:val="24"/>
                <w:szCs w:val="24"/>
                <w:lang w:val="en-IN"/>
              </w:rPr>
              <w:t>Why is the separation of mechanism and policy desirable?</w:t>
            </w:r>
          </w:p>
          <w:p w14:paraId="12102F28" w14:textId="77777777" w:rsidR="003F42BB" w:rsidRDefault="003F42BB" w:rsidP="0009661B">
            <w:pPr>
              <w:pBdr>
                <w:top w:val="nil"/>
                <w:left w:val="nil"/>
                <w:bottom w:val="nil"/>
                <w:right w:val="nil"/>
                <w:between w:val="nil"/>
              </w:pBdr>
              <w:tabs>
                <w:tab w:val="left" w:pos="4536"/>
              </w:tabs>
              <w:jc w:val="both"/>
              <w:rPr>
                <w:rFonts w:ascii="Times New Roman" w:eastAsia="Times New Roman" w:hAnsi="Times New Roman" w:cs="Times New Roman"/>
                <w:sz w:val="24"/>
                <w:szCs w:val="24"/>
                <w:lang w:val="en-IN"/>
              </w:rPr>
            </w:pPr>
          </w:p>
          <w:p w14:paraId="11EDC370" w14:textId="77777777" w:rsidR="003F42BB" w:rsidRDefault="003F42BB" w:rsidP="0009661B">
            <w:pPr>
              <w:pBdr>
                <w:top w:val="nil"/>
                <w:left w:val="nil"/>
                <w:bottom w:val="nil"/>
                <w:right w:val="nil"/>
                <w:between w:val="nil"/>
              </w:pBdr>
              <w:tabs>
                <w:tab w:val="left" w:pos="4536"/>
              </w:tabs>
              <w:jc w:val="both"/>
            </w:pPr>
            <w:r>
              <w:t>One important principle is the separation of policy from mechanism.</w:t>
            </w:r>
            <w:r>
              <w:t xml:space="preserve"> </w:t>
            </w:r>
          </w:p>
          <w:p w14:paraId="48DE7885" w14:textId="696F521D" w:rsidR="003F42BB" w:rsidRDefault="003F42BB" w:rsidP="0009661B">
            <w:pPr>
              <w:jc w:val="center"/>
              <w:rPr>
                <w:rFonts w:ascii="Times New Roman" w:eastAsia="Times New Roman" w:hAnsi="Times New Roman" w:cs="Times New Roman"/>
                <w:b/>
                <w:sz w:val="24"/>
                <w:szCs w:val="24"/>
              </w:rPr>
            </w:pPr>
            <w:r>
              <w:t>Mecha</w:t>
            </w:r>
            <w:r>
              <w:t>nisms determine how to do something; policies determine what will be done.</w:t>
            </w:r>
          </w:p>
        </w:tc>
      </w:tr>
      <w:tr w:rsidR="0009661B" w14:paraId="7C26F378" w14:textId="77777777" w:rsidTr="005C10C3">
        <w:tc>
          <w:tcPr>
            <w:tcW w:w="10031" w:type="dxa"/>
            <w:gridSpan w:val="7"/>
          </w:tcPr>
          <w:p w14:paraId="27D39C7B" w14:textId="34B5F103" w:rsidR="0009661B" w:rsidRDefault="0009661B" w:rsidP="0009661B">
            <w:pPr>
              <w:jc w:val="center"/>
              <w:rPr>
                <w:rFonts w:ascii="Times New Roman" w:eastAsia="Times New Roman" w:hAnsi="Times New Roman" w:cs="Times New Roman"/>
                <w:b/>
                <w:sz w:val="24"/>
                <w:szCs w:val="24"/>
              </w:rPr>
            </w:pPr>
          </w:p>
        </w:tc>
      </w:tr>
      <w:tr w:rsidR="003F42BB" w14:paraId="68B21EC7" w14:textId="77777777" w:rsidTr="0030061E">
        <w:tc>
          <w:tcPr>
            <w:tcW w:w="562" w:type="dxa"/>
          </w:tcPr>
          <w:p w14:paraId="16750BDF" w14:textId="10DB8A5F" w:rsidR="003F42BB" w:rsidRDefault="003F42BB" w:rsidP="0009661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a)</w:t>
            </w:r>
          </w:p>
        </w:tc>
        <w:tc>
          <w:tcPr>
            <w:tcW w:w="9469" w:type="dxa"/>
            <w:gridSpan w:val="6"/>
          </w:tcPr>
          <w:p w14:paraId="63B98C16" w14:textId="77777777" w:rsidR="003F42BB" w:rsidRPr="00247B77" w:rsidRDefault="003F42BB" w:rsidP="0009661B">
            <w:pPr>
              <w:pBdr>
                <w:top w:val="nil"/>
                <w:left w:val="nil"/>
                <w:bottom w:val="nil"/>
                <w:right w:val="nil"/>
                <w:between w:val="nil"/>
              </w:pBdr>
              <w:tabs>
                <w:tab w:val="left" w:pos="4536"/>
              </w:tabs>
              <w:spacing w:after="200"/>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Consider the following set of processes with burst time and arrival time given in milliseconds</w:t>
            </w:r>
            <w:r w:rsidRPr="00247B77">
              <w:rPr>
                <w:rFonts w:ascii="Times New Roman" w:eastAsia="Times New Roman" w:hAnsi="Times New Roman" w:cs="Times New Roman"/>
                <w:color w:val="000000"/>
                <w:sz w:val="24"/>
                <w:szCs w:val="24"/>
              </w:rPr>
              <w:tab/>
            </w:r>
          </w:p>
          <w:tbl>
            <w:tblPr>
              <w:tblStyle w:val="TableGrid"/>
              <w:tblpPr w:leftFromText="180" w:rightFromText="180" w:vertAnchor="text" w:horzAnchor="page" w:tblpX="625" w:tblpY="72"/>
              <w:tblOverlap w:val="never"/>
              <w:tblW w:w="0" w:type="auto"/>
              <w:tblLayout w:type="fixed"/>
              <w:tblLook w:val="04A0" w:firstRow="1" w:lastRow="0" w:firstColumn="1" w:lastColumn="0" w:noHBand="0" w:noVBand="1"/>
            </w:tblPr>
            <w:tblGrid>
              <w:gridCol w:w="1129"/>
              <w:gridCol w:w="1505"/>
              <w:gridCol w:w="1317"/>
            </w:tblGrid>
            <w:tr w:rsidR="003F42BB" w:rsidRPr="00247B77" w14:paraId="143871AF" w14:textId="77777777" w:rsidTr="00A2570B">
              <w:trPr>
                <w:trHeight w:val="224"/>
              </w:trPr>
              <w:tc>
                <w:tcPr>
                  <w:tcW w:w="1129" w:type="dxa"/>
                </w:tcPr>
                <w:p w14:paraId="60401563" w14:textId="77777777" w:rsidR="003F42BB" w:rsidRPr="00247B77" w:rsidRDefault="003F42BB" w:rsidP="0009661B">
                  <w:pPr>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Process</w:t>
                  </w:r>
                </w:p>
              </w:tc>
              <w:tc>
                <w:tcPr>
                  <w:tcW w:w="1505" w:type="dxa"/>
                </w:tcPr>
                <w:p w14:paraId="1581584D"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Arrival time</w:t>
                  </w:r>
                </w:p>
              </w:tc>
              <w:tc>
                <w:tcPr>
                  <w:tcW w:w="1317" w:type="dxa"/>
                </w:tcPr>
                <w:p w14:paraId="1E253394"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Burst time</w:t>
                  </w:r>
                </w:p>
              </w:tc>
            </w:tr>
            <w:tr w:rsidR="003F42BB" w:rsidRPr="00247B77" w14:paraId="0E3C5BD0" w14:textId="77777777" w:rsidTr="00A2570B">
              <w:trPr>
                <w:trHeight w:val="224"/>
              </w:trPr>
              <w:tc>
                <w:tcPr>
                  <w:tcW w:w="1129" w:type="dxa"/>
                </w:tcPr>
                <w:p w14:paraId="546E13E6"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w:t>
                  </w:r>
                  <w:r w:rsidRPr="00247B77">
                    <w:rPr>
                      <w:rFonts w:ascii="Times New Roman" w:eastAsia="Times New Roman" w:hAnsi="Times New Roman" w:cs="Times New Roman"/>
                      <w:color w:val="000000"/>
                      <w:sz w:val="24"/>
                      <w:szCs w:val="24"/>
                      <w:vertAlign w:val="subscript"/>
                    </w:rPr>
                    <w:t>1</w:t>
                  </w:r>
                </w:p>
              </w:tc>
              <w:tc>
                <w:tcPr>
                  <w:tcW w:w="1505" w:type="dxa"/>
                </w:tcPr>
                <w:p w14:paraId="1DFE49C8"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0</w:t>
                  </w:r>
                </w:p>
              </w:tc>
              <w:tc>
                <w:tcPr>
                  <w:tcW w:w="1317" w:type="dxa"/>
                </w:tcPr>
                <w:p w14:paraId="3F612E5C"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4</w:t>
                  </w:r>
                </w:p>
              </w:tc>
            </w:tr>
            <w:tr w:rsidR="003F42BB" w:rsidRPr="00247B77" w14:paraId="7ABFBDF1" w14:textId="77777777" w:rsidTr="00A2570B">
              <w:trPr>
                <w:trHeight w:val="214"/>
              </w:trPr>
              <w:tc>
                <w:tcPr>
                  <w:tcW w:w="1129" w:type="dxa"/>
                </w:tcPr>
                <w:p w14:paraId="3C9AEC9D"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w:t>
                  </w:r>
                  <w:r w:rsidRPr="00247B77">
                    <w:rPr>
                      <w:rFonts w:ascii="Times New Roman" w:eastAsia="Times New Roman" w:hAnsi="Times New Roman" w:cs="Times New Roman"/>
                      <w:color w:val="000000"/>
                      <w:sz w:val="24"/>
                      <w:szCs w:val="24"/>
                      <w:vertAlign w:val="subscript"/>
                    </w:rPr>
                    <w:t>2</w:t>
                  </w:r>
                </w:p>
              </w:tc>
              <w:tc>
                <w:tcPr>
                  <w:tcW w:w="1505" w:type="dxa"/>
                </w:tcPr>
                <w:p w14:paraId="1E7429C4"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1</w:t>
                  </w:r>
                </w:p>
              </w:tc>
              <w:tc>
                <w:tcPr>
                  <w:tcW w:w="1317" w:type="dxa"/>
                </w:tcPr>
                <w:p w14:paraId="6972F8CD"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3</w:t>
                  </w:r>
                </w:p>
              </w:tc>
            </w:tr>
            <w:tr w:rsidR="003F42BB" w:rsidRPr="00247B77" w14:paraId="2EF0F4B0" w14:textId="77777777" w:rsidTr="00A2570B">
              <w:trPr>
                <w:trHeight w:val="224"/>
              </w:trPr>
              <w:tc>
                <w:tcPr>
                  <w:tcW w:w="1129" w:type="dxa"/>
                </w:tcPr>
                <w:p w14:paraId="28E6AEDA"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w:t>
                  </w:r>
                  <w:r w:rsidRPr="00247B77">
                    <w:rPr>
                      <w:rFonts w:ascii="Times New Roman" w:eastAsia="Times New Roman" w:hAnsi="Times New Roman" w:cs="Times New Roman"/>
                      <w:color w:val="000000"/>
                      <w:sz w:val="24"/>
                      <w:szCs w:val="24"/>
                      <w:vertAlign w:val="subscript"/>
                    </w:rPr>
                    <w:t>3</w:t>
                  </w:r>
                </w:p>
              </w:tc>
              <w:tc>
                <w:tcPr>
                  <w:tcW w:w="1505" w:type="dxa"/>
                </w:tcPr>
                <w:p w14:paraId="34CEB50B"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2</w:t>
                  </w:r>
                </w:p>
              </w:tc>
              <w:tc>
                <w:tcPr>
                  <w:tcW w:w="1317" w:type="dxa"/>
                </w:tcPr>
                <w:p w14:paraId="79042449"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2</w:t>
                  </w:r>
                </w:p>
              </w:tc>
            </w:tr>
            <w:tr w:rsidR="003F42BB" w:rsidRPr="00247B77" w14:paraId="3077DFF9" w14:textId="77777777" w:rsidTr="00A2570B">
              <w:trPr>
                <w:trHeight w:val="224"/>
              </w:trPr>
              <w:tc>
                <w:tcPr>
                  <w:tcW w:w="1129" w:type="dxa"/>
                </w:tcPr>
                <w:p w14:paraId="6CE7DAA1"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w:t>
                  </w:r>
                  <w:r w:rsidRPr="00247B77">
                    <w:rPr>
                      <w:rFonts w:ascii="Times New Roman" w:eastAsia="Times New Roman" w:hAnsi="Times New Roman" w:cs="Times New Roman"/>
                      <w:color w:val="000000"/>
                      <w:sz w:val="24"/>
                      <w:szCs w:val="24"/>
                      <w:vertAlign w:val="subscript"/>
                    </w:rPr>
                    <w:t>4</w:t>
                  </w:r>
                </w:p>
              </w:tc>
              <w:tc>
                <w:tcPr>
                  <w:tcW w:w="1505" w:type="dxa"/>
                </w:tcPr>
                <w:p w14:paraId="15BB3266"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3</w:t>
                  </w:r>
                </w:p>
              </w:tc>
              <w:tc>
                <w:tcPr>
                  <w:tcW w:w="1317" w:type="dxa"/>
                </w:tcPr>
                <w:p w14:paraId="498939B6"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4</w:t>
                  </w:r>
                </w:p>
              </w:tc>
            </w:tr>
            <w:tr w:rsidR="003F42BB" w:rsidRPr="00247B77" w14:paraId="48537FF6" w14:textId="77777777" w:rsidTr="00A2570B">
              <w:trPr>
                <w:trHeight w:val="224"/>
              </w:trPr>
              <w:tc>
                <w:tcPr>
                  <w:tcW w:w="1129" w:type="dxa"/>
                </w:tcPr>
                <w:p w14:paraId="01D819AB"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P</w:t>
                  </w:r>
                  <w:r w:rsidRPr="00247B77">
                    <w:rPr>
                      <w:rFonts w:ascii="Times New Roman" w:eastAsia="Times New Roman" w:hAnsi="Times New Roman" w:cs="Times New Roman"/>
                      <w:color w:val="000000"/>
                      <w:sz w:val="24"/>
                      <w:szCs w:val="24"/>
                      <w:vertAlign w:val="subscript"/>
                    </w:rPr>
                    <w:t>5</w:t>
                  </w:r>
                </w:p>
              </w:tc>
              <w:tc>
                <w:tcPr>
                  <w:tcW w:w="1505" w:type="dxa"/>
                </w:tcPr>
                <w:p w14:paraId="5A5D702A"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4</w:t>
                  </w:r>
                </w:p>
              </w:tc>
              <w:tc>
                <w:tcPr>
                  <w:tcW w:w="1317" w:type="dxa"/>
                </w:tcPr>
                <w:p w14:paraId="4DA4DA32" w14:textId="77777777" w:rsidR="003F42BB" w:rsidRPr="00247B77" w:rsidRDefault="003F42BB" w:rsidP="0009661B">
                  <w:pPr>
                    <w:jc w:val="center"/>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4</w:t>
                  </w:r>
                </w:p>
              </w:tc>
            </w:tr>
          </w:tbl>
          <w:p w14:paraId="4660EB5D" w14:textId="77777777" w:rsidR="003F42BB" w:rsidRPr="00247B77" w:rsidRDefault="003F42BB" w:rsidP="0009661B">
            <w:pPr>
              <w:pBdr>
                <w:top w:val="nil"/>
                <w:left w:val="nil"/>
                <w:bottom w:val="nil"/>
                <w:right w:val="nil"/>
                <w:between w:val="nil"/>
              </w:pBdr>
              <w:tabs>
                <w:tab w:val="left" w:pos="4536"/>
              </w:tabs>
              <w:spacing w:after="200" w:line="276" w:lineRule="auto"/>
              <w:jc w:val="both"/>
              <w:rPr>
                <w:rFonts w:ascii="Times New Roman" w:eastAsia="Times New Roman" w:hAnsi="Times New Roman" w:cs="Times New Roman"/>
                <w:color w:val="000000"/>
                <w:sz w:val="24"/>
                <w:szCs w:val="24"/>
              </w:rPr>
            </w:pPr>
          </w:p>
          <w:p w14:paraId="0F323750" w14:textId="77777777" w:rsidR="003F42BB" w:rsidRPr="00247B77" w:rsidRDefault="003F42BB" w:rsidP="0009661B">
            <w:pPr>
              <w:pBdr>
                <w:top w:val="nil"/>
                <w:left w:val="nil"/>
                <w:bottom w:val="nil"/>
                <w:right w:val="nil"/>
                <w:between w:val="nil"/>
              </w:pBdr>
              <w:tabs>
                <w:tab w:val="left" w:pos="4536"/>
              </w:tabs>
              <w:spacing w:after="200" w:line="276" w:lineRule="auto"/>
              <w:jc w:val="both"/>
              <w:rPr>
                <w:rFonts w:ascii="Times New Roman" w:eastAsia="Times New Roman" w:hAnsi="Times New Roman" w:cs="Times New Roman"/>
                <w:color w:val="000000"/>
                <w:sz w:val="24"/>
                <w:szCs w:val="24"/>
              </w:rPr>
            </w:pPr>
          </w:p>
          <w:p w14:paraId="1480BA74" w14:textId="77777777" w:rsidR="003F42BB" w:rsidRPr="00247B77" w:rsidRDefault="003F42BB" w:rsidP="0009661B">
            <w:pPr>
              <w:pBdr>
                <w:top w:val="nil"/>
                <w:left w:val="nil"/>
                <w:bottom w:val="nil"/>
                <w:right w:val="nil"/>
                <w:between w:val="nil"/>
              </w:pBdr>
              <w:spacing w:after="200" w:line="276" w:lineRule="auto"/>
              <w:ind w:firstLine="720"/>
              <w:jc w:val="both"/>
              <w:rPr>
                <w:rFonts w:ascii="Times New Roman" w:eastAsia="Times New Roman" w:hAnsi="Times New Roman" w:cs="Times New Roman"/>
                <w:color w:val="000000"/>
                <w:sz w:val="24"/>
                <w:szCs w:val="24"/>
              </w:rPr>
            </w:pPr>
          </w:p>
          <w:p w14:paraId="297DA512" w14:textId="77777777" w:rsidR="003F42BB" w:rsidRPr="00247B77" w:rsidRDefault="003F42BB" w:rsidP="0009661B">
            <w:pPr>
              <w:pBdr>
                <w:top w:val="nil"/>
                <w:left w:val="nil"/>
                <w:bottom w:val="nil"/>
                <w:right w:val="nil"/>
                <w:between w:val="nil"/>
              </w:pBdr>
              <w:spacing w:after="200" w:line="276" w:lineRule="auto"/>
              <w:ind w:firstLine="720"/>
              <w:jc w:val="both"/>
              <w:rPr>
                <w:rFonts w:ascii="Times New Roman" w:eastAsia="Times New Roman" w:hAnsi="Times New Roman" w:cs="Times New Roman"/>
                <w:color w:val="000000"/>
                <w:sz w:val="24"/>
                <w:szCs w:val="24"/>
              </w:rPr>
            </w:pPr>
          </w:p>
          <w:p w14:paraId="54326E77" w14:textId="77777777" w:rsidR="003F42BB" w:rsidRPr="00247B77" w:rsidRDefault="003F42BB" w:rsidP="00C172E7">
            <w:pPr>
              <w:pStyle w:val="ListParagraph"/>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 xml:space="preserve">Apply the following algorithms </w:t>
            </w:r>
          </w:p>
          <w:p w14:paraId="2DC4BDA6" w14:textId="77777777" w:rsidR="003F42BB" w:rsidRPr="00247B77" w:rsidRDefault="003F42BB" w:rsidP="00C172E7">
            <w:pPr>
              <w:pStyle w:val="ListParagraph"/>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 xml:space="preserve">RR with time quantum(q) 2 milliseconds and </w:t>
            </w:r>
          </w:p>
          <w:p w14:paraId="6FAC4ACA" w14:textId="77777777" w:rsidR="003F42BB" w:rsidRPr="00247B77" w:rsidRDefault="003F42BB" w:rsidP="00C172E7">
            <w:pPr>
              <w:pStyle w:val="ListParagraph"/>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RR with time quantum(q) 5 milliseconds.</w:t>
            </w:r>
          </w:p>
          <w:p w14:paraId="3FBE1E25" w14:textId="77777777" w:rsidR="003F42BB" w:rsidRPr="00247B77" w:rsidRDefault="003F42BB" w:rsidP="00C172E7">
            <w:pPr>
              <w:pStyle w:val="ListParagraph"/>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sidRPr="00247B77">
              <w:rPr>
                <w:rFonts w:ascii="Times New Roman" w:eastAsia="Times New Roman" w:hAnsi="Times New Roman" w:cs="Times New Roman"/>
                <w:color w:val="000000"/>
                <w:sz w:val="24"/>
                <w:szCs w:val="24"/>
              </w:rPr>
              <w:t>Find which of the above mentioned algorithms are best for the above set of process and give appropriate reason for it. Mention the parameters used to choose best for the scenario.</w:t>
            </w:r>
          </w:p>
          <w:p w14:paraId="7B974788" w14:textId="77777777" w:rsidR="003F42BB" w:rsidRPr="00247B77" w:rsidRDefault="003F42BB" w:rsidP="00247B77">
            <w:pPr>
              <w:pBdr>
                <w:top w:val="nil"/>
                <w:left w:val="nil"/>
                <w:bottom w:val="nil"/>
                <w:right w:val="nil"/>
                <w:between w:val="nil"/>
              </w:pBdr>
              <w:jc w:val="both"/>
              <w:rPr>
                <w:rFonts w:ascii="Times New Roman" w:eastAsia="Times New Roman" w:hAnsi="Times New Roman" w:cs="Times New Roman"/>
                <w:color w:val="000000"/>
                <w:sz w:val="24"/>
                <w:szCs w:val="24"/>
              </w:rPr>
            </w:pPr>
          </w:p>
          <w:p w14:paraId="75A0214B" w14:textId="77777777" w:rsidR="003F42BB" w:rsidRPr="00247B77" w:rsidRDefault="003F42BB" w:rsidP="00247B77">
            <w:pPr>
              <w:pStyle w:val="Heading3"/>
              <w:rPr>
                <w:b w:val="0"/>
                <w:sz w:val="24"/>
                <w:szCs w:val="24"/>
              </w:rPr>
            </w:pPr>
            <w:proofErr w:type="spellStart"/>
            <w:r w:rsidRPr="00247B77">
              <w:rPr>
                <w:b w:val="0"/>
                <w:sz w:val="24"/>
                <w:szCs w:val="24"/>
              </w:rPr>
              <w:t>i</w:t>
            </w:r>
            <w:proofErr w:type="spellEnd"/>
            <w:r w:rsidRPr="00247B77">
              <w:rPr>
                <w:b w:val="0"/>
                <w:sz w:val="24"/>
                <w:szCs w:val="24"/>
              </w:rPr>
              <w:t xml:space="preserve">) </w:t>
            </w:r>
            <w:r w:rsidRPr="00247B77">
              <w:rPr>
                <w:rStyle w:val="Strong"/>
                <w:bCs w:val="0"/>
                <w:sz w:val="24"/>
                <w:szCs w:val="24"/>
              </w:rPr>
              <w:t xml:space="preserve">RR with Time Quantum = 2 </w:t>
            </w:r>
            <w:proofErr w:type="spellStart"/>
            <w:r w:rsidRPr="00247B77">
              <w:rPr>
                <w:rStyle w:val="Strong"/>
                <w:bCs w:val="0"/>
                <w:sz w:val="24"/>
                <w:szCs w:val="24"/>
              </w:rPr>
              <w:t>ms</w:t>
            </w:r>
            <w:proofErr w:type="spellEnd"/>
          </w:p>
          <w:p w14:paraId="1B2A21E0" w14:textId="77777777" w:rsidR="003F42BB" w:rsidRPr="00247B77" w:rsidRDefault="003F42BB" w:rsidP="00247B77">
            <w:pPr>
              <w:numPr>
                <w:ilvl w:val="0"/>
                <w:numId w:val="26"/>
              </w:numPr>
              <w:spacing w:before="100" w:beforeAutospacing="1" w:after="100" w:afterAutospacing="1"/>
              <w:rPr>
                <w:sz w:val="24"/>
                <w:szCs w:val="24"/>
              </w:rPr>
            </w:pPr>
            <w:r w:rsidRPr="00247B77">
              <w:rPr>
                <w:rStyle w:val="Strong"/>
                <w:b w:val="0"/>
                <w:sz w:val="24"/>
                <w:szCs w:val="24"/>
              </w:rPr>
              <w:t>Execution order (with arrivals considered):</w:t>
            </w:r>
          </w:p>
          <w:p w14:paraId="3A6249F2" w14:textId="77777777" w:rsidR="003F42BB" w:rsidRPr="00247B77" w:rsidRDefault="003F42BB" w:rsidP="00247B77">
            <w:pPr>
              <w:pStyle w:val="HTMLPreformatted"/>
              <w:rPr>
                <w:rStyle w:val="HTMLCode"/>
                <w:sz w:val="24"/>
                <w:szCs w:val="24"/>
              </w:rPr>
            </w:pPr>
            <w:r w:rsidRPr="00247B77">
              <w:rPr>
                <w:rStyle w:val="HTMLCode"/>
                <w:sz w:val="24"/>
                <w:szCs w:val="24"/>
              </w:rPr>
              <w:t xml:space="preserve">0-2: P1 (remaining 2)  </w:t>
            </w:r>
          </w:p>
          <w:p w14:paraId="67BB8BE6" w14:textId="77777777" w:rsidR="003F42BB" w:rsidRPr="00247B77" w:rsidRDefault="003F42BB" w:rsidP="00247B77">
            <w:pPr>
              <w:pStyle w:val="HTMLPreformatted"/>
              <w:rPr>
                <w:rStyle w:val="HTMLCode"/>
                <w:sz w:val="24"/>
                <w:szCs w:val="24"/>
              </w:rPr>
            </w:pPr>
            <w:r w:rsidRPr="00247B77">
              <w:rPr>
                <w:rStyle w:val="HTMLCode"/>
                <w:sz w:val="24"/>
                <w:szCs w:val="24"/>
              </w:rPr>
              <w:t xml:space="preserve">2-4: P2 (remaining 1)  </w:t>
            </w:r>
          </w:p>
          <w:p w14:paraId="20F2DF3B" w14:textId="77777777" w:rsidR="003F42BB" w:rsidRPr="00247B77" w:rsidRDefault="003F42BB" w:rsidP="00247B77">
            <w:pPr>
              <w:pStyle w:val="HTMLPreformatted"/>
              <w:rPr>
                <w:rStyle w:val="HTMLCode"/>
                <w:sz w:val="24"/>
                <w:szCs w:val="24"/>
              </w:rPr>
            </w:pPr>
            <w:r w:rsidRPr="00247B77">
              <w:rPr>
                <w:rStyle w:val="HTMLCode"/>
                <w:sz w:val="24"/>
                <w:szCs w:val="24"/>
              </w:rPr>
              <w:t xml:space="preserve">4-6: P3 (finished)  </w:t>
            </w:r>
          </w:p>
          <w:p w14:paraId="206AAAC2" w14:textId="77777777" w:rsidR="003F42BB" w:rsidRPr="00247B77" w:rsidRDefault="003F42BB" w:rsidP="00247B77">
            <w:pPr>
              <w:pStyle w:val="HTMLPreformatted"/>
              <w:rPr>
                <w:rStyle w:val="HTMLCode"/>
                <w:sz w:val="24"/>
                <w:szCs w:val="24"/>
              </w:rPr>
            </w:pPr>
            <w:r w:rsidRPr="00247B77">
              <w:rPr>
                <w:rStyle w:val="HTMLCode"/>
                <w:sz w:val="24"/>
                <w:szCs w:val="24"/>
              </w:rPr>
              <w:t xml:space="preserve">6-8: P4 (remaining 2)  </w:t>
            </w:r>
          </w:p>
          <w:p w14:paraId="3725A387" w14:textId="77777777" w:rsidR="003F42BB" w:rsidRPr="00247B77" w:rsidRDefault="003F42BB" w:rsidP="00247B77">
            <w:pPr>
              <w:pStyle w:val="HTMLPreformatted"/>
              <w:rPr>
                <w:rStyle w:val="HTMLCode"/>
                <w:sz w:val="24"/>
                <w:szCs w:val="24"/>
              </w:rPr>
            </w:pPr>
            <w:r w:rsidRPr="00247B77">
              <w:rPr>
                <w:rStyle w:val="HTMLCode"/>
                <w:sz w:val="24"/>
                <w:szCs w:val="24"/>
              </w:rPr>
              <w:t xml:space="preserve">8-10: P5 (remaining 2)  </w:t>
            </w:r>
          </w:p>
          <w:p w14:paraId="39FF3DB9" w14:textId="77777777" w:rsidR="003F42BB" w:rsidRPr="00247B77" w:rsidRDefault="003F42BB" w:rsidP="00247B77">
            <w:pPr>
              <w:pStyle w:val="HTMLPreformatted"/>
              <w:rPr>
                <w:rStyle w:val="HTMLCode"/>
                <w:sz w:val="24"/>
                <w:szCs w:val="24"/>
              </w:rPr>
            </w:pPr>
            <w:r w:rsidRPr="00247B77">
              <w:rPr>
                <w:rStyle w:val="HTMLCode"/>
                <w:sz w:val="24"/>
                <w:szCs w:val="24"/>
              </w:rPr>
              <w:t xml:space="preserve">10-12: P1 (finished)  </w:t>
            </w:r>
          </w:p>
          <w:p w14:paraId="0FEFA738" w14:textId="77777777" w:rsidR="003F42BB" w:rsidRPr="00247B77" w:rsidRDefault="003F42BB" w:rsidP="00247B77">
            <w:pPr>
              <w:pStyle w:val="HTMLPreformatted"/>
              <w:rPr>
                <w:rStyle w:val="HTMLCode"/>
                <w:sz w:val="24"/>
                <w:szCs w:val="24"/>
              </w:rPr>
            </w:pPr>
            <w:r w:rsidRPr="00247B77">
              <w:rPr>
                <w:rStyle w:val="HTMLCode"/>
                <w:sz w:val="24"/>
                <w:szCs w:val="24"/>
              </w:rPr>
              <w:t xml:space="preserve">12-13: P2 (finished)  </w:t>
            </w:r>
          </w:p>
          <w:p w14:paraId="77EECDFB" w14:textId="77777777" w:rsidR="003F42BB" w:rsidRPr="00247B77" w:rsidRDefault="003F42BB" w:rsidP="00247B77">
            <w:pPr>
              <w:pStyle w:val="HTMLPreformatted"/>
              <w:rPr>
                <w:rStyle w:val="HTMLCode"/>
                <w:sz w:val="24"/>
                <w:szCs w:val="24"/>
              </w:rPr>
            </w:pPr>
            <w:r w:rsidRPr="00247B77">
              <w:rPr>
                <w:rStyle w:val="HTMLCode"/>
                <w:sz w:val="24"/>
                <w:szCs w:val="24"/>
              </w:rPr>
              <w:t xml:space="preserve">13-15: P4 (finished)  </w:t>
            </w:r>
          </w:p>
          <w:p w14:paraId="1F6110B2" w14:textId="77777777" w:rsidR="003F42BB" w:rsidRPr="00247B77" w:rsidRDefault="003F42BB" w:rsidP="00247B77">
            <w:pPr>
              <w:pStyle w:val="HTMLPreformatted"/>
              <w:rPr>
                <w:rStyle w:val="HTMLCode"/>
                <w:sz w:val="24"/>
                <w:szCs w:val="24"/>
              </w:rPr>
            </w:pPr>
            <w:r w:rsidRPr="00247B77">
              <w:rPr>
                <w:rStyle w:val="HTMLCode"/>
                <w:sz w:val="24"/>
                <w:szCs w:val="24"/>
              </w:rPr>
              <w:t>15-17: P5 (finished)</w:t>
            </w:r>
          </w:p>
          <w:p w14:paraId="69CA2F8A" w14:textId="77777777" w:rsidR="003F42BB" w:rsidRPr="00247B77" w:rsidRDefault="003F42BB" w:rsidP="00247B77">
            <w:pPr>
              <w:pStyle w:val="NormalWeb"/>
              <w:numPr>
                <w:ilvl w:val="0"/>
                <w:numId w:val="27"/>
              </w:numPr>
            </w:pPr>
            <w:r w:rsidRPr="00247B77">
              <w:rPr>
                <w:rStyle w:val="Strong"/>
                <w:b w:val="0"/>
              </w:rPr>
              <w:t>Completion Times (CT):</w:t>
            </w:r>
          </w:p>
          <w:p w14:paraId="0C8EA7CA"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P1 = 12, P2 = 13, P3 = 6, P4 = 15, P5 = 17</w:t>
            </w:r>
          </w:p>
          <w:p w14:paraId="57C79E03" w14:textId="77777777" w:rsidR="003F42BB" w:rsidRPr="00247B77" w:rsidRDefault="003F42BB" w:rsidP="00247B77">
            <w:pPr>
              <w:pStyle w:val="NormalWeb"/>
              <w:numPr>
                <w:ilvl w:val="0"/>
                <w:numId w:val="27"/>
              </w:numPr>
            </w:pPr>
            <w:r w:rsidRPr="00247B77">
              <w:rPr>
                <w:rStyle w:val="Strong"/>
                <w:b w:val="0"/>
              </w:rPr>
              <w:t>Turnaround Time (TAT = CT – AT):</w:t>
            </w:r>
          </w:p>
          <w:p w14:paraId="2005CAAF"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P1 = 12–0 = 12</w:t>
            </w:r>
          </w:p>
          <w:p w14:paraId="193D5D24"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P2 = 13–1 = 12</w:t>
            </w:r>
          </w:p>
          <w:p w14:paraId="622ADF14"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P3 = 6–2 = 4</w:t>
            </w:r>
          </w:p>
          <w:p w14:paraId="21BCFA87"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P4 = 15–3 = 12</w:t>
            </w:r>
          </w:p>
          <w:p w14:paraId="69E3D4F9"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P5 = 17–4 = 13</w:t>
            </w:r>
          </w:p>
          <w:p w14:paraId="646E3CAE" w14:textId="77777777" w:rsidR="003F42BB" w:rsidRPr="00247B77" w:rsidRDefault="003F42BB" w:rsidP="00247B77">
            <w:pPr>
              <w:pStyle w:val="NormalWeb"/>
              <w:numPr>
                <w:ilvl w:val="0"/>
                <w:numId w:val="27"/>
              </w:numPr>
            </w:pPr>
            <w:r w:rsidRPr="00247B77">
              <w:rPr>
                <w:rStyle w:val="Strong"/>
                <w:b w:val="0"/>
              </w:rPr>
              <w:t>Waiting Time (WT = TAT – BT):</w:t>
            </w:r>
          </w:p>
          <w:p w14:paraId="741AD273"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P1 = 12–4 = 8</w:t>
            </w:r>
          </w:p>
          <w:p w14:paraId="44086D8E"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P2 = 12–3 = 9</w:t>
            </w:r>
          </w:p>
          <w:p w14:paraId="125FAA18"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lastRenderedPageBreak/>
              <w:t>P3 = 4–2 = 2</w:t>
            </w:r>
          </w:p>
          <w:p w14:paraId="7B0D1576"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P4 = 12–4 = 8</w:t>
            </w:r>
          </w:p>
          <w:p w14:paraId="3FFD394B" w14:textId="77777777" w:rsidR="003F42BB" w:rsidRPr="00247B77" w:rsidRDefault="003F42BB" w:rsidP="00247B77">
            <w:pPr>
              <w:numPr>
                <w:ilvl w:val="1"/>
                <w:numId w:val="27"/>
              </w:numPr>
              <w:spacing w:before="100" w:beforeAutospacing="1" w:after="100" w:afterAutospacing="1"/>
              <w:rPr>
                <w:sz w:val="24"/>
                <w:szCs w:val="24"/>
              </w:rPr>
            </w:pPr>
            <w:r w:rsidRPr="00247B77">
              <w:rPr>
                <w:sz w:val="24"/>
                <w:szCs w:val="24"/>
              </w:rPr>
              <w:t>P5 = 13–4 = 9</w:t>
            </w:r>
          </w:p>
          <w:p w14:paraId="708BBB99" w14:textId="77777777" w:rsidR="003F42BB" w:rsidRPr="00247B77" w:rsidRDefault="003F42BB" w:rsidP="00247B77">
            <w:pPr>
              <w:pStyle w:val="NormalWeb"/>
              <w:numPr>
                <w:ilvl w:val="0"/>
                <w:numId w:val="27"/>
              </w:numPr>
            </w:pPr>
            <w:r w:rsidRPr="00247B77">
              <w:rPr>
                <w:rStyle w:val="Strong"/>
                <w:b w:val="0"/>
              </w:rPr>
              <w:t>Averages:</w:t>
            </w:r>
          </w:p>
          <w:p w14:paraId="3BA8D61E" w14:textId="77777777" w:rsidR="003F42BB" w:rsidRPr="00247B77" w:rsidRDefault="003F42BB" w:rsidP="00247B77">
            <w:pPr>
              <w:numPr>
                <w:ilvl w:val="1"/>
                <w:numId w:val="27"/>
              </w:numPr>
              <w:spacing w:before="100" w:beforeAutospacing="1" w:after="100" w:afterAutospacing="1"/>
              <w:rPr>
                <w:sz w:val="24"/>
                <w:szCs w:val="24"/>
              </w:rPr>
            </w:pPr>
            <w:proofErr w:type="spellStart"/>
            <w:r w:rsidRPr="00247B77">
              <w:rPr>
                <w:sz w:val="24"/>
                <w:szCs w:val="24"/>
              </w:rPr>
              <w:t>Avg</w:t>
            </w:r>
            <w:proofErr w:type="spellEnd"/>
            <w:r w:rsidRPr="00247B77">
              <w:rPr>
                <w:sz w:val="24"/>
                <w:szCs w:val="24"/>
              </w:rPr>
              <w:t xml:space="preserve"> WT = (8+9+2+8+9)/5 = </w:t>
            </w:r>
            <w:r w:rsidRPr="00247B77">
              <w:rPr>
                <w:rStyle w:val="Strong"/>
                <w:b w:val="0"/>
                <w:sz w:val="24"/>
                <w:szCs w:val="24"/>
              </w:rPr>
              <w:t xml:space="preserve">7.2 </w:t>
            </w:r>
            <w:proofErr w:type="spellStart"/>
            <w:r w:rsidRPr="00247B77">
              <w:rPr>
                <w:rStyle w:val="Strong"/>
                <w:b w:val="0"/>
                <w:sz w:val="24"/>
                <w:szCs w:val="24"/>
              </w:rPr>
              <w:t>ms</w:t>
            </w:r>
            <w:proofErr w:type="spellEnd"/>
          </w:p>
          <w:p w14:paraId="572B085A" w14:textId="77777777" w:rsidR="003F42BB" w:rsidRPr="00247B77" w:rsidRDefault="003F42BB" w:rsidP="00247B77">
            <w:pPr>
              <w:numPr>
                <w:ilvl w:val="1"/>
                <w:numId w:val="27"/>
              </w:numPr>
              <w:spacing w:before="100" w:beforeAutospacing="1" w:after="100" w:afterAutospacing="1"/>
              <w:rPr>
                <w:sz w:val="24"/>
                <w:szCs w:val="24"/>
              </w:rPr>
            </w:pPr>
            <w:proofErr w:type="spellStart"/>
            <w:r w:rsidRPr="00247B77">
              <w:rPr>
                <w:sz w:val="24"/>
                <w:szCs w:val="24"/>
              </w:rPr>
              <w:t>Avg</w:t>
            </w:r>
            <w:proofErr w:type="spellEnd"/>
            <w:r w:rsidRPr="00247B77">
              <w:rPr>
                <w:sz w:val="24"/>
                <w:szCs w:val="24"/>
              </w:rPr>
              <w:t xml:space="preserve"> TAT = (12+12+4+12+13)/5 = </w:t>
            </w:r>
            <w:r w:rsidRPr="00247B77">
              <w:rPr>
                <w:rStyle w:val="Strong"/>
                <w:b w:val="0"/>
                <w:sz w:val="24"/>
                <w:szCs w:val="24"/>
              </w:rPr>
              <w:t xml:space="preserve">10.6 </w:t>
            </w:r>
            <w:proofErr w:type="spellStart"/>
            <w:r w:rsidRPr="00247B77">
              <w:rPr>
                <w:rStyle w:val="Strong"/>
                <w:b w:val="0"/>
                <w:sz w:val="24"/>
                <w:szCs w:val="24"/>
              </w:rPr>
              <w:t>ms</w:t>
            </w:r>
            <w:proofErr w:type="spellEnd"/>
          </w:p>
          <w:p w14:paraId="28EC3B2A" w14:textId="77777777" w:rsidR="003F42BB" w:rsidRPr="00247B77" w:rsidRDefault="003F42BB" w:rsidP="00247B77">
            <w:pPr>
              <w:pStyle w:val="Heading3"/>
              <w:rPr>
                <w:b w:val="0"/>
                <w:sz w:val="24"/>
                <w:szCs w:val="24"/>
              </w:rPr>
            </w:pPr>
            <w:r w:rsidRPr="00247B77">
              <w:rPr>
                <w:b w:val="0"/>
                <w:sz w:val="24"/>
                <w:szCs w:val="24"/>
              </w:rPr>
              <w:t xml:space="preserve">ii) </w:t>
            </w:r>
            <w:r w:rsidRPr="00247B77">
              <w:rPr>
                <w:rStyle w:val="Strong"/>
                <w:bCs w:val="0"/>
                <w:sz w:val="24"/>
                <w:szCs w:val="24"/>
              </w:rPr>
              <w:t xml:space="preserve">RR with Time Quantum = 5 </w:t>
            </w:r>
            <w:proofErr w:type="spellStart"/>
            <w:r w:rsidRPr="00247B77">
              <w:rPr>
                <w:rStyle w:val="Strong"/>
                <w:bCs w:val="0"/>
                <w:sz w:val="24"/>
                <w:szCs w:val="24"/>
              </w:rPr>
              <w:t>ms</w:t>
            </w:r>
            <w:proofErr w:type="spellEnd"/>
          </w:p>
          <w:p w14:paraId="09A68544" w14:textId="77777777" w:rsidR="003F42BB" w:rsidRPr="00247B77" w:rsidRDefault="003F42BB" w:rsidP="00247B77">
            <w:pPr>
              <w:numPr>
                <w:ilvl w:val="0"/>
                <w:numId w:val="28"/>
              </w:numPr>
              <w:spacing w:before="100" w:beforeAutospacing="1" w:after="100" w:afterAutospacing="1"/>
              <w:rPr>
                <w:sz w:val="24"/>
                <w:szCs w:val="24"/>
              </w:rPr>
            </w:pPr>
            <w:r w:rsidRPr="00247B77">
              <w:rPr>
                <w:rStyle w:val="Strong"/>
                <w:b w:val="0"/>
                <w:sz w:val="24"/>
                <w:szCs w:val="24"/>
              </w:rPr>
              <w:t>Execution order:</w:t>
            </w:r>
          </w:p>
          <w:p w14:paraId="54532E5C" w14:textId="77777777" w:rsidR="003F42BB" w:rsidRPr="00247B77" w:rsidRDefault="003F42BB" w:rsidP="00247B77">
            <w:pPr>
              <w:pStyle w:val="HTMLPreformatted"/>
              <w:rPr>
                <w:rStyle w:val="HTMLCode"/>
                <w:sz w:val="24"/>
                <w:szCs w:val="24"/>
              </w:rPr>
            </w:pPr>
            <w:r w:rsidRPr="00247B77">
              <w:rPr>
                <w:rStyle w:val="HTMLCode"/>
                <w:sz w:val="24"/>
                <w:szCs w:val="24"/>
              </w:rPr>
              <w:t xml:space="preserve">0-4: P1 (finished)  </w:t>
            </w:r>
          </w:p>
          <w:p w14:paraId="16266328" w14:textId="77777777" w:rsidR="003F42BB" w:rsidRPr="00247B77" w:rsidRDefault="003F42BB" w:rsidP="00247B77">
            <w:pPr>
              <w:pStyle w:val="HTMLPreformatted"/>
              <w:rPr>
                <w:rStyle w:val="HTMLCode"/>
                <w:sz w:val="24"/>
                <w:szCs w:val="24"/>
              </w:rPr>
            </w:pPr>
            <w:r w:rsidRPr="00247B77">
              <w:rPr>
                <w:rStyle w:val="HTMLCode"/>
                <w:sz w:val="24"/>
                <w:szCs w:val="24"/>
              </w:rPr>
              <w:t xml:space="preserve">4-7: P2 (finished)  </w:t>
            </w:r>
          </w:p>
          <w:p w14:paraId="59B69FF0" w14:textId="77777777" w:rsidR="003F42BB" w:rsidRPr="00247B77" w:rsidRDefault="003F42BB" w:rsidP="00247B77">
            <w:pPr>
              <w:pStyle w:val="HTMLPreformatted"/>
              <w:rPr>
                <w:rStyle w:val="HTMLCode"/>
                <w:sz w:val="24"/>
                <w:szCs w:val="24"/>
              </w:rPr>
            </w:pPr>
            <w:r w:rsidRPr="00247B77">
              <w:rPr>
                <w:rStyle w:val="HTMLCode"/>
                <w:sz w:val="24"/>
                <w:szCs w:val="24"/>
              </w:rPr>
              <w:t xml:space="preserve">7-9: P3 (finished)  </w:t>
            </w:r>
          </w:p>
          <w:p w14:paraId="4E22B30C" w14:textId="77777777" w:rsidR="003F42BB" w:rsidRPr="00247B77" w:rsidRDefault="003F42BB" w:rsidP="00247B77">
            <w:pPr>
              <w:pStyle w:val="HTMLPreformatted"/>
              <w:rPr>
                <w:rStyle w:val="HTMLCode"/>
                <w:sz w:val="24"/>
                <w:szCs w:val="24"/>
              </w:rPr>
            </w:pPr>
            <w:r w:rsidRPr="00247B77">
              <w:rPr>
                <w:rStyle w:val="HTMLCode"/>
                <w:sz w:val="24"/>
                <w:szCs w:val="24"/>
              </w:rPr>
              <w:t xml:space="preserve">9-13: P4 (finished)  </w:t>
            </w:r>
          </w:p>
          <w:p w14:paraId="243BACAD" w14:textId="77777777" w:rsidR="003F42BB" w:rsidRPr="00247B77" w:rsidRDefault="003F42BB" w:rsidP="00247B77">
            <w:pPr>
              <w:pStyle w:val="HTMLPreformatted"/>
              <w:rPr>
                <w:rStyle w:val="HTMLCode"/>
                <w:sz w:val="24"/>
                <w:szCs w:val="24"/>
              </w:rPr>
            </w:pPr>
            <w:r w:rsidRPr="00247B77">
              <w:rPr>
                <w:rStyle w:val="HTMLCode"/>
                <w:sz w:val="24"/>
                <w:szCs w:val="24"/>
              </w:rPr>
              <w:t>13-17: P5 (finished)</w:t>
            </w:r>
          </w:p>
          <w:p w14:paraId="205C301B" w14:textId="77777777" w:rsidR="003F42BB" w:rsidRPr="00247B77" w:rsidRDefault="003F42BB" w:rsidP="00247B77">
            <w:pPr>
              <w:pStyle w:val="NormalWeb"/>
              <w:numPr>
                <w:ilvl w:val="0"/>
                <w:numId w:val="29"/>
              </w:numPr>
            </w:pPr>
            <w:r w:rsidRPr="00247B77">
              <w:rPr>
                <w:rStyle w:val="Strong"/>
                <w:b w:val="0"/>
              </w:rPr>
              <w:t>Completion Times (CT):</w:t>
            </w:r>
          </w:p>
          <w:p w14:paraId="0BAE4BB0"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P1 = 4, P2 = 7, P3 = 9, P4 = 13, P5 = 17</w:t>
            </w:r>
          </w:p>
          <w:p w14:paraId="389A442D" w14:textId="77777777" w:rsidR="003F42BB" w:rsidRPr="00247B77" w:rsidRDefault="003F42BB" w:rsidP="00247B77">
            <w:pPr>
              <w:pStyle w:val="NormalWeb"/>
              <w:numPr>
                <w:ilvl w:val="0"/>
                <w:numId w:val="29"/>
              </w:numPr>
            </w:pPr>
            <w:r w:rsidRPr="00247B77">
              <w:rPr>
                <w:rStyle w:val="Strong"/>
                <w:b w:val="0"/>
              </w:rPr>
              <w:t>Turnaround Time (TAT = CT – AT):</w:t>
            </w:r>
          </w:p>
          <w:p w14:paraId="113656C1"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P1 = 4–0 = 4</w:t>
            </w:r>
          </w:p>
          <w:p w14:paraId="6CAAECDF"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P2 = 7–1 = 6</w:t>
            </w:r>
          </w:p>
          <w:p w14:paraId="744E2124"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P3 = 9–2 = 7</w:t>
            </w:r>
          </w:p>
          <w:p w14:paraId="745A6546"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P4 = 13–3 = 10</w:t>
            </w:r>
          </w:p>
          <w:p w14:paraId="4AEC30BB"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P5 = 17–4 = 13</w:t>
            </w:r>
          </w:p>
          <w:p w14:paraId="62164AFA" w14:textId="77777777" w:rsidR="003F42BB" w:rsidRPr="00247B77" w:rsidRDefault="003F42BB" w:rsidP="00247B77">
            <w:pPr>
              <w:pStyle w:val="NormalWeb"/>
              <w:numPr>
                <w:ilvl w:val="0"/>
                <w:numId w:val="29"/>
              </w:numPr>
            </w:pPr>
            <w:r w:rsidRPr="00247B77">
              <w:rPr>
                <w:rStyle w:val="Strong"/>
                <w:b w:val="0"/>
              </w:rPr>
              <w:t>Waiting Time (WT = TAT – BT):</w:t>
            </w:r>
          </w:p>
          <w:p w14:paraId="0C4738E2"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P1 = 4–4 = 0</w:t>
            </w:r>
          </w:p>
          <w:p w14:paraId="235DE456"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P2 = 6–3 = 3</w:t>
            </w:r>
          </w:p>
          <w:p w14:paraId="640D6D7D"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P3 = 7–2 = 5</w:t>
            </w:r>
          </w:p>
          <w:p w14:paraId="722E41BA"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P4 = 10–4 = 6</w:t>
            </w:r>
          </w:p>
          <w:p w14:paraId="739C7D4B" w14:textId="77777777" w:rsidR="003F42BB" w:rsidRPr="00247B77" w:rsidRDefault="003F42BB" w:rsidP="00247B77">
            <w:pPr>
              <w:numPr>
                <w:ilvl w:val="1"/>
                <w:numId w:val="29"/>
              </w:numPr>
              <w:spacing w:before="100" w:beforeAutospacing="1" w:after="100" w:afterAutospacing="1"/>
              <w:rPr>
                <w:sz w:val="24"/>
                <w:szCs w:val="24"/>
              </w:rPr>
            </w:pPr>
            <w:r w:rsidRPr="00247B77">
              <w:rPr>
                <w:sz w:val="24"/>
                <w:szCs w:val="24"/>
              </w:rPr>
              <w:t>P5 = 13–4 = 9</w:t>
            </w:r>
          </w:p>
          <w:p w14:paraId="557FA8D8" w14:textId="77777777" w:rsidR="003F42BB" w:rsidRPr="00247B77" w:rsidRDefault="003F42BB" w:rsidP="00247B77">
            <w:pPr>
              <w:pStyle w:val="NormalWeb"/>
              <w:numPr>
                <w:ilvl w:val="0"/>
                <w:numId w:val="29"/>
              </w:numPr>
            </w:pPr>
            <w:r w:rsidRPr="00247B77">
              <w:rPr>
                <w:rStyle w:val="Strong"/>
                <w:b w:val="0"/>
              </w:rPr>
              <w:t>Averages:</w:t>
            </w:r>
          </w:p>
          <w:p w14:paraId="1D7D5763" w14:textId="77777777" w:rsidR="003F42BB" w:rsidRPr="00247B77" w:rsidRDefault="003F42BB" w:rsidP="00247B77">
            <w:pPr>
              <w:numPr>
                <w:ilvl w:val="1"/>
                <w:numId w:val="29"/>
              </w:numPr>
              <w:spacing w:before="100" w:beforeAutospacing="1" w:after="100" w:afterAutospacing="1"/>
              <w:rPr>
                <w:sz w:val="24"/>
                <w:szCs w:val="24"/>
              </w:rPr>
            </w:pPr>
            <w:proofErr w:type="spellStart"/>
            <w:r w:rsidRPr="00247B77">
              <w:rPr>
                <w:sz w:val="24"/>
                <w:szCs w:val="24"/>
              </w:rPr>
              <w:t>Avg</w:t>
            </w:r>
            <w:proofErr w:type="spellEnd"/>
            <w:r w:rsidRPr="00247B77">
              <w:rPr>
                <w:sz w:val="24"/>
                <w:szCs w:val="24"/>
              </w:rPr>
              <w:t xml:space="preserve"> WT = (0+3+5+6+9)/5 = </w:t>
            </w:r>
            <w:r w:rsidRPr="00247B77">
              <w:rPr>
                <w:rStyle w:val="Strong"/>
                <w:b w:val="0"/>
                <w:sz w:val="24"/>
                <w:szCs w:val="24"/>
              </w:rPr>
              <w:t xml:space="preserve">4.6 </w:t>
            </w:r>
            <w:proofErr w:type="spellStart"/>
            <w:r w:rsidRPr="00247B77">
              <w:rPr>
                <w:rStyle w:val="Strong"/>
                <w:b w:val="0"/>
                <w:sz w:val="24"/>
                <w:szCs w:val="24"/>
              </w:rPr>
              <w:t>ms</w:t>
            </w:r>
            <w:proofErr w:type="spellEnd"/>
          </w:p>
          <w:p w14:paraId="6C8E4089" w14:textId="77777777" w:rsidR="003F42BB" w:rsidRPr="00247B77" w:rsidRDefault="003F42BB" w:rsidP="00247B77">
            <w:pPr>
              <w:numPr>
                <w:ilvl w:val="1"/>
                <w:numId w:val="29"/>
              </w:numPr>
              <w:spacing w:before="100" w:beforeAutospacing="1" w:after="100" w:afterAutospacing="1"/>
              <w:rPr>
                <w:sz w:val="24"/>
                <w:szCs w:val="24"/>
              </w:rPr>
            </w:pPr>
            <w:proofErr w:type="spellStart"/>
            <w:r w:rsidRPr="00247B77">
              <w:rPr>
                <w:sz w:val="24"/>
                <w:szCs w:val="24"/>
              </w:rPr>
              <w:t>Avg</w:t>
            </w:r>
            <w:proofErr w:type="spellEnd"/>
            <w:r w:rsidRPr="00247B77">
              <w:rPr>
                <w:sz w:val="24"/>
                <w:szCs w:val="24"/>
              </w:rPr>
              <w:t xml:space="preserve"> TAT = (4+6+7+10+13)/5 = </w:t>
            </w:r>
            <w:r w:rsidRPr="00247B77">
              <w:rPr>
                <w:rStyle w:val="Strong"/>
                <w:b w:val="0"/>
                <w:sz w:val="24"/>
                <w:szCs w:val="24"/>
              </w:rPr>
              <w:t xml:space="preserve">8 </w:t>
            </w:r>
            <w:proofErr w:type="spellStart"/>
            <w:r w:rsidRPr="00247B77">
              <w:rPr>
                <w:rStyle w:val="Strong"/>
                <w:b w:val="0"/>
                <w:sz w:val="24"/>
                <w:szCs w:val="24"/>
              </w:rPr>
              <w:t>ms</w:t>
            </w:r>
            <w:proofErr w:type="spellEnd"/>
          </w:p>
          <w:p w14:paraId="284EC43A" w14:textId="77777777" w:rsidR="003F42BB" w:rsidRPr="00247B77" w:rsidRDefault="003F42BB" w:rsidP="00247B77">
            <w:pPr>
              <w:pStyle w:val="Heading2"/>
              <w:rPr>
                <w:b w:val="0"/>
                <w:sz w:val="24"/>
                <w:szCs w:val="24"/>
              </w:rPr>
            </w:pPr>
            <w:r w:rsidRPr="00247B77">
              <w:rPr>
                <w:b w:val="0"/>
                <w:sz w:val="24"/>
                <w:szCs w:val="24"/>
              </w:rPr>
              <w:t>Best Algorithm &amp; Reason</w:t>
            </w:r>
          </w:p>
          <w:p w14:paraId="70CAB3AB" w14:textId="77777777" w:rsidR="003F42BB" w:rsidRPr="00247B77" w:rsidRDefault="003F42BB" w:rsidP="00247B77">
            <w:pPr>
              <w:numPr>
                <w:ilvl w:val="0"/>
                <w:numId w:val="30"/>
              </w:numPr>
              <w:spacing w:before="100" w:beforeAutospacing="1" w:after="100" w:afterAutospacing="1"/>
              <w:rPr>
                <w:sz w:val="24"/>
                <w:szCs w:val="24"/>
              </w:rPr>
            </w:pPr>
            <w:r w:rsidRPr="00247B77">
              <w:rPr>
                <w:rStyle w:val="Strong"/>
                <w:b w:val="0"/>
                <w:sz w:val="24"/>
                <w:szCs w:val="24"/>
              </w:rPr>
              <w:t xml:space="preserve">RR with q = 2 </w:t>
            </w:r>
            <w:proofErr w:type="spellStart"/>
            <w:r w:rsidRPr="00247B77">
              <w:rPr>
                <w:rStyle w:val="Strong"/>
                <w:b w:val="0"/>
                <w:sz w:val="24"/>
                <w:szCs w:val="24"/>
              </w:rPr>
              <w:t>ms</w:t>
            </w:r>
            <w:proofErr w:type="spellEnd"/>
            <w:r w:rsidRPr="00247B77">
              <w:rPr>
                <w:sz w:val="24"/>
                <w:szCs w:val="24"/>
              </w:rPr>
              <w:t xml:space="preserve"> → Higher responsiveness (fairer sharing), but higher waiting and turnaround times due to frequent context switches.</w:t>
            </w:r>
          </w:p>
          <w:p w14:paraId="2B5B95B8" w14:textId="77777777" w:rsidR="003F42BB" w:rsidRPr="00247B77" w:rsidRDefault="003F42BB" w:rsidP="00247B77">
            <w:pPr>
              <w:numPr>
                <w:ilvl w:val="0"/>
                <w:numId w:val="30"/>
              </w:numPr>
              <w:spacing w:before="100" w:beforeAutospacing="1" w:after="100" w:afterAutospacing="1"/>
              <w:rPr>
                <w:sz w:val="24"/>
                <w:szCs w:val="24"/>
              </w:rPr>
            </w:pPr>
            <w:r w:rsidRPr="00247B77">
              <w:rPr>
                <w:rStyle w:val="Strong"/>
                <w:b w:val="0"/>
                <w:sz w:val="24"/>
                <w:szCs w:val="24"/>
              </w:rPr>
              <w:t xml:space="preserve">RR with q = 5 </w:t>
            </w:r>
            <w:proofErr w:type="spellStart"/>
            <w:r w:rsidRPr="00247B77">
              <w:rPr>
                <w:rStyle w:val="Strong"/>
                <w:b w:val="0"/>
                <w:sz w:val="24"/>
                <w:szCs w:val="24"/>
              </w:rPr>
              <w:t>ms</w:t>
            </w:r>
            <w:proofErr w:type="spellEnd"/>
            <w:r w:rsidRPr="00247B77">
              <w:rPr>
                <w:sz w:val="24"/>
                <w:szCs w:val="24"/>
              </w:rPr>
              <w:t xml:space="preserve"> → Lower average waiting time (4.6 </w:t>
            </w:r>
            <w:proofErr w:type="spellStart"/>
            <w:r w:rsidRPr="00247B77">
              <w:rPr>
                <w:sz w:val="24"/>
                <w:szCs w:val="24"/>
              </w:rPr>
              <w:t>ms</w:t>
            </w:r>
            <w:proofErr w:type="spellEnd"/>
            <w:r w:rsidRPr="00247B77">
              <w:rPr>
                <w:sz w:val="24"/>
                <w:szCs w:val="24"/>
              </w:rPr>
              <w:t xml:space="preserve"> vs 7.2 </w:t>
            </w:r>
            <w:proofErr w:type="spellStart"/>
            <w:r w:rsidRPr="00247B77">
              <w:rPr>
                <w:sz w:val="24"/>
                <w:szCs w:val="24"/>
              </w:rPr>
              <w:t>ms</w:t>
            </w:r>
            <w:proofErr w:type="spellEnd"/>
            <w:r w:rsidRPr="00247B77">
              <w:rPr>
                <w:sz w:val="24"/>
                <w:szCs w:val="24"/>
              </w:rPr>
              <w:t xml:space="preserve">) and turnaround time (8 </w:t>
            </w:r>
            <w:proofErr w:type="spellStart"/>
            <w:r w:rsidRPr="00247B77">
              <w:rPr>
                <w:sz w:val="24"/>
                <w:szCs w:val="24"/>
              </w:rPr>
              <w:t>ms</w:t>
            </w:r>
            <w:proofErr w:type="spellEnd"/>
            <w:r w:rsidRPr="00247B77">
              <w:rPr>
                <w:sz w:val="24"/>
                <w:szCs w:val="24"/>
              </w:rPr>
              <w:t xml:space="preserve"> vs 10.6 </w:t>
            </w:r>
            <w:proofErr w:type="spellStart"/>
            <w:r w:rsidRPr="00247B77">
              <w:rPr>
                <w:sz w:val="24"/>
                <w:szCs w:val="24"/>
              </w:rPr>
              <w:t>ms</w:t>
            </w:r>
            <w:proofErr w:type="spellEnd"/>
            <w:r w:rsidRPr="00247B77">
              <w:rPr>
                <w:sz w:val="24"/>
                <w:szCs w:val="24"/>
              </w:rPr>
              <w:t>). Less overhead, better efficiency.</w:t>
            </w:r>
          </w:p>
          <w:p w14:paraId="738B6B37" w14:textId="77777777" w:rsidR="003F42BB" w:rsidRPr="00247B77" w:rsidRDefault="003F42BB" w:rsidP="00247B77">
            <w:pPr>
              <w:pStyle w:val="Heading3"/>
              <w:rPr>
                <w:b w:val="0"/>
                <w:sz w:val="24"/>
                <w:szCs w:val="24"/>
              </w:rPr>
            </w:pPr>
            <w:r w:rsidRPr="00247B77">
              <w:rPr>
                <w:b w:val="0"/>
                <w:sz w:val="24"/>
                <w:szCs w:val="24"/>
              </w:rPr>
              <w:t xml:space="preserve">Best Choice: </w:t>
            </w:r>
            <w:r w:rsidRPr="00247B77">
              <w:rPr>
                <w:rStyle w:val="Strong"/>
                <w:bCs w:val="0"/>
                <w:sz w:val="24"/>
                <w:szCs w:val="24"/>
              </w:rPr>
              <w:t xml:space="preserve">RR with time quantum = 5 </w:t>
            </w:r>
            <w:proofErr w:type="spellStart"/>
            <w:r w:rsidRPr="00247B77">
              <w:rPr>
                <w:rStyle w:val="Strong"/>
                <w:bCs w:val="0"/>
                <w:sz w:val="24"/>
                <w:szCs w:val="24"/>
              </w:rPr>
              <w:t>ms</w:t>
            </w:r>
            <w:proofErr w:type="spellEnd"/>
          </w:p>
          <w:p w14:paraId="469CFFBC" w14:textId="77777777" w:rsidR="003F42BB" w:rsidRPr="00247B77" w:rsidRDefault="003F42BB" w:rsidP="00247B77">
            <w:pPr>
              <w:numPr>
                <w:ilvl w:val="0"/>
                <w:numId w:val="31"/>
              </w:numPr>
              <w:spacing w:before="100" w:beforeAutospacing="1" w:after="100" w:afterAutospacing="1"/>
              <w:rPr>
                <w:sz w:val="24"/>
                <w:szCs w:val="24"/>
              </w:rPr>
            </w:pPr>
            <w:r w:rsidRPr="00247B77">
              <w:rPr>
                <w:rStyle w:val="Strong"/>
                <w:b w:val="0"/>
                <w:sz w:val="24"/>
                <w:szCs w:val="24"/>
              </w:rPr>
              <w:t>Reason</w:t>
            </w:r>
            <w:r w:rsidRPr="00247B77">
              <w:rPr>
                <w:sz w:val="24"/>
                <w:szCs w:val="24"/>
              </w:rPr>
              <w:t>: It reduces waiting and turnaround times, minimizes context-switch overhead, and improves overall CPU utilization.</w:t>
            </w:r>
          </w:p>
          <w:p w14:paraId="4EBAA0A8" w14:textId="100BB8B9" w:rsidR="003F42BB" w:rsidRDefault="003F42BB" w:rsidP="0009661B">
            <w:pPr>
              <w:jc w:val="center"/>
              <w:rPr>
                <w:rFonts w:ascii="Times New Roman" w:eastAsia="Times New Roman" w:hAnsi="Times New Roman" w:cs="Times New Roman"/>
                <w:b/>
                <w:sz w:val="24"/>
                <w:szCs w:val="24"/>
              </w:rPr>
            </w:pPr>
            <w:r w:rsidRPr="00247B77">
              <w:rPr>
                <w:rStyle w:val="Strong"/>
                <w:b w:val="0"/>
                <w:sz w:val="24"/>
                <w:szCs w:val="24"/>
              </w:rPr>
              <w:t>Parameters considered</w:t>
            </w:r>
            <w:r w:rsidRPr="00247B77">
              <w:rPr>
                <w:sz w:val="24"/>
                <w:szCs w:val="24"/>
              </w:rPr>
              <w:t xml:space="preserve">: </w:t>
            </w:r>
            <w:r w:rsidRPr="00247B77">
              <w:rPr>
                <w:rStyle w:val="Strong"/>
                <w:b w:val="0"/>
                <w:sz w:val="24"/>
                <w:szCs w:val="24"/>
              </w:rPr>
              <w:t>Average Waiting Time, Average Turnaround Time, Context-switch overhead, Responsiveness</w:t>
            </w:r>
            <w:r w:rsidRPr="00247B77">
              <w:rPr>
                <w:sz w:val="24"/>
                <w:szCs w:val="24"/>
              </w:rPr>
              <w:t>.</w:t>
            </w:r>
          </w:p>
        </w:tc>
      </w:tr>
      <w:tr w:rsidR="003F42BB" w14:paraId="1072AA85" w14:textId="77777777" w:rsidTr="0030061E">
        <w:tc>
          <w:tcPr>
            <w:tcW w:w="562" w:type="dxa"/>
          </w:tcPr>
          <w:p w14:paraId="486A2AC6" w14:textId="1E67D756" w:rsidR="003F42BB" w:rsidRDefault="003F42BB" w:rsidP="0009661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b)</w:t>
            </w:r>
          </w:p>
        </w:tc>
        <w:tc>
          <w:tcPr>
            <w:tcW w:w="9469" w:type="dxa"/>
            <w:gridSpan w:val="6"/>
          </w:tcPr>
          <w:p w14:paraId="743D9B05" w14:textId="77777777" w:rsidR="003F42BB" w:rsidRDefault="003F42BB" w:rsidP="0009661B">
            <w:pPr>
              <w:pBdr>
                <w:top w:val="nil"/>
                <w:left w:val="nil"/>
                <w:bottom w:val="nil"/>
                <w:right w:val="nil"/>
                <w:between w:val="nil"/>
              </w:pBdr>
              <w:tabs>
                <w:tab w:val="left" w:pos="453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user-level and kernel-level thread? Compare and contrast many-to-many and one-to-one multithreaded models.</w:t>
            </w:r>
          </w:p>
          <w:p w14:paraId="350D7168" w14:textId="77777777" w:rsidR="003F42BB" w:rsidRPr="00247B77" w:rsidRDefault="003F42BB" w:rsidP="00247B77">
            <w:pPr>
              <w:pStyle w:val="Heading2"/>
              <w:rPr>
                <w:b w:val="0"/>
                <w:sz w:val="24"/>
                <w:szCs w:val="24"/>
              </w:rPr>
            </w:pPr>
            <w:r w:rsidRPr="00247B77">
              <w:rPr>
                <w:b w:val="0"/>
                <w:sz w:val="24"/>
                <w:szCs w:val="24"/>
              </w:rPr>
              <w:lastRenderedPageBreak/>
              <w:t>User-Level Threads (ULT)</w:t>
            </w:r>
          </w:p>
          <w:p w14:paraId="5FC460AC" w14:textId="77777777" w:rsidR="003F42BB" w:rsidRPr="00247B77" w:rsidRDefault="003F42BB" w:rsidP="00247B77">
            <w:pPr>
              <w:numPr>
                <w:ilvl w:val="0"/>
                <w:numId w:val="32"/>
              </w:numPr>
              <w:spacing w:before="100" w:beforeAutospacing="1" w:after="100" w:afterAutospacing="1"/>
              <w:rPr>
                <w:sz w:val="24"/>
                <w:szCs w:val="24"/>
              </w:rPr>
            </w:pPr>
            <w:r w:rsidRPr="00247B77">
              <w:rPr>
                <w:rStyle w:val="Strong"/>
                <w:b w:val="0"/>
                <w:sz w:val="24"/>
                <w:szCs w:val="24"/>
              </w:rPr>
              <w:t>Definition</w:t>
            </w:r>
            <w:r w:rsidRPr="00247B77">
              <w:rPr>
                <w:sz w:val="24"/>
                <w:szCs w:val="24"/>
              </w:rPr>
              <w:t>: Managed entirely by a user-level thread library, not by the OS kernel.</w:t>
            </w:r>
          </w:p>
          <w:p w14:paraId="0BBD81AD" w14:textId="77777777" w:rsidR="003F42BB" w:rsidRPr="00247B77" w:rsidRDefault="003F42BB" w:rsidP="00247B77">
            <w:pPr>
              <w:numPr>
                <w:ilvl w:val="0"/>
                <w:numId w:val="32"/>
              </w:numPr>
              <w:spacing w:before="100" w:beforeAutospacing="1" w:after="100" w:afterAutospacing="1"/>
              <w:rPr>
                <w:sz w:val="24"/>
                <w:szCs w:val="24"/>
              </w:rPr>
            </w:pPr>
            <w:r w:rsidRPr="00247B77">
              <w:rPr>
                <w:rStyle w:val="Strong"/>
                <w:b w:val="0"/>
                <w:sz w:val="24"/>
                <w:szCs w:val="24"/>
              </w:rPr>
              <w:t>Characteristics</w:t>
            </w:r>
            <w:r w:rsidRPr="00247B77">
              <w:rPr>
                <w:sz w:val="24"/>
                <w:szCs w:val="24"/>
              </w:rPr>
              <w:t xml:space="preserve">: </w:t>
            </w:r>
          </w:p>
          <w:p w14:paraId="00247F80" w14:textId="77777777" w:rsidR="003F42BB" w:rsidRPr="00247B77" w:rsidRDefault="003F42BB" w:rsidP="00247B77">
            <w:pPr>
              <w:numPr>
                <w:ilvl w:val="1"/>
                <w:numId w:val="32"/>
              </w:numPr>
              <w:spacing w:before="100" w:beforeAutospacing="1" w:after="100" w:afterAutospacing="1"/>
              <w:rPr>
                <w:sz w:val="24"/>
                <w:szCs w:val="24"/>
              </w:rPr>
            </w:pPr>
            <w:r w:rsidRPr="00247B77">
              <w:rPr>
                <w:sz w:val="24"/>
                <w:szCs w:val="24"/>
              </w:rPr>
              <w:t>Faster to create and manage (no kernel involvement).</w:t>
            </w:r>
          </w:p>
          <w:p w14:paraId="133C0714" w14:textId="77777777" w:rsidR="003F42BB" w:rsidRPr="00247B77" w:rsidRDefault="003F42BB" w:rsidP="00247B77">
            <w:pPr>
              <w:numPr>
                <w:ilvl w:val="1"/>
                <w:numId w:val="32"/>
              </w:numPr>
              <w:spacing w:before="100" w:beforeAutospacing="1" w:after="100" w:afterAutospacing="1"/>
              <w:rPr>
                <w:sz w:val="24"/>
                <w:szCs w:val="24"/>
              </w:rPr>
            </w:pPr>
            <w:r w:rsidRPr="00247B77">
              <w:rPr>
                <w:sz w:val="24"/>
                <w:szCs w:val="24"/>
              </w:rPr>
              <w:t>Scheduling is done in user space.</w:t>
            </w:r>
          </w:p>
          <w:p w14:paraId="00E838E0" w14:textId="77777777" w:rsidR="003F42BB" w:rsidRPr="00247B77" w:rsidRDefault="003F42BB" w:rsidP="00247B77">
            <w:pPr>
              <w:numPr>
                <w:ilvl w:val="1"/>
                <w:numId w:val="32"/>
              </w:numPr>
              <w:spacing w:before="100" w:beforeAutospacing="1" w:after="100" w:afterAutospacing="1"/>
              <w:rPr>
                <w:sz w:val="24"/>
                <w:szCs w:val="24"/>
              </w:rPr>
            </w:pPr>
            <w:r w:rsidRPr="00247B77">
              <w:rPr>
                <w:sz w:val="24"/>
                <w:szCs w:val="24"/>
              </w:rPr>
              <w:t>If one thread makes a blocking system call, the entire process may block.</w:t>
            </w:r>
          </w:p>
          <w:p w14:paraId="67DAAA78" w14:textId="77777777" w:rsidR="003F42BB" w:rsidRPr="00247B77" w:rsidRDefault="003F42BB" w:rsidP="00247B77">
            <w:pPr>
              <w:numPr>
                <w:ilvl w:val="0"/>
                <w:numId w:val="32"/>
              </w:numPr>
              <w:spacing w:before="100" w:beforeAutospacing="1" w:after="100" w:afterAutospacing="1"/>
              <w:rPr>
                <w:sz w:val="24"/>
                <w:szCs w:val="24"/>
              </w:rPr>
            </w:pPr>
            <w:r w:rsidRPr="00247B77">
              <w:rPr>
                <w:rStyle w:val="Strong"/>
                <w:b w:val="0"/>
                <w:sz w:val="24"/>
                <w:szCs w:val="24"/>
              </w:rPr>
              <w:t>Example</w:t>
            </w:r>
            <w:r w:rsidRPr="00247B77">
              <w:rPr>
                <w:sz w:val="24"/>
                <w:szCs w:val="24"/>
              </w:rPr>
              <w:t xml:space="preserve">: POSIX </w:t>
            </w:r>
            <w:proofErr w:type="spellStart"/>
            <w:r w:rsidRPr="00247B77">
              <w:rPr>
                <w:sz w:val="24"/>
                <w:szCs w:val="24"/>
              </w:rPr>
              <w:t>Pthreads</w:t>
            </w:r>
            <w:proofErr w:type="spellEnd"/>
            <w:r w:rsidRPr="00247B77">
              <w:rPr>
                <w:sz w:val="24"/>
                <w:szCs w:val="24"/>
              </w:rPr>
              <w:t xml:space="preserve"> implemented in user space. </w:t>
            </w:r>
          </w:p>
          <w:p w14:paraId="4ACA995D" w14:textId="77777777" w:rsidR="003F42BB" w:rsidRPr="00247B77" w:rsidRDefault="003F42BB" w:rsidP="00247B77">
            <w:pPr>
              <w:pStyle w:val="Heading2"/>
              <w:rPr>
                <w:b w:val="0"/>
                <w:sz w:val="24"/>
                <w:szCs w:val="24"/>
              </w:rPr>
            </w:pPr>
            <w:r w:rsidRPr="00247B77">
              <w:rPr>
                <w:b w:val="0"/>
                <w:sz w:val="24"/>
                <w:szCs w:val="24"/>
              </w:rPr>
              <w:t>Kernel-Level Threads (KLT)</w:t>
            </w:r>
          </w:p>
          <w:p w14:paraId="596A5F26" w14:textId="77777777" w:rsidR="003F42BB" w:rsidRPr="00247B77" w:rsidRDefault="003F42BB" w:rsidP="00247B77">
            <w:pPr>
              <w:numPr>
                <w:ilvl w:val="0"/>
                <w:numId w:val="33"/>
              </w:numPr>
              <w:spacing w:before="100" w:beforeAutospacing="1" w:after="100" w:afterAutospacing="1"/>
              <w:rPr>
                <w:sz w:val="24"/>
                <w:szCs w:val="24"/>
              </w:rPr>
            </w:pPr>
            <w:r w:rsidRPr="00247B77">
              <w:rPr>
                <w:rStyle w:val="Strong"/>
                <w:b w:val="0"/>
                <w:sz w:val="24"/>
                <w:szCs w:val="24"/>
              </w:rPr>
              <w:t>Definition</w:t>
            </w:r>
            <w:r w:rsidRPr="00247B77">
              <w:rPr>
                <w:sz w:val="24"/>
                <w:szCs w:val="24"/>
              </w:rPr>
              <w:t>: Managed and scheduled directly by the operating system kernel.</w:t>
            </w:r>
          </w:p>
          <w:p w14:paraId="60D110E4" w14:textId="77777777" w:rsidR="003F42BB" w:rsidRPr="00247B77" w:rsidRDefault="003F42BB" w:rsidP="00247B77">
            <w:pPr>
              <w:numPr>
                <w:ilvl w:val="0"/>
                <w:numId w:val="33"/>
              </w:numPr>
              <w:spacing w:before="100" w:beforeAutospacing="1" w:after="100" w:afterAutospacing="1"/>
              <w:rPr>
                <w:sz w:val="24"/>
                <w:szCs w:val="24"/>
              </w:rPr>
            </w:pPr>
            <w:r w:rsidRPr="00247B77">
              <w:rPr>
                <w:rStyle w:val="Strong"/>
                <w:b w:val="0"/>
                <w:sz w:val="24"/>
                <w:szCs w:val="24"/>
              </w:rPr>
              <w:t>Characteristics</w:t>
            </w:r>
            <w:r w:rsidRPr="00247B77">
              <w:rPr>
                <w:sz w:val="24"/>
                <w:szCs w:val="24"/>
              </w:rPr>
              <w:t xml:space="preserve">: </w:t>
            </w:r>
          </w:p>
          <w:p w14:paraId="4F81DDBC" w14:textId="77777777" w:rsidR="003F42BB" w:rsidRPr="00247B77" w:rsidRDefault="003F42BB" w:rsidP="00247B77">
            <w:pPr>
              <w:numPr>
                <w:ilvl w:val="1"/>
                <w:numId w:val="33"/>
              </w:numPr>
              <w:spacing w:before="100" w:beforeAutospacing="1" w:after="100" w:afterAutospacing="1"/>
              <w:rPr>
                <w:sz w:val="24"/>
                <w:szCs w:val="24"/>
              </w:rPr>
            </w:pPr>
            <w:r w:rsidRPr="00247B77">
              <w:rPr>
                <w:sz w:val="24"/>
                <w:szCs w:val="24"/>
              </w:rPr>
              <w:t>True parallelism on multiprocessor systems.</w:t>
            </w:r>
          </w:p>
          <w:p w14:paraId="44244625" w14:textId="77777777" w:rsidR="003F42BB" w:rsidRPr="00247B77" w:rsidRDefault="003F42BB" w:rsidP="00247B77">
            <w:pPr>
              <w:numPr>
                <w:ilvl w:val="1"/>
                <w:numId w:val="33"/>
              </w:numPr>
              <w:spacing w:before="100" w:beforeAutospacing="1" w:after="100" w:afterAutospacing="1"/>
              <w:rPr>
                <w:sz w:val="24"/>
                <w:szCs w:val="24"/>
              </w:rPr>
            </w:pPr>
            <w:r w:rsidRPr="00247B77">
              <w:rPr>
                <w:sz w:val="24"/>
                <w:szCs w:val="24"/>
              </w:rPr>
              <w:t>Kernel handles scheduling and synchronization.</w:t>
            </w:r>
          </w:p>
          <w:p w14:paraId="3EA3D2E8" w14:textId="77777777" w:rsidR="003F42BB" w:rsidRPr="00247B77" w:rsidRDefault="003F42BB" w:rsidP="00247B77">
            <w:pPr>
              <w:numPr>
                <w:ilvl w:val="1"/>
                <w:numId w:val="33"/>
              </w:numPr>
              <w:spacing w:before="100" w:beforeAutospacing="1" w:after="100" w:afterAutospacing="1"/>
              <w:rPr>
                <w:sz w:val="24"/>
                <w:szCs w:val="24"/>
              </w:rPr>
            </w:pPr>
            <w:r w:rsidRPr="00247B77">
              <w:rPr>
                <w:sz w:val="24"/>
                <w:szCs w:val="24"/>
              </w:rPr>
              <w:t>More overhead due to kernel involvement.</w:t>
            </w:r>
          </w:p>
          <w:p w14:paraId="2DDEE37A" w14:textId="77777777" w:rsidR="003F42BB" w:rsidRPr="00247B77" w:rsidRDefault="003F42BB" w:rsidP="00247B77">
            <w:pPr>
              <w:numPr>
                <w:ilvl w:val="0"/>
                <w:numId w:val="33"/>
              </w:numPr>
              <w:spacing w:before="100" w:beforeAutospacing="1" w:after="100" w:afterAutospacing="1"/>
              <w:rPr>
                <w:sz w:val="24"/>
                <w:szCs w:val="24"/>
              </w:rPr>
            </w:pPr>
            <w:r w:rsidRPr="00247B77">
              <w:rPr>
                <w:rStyle w:val="Strong"/>
                <w:b w:val="0"/>
                <w:sz w:val="24"/>
                <w:szCs w:val="24"/>
              </w:rPr>
              <w:t>Example</w:t>
            </w:r>
            <w:r w:rsidRPr="00247B77">
              <w:rPr>
                <w:sz w:val="24"/>
                <w:szCs w:val="24"/>
              </w:rPr>
              <w:t xml:space="preserve">: Windows threads, Linux kernel threads. </w:t>
            </w:r>
          </w:p>
          <w:p w14:paraId="5AC986F3" w14:textId="77777777" w:rsidR="003F42BB" w:rsidRPr="00247B77" w:rsidRDefault="003F42BB" w:rsidP="00247B77">
            <w:pPr>
              <w:pStyle w:val="Heading2"/>
              <w:rPr>
                <w:b w:val="0"/>
                <w:sz w:val="24"/>
                <w:szCs w:val="24"/>
              </w:rPr>
            </w:pPr>
            <w:r w:rsidRPr="00247B77">
              <w:rPr>
                <w:b w:val="0"/>
                <w:sz w:val="24"/>
                <w:szCs w:val="24"/>
              </w:rPr>
              <w:t>Comparison of Multithreaded Models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94"/>
              <w:gridCol w:w="2370"/>
              <w:gridCol w:w="2199"/>
              <w:gridCol w:w="2226"/>
              <w:gridCol w:w="1257"/>
            </w:tblGrid>
            <w:tr w:rsidR="003F42BB" w:rsidRPr="00247B77" w14:paraId="745E52B9" w14:textId="77777777" w:rsidTr="003F42BB">
              <w:trPr>
                <w:trHeight w:val="337"/>
                <w:tblHeader/>
                <w:tblCellSpacing w:w="15" w:type="dxa"/>
              </w:trPr>
              <w:tc>
                <w:tcPr>
                  <w:tcW w:w="849" w:type="dxa"/>
                  <w:vAlign w:val="center"/>
                  <w:hideMark/>
                </w:tcPr>
                <w:p w14:paraId="004B0AFF" w14:textId="77777777" w:rsidR="003F42BB" w:rsidRPr="00247B77" w:rsidRDefault="003F42BB" w:rsidP="00247B77">
                  <w:pPr>
                    <w:jc w:val="center"/>
                    <w:rPr>
                      <w:bCs/>
                      <w:sz w:val="24"/>
                      <w:szCs w:val="24"/>
                    </w:rPr>
                  </w:pPr>
                  <w:r w:rsidRPr="00247B77">
                    <w:rPr>
                      <w:bCs/>
                      <w:sz w:val="24"/>
                      <w:szCs w:val="24"/>
                    </w:rPr>
                    <w:t>Model</w:t>
                  </w:r>
                </w:p>
              </w:tc>
              <w:tc>
                <w:tcPr>
                  <w:tcW w:w="2340" w:type="dxa"/>
                  <w:vAlign w:val="center"/>
                  <w:hideMark/>
                </w:tcPr>
                <w:p w14:paraId="59F18FA2" w14:textId="77777777" w:rsidR="003F42BB" w:rsidRPr="00247B77" w:rsidRDefault="003F42BB" w:rsidP="00247B77">
                  <w:pPr>
                    <w:jc w:val="center"/>
                    <w:rPr>
                      <w:bCs/>
                      <w:sz w:val="24"/>
                      <w:szCs w:val="24"/>
                    </w:rPr>
                  </w:pPr>
                  <w:r w:rsidRPr="00247B77">
                    <w:rPr>
                      <w:bCs/>
                      <w:sz w:val="24"/>
                      <w:szCs w:val="24"/>
                    </w:rPr>
                    <w:t>Description</w:t>
                  </w:r>
                </w:p>
              </w:tc>
              <w:tc>
                <w:tcPr>
                  <w:tcW w:w="2169" w:type="dxa"/>
                  <w:vAlign w:val="center"/>
                  <w:hideMark/>
                </w:tcPr>
                <w:p w14:paraId="23202022" w14:textId="77777777" w:rsidR="003F42BB" w:rsidRPr="00247B77" w:rsidRDefault="003F42BB" w:rsidP="00247B77">
                  <w:pPr>
                    <w:jc w:val="center"/>
                    <w:rPr>
                      <w:bCs/>
                      <w:sz w:val="24"/>
                      <w:szCs w:val="24"/>
                    </w:rPr>
                  </w:pPr>
                  <w:r w:rsidRPr="00247B77">
                    <w:rPr>
                      <w:bCs/>
                      <w:sz w:val="24"/>
                      <w:szCs w:val="24"/>
                    </w:rPr>
                    <w:t>Advantages</w:t>
                  </w:r>
                </w:p>
              </w:tc>
              <w:tc>
                <w:tcPr>
                  <w:tcW w:w="2196" w:type="dxa"/>
                  <w:vAlign w:val="center"/>
                  <w:hideMark/>
                </w:tcPr>
                <w:p w14:paraId="227D77E5" w14:textId="77777777" w:rsidR="003F42BB" w:rsidRPr="00247B77" w:rsidRDefault="003F42BB" w:rsidP="00247B77">
                  <w:pPr>
                    <w:jc w:val="center"/>
                    <w:rPr>
                      <w:bCs/>
                      <w:sz w:val="24"/>
                      <w:szCs w:val="24"/>
                    </w:rPr>
                  </w:pPr>
                  <w:r w:rsidRPr="00247B77">
                    <w:rPr>
                      <w:bCs/>
                      <w:sz w:val="24"/>
                      <w:szCs w:val="24"/>
                    </w:rPr>
                    <w:t>Disadvantages</w:t>
                  </w:r>
                </w:p>
              </w:tc>
              <w:tc>
                <w:tcPr>
                  <w:tcW w:w="1212" w:type="dxa"/>
                  <w:vAlign w:val="center"/>
                  <w:hideMark/>
                </w:tcPr>
                <w:p w14:paraId="426D40DE" w14:textId="77777777" w:rsidR="003F42BB" w:rsidRPr="00247B77" w:rsidRDefault="003F42BB" w:rsidP="00247B77">
                  <w:pPr>
                    <w:jc w:val="center"/>
                    <w:rPr>
                      <w:bCs/>
                      <w:sz w:val="24"/>
                      <w:szCs w:val="24"/>
                    </w:rPr>
                  </w:pPr>
                  <w:r w:rsidRPr="00247B77">
                    <w:rPr>
                      <w:bCs/>
                      <w:sz w:val="24"/>
                      <w:szCs w:val="24"/>
                    </w:rPr>
                    <w:t>Example</w:t>
                  </w:r>
                </w:p>
              </w:tc>
            </w:tr>
            <w:tr w:rsidR="003F42BB" w:rsidRPr="00247B77" w14:paraId="73A7D192" w14:textId="77777777" w:rsidTr="003F42BB">
              <w:trPr>
                <w:trHeight w:val="765"/>
                <w:tblCellSpacing w:w="15" w:type="dxa"/>
              </w:trPr>
              <w:tc>
                <w:tcPr>
                  <w:tcW w:w="849" w:type="dxa"/>
                  <w:vAlign w:val="center"/>
                  <w:hideMark/>
                </w:tcPr>
                <w:p w14:paraId="61986762" w14:textId="77777777" w:rsidR="003F42BB" w:rsidRPr="00247B77" w:rsidRDefault="003F42BB" w:rsidP="00247B77">
                  <w:pPr>
                    <w:rPr>
                      <w:sz w:val="24"/>
                      <w:szCs w:val="24"/>
                    </w:rPr>
                  </w:pPr>
                  <w:r w:rsidRPr="00247B77">
                    <w:rPr>
                      <w:rStyle w:val="Strong"/>
                      <w:b w:val="0"/>
                      <w:sz w:val="24"/>
                      <w:szCs w:val="24"/>
                    </w:rPr>
                    <w:t>One-to-One</w:t>
                  </w:r>
                </w:p>
              </w:tc>
              <w:tc>
                <w:tcPr>
                  <w:tcW w:w="2340" w:type="dxa"/>
                  <w:vAlign w:val="center"/>
                  <w:hideMark/>
                </w:tcPr>
                <w:p w14:paraId="2EC31543" w14:textId="77777777" w:rsidR="003F42BB" w:rsidRPr="00247B77" w:rsidRDefault="003F42BB" w:rsidP="00247B77">
                  <w:pPr>
                    <w:rPr>
                      <w:szCs w:val="24"/>
                    </w:rPr>
                  </w:pPr>
                  <w:r w:rsidRPr="00247B77">
                    <w:rPr>
                      <w:szCs w:val="24"/>
                    </w:rPr>
                    <w:t>Each user thread maps to one kernel thread.</w:t>
                  </w:r>
                </w:p>
              </w:tc>
              <w:tc>
                <w:tcPr>
                  <w:tcW w:w="2169" w:type="dxa"/>
                  <w:vAlign w:val="center"/>
                  <w:hideMark/>
                </w:tcPr>
                <w:p w14:paraId="0D136C15" w14:textId="77777777" w:rsidR="003F42BB" w:rsidRPr="00247B77" w:rsidRDefault="003F42BB" w:rsidP="00247B77">
                  <w:pPr>
                    <w:rPr>
                      <w:szCs w:val="24"/>
                    </w:rPr>
                  </w:pPr>
                  <w:r w:rsidRPr="00247B77">
                    <w:rPr>
                      <w:szCs w:val="24"/>
                    </w:rPr>
                    <w:t>True concurrency, blocking of one thread doesn’t block others.</w:t>
                  </w:r>
                </w:p>
              </w:tc>
              <w:tc>
                <w:tcPr>
                  <w:tcW w:w="2196" w:type="dxa"/>
                  <w:vAlign w:val="center"/>
                  <w:hideMark/>
                </w:tcPr>
                <w:p w14:paraId="3D2612B5" w14:textId="77777777" w:rsidR="003F42BB" w:rsidRPr="00247B77" w:rsidRDefault="003F42BB" w:rsidP="00247B77">
                  <w:pPr>
                    <w:rPr>
                      <w:szCs w:val="24"/>
                    </w:rPr>
                  </w:pPr>
                  <w:r w:rsidRPr="00247B77">
                    <w:rPr>
                      <w:szCs w:val="24"/>
                    </w:rPr>
                    <w:t>Higher overhead, limited number of threads.</w:t>
                  </w:r>
                </w:p>
              </w:tc>
              <w:tc>
                <w:tcPr>
                  <w:tcW w:w="1212" w:type="dxa"/>
                  <w:vAlign w:val="center"/>
                  <w:hideMark/>
                </w:tcPr>
                <w:p w14:paraId="78A8829E" w14:textId="77777777" w:rsidR="003F42BB" w:rsidRPr="00247B77" w:rsidRDefault="003F42BB" w:rsidP="00247B77">
                  <w:pPr>
                    <w:rPr>
                      <w:szCs w:val="24"/>
                    </w:rPr>
                  </w:pPr>
                  <w:r w:rsidRPr="00247B77">
                    <w:rPr>
                      <w:szCs w:val="24"/>
                    </w:rPr>
                    <w:t>Windows, Linux</w:t>
                  </w:r>
                </w:p>
              </w:tc>
            </w:tr>
            <w:tr w:rsidR="003F42BB" w:rsidRPr="00247B77" w14:paraId="639A3326" w14:textId="77777777" w:rsidTr="003F42BB">
              <w:trPr>
                <w:trHeight w:val="972"/>
                <w:tblCellSpacing w:w="15" w:type="dxa"/>
              </w:trPr>
              <w:tc>
                <w:tcPr>
                  <w:tcW w:w="849" w:type="dxa"/>
                  <w:vAlign w:val="center"/>
                  <w:hideMark/>
                </w:tcPr>
                <w:p w14:paraId="081FB6B8" w14:textId="77777777" w:rsidR="003F42BB" w:rsidRPr="00247B77" w:rsidRDefault="003F42BB" w:rsidP="00247B77">
                  <w:pPr>
                    <w:rPr>
                      <w:sz w:val="24"/>
                      <w:szCs w:val="24"/>
                    </w:rPr>
                  </w:pPr>
                  <w:r w:rsidRPr="00247B77">
                    <w:rPr>
                      <w:rStyle w:val="Strong"/>
                      <w:b w:val="0"/>
                      <w:sz w:val="24"/>
                      <w:szCs w:val="24"/>
                    </w:rPr>
                    <w:t>Many-to-Many</w:t>
                  </w:r>
                </w:p>
              </w:tc>
              <w:tc>
                <w:tcPr>
                  <w:tcW w:w="2340" w:type="dxa"/>
                  <w:vAlign w:val="center"/>
                  <w:hideMark/>
                </w:tcPr>
                <w:p w14:paraId="43B15AE1" w14:textId="77777777" w:rsidR="003F42BB" w:rsidRPr="00247B77" w:rsidRDefault="003F42BB" w:rsidP="00247B77">
                  <w:pPr>
                    <w:rPr>
                      <w:szCs w:val="24"/>
                    </w:rPr>
                  </w:pPr>
                  <w:r w:rsidRPr="00247B77">
                    <w:rPr>
                      <w:szCs w:val="24"/>
                    </w:rPr>
                    <w:t>Many user threads mapped to a smaller or equal number of kernel threads.</w:t>
                  </w:r>
                </w:p>
              </w:tc>
              <w:tc>
                <w:tcPr>
                  <w:tcW w:w="2169" w:type="dxa"/>
                  <w:vAlign w:val="center"/>
                  <w:hideMark/>
                </w:tcPr>
                <w:p w14:paraId="05F83FC3" w14:textId="77777777" w:rsidR="003F42BB" w:rsidRPr="00247B77" w:rsidRDefault="003F42BB" w:rsidP="00247B77">
                  <w:pPr>
                    <w:rPr>
                      <w:szCs w:val="24"/>
                    </w:rPr>
                  </w:pPr>
                  <w:r w:rsidRPr="00247B77">
                    <w:rPr>
                      <w:szCs w:val="24"/>
                    </w:rPr>
                    <w:t>Efficient resource use, scalable, flexible scheduling.</w:t>
                  </w:r>
                </w:p>
              </w:tc>
              <w:tc>
                <w:tcPr>
                  <w:tcW w:w="2196" w:type="dxa"/>
                  <w:vAlign w:val="center"/>
                  <w:hideMark/>
                </w:tcPr>
                <w:p w14:paraId="1FB2BD09" w14:textId="77777777" w:rsidR="003F42BB" w:rsidRPr="00247B77" w:rsidRDefault="003F42BB" w:rsidP="00247B77">
                  <w:pPr>
                    <w:rPr>
                      <w:szCs w:val="24"/>
                    </w:rPr>
                  </w:pPr>
                  <w:r w:rsidRPr="00247B77">
                    <w:rPr>
                      <w:szCs w:val="24"/>
                    </w:rPr>
                    <w:t>Complex implementation, less common in practice.</w:t>
                  </w:r>
                </w:p>
              </w:tc>
              <w:tc>
                <w:tcPr>
                  <w:tcW w:w="1212" w:type="dxa"/>
                  <w:vAlign w:val="center"/>
                  <w:hideMark/>
                </w:tcPr>
                <w:p w14:paraId="270AC7A8" w14:textId="77777777" w:rsidR="003F42BB" w:rsidRPr="00247B77" w:rsidRDefault="003F42BB" w:rsidP="00247B77">
                  <w:pPr>
                    <w:rPr>
                      <w:szCs w:val="24"/>
                    </w:rPr>
                  </w:pPr>
                  <w:r w:rsidRPr="00247B77">
                    <w:rPr>
                      <w:szCs w:val="24"/>
                    </w:rPr>
                    <w:t>Solaris (older versions)</w:t>
                  </w:r>
                </w:p>
              </w:tc>
            </w:tr>
          </w:tbl>
          <w:p w14:paraId="2DA91EB5" w14:textId="77777777" w:rsidR="003F42BB" w:rsidRPr="00247B77" w:rsidRDefault="003F42BB" w:rsidP="00247B77">
            <w:pPr>
              <w:pStyle w:val="Heading3"/>
              <w:rPr>
                <w:b w:val="0"/>
                <w:sz w:val="24"/>
                <w:szCs w:val="24"/>
              </w:rPr>
            </w:pPr>
            <w:r w:rsidRPr="00247B77">
              <w:rPr>
                <w:b w:val="0"/>
                <w:sz w:val="24"/>
                <w:szCs w:val="24"/>
              </w:rPr>
              <w:t>Key Contrast</w:t>
            </w:r>
          </w:p>
          <w:p w14:paraId="1FA000B4" w14:textId="77777777" w:rsidR="003F42BB" w:rsidRDefault="003F42BB" w:rsidP="003F42BB">
            <w:pPr>
              <w:rPr>
                <w:sz w:val="24"/>
                <w:szCs w:val="24"/>
              </w:rPr>
            </w:pPr>
            <w:r w:rsidRPr="00247B77">
              <w:rPr>
                <w:rStyle w:val="Strong"/>
                <w:b w:val="0"/>
                <w:sz w:val="24"/>
                <w:szCs w:val="24"/>
              </w:rPr>
              <w:t>One-to-One</w:t>
            </w:r>
            <w:r w:rsidRPr="00247B77">
              <w:rPr>
                <w:sz w:val="24"/>
                <w:szCs w:val="24"/>
              </w:rPr>
              <w:t>: Simpler, widely used, better performance on multiprocessors.</w:t>
            </w:r>
          </w:p>
          <w:p w14:paraId="6893FD8B" w14:textId="27B681D8" w:rsidR="003F42BB" w:rsidRPr="003F42BB" w:rsidRDefault="003F42BB" w:rsidP="003F42BB">
            <w:pPr>
              <w:rPr>
                <w:sz w:val="24"/>
                <w:szCs w:val="24"/>
              </w:rPr>
            </w:pPr>
            <w:r w:rsidRPr="003F42BB">
              <w:rPr>
                <w:rStyle w:val="Strong"/>
                <w:b w:val="0"/>
                <w:sz w:val="24"/>
                <w:szCs w:val="24"/>
              </w:rPr>
              <w:t>Many-to-Many</w:t>
            </w:r>
            <w:r w:rsidRPr="003F42BB">
              <w:rPr>
                <w:sz w:val="24"/>
                <w:szCs w:val="24"/>
              </w:rPr>
              <w:t>: More flexible, but harder to implement and less common today.</w:t>
            </w:r>
          </w:p>
        </w:tc>
      </w:tr>
    </w:tbl>
    <w:p w14:paraId="53983519" w14:textId="77777777" w:rsidR="008B1F67" w:rsidRDefault="008B1F67">
      <w:bookmarkStart w:id="1" w:name="_heading=h.96nsrzer5rpb" w:colFirst="0" w:colLast="0"/>
      <w:bookmarkEnd w:id="1"/>
    </w:p>
    <w:sectPr w:rsidR="008B1F67">
      <w:pgSz w:w="11906" w:h="16838"/>
      <w:pgMar w:top="426" w:right="1440" w:bottom="56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348435B0-F3E3-491C-8AAC-0AA617C70934}"/>
  </w:font>
  <w:font w:name="Calibri">
    <w:panose1 w:val="020F0502020204030204"/>
    <w:charset w:val="00"/>
    <w:family w:val="swiss"/>
    <w:pitch w:val="variable"/>
    <w:sig w:usb0="E4002EFF" w:usb1="C000247B" w:usb2="00000009" w:usb3="00000000" w:csb0="000001FF" w:csb1="00000000"/>
    <w:embedRegular r:id="rId2" w:fontKey="{1A355FCE-188A-4710-93EF-9FC9F078C741}"/>
    <w:embedBold r:id="rId3" w:fontKey="{768B80A0-701D-47D4-86A2-389A0E71FA0F}"/>
  </w:font>
  <w:font w:name="Segoe UI">
    <w:panose1 w:val="020B0502040204020203"/>
    <w:charset w:val="00"/>
    <w:family w:val="swiss"/>
    <w:pitch w:val="variable"/>
    <w:sig w:usb0="E4002EFF" w:usb1="C000E47F" w:usb2="00000009" w:usb3="00000000" w:csb0="000001FF" w:csb1="00000000"/>
    <w:embedRegular r:id="rId4" w:fontKey="{AE322879-C03A-4DCC-B08C-0AB98F31213E}"/>
  </w:font>
  <w:font w:name="Georgia">
    <w:panose1 w:val="02040502050405020303"/>
    <w:charset w:val="00"/>
    <w:family w:val="roman"/>
    <w:pitch w:val="variable"/>
    <w:sig w:usb0="00000287" w:usb1="00000000" w:usb2="00000000" w:usb3="00000000" w:csb0="0000009F" w:csb1="00000000"/>
    <w:embedRegular r:id="rId5" w:fontKey="{EEBD8BD0-A783-432C-8FA4-A3DC20001FCE}"/>
    <w:embedItalic r:id="rId6" w:fontKey="{6406D5FE-F6AF-49F4-BD10-5664FA962004}"/>
  </w:font>
  <w:font w:name="Cambria">
    <w:panose1 w:val="02040503050406030204"/>
    <w:charset w:val="00"/>
    <w:family w:val="roman"/>
    <w:pitch w:val="variable"/>
    <w:sig w:usb0="E00006FF" w:usb1="420024FF" w:usb2="02000000" w:usb3="00000000" w:csb0="0000019F" w:csb1="00000000"/>
    <w:embedRegular r:id="rId7" w:fontKey="{A2B843E6-E5B7-4B9E-8951-1FFDD2F8B18D}"/>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C3E"/>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E3B69"/>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07CC8"/>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66F7E"/>
    <w:multiLevelType w:val="hybridMultilevel"/>
    <w:tmpl w:val="C418458A"/>
    <w:lvl w:ilvl="0" w:tplc="1ED074F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0CE55B63"/>
    <w:multiLevelType w:val="hybridMultilevel"/>
    <w:tmpl w:val="A7585D56"/>
    <w:lvl w:ilvl="0" w:tplc="40090017">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CFA032C"/>
    <w:multiLevelType w:val="multilevel"/>
    <w:tmpl w:val="BB6EE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D7B37"/>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55D15"/>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1D5E39"/>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23A9A"/>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83E20"/>
    <w:multiLevelType w:val="multilevel"/>
    <w:tmpl w:val="0B16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A7DA5"/>
    <w:multiLevelType w:val="hybridMultilevel"/>
    <w:tmpl w:val="0ED696F2"/>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23995A69"/>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A3EC0"/>
    <w:multiLevelType w:val="multilevel"/>
    <w:tmpl w:val="00D4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B3302"/>
    <w:multiLevelType w:val="multilevel"/>
    <w:tmpl w:val="147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67107B"/>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04B01"/>
    <w:multiLevelType w:val="multilevel"/>
    <w:tmpl w:val="493CD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9D0AAF"/>
    <w:multiLevelType w:val="multilevel"/>
    <w:tmpl w:val="01EC1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A3A06F8"/>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E6D62"/>
    <w:multiLevelType w:val="multilevel"/>
    <w:tmpl w:val="3BCED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863F54"/>
    <w:multiLevelType w:val="hybridMultilevel"/>
    <w:tmpl w:val="626A0248"/>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76D74D7"/>
    <w:multiLevelType w:val="multilevel"/>
    <w:tmpl w:val="40D44FF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BD23C6"/>
    <w:multiLevelType w:val="hybridMultilevel"/>
    <w:tmpl w:val="40B85D5A"/>
    <w:lvl w:ilvl="0" w:tplc="1ED074F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D796120"/>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51738C"/>
    <w:multiLevelType w:val="hybridMultilevel"/>
    <w:tmpl w:val="1C0E97E6"/>
    <w:lvl w:ilvl="0" w:tplc="691A6BCE">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15:restartNumberingAfterBreak="0">
    <w:nsid w:val="5E5647A3"/>
    <w:multiLevelType w:val="hybridMultilevel"/>
    <w:tmpl w:val="DAC2C3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FC55AD9"/>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C63357"/>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2701E4"/>
    <w:multiLevelType w:val="hybridMultilevel"/>
    <w:tmpl w:val="2842DA74"/>
    <w:lvl w:ilvl="0" w:tplc="495CC52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495735F"/>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5879EF"/>
    <w:multiLevelType w:val="multilevel"/>
    <w:tmpl w:val="28FA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E3287F"/>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5B380A"/>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745A1"/>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A91077"/>
    <w:multiLevelType w:val="multilevel"/>
    <w:tmpl w:val="7FB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20"/>
  </w:num>
  <w:num w:numId="4">
    <w:abstractNumId w:val="3"/>
  </w:num>
  <w:num w:numId="5">
    <w:abstractNumId w:val="4"/>
  </w:num>
  <w:num w:numId="6">
    <w:abstractNumId w:val="22"/>
  </w:num>
  <w:num w:numId="7">
    <w:abstractNumId w:val="24"/>
  </w:num>
  <w:num w:numId="8">
    <w:abstractNumId w:val="28"/>
  </w:num>
  <w:num w:numId="9">
    <w:abstractNumId w:val="25"/>
  </w:num>
  <w:num w:numId="10">
    <w:abstractNumId w:val="11"/>
  </w:num>
  <w:num w:numId="11">
    <w:abstractNumId w:val="19"/>
  </w:num>
  <w:num w:numId="12">
    <w:abstractNumId w:val="10"/>
  </w:num>
  <w:num w:numId="13">
    <w:abstractNumId w:val="30"/>
  </w:num>
  <w:num w:numId="14">
    <w:abstractNumId w:val="12"/>
  </w:num>
  <w:num w:numId="15">
    <w:abstractNumId w:val="14"/>
  </w:num>
  <w:num w:numId="16">
    <w:abstractNumId w:val="16"/>
  </w:num>
  <w:num w:numId="17">
    <w:abstractNumId w:val="5"/>
  </w:num>
  <w:num w:numId="18">
    <w:abstractNumId w:val="13"/>
  </w:num>
  <w:num w:numId="19">
    <w:abstractNumId w:val="7"/>
  </w:num>
  <w:num w:numId="20">
    <w:abstractNumId w:val="8"/>
  </w:num>
  <w:num w:numId="21">
    <w:abstractNumId w:val="34"/>
  </w:num>
  <w:num w:numId="22">
    <w:abstractNumId w:val="26"/>
  </w:num>
  <w:num w:numId="23">
    <w:abstractNumId w:val="1"/>
  </w:num>
  <w:num w:numId="24">
    <w:abstractNumId w:val="33"/>
  </w:num>
  <w:num w:numId="25">
    <w:abstractNumId w:val="0"/>
  </w:num>
  <w:num w:numId="26">
    <w:abstractNumId w:val="6"/>
  </w:num>
  <w:num w:numId="27">
    <w:abstractNumId w:val="18"/>
  </w:num>
  <w:num w:numId="28">
    <w:abstractNumId w:val="9"/>
  </w:num>
  <w:num w:numId="29">
    <w:abstractNumId w:val="29"/>
  </w:num>
  <w:num w:numId="30">
    <w:abstractNumId w:val="27"/>
  </w:num>
  <w:num w:numId="31">
    <w:abstractNumId w:val="23"/>
  </w:num>
  <w:num w:numId="32">
    <w:abstractNumId w:val="32"/>
  </w:num>
  <w:num w:numId="33">
    <w:abstractNumId w:val="2"/>
  </w:num>
  <w:num w:numId="34">
    <w:abstractNumId w:val="31"/>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F67"/>
    <w:rsid w:val="00075A55"/>
    <w:rsid w:val="0009661B"/>
    <w:rsid w:val="00103071"/>
    <w:rsid w:val="00116D01"/>
    <w:rsid w:val="00134758"/>
    <w:rsid w:val="00181DD8"/>
    <w:rsid w:val="001A654D"/>
    <w:rsid w:val="001C2A88"/>
    <w:rsid w:val="001E2916"/>
    <w:rsid w:val="0022341C"/>
    <w:rsid w:val="00223729"/>
    <w:rsid w:val="00247B77"/>
    <w:rsid w:val="002B1D11"/>
    <w:rsid w:val="002B5C9E"/>
    <w:rsid w:val="002D75DE"/>
    <w:rsid w:val="0030061E"/>
    <w:rsid w:val="00380EDB"/>
    <w:rsid w:val="003C4FF6"/>
    <w:rsid w:val="003F42BB"/>
    <w:rsid w:val="003F5DD0"/>
    <w:rsid w:val="00422CDC"/>
    <w:rsid w:val="00424DB7"/>
    <w:rsid w:val="00516F6B"/>
    <w:rsid w:val="005628FE"/>
    <w:rsid w:val="005779BE"/>
    <w:rsid w:val="005C2691"/>
    <w:rsid w:val="005E676D"/>
    <w:rsid w:val="005F088A"/>
    <w:rsid w:val="006271E9"/>
    <w:rsid w:val="006522F2"/>
    <w:rsid w:val="006718AC"/>
    <w:rsid w:val="006A5B44"/>
    <w:rsid w:val="006C1BBD"/>
    <w:rsid w:val="0071079B"/>
    <w:rsid w:val="007321A0"/>
    <w:rsid w:val="00732D64"/>
    <w:rsid w:val="00866812"/>
    <w:rsid w:val="008711B1"/>
    <w:rsid w:val="00876452"/>
    <w:rsid w:val="008B1F67"/>
    <w:rsid w:val="00917839"/>
    <w:rsid w:val="00973C91"/>
    <w:rsid w:val="009753E7"/>
    <w:rsid w:val="009928B2"/>
    <w:rsid w:val="00A2570B"/>
    <w:rsid w:val="00A505E7"/>
    <w:rsid w:val="00A70B30"/>
    <w:rsid w:val="00B87B54"/>
    <w:rsid w:val="00BB0FD7"/>
    <w:rsid w:val="00C172E7"/>
    <w:rsid w:val="00CA6EC4"/>
    <w:rsid w:val="00CC11A3"/>
    <w:rsid w:val="00D055B1"/>
    <w:rsid w:val="00D328EB"/>
    <w:rsid w:val="00D9755A"/>
    <w:rsid w:val="00DB7964"/>
    <w:rsid w:val="00DE4383"/>
    <w:rsid w:val="00E10199"/>
    <w:rsid w:val="00E636CE"/>
    <w:rsid w:val="00E7637F"/>
    <w:rsid w:val="00E91403"/>
    <w:rsid w:val="00EA6C38"/>
    <w:rsid w:val="00EE2F6F"/>
    <w:rsid w:val="00F1312E"/>
    <w:rsid w:val="00FE4C2F"/>
    <w:rsid w:val="00FF0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C694"/>
  <w15:docId w15:val="{47E209D8-97EF-4DF2-819D-FAC26F4AE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8F"/>
    <w:rPr>
      <w:rFonts w:ascii="Segoe UI" w:hAnsi="Segoe UI" w:cs="Segoe UI"/>
      <w:sz w:val="18"/>
      <w:szCs w:val="18"/>
    </w:rPr>
  </w:style>
  <w:style w:type="paragraph" w:styleId="ListParagraph">
    <w:name w:val="List Paragraph"/>
    <w:basedOn w:val="Normal"/>
    <w:uiPriority w:val="34"/>
    <w:qFormat/>
    <w:rsid w:val="00261BB7"/>
    <w:pPr>
      <w:ind w:left="720"/>
      <w:contextualSpacing/>
    </w:pPr>
  </w:style>
  <w:style w:type="paragraph" w:styleId="Header">
    <w:name w:val="header"/>
    <w:basedOn w:val="Normal"/>
    <w:link w:val="HeaderChar"/>
    <w:uiPriority w:val="99"/>
    <w:unhideWhenUsed/>
    <w:rsid w:val="001A2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785"/>
  </w:style>
  <w:style w:type="paragraph" w:styleId="Footer">
    <w:name w:val="footer"/>
    <w:basedOn w:val="Normal"/>
    <w:link w:val="FooterChar"/>
    <w:uiPriority w:val="99"/>
    <w:unhideWhenUsed/>
    <w:rsid w:val="001A2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785"/>
  </w:style>
  <w:style w:type="paragraph" w:styleId="NormalWeb">
    <w:name w:val="Normal (Web)"/>
    <w:basedOn w:val="Normal"/>
    <w:uiPriority w:val="99"/>
    <w:unhideWhenUsed/>
    <w:rsid w:val="00B02725"/>
    <w:pPr>
      <w:spacing w:before="100" w:beforeAutospacing="1" w:after="100" w:afterAutospacing="1" w:line="240" w:lineRule="auto"/>
    </w:pPr>
    <w:rPr>
      <w:rFonts w:ascii="Times New Roman" w:eastAsia="Times New Roman" w:hAnsi="Times New Roman" w:cs="Times New Roman"/>
      <w:sz w:val="24"/>
      <w:szCs w:val="24"/>
      <w:lang w:val="en-IN"/>
    </w:rPr>
  </w:style>
  <w:style w:type="character" w:styleId="Strong">
    <w:name w:val="Strong"/>
    <w:basedOn w:val="DefaultParagraphFont"/>
    <w:uiPriority w:val="22"/>
    <w:qFormat/>
    <w:rsid w:val="00B02725"/>
    <w:rPr>
      <w:b/>
      <w:bCs/>
    </w:rPr>
  </w:style>
  <w:style w:type="character" w:styleId="HTMLCode">
    <w:name w:val="HTML Code"/>
    <w:basedOn w:val="DefaultParagraphFont"/>
    <w:uiPriority w:val="99"/>
    <w:semiHidden/>
    <w:unhideWhenUsed/>
    <w:rsid w:val="00B02725"/>
    <w:rPr>
      <w:rFonts w:ascii="Courier New" w:eastAsia="Times New Roman" w:hAnsi="Courier New" w:cs="Courier New"/>
      <w:sz w:val="20"/>
      <w:szCs w:val="20"/>
    </w:rPr>
  </w:style>
  <w:style w:type="character" w:styleId="Emphasis">
    <w:name w:val="Emphasis"/>
    <w:basedOn w:val="DefaultParagraphFont"/>
    <w:uiPriority w:val="20"/>
    <w:qFormat/>
    <w:rsid w:val="005D508F"/>
    <w:rPr>
      <w:i/>
      <w:i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D055B1"/>
    <w:rPr>
      <w:color w:val="0000FF"/>
      <w:u w:val="single"/>
    </w:rPr>
  </w:style>
  <w:style w:type="paragraph" w:styleId="HTMLPreformatted">
    <w:name w:val="HTML Preformatted"/>
    <w:basedOn w:val="Normal"/>
    <w:link w:val="HTMLPreformattedChar"/>
    <w:uiPriority w:val="99"/>
    <w:semiHidden/>
    <w:unhideWhenUsed/>
    <w:rsid w:val="00FF0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rPr>
  </w:style>
  <w:style w:type="character" w:customStyle="1" w:styleId="HTMLPreformattedChar">
    <w:name w:val="HTML Preformatted Char"/>
    <w:basedOn w:val="DefaultParagraphFont"/>
    <w:link w:val="HTMLPreformatted"/>
    <w:uiPriority w:val="99"/>
    <w:semiHidden/>
    <w:rsid w:val="00FF09D6"/>
    <w:rPr>
      <w:rFonts w:ascii="Courier New" w:eastAsia="Times New Roman" w:hAnsi="Courier New" w:cs="Courier New"/>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73311">
      <w:bodyDiv w:val="1"/>
      <w:marLeft w:val="0"/>
      <w:marRight w:val="0"/>
      <w:marTop w:val="0"/>
      <w:marBottom w:val="0"/>
      <w:divBdr>
        <w:top w:val="none" w:sz="0" w:space="0" w:color="auto"/>
        <w:left w:val="none" w:sz="0" w:space="0" w:color="auto"/>
        <w:bottom w:val="none" w:sz="0" w:space="0" w:color="auto"/>
        <w:right w:val="none" w:sz="0" w:space="0" w:color="auto"/>
      </w:divBdr>
    </w:div>
    <w:div w:id="855997432">
      <w:bodyDiv w:val="1"/>
      <w:marLeft w:val="0"/>
      <w:marRight w:val="0"/>
      <w:marTop w:val="0"/>
      <w:marBottom w:val="0"/>
      <w:divBdr>
        <w:top w:val="none" w:sz="0" w:space="0" w:color="auto"/>
        <w:left w:val="none" w:sz="0" w:space="0" w:color="auto"/>
        <w:bottom w:val="none" w:sz="0" w:space="0" w:color="auto"/>
        <w:right w:val="none" w:sz="0" w:space="0" w:color="auto"/>
      </w:divBdr>
    </w:div>
    <w:div w:id="1062673884">
      <w:bodyDiv w:val="1"/>
      <w:marLeft w:val="0"/>
      <w:marRight w:val="0"/>
      <w:marTop w:val="0"/>
      <w:marBottom w:val="0"/>
      <w:divBdr>
        <w:top w:val="none" w:sz="0" w:space="0" w:color="auto"/>
        <w:left w:val="none" w:sz="0" w:space="0" w:color="auto"/>
        <w:bottom w:val="none" w:sz="0" w:space="0" w:color="auto"/>
        <w:right w:val="none" w:sz="0" w:space="0" w:color="auto"/>
      </w:divBdr>
    </w:div>
    <w:div w:id="1146512014">
      <w:bodyDiv w:val="1"/>
      <w:marLeft w:val="0"/>
      <w:marRight w:val="0"/>
      <w:marTop w:val="0"/>
      <w:marBottom w:val="0"/>
      <w:divBdr>
        <w:top w:val="none" w:sz="0" w:space="0" w:color="auto"/>
        <w:left w:val="none" w:sz="0" w:space="0" w:color="auto"/>
        <w:bottom w:val="none" w:sz="0" w:space="0" w:color="auto"/>
        <w:right w:val="none" w:sz="0" w:space="0" w:color="auto"/>
      </w:divBdr>
    </w:div>
    <w:div w:id="1215777026">
      <w:bodyDiv w:val="1"/>
      <w:marLeft w:val="0"/>
      <w:marRight w:val="0"/>
      <w:marTop w:val="0"/>
      <w:marBottom w:val="0"/>
      <w:divBdr>
        <w:top w:val="none" w:sz="0" w:space="0" w:color="auto"/>
        <w:left w:val="none" w:sz="0" w:space="0" w:color="auto"/>
        <w:bottom w:val="none" w:sz="0" w:space="0" w:color="auto"/>
        <w:right w:val="none" w:sz="0" w:space="0" w:color="auto"/>
      </w:divBdr>
    </w:div>
    <w:div w:id="1368527832">
      <w:bodyDiv w:val="1"/>
      <w:marLeft w:val="0"/>
      <w:marRight w:val="0"/>
      <w:marTop w:val="0"/>
      <w:marBottom w:val="0"/>
      <w:divBdr>
        <w:top w:val="none" w:sz="0" w:space="0" w:color="auto"/>
        <w:left w:val="none" w:sz="0" w:space="0" w:color="auto"/>
        <w:bottom w:val="none" w:sz="0" w:space="0" w:color="auto"/>
        <w:right w:val="none" w:sz="0" w:space="0" w:color="auto"/>
      </w:divBdr>
    </w:div>
    <w:div w:id="1471441007">
      <w:bodyDiv w:val="1"/>
      <w:marLeft w:val="0"/>
      <w:marRight w:val="0"/>
      <w:marTop w:val="0"/>
      <w:marBottom w:val="0"/>
      <w:divBdr>
        <w:top w:val="none" w:sz="0" w:space="0" w:color="auto"/>
        <w:left w:val="none" w:sz="0" w:space="0" w:color="auto"/>
        <w:bottom w:val="none" w:sz="0" w:space="0" w:color="auto"/>
        <w:right w:val="none" w:sz="0" w:space="0" w:color="auto"/>
      </w:divBdr>
    </w:div>
    <w:div w:id="1922979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SOXIdQwIpF8pqWWrOgOPSKYbVQ==">CgMxLjAaJQoBMBIgCh4IB0IaCg9UaW1lcyBOZXcgUm9tYW4SB0d1bmdzdWgyDmguOTZuc3J6ZXI1cnBiOABqIAoUc3VnZ2VzdC51M3Q2NG9ydmkzZ20SCFN3YXBuYSBEaiAKFHN1Z2dlc3QuOGhiMHhreXI5dG5mEghTd2FwbmEgRHIhMVNKbDUyRm5nY0pydDg5dTlJZjFLZXNROEF4aUQtMENp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Prashant Atmakuri</cp:lastModifiedBy>
  <cp:revision>12</cp:revision>
  <cp:lastPrinted>2026-02-02T11:50:00Z</cp:lastPrinted>
  <dcterms:created xsi:type="dcterms:W3CDTF">2026-02-16T08:30:00Z</dcterms:created>
  <dcterms:modified xsi:type="dcterms:W3CDTF">2026-02-16T09:17:00Z</dcterms:modified>
</cp:coreProperties>
</file>