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19EF7" w14:textId="11DD8067" w:rsidR="0001733F" w:rsidRPr="007D763D" w:rsidRDefault="00CD1119" w:rsidP="0001733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Data Visualization</w:t>
      </w:r>
      <w:r w:rsidR="00D40443" w:rsidRPr="007D763D">
        <w:rPr>
          <w:b/>
          <w:sz w:val="24"/>
          <w:szCs w:val="24"/>
        </w:rPr>
        <w:t xml:space="preserve"> </w:t>
      </w:r>
    </w:p>
    <w:p w14:paraId="33EC2B72" w14:textId="77777777" w:rsidR="0001733F" w:rsidRPr="007D763D" w:rsidRDefault="0001733F" w:rsidP="0001733F">
      <w:pPr>
        <w:jc w:val="center"/>
        <w:rPr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4"/>
        <w:gridCol w:w="1414"/>
        <w:gridCol w:w="1522"/>
        <w:gridCol w:w="1053"/>
        <w:gridCol w:w="1592"/>
        <w:gridCol w:w="1551"/>
      </w:tblGrid>
      <w:tr w:rsidR="0001733F" w:rsidRPr="007D763D" w14:paraId="46744525" w14:textId="77777777" w:rsidTr="007D5A0A">
        <w:trPr>
          <w:jc w:val="center"/>
        </w:trPr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B735C" w14:textId="77777777" w:rsidR="0001733F" w:rsidRPr="007D763D" w:rsidRDefault="0001733F" w:rsidP="00D56CAE">
            <w:pPr>
              <w:adjustRightInd w:val="0"/>
              <w:ind w:right="-383"/>
              <w:rPr>
                <w:rFonts w:eastAsia="Calibri"/>
                <w:b/>
                <w:bCs/>
                <w:sz w:val="24"/>
                <w:szCs w:val="24"/>
              </w:rPr>
            </w:pPr>
            <w:r w:rsidRPr="007D763D">
              <w:rPr>
                <w:rFonts w:eastAsia="Calibri"/>
                <w:b/>
                <w:bCs/>
                <w:sz w:val="24"/>
                <w:szCs w:val="24"/>
              </w:rPr>
              <w:t>Course Code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533B7" w14:textId="00AEAF02" w:rsidR="0001733F" w:rsidRPr="007D763D" w:rsidRDefault="00F24009" w:rsidP="00D56CAE">
            <w:pPr>
              <w:adjustRightInd w:val="0"/>
              <w:ind w:right="-383"/>
              <w:rPr>
                <w:rFonts w:eastAsia="Calibri"/>
                <w:bCs/>
                <w:sz w:val="24"/>
                <w:szCs w:val="24"/>
              </w:rPr>
            </w:pPr>
            <w:r w:rsidRPr="00F24009">
              <w:rPr>
                <w:rFonts w:eastAsia="Calibri"/>
                <w:bCs/>
                <w:sz w:val="24"/>
                <w:szCs w:val="24"/>
              </w:rPr>
              <w:t>23CS</w:t>
            </w:r>
            <w:r w:rsidR="00CD1119">
              <w:rPr>
                <w:rFonts w:eastAsia="Calibri"/>
                <w:bCs/>
                <w:sz w:val="24"/>
                <w:szCs w:val="24"/>
              </w:rPr>
              <w:t>6501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DBC29" w14:textId="77777777" w:rsidR="0001733F" w:rsidRPr="007D763D" w:rsidRDefault="0001733F" w:rsidP="00D56CAE">
            <w:pPr>
              <w:adjustRightInd w:val="0"/>
              <w:ind w:right="-383"/>
              <w:rPr>
                <w:rFonts w:eastAsia="Calibri"/>
                <w:b/>
                <w:bCs/>
                <w:sz w:val="24"/>
                <w:szCs w:val="24"/>
              </w:rPr>
            </w:pPr>
            <w:r w:rsidRPr="007D763D">
              <w:rPr>
                <w:rFonts w:eastAsia="Calibri"/>
                <w:b/>
                <w:bCs/>
                <w:sz w:val="24"/>
                <w:szCs w:val="24"/>
              </w:rPr>
              <w:t>Year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85214" w14:textId="487C8318" w:rsidR="0001733F" w:rsidRPr="007D763D" w:rsidRDefault="0001733F" w:rsidP="00D56CAE">
            <w:pPr>
              <w:adjustRightInd w:val="0"/>
              <w:ind w:right="-383"/>
              <w:rPr>
                <w:rFonts w:eastAsia="Calibri"/>
                <w:bCs/>
                <w:sz w:val="24"/>
                <w:szCs w:val="24"/>
              </w:rPr>
            </w:pPr>
            <w:r w:rsidRPr="007D763D">
              <w:rPr>
                <w:rFonts w:eastAsia="Calibri"/>
                <w:bCs/>
                <w:sz w:val="24"/>
                <w:szCs w:val="24"/>
              </w:rPr>
              <w:t>II</w:t>
            </w:r>
            <w:r w:rsidR="00CD1119">
              <w:rPr>
                <w:rFonts w:eastAsia="Calibri"/>
                <w:bCs/>
                <w:sz w:val="24"/>
                <w:szCs w:val="24"/>
              </w:rPr>
              <w:t>I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1934B" w14:textId="77777777" w:rsidR="0001733F" w:rsidRPr="007D763D" w:rsidRDefault="0001733F" w:rsidP="00D56CAE">
            <w:pPr>
              <w:adjustRightInd w:val="0"/>
              <w:ind w:right="-383"/>
              <w:rPr>
                <w:rFonts w:eastAsia="Calibri"/>
                <w:b/>
                <w:bCs/>
                <w:sz w:val="24"/>
                <w:szCs w:val="24"/>
              </w:rPr>
            </w:pPr>
            <w:r w:rsidRPr="007D763D">
              <w:rPr>
                <w:rFonts w:eastAsia="Calibri"/>
                <w:b/>
                <w:bCs/>
                <w:sz w:val="24"/>
                <w:szCs w:val="24"/>
              </w:rPr>
              <w:t>Semester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C8FC4" w14:textId="6BBDFF5E" w:rsidR="0001733F" w:rsidRPr="007D763D" w:rsidRDefault="0001733F" w:rsidP="00D56CAE">
            <w:pPr>
              <w:adjustRightInd w:val="0"/>
              <w:ind w:right="-383"/>
              <w:rPr>
                <w:rFonts w:eastAsia="Calibri"/>
                <w:bCs/>
                <w:sz w:val="24"/>
                <w:szCs w:val="24"/>
              </w:rPr>
            </w:pPr>
            <w:r w:rsidRPr="007D763D">
              <w:rPr>
                <w:rFonts w:eastAsia="Calibri"/>
                <w:bCs/>
                <w:sz w:val="24"/>
                <w:szCs w:val="24"/>
              </w:rPr>
              <w:t>I</w:t>
            </w:r>
          </w:p>
        </w:tc>
      </w:tr>
      <w:tr w:rsidR="0001733F" w:rsidRPr="007D763D" w14:paraId="7D12788B" w14:textId="77777777" w:rsidTr="007D5A0A">
        <w:trPr>
          <w:trHeight w:val="674"/>
          <w:jc w:val="center"/>
        </w:trPr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D6857" w14:textId="77777777" w:rsidR="0001733F" w:rsidRPr="007D763D" w:rsidRDefault="0001733F" w:rsidP="00D56CAE">
            <w:pPr>
              <w:adjustRightInd w:val="0"/>
              <w:ind w:right="-383"/>
              <w:rPr>
                <w:rFonts w:eastAsia="Calibri"/>
                <w:b/>
                <w:bCs/>
                <w:sz w:val="24"/>
                <w:szCs w:val="24"/>
              </w:rPr>
            </w:pPr>
            <w:r w:rsidRPr="007D763D">
              <w:rPr>
                <w:rFonts w:eastAsia="Calibri"/>
                <w:b/>
                <w:bCs/>
                <w:sz w:val="24"/>
                <w:szCs w:val="24"/>
              </w:rPr>
              <w:t>Course Category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8D1E2" w14:textId="5AD5B739" w:rsidR="0001733F" w:rsidRPr="007D763D" w:rsidRDefault="00CD1119" w:rsidP="00D56CAE">
            <w:pPr>
              <w:adjustRightInd w:val="0"/>
              <w:ind w:right="-383"/>
              <w:rPr>
                <w:rFonts w:eastAsia="Calibri"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HONORS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8A3BF" w14:textId="77777777" w:rsidR="0001733F" w:rsidRPr="007D763D" w:rsidRDefault="0001733F" w:rsidP="00D56CAE">
            <w:pPr>
              <w:adjustRightInd w:val="0"/>
              <w:ind w:right="-383"/>
              <w:rPr>
                <w:rFonts w:eastAsia="Calibri"/>
                <w:b/>
                <w:bCs/>
                <w:sz w:val="24"/>
                <w:szCs w:val="24"/>
              </w:rPr>
            </w:pPr>
            <w:r w:rsidRPr="007D763D">
              <w:rPr>
                <w:rFonts w:eastAsia="Calibri"/>
                <w:b/>
                <w:bCs/>
                <w:sz w:val="24"/>
                <w:szCs w:val="24"/>
              </w:rPr>
              <w:t>Branch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E854B" w14:textId="466F5B95" w:rsidR="0001733F" w:rsidRPr="007D763D" w:rsidRDefault="0001733F" w:rsidP="00D56CAE">
            <w:pPr>
              <w:adjustRightInd w:val="0"/>
              <w:ind w:right="-383"/>
              <w:rPr>
                <w:rFonts w:eastAsia="Calibri"/>
                <w:bCs/>
                <w:sz w:val="24"/>
                <w:szCs w:val="24"/>
              </w:rPr>
            </w:pPr>
            <w:r w:rsidRPr="007D763D">
              <w:rPr>
                <w:rFonts w:eastAsia="Calibri"/>
                <w:bCs/>
                <w:sz w:val="24"/>
                <w:szCs w:val="24"/>
              </w:rPr>
              <w:t>CSE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C5CD8" w14:textId="77777777" w:rsidR="0001733F" w:rsidRPr="007D763D" w:rsidRDefault="0001733F" w:rsidP="00D56CAE">
            <w:pPr>
              <w:adjustRightInd w:val="0"/>
              <w:ind w:right="-383"/>
              <w:rPr>
                <w:rFonts w:eastAsia="Calibri"/>
                <w:b/>
                <w:bCs/>
                <w:sz w:val="24"/>
                <w:szCs w:val="24"/>
              </w:rPr>
            </w:pPr>
            <w:r w:rsidRPr="007D763D">
              <w:rPr>
                <w:rFonts w:eastAsia="Calibri"/>
                <w:b/>
                <w:bCs/>
                <w:sz w:val="24"/>
                <w:szCs w:val="24"/>
              </w:rPr>
              <w:t>Course Type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2B911" w14:textId="77777777" w:rsidR="0001733F" w:rsidRPr="007D763D" w:rsidRDefault="0001733F" w:rsidP="00D56CAE">
            <w:pPr>
              <w:adjustRightInd w:val="0"/>
              <w:ind w:right="-383"/>
              <w:rPr>
                <w:rFonts w:eastAsia="Calibri"/>
                <w:bCs/>
                <w:sz w:val="24"/>
                <w:szCs w:val="24"/>
              </w:rPr>
            </w:pPr>
            <w:r w:rsidRPr="007D763D">
              <w:rPr>
                <w:sz w:val="24"/>
                <w:szCs w:val="24"/>
              </w:rPr>
              <w:t>Theory</w:t>
            </w:r>
          </w:p>
        </w:tc>
      </w:tr>
      <w:tr w:rsidR="0001733F" w:rsidRPr="007D763D" w14:paraId="30EEEDEC" w14:textId="77777777" w:rsidTr="00A8349E">
        <w:trPr>
          <w:jc w:val="center"/>
        </w:trPr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7759D" w14:textId="77777777" w:rsidR="0001733F" w:rsidRPr="007D763D" w:rsidRDefault="0001733F" w:rsidP="00D56CAE">
            <w:pPr>
              <w:adjustRightInd w:val="0"/>
              <w:ind w:right="-383"/>
              <w:rPr>
                <w:rFonts w:eastAsia="Calibri"/>
                <w:b/>
                <w:bCs/>
                <w:sz w:val="24"/>
                <w:szCs w:val="24"/>
              </w:rPr>
            </w:pPr>
            <w:r w:rsidRPr="007D763D">
              <w:rPr>
                <w:rFonts w:eastAsia="Calibri"/>
                <w:b/>
                <w:bCs/>
                <w:sz w:val="24"/>
                <w:szCs w:val="24"/>
              </w:rPr>
              <w:t>Credits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7F175" w14:textId="77777777" w:rsidR="0001733F" w:rsidRPr="007D763D" w:rsidRDefault="0001733F" w:rsidP="00D56CAE">
            <w:pPr>
              <w:adjustRightInd w:val="0"/>
              <w:ind w:right="-383"/>
              <w:rPr>
                <w:rFonts w:eastAsia="Calibri"/>
                <w:bCs/>
                <w:sz w:val="24"/>
                <w:szCs w:val="24"/>
              </w:rPr>
            </w:pPr>
            <w:r w:rsidRPr="007D763D">
              <w:rPr>
                <w:rFonts w:eastAsia="Calibri"/>
                <w:bCs/>
                <w:sz w:val="24"/>
                <w:szCs w:val="24"/>
              </w:rPr>
              <w:t>3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70525" w14:textId="77777777" w:rsidR="0001733F" w:rsidRPr="007D763D" w:rsidRDefault="0001733F" w:rsidP="00D56CAE">
            <w:pPr>
              <w:adjustRightInd w:val="0"/>
              <w:ind w:right="-383"/>
              <w:rPr>
                <w:rFonts w:eastAsia="Calibri"/>
                <w:b/>
                <w:bCs/>
                <w:sz w:val="24"/>
                <w:szCs w:val="24"/>
              </w:rPr>
            </w:pPr>
            <w:r w:rsidRPr="007D763D">
              <w:rPr>
                <w:rFonts w:eastAsia="Calibri"/>
                <w:b/>
                <w:bCs/>
                <w:sz w:val="24"/>
                <w:szCs w:val="24"/>
              </w:rPr>
              <w:t>L-T-P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D4F01" w14:textId="77777777" w:rsidR="0001733F" w:rsidRPr="007D763D" w:rsidRDefault="0001733F" w:rsidP="00D56CAE">
            <w:pPr>
              <w:adjustRightInd w:val="0"/>
              <w:ind w:right="-383"/>
              <w:rPr>
                <w:rFonts w:eastAsia="Calibri"/>
                <w:bCs/>
                <w:sz w:val="24"/>
                <w:szCs w:val="24"/>
              </w:rPr>
            </w:pPr>
            <w:r w:rsidRPr="007D763D">
              <w:rPr>
                <w:sz w:val="24"/>
                <w:szCs w:val="24"/>
              </w:rPr>
              <w:t>3-0-0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CCF27" w14:textId="77777777" w:rsidR="0001733F" w:rsidRPr="007D763D" w:rsidRDefault="0001733F" w:rsidP="00D56CAE">
            <w:pPr>
              <w:adjustRightInd w:val="0"/>
              <w:ind w:right="-383"/>
              <w:rPr>
                <w:rFonts w:eastAsia="Calibri"/>
                <w:b/>
                <w:bCs/>
                <w:sz w:val="24"/>
                <w:szCs w:val="24"/>
              </w:rPr>
            </w:pPr>
            <w:r w:rsidRPr="007D763D">
              <w:rPr>
                <w:rFonts w:eastAsia="Calibri"/>
                <w:b/>
                <w:bCs/>
                <w:sz w:val="24"/>
                <w:szCs w:val="24"/>
              </w:rPr>
              <w:t>Prerequisites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3D354" w14:textId="09ED4ECB" w:rsidR="0001733F" w:rsidRPr="007D763D" w:rsidRDefault="00A8349E" w:rsidP="00D56CAE">
            <w:pPr>
              <w:adjustRightInd w:val="0"/>
              <w:ind w:right="-383"/>
              <w:rPr>
                <w:rFonts w:eastAsia="Calibri"/>
                <w:bCs/>
                <w:sz w:val="24"/>
                <w:szCs w:val="24"/>
              </w:rPr>
            </w:pPr>
            <w:r w:rsidRPr="00735878">
              <w:t>Probability &amp; Statistics, Data Structures, Human-Computer Interaction, Computer Graphics</w:t>
            </w:r>
          </w:p>
        </w:tc>
      </w:tr>
      <w:tr w:rsidR="0001733F" w:rsidRPr="007D763D" w14:paraId="1DF2762E" w14:textId="77777777" w:rsidTr="007D5A0A">
        <w:trPr>
          <w:jc w:val="center"/>
        </w:trPr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1C86B" w14:textId="77777777" w:rsidR="00F24009" w:rsidRDefault="0001733F" w:rsidP="00D56CAE">
            <w:pPr>
              <w:adjustRightInd w:val="0"/>
              <w:ind w:right="-383"/>
              <w:rPr>
                <w:rFonts w:eastAsia="Calibri"/>
                <w:b/>
                <w:bCs/>
                <w:sz w:val="24"/>
                <w:szCs w:val="24"/>
              </w:rPr>
            </w:pPr>
            <w:r w:rsidRPr="007D763D">
              <w:rPr>
                <w:rFonts w:eastAsia="Calibri"/>
                <w:b/>
                <w:bCs/>
                <w:sz w:val="24"/>
                <w:szCs w:val="24"/>
              </w:rPr>
              <w:t xml:space="preserve">Continuous Internal </w:t>
            </w:r>
          </w:p>
          <w:p w14:paraId="592A373F" w14:textId="6B607C69" w:rsidR="0001733F" w:rsidRPr="007D763D" w:rsidRDefault="0001733F" w:rsidP="00D56CAE">
            <w:pPr>
              <w:adjustRightInd w:val="0"/>
              <w:ind w:right="-383"/>
              <w:rPr>
                <w:rFonts w:eastAsia="Calibri"/>
                <w:b/>
                <w:bCs/>
                <w:sz w:val="24"/>
                <w:szCs w:val="24"/>
              </w:rPr>
            </w:pPr>
            <w:r w:rsidRPr="007D763D">
              <w:rPr>
                <w:rFonts w:eastAsia="Calibri"/>
                <w:b/>
                <w:bCs/>
                <w:sz w:val="24"/>
                <w:szCs w:val="24"/>
              </w:rPr>
              <w:t>Evaluation :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654C9" w14:textId="77777777" w:rsidR="0001733F" w:rsidRPr="007D763D" w:rsidRDefault="0001733F" w:rsidP="00D56CAE">
            <w:pPr>
              <w:adjustRightInd w:val="0"/>
              <w:ind w:right="-383"/>
              <w:rPr>
                <w:rFonts w:eastAsia="Calibri"/>
                <w:bCs/>
                <w:sz w:val="24"/>
                <w:szCs w:val="24"/>
              </w:rPr>
            </w:pPr>
            <w:r w:rsidRPr="007D763D">
              <w:rPr>
                <w:rFonts w:eastAsia="Calibri"/>
                <w:bCs/>
                <w:sz w:val="24"/>
                <w:szCs w:val="24"/>
              </w:rPr>
              <w:t>30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F883F" w14:textId="77777777" w:rsidR="0001733F" w:rsidRPr="007D763D" w:rsidRDefault="0001733F" w:rsidP="00D56CAE">
            <w:pPr>
              <w:adjustRightInd w:val="0"/>
              <w:ind w:right="-383"/>
              <w:rPr>
                <w:rFonts w:eastAsia="Calibri"/>
                <w:b/>
                <w:bCs/>
                <w:sz w:val="24"/>
                <w:szCs w:val="24"/>
              </w:rPr>
            </w:pPr>
            <w:r w:rsidRPr="007D763D">
              <w:rPr>
                <w:rFonts w:eastAsia="Calibri"/>
                <w:b/>
                <w:bCs/>
                <w:sz w:val="24"/>
                <w:szCs w:val="24"/>
              </w:rPr>
              <w:t>Semester End Evaluation: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AC1F0" w14:textId="77777777" w:rsidR="0001733F" w:rsidRPr="007D763D" w:rsidRDefault="0001733F" w:rsidP="00D56CAE">
            <w:pPr>
              <w:adjustRightInd w:val="0"/>
              <w:ind w:right="-383"/>
              <w:rPr>
                <w:rFonts w:eastAsia="Calibri"/>
                <w:bCs/>
                <w:sz w:val="24"/>
                <w:szCs w:val="24"/>
              </w:rPr>
            </w:pPr>
            <w:r w:rsidRPr="007D763D">
              <w:rPr>
                <w:rFonts w:eastAsia="Calibri"/>
                <w:bCs/>
                <w:sz w:val="24"/>
                <w:szCs w:val="24"/>
              </w:rPr>
              <w:t>70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EE123" w14:textId="77777777" w:rsidR="0001733F" w:rsidRPr="007D763D" w:rsidRDefault="0001733F" w:rsidP="00D56CAE">
            <w:pPr>
              <w:adjustRightInd w:val="0"/>
              <w:ind w:right="-383"/>
              <w:rPr>
                <w:rFonts w:eastAsia="Calibri"/>
                <w:b/>
                <w:bCs/>
                <w:sz w:val="24"/>
                <w:szCs w:val="24"/>
              </w:rPr>
            </w:pPr>
            <w:r w:rsidRPr="007D763D">
              <w:rPr>
                <w:rFonts w:eastAsia="Calibri"/>
                <w:b/>
                <w:bCs/>
                <w:sz w:val="24"/>
                <w:szCs w:val="24"/>
              </w:rPr>
              <w:t>Total Marks: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FEA75" w14:textId="77777777" w:rsidR="0001733F" w:rsidRPr="007D763D" w:rsidRDefault="0001733F" w:rsidP="00D56CAE">
            <w:pPr>
              <w:adjustRightInd w:val="0"/>
              <w:ind w:right="-383"/>
              <w:rPr>
                <w:rFonts w:eastAsia="Calibri"/>
                <w:bCs/>
                <w:sz w:val="24"/>
                <w:szCs w:val="24"/>
              </w:rPr>
            </w:pPr>
            <w:r w:rsidRPr="007D763D">
              <w:rPr>
                <w:rFonts w:eastAsia="Calibri"/>
                <w:bCs/>
                <w:sz w:val="24"/>
                <w:szCs w:val="24"/>
              </w:rPr>
              <w:t>100</w:t>
            </w:r>
          </w:p>
        </w:tc>
      </w:tr>
    </w:tbl>
    <w:p w14:paraId="79AC76EF" w14:textId="77777777" w:rsidR="0001733F" w:rsidRPr="007D763D" w:rsidRDefault="0001733F" w:rsidP="0001733F">
      <w:pPr>
        <w:rPr>
          <w:b/>
          <w:sz w:val="24"/>
          <w:szCs w:val="24"/>
        </w:rPr>
      </w:pPr>
    </w:p>
    <w:tbl>
      <w:tblPr>
        <w:tblStyle w:val="TableGrid1"/>
        <w:tblW w:w="5000" w:type="pct"/>
        <w:jc w:val="center"/>
        <w:tblLook w:val="04A0" w:firstRow="1" w:lastRow="0" w:firstColumn="1" w:lastColumn="0" w:noHBand="0" w:noVBand="1"/>
      </w:tblPr>
      <w:tblGrid>
        <w:gridCol w:w="924"/>
        <w:gridCol w:w="6455"/>
        <w:gridCol w:w="1637"/>
      </w:tblGrid>
      <w:tr w:rsidR="0001733F" w:rsidRPr="007D763D" w14:paraId="3D6C2C91" w14:textId="77777777" w:rsidTr="007D5A0A">
        <w:trPr>
          <w:jc w:val="center"/>
        </w:trPr>
        <w:tc>
          <w:tcPr>
            <w:tcW w:w="40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B9FD0" w14:textId="77777777" w:rsidR="0001733F" w:rsidRPr="007D763D" w:rsidRDefault="0001733F" w:rsidP="00D56CAE">
            <w:pPr>
              <w:rPr>
                <w:b/>
                <w:sz w:val="24"/>
                <w:szCs w:val="24"/>
              </w:rPr>
            </w:pPr>
            <w:r w:rsidRPr="007D763D">
              <w:rPr>
                <w:b/>
                <w:sz w:val="24"/>
                <w:szCs w:val="24"/>
              </w:rPr>
              <w:t>Course Outcomes</w:t>
            </w:r>
          </w:p>
        </w:tc>
        <w:tc>
          <w:tcPr>
            <w:tcW w:w="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0EEB78" w14:textId="77777777" w:rsidR="0001733F" w:rsidRPr="007D763D" w:rsidRDefault="0001733F" w:rsidP="00D56CAE">
            <w:pPr>
              <w:rPr>
                <w:b/>
                <w:sz w:val="24"/>
                <w:szCs w:val="24"/>
              </w:rPr>
            </w:pPr>
            <w:r w:rsidRPr="007D763D">
              <w:rPr>
                <w:b/>
                <w:sz w:val="24"/>
                <w:szCs w:val="24"/>
              </w:rPr>
              <w:t>Blooms Level</w:t>
            </w:r>
          </w:p>
        </w:tc>
      </w:tr>
      <w:tr w:rsidR="0001733F" w:rsidRPr="007D763D" w14:paraId="016F3C83" w14:textId="77777777" w:rsidTr="007D5A0A">
        <w:trPr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68592" w14:textId="77777777" w:rsidR="0001733F" w:rsidRPr="007D763D" w:rsidRDefault="0001733F" w:rsidP="00D56CAE">
            <w:pPr>
              <w:rPr>
                <w:sz w:val="24"/>
                <w:szCs w:val="24"/>
              </w:rPr>
            </w:pPr>
            <w:r w:rsidRPr="007D763D">
              <w:rPr>
                <w:sz w:val="24"/>
                <w:szCs w:val="24"/>
              </w:rPr>
              <w:t>Upon successful completion of the course, the student will be able to:</w:t>
            </w:r>
          </w:p>
        </w:tc>
      </w:tr>
      <w:tr w:rsidR="00CD1119" w:rsidRPr="007D763D" w14:paraId="4DDFC30E" w14:textId="77777777" w:rsidTr="00F74E1A">
        <w:trPr>
          <w:jc w:val="center"/>
        </w:trPr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1147B" w14:textId="77777777" w:rsidR="00CD1119" w:rsidRPr="007D763D" w:rsidRDefault="00CD1119" w:rsidP="00CD1119">
            <w:pPr>
              <w:pStyle w:val="TableParagraph"/>
              <w:ind w:left="114" w:right="103"/>
              <w:rPr>
                <w:b/>
                <w:sz w:val="24"/>
                <w:szCs w:val="24"/>
              </w:rPr>
            </w:pPr>
            <w:r w:rsidRPr="007D763D">
              <w:rPr>
                <w:b/>
                <w:spacing w:val="-5"/>
                <w:sz w:val="24"/>
                <w:szCs w:val="24"/>
              </w:rPr>
              <w:t>CO1</w:t>
            </w:r>
          </w:p>
        </w:tc>
        <w:tc>
          <w:tcPr>
            <w:tcW w:w="3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B7093" w14:textId="194F0A5E" w:rsidR="00CD1119" w:rsidRPr="007D763D" w:rsidRDefault="00CD1119" w:rsidP="00CD1119">
            <w:pPr>
              <w:pStyle w:val="TableParagraph"/>
              <w:ind w:left="107"/>
              <w:jc w:val="both"/>
              <w:rPr>
                <w:sz w:val="24"/>
                <w:szCs w:val="24"/>
              </w:rPr>
            </w:pPr>
            <w:r w:rsidRPr="00DB56A9">
              <w:rPr>
                <w:lang w:val="en-IN"/>
              </w:rPr>
              <w:t>Apply visualization principles and tools to create effective dashboards for problem-solving and decision-making.</w:t>
            </w:r>
          </w:p>
        </w:tc>
        <w:tc>
          <w:tcPr>
            <w:tcW w:w="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8A9E17" w14:textId="16F36688" w:rsidR="00CD1119" w:rsidRPr="007D763D" w:rsidRDefault="00CD1119" w:rsidP="00CD1119">
            <w:pPr>
              <w:pStyle w:val="TableParagraph"/>
              <w:ind w:left="112" w:right="104"/>
              <w:jc w:val="center"/>
              <w:rPr>
                <w:sz w:val="24"/>
                <w:szCs w:val="24"/>
              </w:rPr>
            </w:pPr>
            <w:r w:rsidRPr="007D763D">
              <w:rPr>
                <w:spacing w:val="-5"/>
                <w:sz w:val="24"/>
                <w:szCs w:val="24"/>
              </w:rPr>
              <w:t>L</w:t>
            </w:r>
            <w:r>
              <w:rPr>
                <w:spacing w:val="-5"/>
                <w:sz w:val="24"/>
                <w:szCs w:val="24"/>
              </w:rPr>
              <w:t>3</w:t>
            </w:r>
          </w:p>
        </w:tc>
      </w:tr>
      <w:tr w:rsidR="00CD1119" w:rsidRPr="007D763D" w14:paraId="1744319F" w14:textId="77777777" w:rsidTr="00F74E1A">
        <w:trPr>
          <w:jc w:val="center"/>
        </w:trPr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ABCBD" w14:textId="77777777" w:rsidR="00CD1119" w:rsidRPr="007D763D" w:rsidRDefault="00CD1119" w:rsidP="00CD1119">
            <w:pPr>
              <w:pStyle w:val="TableParagraph"/>
              <w:ind w:left="114" w:right="103"/>
              <w:rPr>
                <w:b/>
                <w:sz w:val="24"/>
                <w:szCs w:val="24"/>
              </w:rPr>
            </w:pPr>
            <w:r w:rsidRPr="007D763D">
              <w:rPr>
                <w:b/>
                <w:spacing w:val="-5"/>
                <w:sz w:val="24"/>
                <w:szCs w:val="24"/>
              </w:rPr>
              <w:t>CO2</w:t>
            </w:r>
          </w:p>
        </w:tc>
        <w:tc>
          <w:tcPr>
            <w:tcW w:w="3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377187" w14:textId="1D99A5A0" w:rsidR="00CD1119" w:rsidRPr="007D763D" w:rsidRDefault="00CD1119" w:rsidP="00CD1119">
            <w:pPr>
              <w:pStyle w:val="TableParagraph"/>
              <w:ind w:left="107"/>
              <w:jc w:val="both"/>
              <w:rPr>
                <w:sz w:val="24"/>
                <w:szCs w:val="24"/>
              </w:rPr>
            </w:pPr>
            <w:r w:rsidRPr="00975219">
              <w:t>Apply visualization frame works to design effective visualization applications.</w:t>
            </w:r>
          </w:p>
        </w:tc>
        <w:tc>
          <w:tcPr>
            <w:tcW w:w="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0B4433" w14:textId="77777777" w:rsidR="00CD1119" w:rsidRPr="007D763D" w:rsidRDefault="00CD1119" w:rsidP="00CD1119">
            <w:pPr>
              <w:pStyle w:val="TableParagraph"/>
              <w:ind w:left="112" w:right="104"/>
              <w:jc w:val="center"/>
              <w:rPr>
                <w:sz w:val="24"/>
                <w:szCs w:val="24"/>
              </w:rPr>
            </w:pPr>
            <w:r w:rsidRPr="007D763D">
              <w:rPr>
                <w:spacing w:val="-5"/>
                <w:sz w:val="24"/>
                <w:szCs w:val="24"/>
              </w:rPr>
              <w:t>L3</w:t>
            </w:r>
          </w:p>
        </w:tc>
      </w:tr>
      <w:tr w:rsidR="00CD1119" w:rsidRPr="007D763D" w14:paraId="17BCD5C1" w14:textId="77777777" w:rsidTr="00F74E1A">
        <w:trPr>
          <w:jc w:val="center"/>
        </w:trPr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0531D" w14:textId="77777777" w:rsidR="00CD1119" w:rsidRPr="007D763D" w:rsidRDefault="00CD1119" w:rsidP="00CD1119">
            <w:pPr>
              <w:pStyle w:val="TableParagraph"/>
              <w:ind w:left="114" w:right="103"/>
              <w:rPr>
                <w:b/>
                <w:sz w:val="24"/>
                <w:szCs w:val="24"/>
              </w:rPr>
            </w:pPr>
            <w:r w:rsidRPr="007D763D">
              <w:rPr>
                <w:b/>
                <w:spacing w:val="-5"/>
                <w:sz w:val="24"/>
                <w:szCs w:val="24"/>
              </w:rPr>
              <w:t>CO3</w:t>
            </w:r>
          </w:p>
        </w:tc>
        <w:tc>
          <w:tcPr>
            <w:tcW w:w="3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F15BC6" w14:textId="3491DDD6" w:rsidR="00CD1119" w:rsidRPr="007D763D" w:rsidRDefault="00CD1119" w:rsidP="00CD1119">
            <w:pPr>
              <w:pStyle w:val="TableParagraph"/>
              <w:ind w:left="107"/>
              <w:jc w:val="both"/>
              <w:rPr>
                <w:sz w:val="24"/>
                <w:szCs w:val="24"/>
              </w:rPr>
            </w:pPr>
            <w:r w:rsidRPr="00975219">
              <w:t>Apply group visualization models to visualize and analyze group structures.</w:t>
            </w:r>
          </w:p>
        </w:tc>
        <w:tc>
          <w:tcPr>
            <w:tcW w:w="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A8568" w14:textId="77777777" w:rsidR="00CD1119" w:rsidRPr="007D763D" w:rsidRDefault="00CD1119" w:rsidP="00CD1119">
            <w:pPr>
              <w:pStyle w:val="TableParagraph"/>
              <w:ind w:left="112" w:right="104"/>
              <w:jc w:val="center"/>
              <w:rPr>
                <w:sz w:val="24"/>
                <w:szCs w:val="24"/>
              </w:rPr>
            </w:pPr>
            <w:r w:rsidRPr="007D763D">
              <w:rPr>
                <w:spacing w:val="-5"/>
                <w:sz w:val="24"/>
                <w:szCs w:val="24"/>
              </w:rPr>
              <w:t>L3</w:t>
            </w:r>
          </w:p>
        </w:tc>
      </w:tr>
      <w:tr w:rsidR="00CD1119" w:rsidRPr="007D763D" w14:paraId="0B7AC791" w14:textId="77777777" w:rsidTr="00F74E1A">
        <w:trPr>
          <w:jc w:val="center"/>
        </w:trPr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6100F7" w14:textId="77777777" w:rsidR="00CD1119" w:rsidRPr="007D763D" w:rsidRDefault="00CD1119" w:rsidP="00CD1119">
            <w:pPr>
              <w:pStyle w:val="TableParagraph"/>
              <w:ind w:left="114" w:right="103"/>
              <w:rPr>
                <w:b/>
                <w:sz w:val="24"/>
                <w:szCs w:val="24"/>
              </w:rPr>
            </w:pPr>
            <w:r w:rsidRPr="007D763D">
              <w:rPr>
                <w:b/>
                <w:spacing w:val="-5"/>
                <w:sz w:val="24"/>
                <w:szCs w:val="24"/>
              </w:rPr>
              <w:t>CO4</w:t>
            </w:r>
          </w:p>
        </w:tc>
        <w:tc>
          <w:tcPr>
            <w:tcW w:w="3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6ED1E2" w14:textId="7ECC8C62" w:rsidR="00CD1119" w:rsidRPr="007D763D" w:rsidRDefault="00CD1119" w:rsidP="00CD1119">
            <w:pPr>
              <w:pStyle w:val="TableParagraph"/>
              <w:ind w:left="107"/>
              <w:jc w:val="both"/>
              <w:rPr>
                <w:sz w:val="24"/>
                <w:szCs w:val="24"/>
              </w:rPr>
            </w:pPr>
            <w:r w:rsidRPr="00975219">
              <w:t>Apply appropriate methods to visualize Spatiotemporal and Collaborative Visualization Systems</w:t>
            </w:r>
          </w:p>
        </w:tc>
        <w:tc>
          <w:tcPr>
            <w:tcW w:w="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68FE3" w14:textId="34513EB5" w:rsidR="00CD1119" w:rsidRPr="007D763D" w:rsidRDefault="00CD1119" w:rsidP="00CD1119">
            <w:pPr>
              <w:pStyle w:val="TableParagraph"/>
              <w:ind w:left="112" w:right="104"/>
              <w:jc w:val="center"/>
              <w:rPr>
                <w:sz w:val="24"/>
                <w:szCs w:val="24"/>
              </w:rPr>
            </w:pPr>
            <w:r w:rsidRPr="007D763D">
              <w:rPr>
                <w:spacing w:val="-5"/>
                <w:sz w:val="24"/>
                <w:szCs w:val="24"/>
              </w:rPr>
              <w:t>L</w:t>
            </w:r>
            <w:r>
              <w:rPr>
                <w:spacing w:val="-5"/>
                <w:sz w:val="24"/>
                <w:szCs w:val="24"/>
              </w:rPr>
              <w:t>3</w:t>
            </w:r>
          </w:p>
        </w:tc>
      </w:tr>
    </w:tbl>
    <w:p w14:paraId="0046BFD3" w14:textId="77777777" w:rsidR="0001733F" w:rsidRPr="007D763D" w:rsidRDefault="0001733F" w:rsidP="0001733F">
      <w:pPr>
        <w:rPr>
          <w:b/>
          <w:sz w:val="24"/>
          <w:szCs w:val="24"/>
        </w:rPr>
      </w:pPr>
    </w:p>
    <w:tbl>
      <w:tblPr>
        <w:tblW w:w="461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3"/>
        <w:gridCol w:w="558"/>
        <w:gridCol w:w="559"/>
        <w:gridCol w:w="554"/>
        <w:gridCol w:w="554"/>
        <w:gridCol w:w="558"/>
        <w:gridCol w:w="554"/>
        <w:gridCol w:w="554"/>
        <w:gridCol w:w="554"/>
        <w:gridCol w:w="558"/>
        <w:gridCol w:w="692"/>
        <w:gridCol w:w="692"/>
        <w:gridCol w:w="644"/>
        <w:gridCol w:w="598"/>
      </w:tblGrid>
      <w:tr w:rsidR="00CD1119" w:rsidRPr="007D763D" w14:paraId="42EA6F8A" w14:textId="77777777" w:rsidTr="00CD1119">
        <w:trPr>
          <w:trHeight w:val="273"/>
          <w:jc w:val="center"/>
        </w:trPr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241CC" w14:textId="77777777" w:rsidR="00CD1119" w:rsidRPr="007D763D" w:rsidRDefault="00CD1119" w:rsidP="00D56CAE">
            <w:pPr>
              <w:rPr>
                <w:b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02EF8C" w14:textId="77777777" w:rsidR="00CD1119" w:rsidRPr="007D763D" w:rsidRDefault="00CD1119" w:rsidP="00D56CAE">
            <w:pPr>
              <w:rPr>
                <w:b/>
                <w:sz w:val="24"/>
                <w:szCs w:val="24"/>
              </w:rPr>
            </w:pPr>
            <w:r w:rsidRPr="007D763D">
              <w:rPr>
                <w:b/>
                <w:sz w:val="24"/>
                <w:szCs w:val="24"/>
              </w:rPr>
              <w:t>PO1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ACBB4B" w14:textId="77777777" w:rsidR="00CD1119" w:rsidRPr="007D763D" w:rsidRDefault="00CD1119" w:rsidP="00D56CAE">
            <w:pPr>
              <w:rPr>
                <w:b/>
                <w:sz w:val="24"/>
                <w:szCs w:val="24"/>
              </w:rPr>
            </w:pPr>
            <w:r w:rsidRPr="007D763D">
              <w:rPr>
                <w:b/>
                <w:sz w:val="24"/>
                <w:szCs w:val="24"/>
              </w:rPr>
              <w:t>PO2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99FDFE" w14:textId="77777777" w:rsidR="00CD1119" w:rsidRPr="007D763D" w:rsidRDefault="00CD1119" w:rsidP="00D56CAE">
            <w:pPr>
              <w:rPr>
                <w:b/>
                <w:sz w:val="24"/>
                <w:szCs w:val="24"/>
              </w:rPr>
            </w:pPr>
            <w:r w:rsidRPr="007D763D">
              <w:rPr>
                <w:b/>
                <w:sz w:val="24"/>
                <w:szCs w:val="24"/>
              </w:rPr>
              <w:t>PO3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B1D9A2" w14:textId="77777777" w:rsidR="00CD1119" w:rsidRPr="007D763D" w:rsidRDefault="00CD1119" w:rsidP="00D56CAE">
            <w:pPr>
              <w:rPr>
                <w:b/>
                <w:sz w:val="24"/>
                <w:szCs w:val="24"/>
              </w:rPr>
            </w:pPr>
            <w:r w:rsidRPr="007D763D">
              <w:rPr>
                <w:b/>
                <w:sz w:val="24"/>
                <w:szCs w:val="24"/>
              </w:rPr>
              <w:t>PO4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6E5F6" w14:textId="77777777" w:rsidR="00CD1119" w:rsidRPr="007D763D" w:rsidRDefault="00CD1119" w:rsidP="00D56CAE">
            <w:pPr>
              <w:rPr>
                <w:b/>
                <w:sz w:val="24"/>
                <w:szCs w:val="24"/>
              </w:rPr>
            </w:pPr>
            <w:r w:rsidRPr="007D763D">
              <w:rPr>
                <w:b/>
                <w:sz w:val="24"/>
                <w:szCs w:val="24"/>
              </w:rPr>
              <w:t>PO5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E0B421" w14:textId="77777777" w:rsidR="00CD1119" w:rsidRPr="007D763D" w:rsidRDefault="00CD1119" w:rsidP="00D56CAE">
            <w:pPr>
              <w:rPr>
                <w:b/>
                <w:sz w:val="24"/>
                <w:szCs w:val="24"/>
              </w:rPr>
            </w:pPr>
            <w:r w:rsidRPr="007D763D">
              <w:rPr>
                <w:b/>
                <w:sz w:val="24"/>
                <w:szCs w:val="24"/>
              </w:rPr>
              <w:t>PO6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6B44CF" w14:textId="77777777" w:rsidR="00CD1119" w:rsidRPr="007D763D" w:rsidRDefault="00CD1119" w:rsidP="00D56CAE">
            <w:pPr>
              <w:rPr>
                <w:b/>
                <w:sz w:val="24"/>
                <w:szCs w:val="24"/>
              </w:rPr>
            </w:pPr>
            <w:r w:rsidRPr="007D763D">
              <w:rPr>
                <w:b/>
                <w:sz w:val="24"/>
                <w:szCs w:val="24"/>
              </w:rPr>
              <w:t>PO7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3B9C7A" w14:textId="77777777" w:rsidR="00CD1119" w:rsidRPr="007D763D" w:rsidRDefault="00CD1119" w:rsidP="00D56CAE">
            <w:pPr>
              <w:rPr>
                <w:b/>
                <w:sz w:val="24"/>
                <w:szCs w:val="24"/>
              </w:rPr>
            </w:pPr>
            <w:r w:rsidRPr="007D763D">
              <w:rPr>
                <w:b/>
                <w:sz w:val="24"/>
                <w:szCs w:val="24"/>
              </w:rPr>
              <w:t>PO8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EEE803" w14:textId="77777777" w:rsidR="00CD1119" w:rsidRPr="007D763D" w:rsidRDefault="00CD1119" w:rsidP="00D56CAE">
            <w:pPr>
              <w:rPr>
                <w:b/>
                <w:sz w:val="24"/>
                <w:szCs w:val="24"/>
              </w:rPr>
            </w:pPr>
            <w:r w:rsidRPr="007D763D">
              <w:rPr>
                <w:b/>
                <w:sz w:val="24"/>
                <w:szCs w:val="24"/>
              </w:rPr>
              <w:t>PO9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477FF3" w14:textId="77777777" w:rsidR="00CD1119" w:rsidRPr="007D763D" w:rsidRDefault="00CD1119" w:rsidP="00D56CAE">
            <w:pPr>
              <w:rPr>
                <w:b/>
                <w:sz w:val="24"/>
                <w:szCs w:val="24"/>
              </w:rPr>
            </w:pPr>
            <w:r w:rsidRPr="007D763D">
              <w:rPr>
                <w:b/>
                <w:sz w:val="24"/>
                <w:szCs w:val="24"/>
              </w:rPr>
              <w:t>PO10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46458" w14:textId="77777777" w:rsidR="00CD1119" w:rsidRPr="007D763D" w:rsidRDefault="00CD1119" w:rsidP="00D56CAE">
            <w:pPr>
              <w:rPr>
                <w:b/>
                <w:sz w:val="24"/>
                <w:szCs w:val="24"/>
              </w:rPr>
            </w:pPr>
            <w:r w:rsidRPr="007D763D">
              <w:rPr>
                <w:b/>
                <w:sz w:val="24"/>
                <w:szCs w:val="24"/>
              </w:rPr>
              <w:t>PO11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9F5B79" w14:textId="77777777" w:rsidR="00CD1119" w:rsidRPr="007D763D" w:rsidRDefault="00CD1119" w:rsidP="00D56CAE">
            <w:pPr>
              <w:rPr>
                <w:b/>
                <w:sz w:val="24"/>
                <w:szCs w:val="24"/>
              </w:rPr>
            </w:pPr>
            <w:r w:rsidRPr="007D763D">
              <w:rPr>
                <w:b/>
                <w:sz w:val="24"/>
                <w:szCs w:val="24"/>
              </w:rPr>
              <w:t>PSO1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8517AF" w14:textId="77777777" w:rsidR="00CD1119" w:rsidRPr="007D763D" w:rsidRDefault="00CD1119" w:rsidP="00D56CAE">
            <w:pPr>
              <w:rPr>
                <w:b/>
                <w:sz w:val="24"/>
                <w:szCs w:val="24"/>
              </w:rPr>
            </w:pPr>
            <w:r w:rsidRPr="007D763D">
              <w:rPr>
                <w:b/>
                <w:sz w:val="24"/>
                <w:szCs w:val="24"/>
              </w:rPr>
              <w:t>PSO2</w:t>
            </w:r>
          </w:p>
        </w:tc>
      </w:tr>
      <w:tr w:rsidR="00CD1119" w:rsidRPr="007D763D" w14:paraId="3A23A7B8" w14:textId="77777777" w:rsidTr="00CD1119">
        <w:trPr>
          <w:trHeight w:val="273"/>
          <w:jc w:val="center"/>
        </w:trPr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C5C83E" w14:textId="77777777" w:rsidR="00CD1119" w:rsidRPr="007D763D" w:rsidRDefault="00CD1119" w:rsidP="00CD1119">
            <w:pPr>
              <w:rPr>
                <w:b/>
                <w:sz w:val="24"/>
                <w:szCs w:val="24"/>
              </w:rPr>
            </w:pPr>
            <w:r w:rsidRPr="007D763D">
              <w:rPr>
                <w:b/>
                <w:sz w:val="24"/>
                <w:szCs w:val="24"/>
              </w:rPr>
              <w:t>CO1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9FB475" w14:textId="68D4633B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  <w:r w:rsidRPr="007D763D">
              <w:rPr>
                <w:sz w:val="24"/>
                <w:szCs w:val="24"/>
                <w:lang w:val="en-IN"/>
              </w:rPr>
              <w:t>3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AE6B6" w14:textId="77777777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1B7C5" w14:textId="77777777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3F0E3" w14:textId="77777777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CF2A8" w14:textId="77777777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5E7BB" w14:textId="77777777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7BC75" w14:textId="77777777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5D84D" w14:textId="77777777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7EF4C" w14:textId="2F63FDE7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3EA9C" w14:textId="77777777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C3EC3" w14:textId="77777777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DA2F74" w14:textId="44F3FB7D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B283D" w14:textId="5F03CFC9" w:rsidR="00CD1119" w:rsidRPr="007D763D" w:rsidRDefault="00CD1119" w:rsidP="00CD1119">
            <w:pPr>
              <w:jc w:val="center"/>
              <w:rPr>
                <w:bCs/>
                <w:color w:val="FF0000"/>
                <w:sz w:val="24"/>
                <w:szCs w:val="24"/>
              </w:rPr>
            </w:pPr>
          </w:p>
        </w:tc>
      </w:tr>
      <w:tr w:rsidR="00CD1119" w:rsidRPr="007D763D" w14:paraId="24880387" w14:textId="77777777" w:rsidTr="00543618">
        <w:trPr>
          <w:trHeight w:val="273"/>
          <w:jc w:val="center"/>
        </w:trPr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E6058E" w14:textId="77777777" w:rsidR="00CD1119" w:rsidRPr="007D763D" w:rsidRDefault="00CD1119" w:rsidP="00CD1119">
            <w:pPr>
              <w:rPr>
                <w:b/>
                <w:sz w:val="24"/>
                <w:szCs w:val="24"/>
              </w:rPr>
            </w:pPr>
            <w:r w:rsidRPr="007D763D">
              <w:rPr>
                <w:b/>
                <w:sz w:val="24"/>
                <w:szCs w:val="24"/>
              </w:rPr>
              <w:t>CO2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6FC58C" w14:textId="4CF5D8A1" w:rsidR="00CD1119" w:rsidRPr="007D763D" w:rsidRDefault="00543618" w:rsidP="00CD11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A3EBC" w14:textId="66CD18E6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598F3" w14:textId="77777777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97646" w14:textId="768EFEAD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B26A8" w14:textId="77777777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6E2F6" w14:textId="77777777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DA872" w14:textId="77777777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3F649" w14:textId="77777777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C02F7" w14:textId="299C7DED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AC3A0" w14:textId="7397C61C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FC1BF" w14:textId="77777777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0E291" w14:textId="0BFFFCB9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0C810" w14:textId="0E847EC5" w:rsidR="00CD1119" w:rsidRPr="007D763D" w:rsidRDefault="00CD1119" w:rsidP="00CD1119">
            <w:pPr>
              <w:jc w:val="center"/>
              <w:rPr>
                <w:bCs/>
                <w:color w:val="FF0000"/>
                <w:sz w:val="24"/>
                <w:szCs w:val="24"/>
              </w:rPr>
            </w:pPr>
          </w:p>
        </w:tc>
      </w:tr>
      <w:tr w:rsidR="00CD1119" w:rsidRPr="007D763D" w14:paraId="3F21D3A0" w14:textId="77777777" w:rsidTr="00543618">
        <w:trPr>
          <w:trHeight w:val="273"/>
          <w:jc w:val="center"/>
        </w:trPr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FC133C" w14:textId="77777777" w:rsidR="00CD1119" w:rsidRPr="007D763D" w:rsidRDefault="00CD1119" w:rsidP="00CD1119">
            <w:pPr>
              <w:rPr>
                <w:b/>
                <w:sz w:val="24"/>
                <w:szCs w:val="24"/>
              </w:rPr>
            </w:pPr>
            <w:r w:rsidRPr="007D763D">
              <w:rPr>
                <w:b/>
                <w:sz w:val="24"/>
                <w:szCs w:val="24"/>
              </w:rPr>
              <w:t>CO3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A9953" w14:textId="5FC3841C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8C54A" w14:textId="354BDFDF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5944E" w14:textId="7623DAF4" w:rsidR="00CD1119" w:rsidRPr="007D763D" w:rsidRDefault="00543618" w:rsidP="00CD11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747CF" w14:textId="77777777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A9102" w14:textId="0D5C9EFC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9FE7F" w14:textId="77777777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5493F" w14:textId="77777777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7BA26" w14:textId="77777777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D097D" w14:textId="228163D9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1D767" w14:textId="58E041BD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15FD7" w14:textId="77777777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49724" w14:textId="75B826B4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74514" w14:textId="654118AD" w:rsidR="00CD1119" w:rsidRPr="007D763D" w:rsidRDefault="00CD1119" w:rsidP="00CD1119">
            <w:pPr>
              <w:jc w:val="center"/>
              <w:rPr>
                <w:bCs/>
                <w:color w:val="FF0000"/>
                <w:sz w:val="24"/>
                <w:szCs w:val="24"/>
              </w:rPr>
            </w:pPr>
          </w:p>
        </w:tc>
      </w:tr>
      <w:tr w:rsidR="00CD1119" w:rsidRPr="007D763D" w14:paraId="46DC47C6" w14:textId="77777777" w:rsidTr="00543618">
        <w:trPr>
          <w:trHeight w:val="273"/>
          <w:jc w:val="center"/>
        </w:trPr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C08648" w14:textId="77777777" w:rsidR="00CD1119" w:rsidRPr="007D763D" w:rsidRDefault="00CD1119" w:rsidP="00CD1119">
            <w:pPr>
              <w:rPr>
                <w:b/>
                <w:sz w:val="24"/>
                <w:szCs w:val="24"/>
              </w:rPr>
            </w:pPr>
            <w:r w:rsidRPr="007D763D">
              <w:rPr>
                <w:b/>
                <w:sz w:val="24"/>
                <w:szCs w:val="24"/>
              </w:rPr>
              <w:t>CO4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C33DF" w14:textId="77777777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EE94C" w14:textId="5C16EA35" w:rsidR="00CD1119" w:rsidRPr="007D763D" w:rsidRDefault="00543618" w:rsidP="00CD11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8E90A" w14:textId="14803C6F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11C24" w14:textId="77777777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1866A" w14:textId="77777777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E7B94" w14:textId="77777777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7CC42" w14:textId="77777777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3E49B" w14:textId="77777777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5E5FA" w14:textId="2AB050BD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46F3A" w14:textId="49163B60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BE1E2" w14:textId="77777777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5BA07" w14:textId="3AD83BF0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E4AE7" w14:textId="12BCDA89" w:rsidR="00CD1119" w:rsidRPr="007D763D" w:rsidRDefault="00543618" w:rsidP="00CD1119">
            <w:pPr>
              <w:jc w:val="center"/>
              <w:rPr>
                <w:bCs/>
                <w:color w:val="FF0000"/>
                <w:sz w:val="24"/>
                <w:szCs w:val="24"/>
              </w:rPr>
            </w:pPr>
            <w:r>
              <w:rPr>
                <w:bCs/>
                <w:color w:val="FF0000"/>
                <w:sz w:val="24"/>
                <w:szCs w:val="24"/>
              </w:rPr>
              <w:t>1</w:t>
            </w:r>
          </w:p>
        </w:tc>
      </w:tr>
      <w:tr w:rsidR="00CD1119" w:rsidRPr="007D763D" w14:paraId="4320DDBE" w14:textId="77777777" w:rsidTr="00CD1119">
        <w:trPr>
          <w:trHeight w:val="273"/>
          <w:jc w:val="center"/>
        </w:trPr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BA5831" w14:textId="77777777" w:rsidR="00CD1119" w:rsidRPr="007D763D" w:rsidRDefault="00CD1119" w:rsidP="00CD1119">
            <w:pPr>
              <w:rPr>
                <w:b/>
                <w:sz w:val="24"/>
                <w:szCs w:val="24"/>
              </w:rPr>
            </w:pPr>
            <w:r w:rsidRPr="007D763D">
              <w:rPr>
                <w:b/>
                <w:sz w:val="24"/>
                <w:szCs w:val="24"/>
              </w:rPr>
              <w:t>Avg.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5FA70" w14:textId="0E6271D4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lang w:val="en-IN"/>
              </w:rPr>
              <w:t>3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55BB9" w14:textId="17631C52" w:rsidR="00CD1119" w:rsidRPr="007D763D" w:rsidRDefault="00543618" w:rsidP="00CD11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CBB86" w14:textId="50423FBE" w:rsidR="00CD1119" w:rsidRPr="007D763D" w:rsidRDefault="00A47C01" w:rsidP="00CD11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2CC10" w14:textId="3FB1D3FA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B471E" w14:textId="650303B3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44AC7" w14:textId="77777777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577F4" w14:textId="77777777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7A64D" w14:textId="77777777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3CFEF" w14:textId="6A29EA00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CD63E" w14:textId="23500EC1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4013B" w14:textId="77777777" w:rsidR="00CD1119" w:rsidRPr="007D763D" w:rsidRDefault="00CD1119" w:rsidP="00CD11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83BCB" w14:textId="2D8B826A" w:rsidR="00CD1119" w:rsidRPr="007D763D" w:rsidRDefault="00543618" w:rsidP="00CD11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AACB8" w14:textId="72186945" w:rsidR="00CD1119" w:rsidRPr="007D763D" w:rsidRDefault="00543618" w:rsidP="00CD11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</w:tr>
    </w:tbl>
    <w:p w14:paraId="5EE7A620" w14:textId="77777777" w:rsidR="0001733F" w:rsidRPr="007D763D" w:rsidRDefault="0001733F" w:rsidP="0001733F">
      <w:pPr>
        <w:rPr>
          <w:b/>
          <w:sz w:val="24"/>
          <w:szCs w:val="24"/>
        </w:rPr>
      </w:pPr>
    </w:p>
    <w:tbl>
      <w:tblPr>
        <w:tblStyle w:val="TableGrid"/>
        <w:tblW w:w="5265" w:type="pct"/>
        <w:tblLook w:val="04A0" w:firstRow="1" w:lastRow="0" w:firstColumn="1" w:lastColumn="0" w:noHBand="0" w:noVBand="1"/>
      </w:tblPr>
      <w:tblGrid>
        <w:gridCol w:w="847"/>
        <w:gridCol w:w="8647"/>
      </w:tblGrid>
      <w:tr w:rsidR="005F213C" w:rsidRPr="007D763D" w14:paraId="3975DAD9" w14:textId="77777777" w:rsidTr="004D7584">
        <w:tc>
          <w:tcPr>
            <w:tcW w:w="446" w:type="pct"/>
          </w:tcPr>
          <w:p w14:paraId="77DD0D3C" w14:textId="77777777" w:rsidR="005F213C" w:rsidRPr="007D763D" w:rsidRDefault="005F213C" w:rsidP="005F213C">
            <w:pPr>
              <w:pStyle w:val="NormalWeb"/>
              <w:rPr>
                <w:b/>
                <w:color w:val="C00000"/>
              </w:rPr>
            </w:pPr>
            <w:r w:rsidRPr="007D763D">
              <w:rPr>
                <w:b/>
                <w:color w:val="C00000"/>
              </w:rPr>
              <w:t>CO 1</w:t>
            </w:r>
          </w:p>
        </w:tc>
        <w:tc>
          <w:tcPr>
            <w:tcW w:w="4554" w:type="pct"/>
          </w:tcPr>
          <w:p w14:paraId="7651C169" w14:textId="5DA43CF0" w:rsidR="005F213C" w:rsidRPr="007D763D" w:rsidRDefault="005F213C" w:rsidP="0001733F">
            <w:pPr>
              <w:pStyle w:val="NormalWeb"/>
              <w:rPr>
                <w:color w:val="C00000"/>
              </w:rPr>
            </w:pPr>
            <w:r w:rsidRPr="007D763D">
              <w:rPr>
                <w:rStyle w:val="Strong"/>
                <w:color w:val="C00000"/>
              </w:rPr>
              <w:t>“</w:t>
            </w:r>
            <w:r w:rsidR="00A8349E" w:rsidRPr="00DB56A9">
              <w:t>Apply visualization principles and tools to create effective dashboards for problem-solving and decision-making.</w:t>
            </w:r>
            <w:r w:rsidRPr="007D763D">
              <w:rPr>
                <w:rStyle w:val="Strong"/>
                <w:color w:val="C00000"/>
              </w:rPr>
              <w:t>”</w:t>
            </w:r>
          </w:p>
        </w:tc>
      </w:tr>
      <w:tr w:rsidR="005F213C" w:rsidRPr="007D763D" w14:paraId="2B8072C2" w14:textId="77777777" w:rsidTr="004D7584">
        <w:tc>
          <w:tcPr>
            <w:tcW w:w="446" w:type="pct"/>
          </w:tcPr>
          <w:p w14:paraId="79597A7D" w14:textId="77777777" w:rsidR="005F213C" w:rsidRPr="007D763D" w:rsidRDefault="005F213C" w:rsidP="0001733F">
            <w:pPr>
              <w:pStyle w:val="NormalWeb"/>
              <w:rPr>
                <w:b/>
              </w:rPr>
            </w:pPr>
            <w:r w:rsidRPr="007D763D">
              <w:rPr>
                <w:rStyle w:val="Strong"/>
              </w:rPr>
              <w:t>PO1</w:t>
            </w:r>
          </w:p>
        </w:tc>
        <w:tc>
          <w:tcPr>
            <w:tcW w:w="4554" w:type="pct"/>
          </w:tcPr>
          <w:p w14:paraId="78BD0E6F" w14:textId="77777777" w:rsidR="005F213C" w:rsidRPr="007D763D" w:rsidRDefault="005F213C" w:rsidP="005F213C">
            <w:pPr>
              <w:pStyle w:val="NormalWeb"/>
              <w:jc w:val="both"/>
            </w:pPr>
            <w:r w:rsidRPr="007D763D">
              <w:rPr>
                <w:rStyle w:val="Strong"/>
              </w:rPr>
              <w:t>Engineering Knowledge</w:t>
            </w:r>
            <w:r w:rsidRPr="007D763D">
              <w:t xml:space="preserve"> </w:t>
            </w:r>
          </w:p>
          <w:p w14:paraId="07DFB070" w14:textId="4B4363DB" w:rsidR="007D763D" w:rsidRPr="004D7584" w:rsidRDefault="007D763D" w:rsidP="007D763D">
            <w:pPr>
              <w:pStyle w:val="NormalWeb"/>
              <w:jc w:val="both"/>
              <w:rPr>
                <w:b/>
                <w:bCs/>
                <w:u w:val="single"/>
              </w:rPr>
            </w:pPr>
            <w:r w:rsidRPr="004D7584">
              <w:rPr>
                <w:b/>
                <w:bCs/>
              </w:rPr>
              <w:t>Justification:</w:t>
            </w:r>
            <w:r w:rsidR="00A8349E" w:rsidRPr="00A8349E">
              <w:rPr>
                <w:lang w:val="en-US"/>
              </w:rPr>
              <w:t xml:space="preserve"> Students apply fundamental visualization concepts (theory + algorithms) to interpret data, demonstrating strong use of core computing/engineering knowledge.</w:t>
            </w:r>
          </w:p>
        </w:tc>
      </w:tr>
      <w:tr w:rsidR="00C16263" w:rsidRPr="007D763D" w14:paraId="67FB0D86" w14:textId="77777777" w:rsidTr="004D7584">
        <w:tc>
          <w:tcPr>
            <w:tcW w:w="446" w:type="pct"/>
          </w:tcPr>
          <w:p w14:paraId="67FBDEC1" w14:textId="61ABC83E" w:rsidR="00C16263" w:rsidRDefault="00C16263" w:rsidP="0001733F">
            <w:pPr>
              <w:pStyle w:val="NormalWeb"/>
              <w:rPr>
                <w:rStyle w:val="Strong"/>
              </w:rPr>
            </w:pPr>
            <w:r>
              <w:rPr>
                <w:rStyle w:val="Strong"/>
              </w:rPr>
              <w:t>PSO1</w:t>
            </w:r>
          </w:p>
        </w:tc>
        <w:tc>
          <w:tcPr>
            <w:tcW w:w="4554" w:type="pct"/>
          </w:tcPr>
          <w:p w14:paraId="0382A09A" w14:textId="77777777" w:rsidR="00C16263" w:rsidRPr="007D763D" w:rsidRDefault="00C16263" w:rsidP="00C16263">
            <w:pPr>
              <w:pStyle w:val="NormalWeb"/>
              <w:rPr>
                <w:b/>
                <w:bCs/>
                <w:lang w:val="en-US"/>
              </w:rPr>
            </w:pPr>
            <w:r w:rsidRPr="007D763D">
              <w:rPr>
                <w:b/>
                <w:bCs/>
                <w:lang w:val="en-US"/>
              </w:rPr>
              <w:t>Apply the Knowledge of Computing Skills in building the Software Systems that meet the requirements of Industry and Society.</w:t>
            </w:r>
          </w:p>
          <w:p w14:paraId="55402013" w14:textId="77777777" w:rsidR="00C16263" w:rsidRDefault="00C16263" w:rsidP="005F213C">
            <w:pPr>
              <w:pStyle w:val="NormalWeb"/>
              <w:jc w:val="both"/>
              <w:rPr>
                <w:b/>
                <w:bCs/>
                <w:lang w:val="en-US"/>
              </w:rPr>
            </w:pPr>
            <w:r w:rsidRPr="00C16263">
              <w:rPr>
                <w:b/>
                <w:bCs/>
                <w:lang w:val="en-US"/>
              </w:rPr>
              <w:t xml:space="preserve"> </w:t>
            </w:r>
            <w:r w:rsidRPr="004D7584">
              <w:rPr>
                <w:b/>
                <w:bCs/>
              </w:rPr>
              <w:t>Justification</w:t>
            </w:r>
            <w:r>
              <w:rPr>
                <w:b/>
                <w:bCs/>
                <w:lang w:val="en-US"/>
              </w:rPr>
              <w:t xml:space="preserve">: </w:t>
            </w:r>
            <w:r w:rsidRPr="00C16263">
              <w:rPr>
                <w:lang w:val="en-US"/>
              </w:rPr>
              <w:t>Building visualizations requires applying programming and software tools, supporting basic computing skills</w:t>
            </w:r>
            <w:r w:rsidRPr="00C16263">
              <w:rPr>
                <w:b/>
                <w:bCs/>
                <w:lang w:val="en-US"/>
              </w:rPr>
              <w:t>.</w:t>
            </w:r>
          </w:p>
          <w:p w14:paraId="449D776B" w14:textId="10EDC70D" w:rsidR="006E1F7F" w:rsidRPr="00C16263" w:rsidRDefault="006E1F7F" w:rsidP="005F213C">
            <w:pPr>
              <w:pStyle w:val="NormalWeb"/>
              <w:jc w:val="both"/>
              <w:rPr>
                <w:b/>
                <w:bCs/>
                <w:lang w:val="en-US"/>
              </w:rPr>
            </w:pPr>
          </w:p>
        </w:tc>
      </w:tr>
      <w:tr w:rsidR="00145084" w:rsidRPr="007D763D" w14:paraId="4509BA57" w14:textId="77777777" w:rsidTr="004D7584">
        <w:tc>
          <w:tcPr>
            <w:tcW w:w="446" w:type="pct"/>
          </w:tcPr>
          <w:p w14:paraId="79BF4D8C" w14:textId="77777777" w:rsidR="00145084" w:rsidRPr="007D763D" w:rsidRDefault="00145084" w:rsidP="00145084">
            <w:pPr>
              <w:pStyle w:val="NormalWeb"/>
              <w:rPr>
                <w:b/>
                <w:color w:val="C00000"/>
              </w:rPr>
            </w:pPr>
            <w:r w:rsidRPr="007D763D">
              <w:rPr>
                <w:b/>
                <w:color w:val="C00000"/>
              </w:rPr>
              <w:t>CO 2</w:t>
            </w:r>
          </w:p>
        </w:tc>
        <w:tc>
          <w:tcPr>
            <w:tcW w:w="4554" w:type="pct"/>
            <w:vAlign w:val="center"/>
          </w:tcPr>
          <w:p w14:paraId="3B0EE23B" w14:textId="70FDC435" w:rsidR="00145084" w:rsidRPr="007D763D" w:rsidRDefault="00A8349E" w:rsidP="00145084">
            <w:pPr>
              <w:pStyle w:val="NormalWeb"/>
              <w:rPr>
                <w:b/>
                <w:color w:val="C00000"/>
              </w:rPr>
            </w:pPr>
            <w:r>
              <w:t>“</w:t>
            </w:r>
            <w:r w:rsidRPr="00975219">
              <w:t>Apply visualization frame works to design effective visualization applications</w:t>
            </w:r>
            <w:r>
              <w:t>”</w:t>
            </w:r>
          </w:p>
        </w:tc>
      </w:tr>
      <w:tr w:rsidR="00145084" w:rsidRPr="007D763D" w14:paraId="2FDE4B9B" w14:textId="77777777" w:rsidTr="004D7584">
        <w:tc>
          <w:tcPr>
            <w:tcW w:w="446" w:type="pct"/>
          </w:tcPr>
          <w:p w14:paraId="213E6B55" w14:textId="77777777" w:rsidR="00145084" w:rsidRPr="007D763D" w:rsidRDefault="00145084" w:rsidP="00145084">
            <w:pPr>
              <w:pStyle w:val="NormalWeb"/>
              <w:rPr>
                <w:b/>
              </w:rPr>
            </w:pPr>
            <w:r w:rsidRPr="007D763D">
              <w:rPr>
                <w:b/>
                <w:bCs/>
              </w:rPr>
              <w:t>PO2</w:t>
            </w:r>
          </w:p>
        </w:tc>
        <w:tc>
          <w:tcPr>
            <w:tcW w:w="4554" w:type="pct"/>
          </w:tcPr>
          <w:p w14:paraId="72A8598B" w14:textId="77777777" w:rsidR="00145084" w:rsidRPr="007D763D" w:rsidRDefault="00145084" w:rsidP="00145084">
            <w:pPr>
              <w:pStyle w:val="NormalWeb"/>
              <w:rPr>
                <w:b/>
                <w:bCs/>
              </w:rPr>
            </w:pPr>
            <w:r w:rsidRPr="007D763D">
              <w:rPr>
                <w:b/>
                <w:bCs/>
              </w:rPr>
              <w:t>Problem Analysis</w:t>
            </w:r>
          </w:p>
          <w:p w14:paraId="3F801624" w14:textId="6BA58356" w:rsidR="00145084" w:rsidRPr="007D763D" w:rsidRDefault="004D7584" w:rsidP="004D7584">
            <w:pPr>
              <w:pStyle w:val="NormalWeb"/>
              <w:rPr>
                <w:rStyle w:val="Strong"/>
              </w:rPr>
            </w:pPr>
            <w:r w:rsidRPr="007D763D">
              <w:rPr>
                <w:b/>
              </w:rPr>
              <w:lastRenderedPageBreak/>
              <w:t>Justification:</w:t>
            </w:r>
            <w:r>
              <w:rPr>
                <w:b/>
              </w:rPr>
              <w:t xml:space="preserve"> </w:t>
            </w:r>
            <w:r w:rsidR="00344523" w:rsidRPr="00344523">
              <w:rPr>
                <w:bCs/>
                <w:lang w:val="en-US"/>
              </w:rPr>
              <w:t>Students analyze different data visualization problems (frameworks, interaction) to identify requirements.</w:t>
            </w:r>
          </w:p>
        </w:tc>
      </w:tr>
      <w:tr w:rsidR="00A8349E" w:rsidRPr="007D763D" w14:paraId="76653E2E" w14:textId="77777777" w:rsidTr="004D7584">
        <w:tc>
          <w:tcPr>
            <w:tcW w:w="446" w:type="pct"/>
          </w:tcPr>
          <w:p w14:paraId="522571FC" w14:textId="77777777" w:rsidR="00A8349E" w:rsidRPr="007D763D" w:rsidRDefault="00A8349E" w:rsidP="00A8349E">
            <w:pPr>
              <w:pStyle w:val="NormalWeb"/>
              <w:rPr>
                <w:b/>
                <w:bCs/>
                <w:color w:val="C00000"/>
              </w:rPr>
            </w:pPr>
            <w:r w:rsidRPr="007D763D">
              <w:rPr>
                <w:b/>
                <w:bCs/>
                <w:color w:val="C00000"/>
              </w:rPr>
              <w:lastRenderedPageBreak/>
              <w:t>CO3</w:t>
            </w:r>
          </w:p>
        </w:tc>
        <w:tc>
          <w:tcPr>
            <w:tcW w:w="4554" w:type="pct"/>
          </w:tcPr>
          <w:p w14:paraId="0192C391" w14:textId="63F97F88" w:rsidR="00A8349E" w:rsidRPr="007D763D" w:rsidRDefault="00A8349E" w:rsidP="00A8349E">
            <w:pPr>
              <w:pStyle w:val="NormalWeb"/>
              <w:rPr>
                <w:b/>
                <w:color w:val="C00000"/>
              </w:rPr>
            </w:pPr>
            <w:r>
              <w:t>“</w:t>
            </w:r>
            <w:r w:rsidRPr="00975219">
              <w:t>Apply group visualization models to visualize and analyze group structures.</w:t>
            </w:r>
            <w:r>
              <w:t>”</w:t>
            </w:r>
          </w:p>
        </w:tc>
      </w:tr>
      <w:tr w:rsidR="00145084" w:rsidRPr="007D763D" w14:paraId="44685446" w14:textId="77777777" w:rsidTr="004D7584">
        <w:tc>
          <w:tcPr>
            <w:tcW w:w="446" w:type="pct"/>
          </w:tcPr>
          <w:p w14:paraId="250F66DF" w14:textId="79DA8BD9" w:rsidR="00145084" w:rsidRPr="007D763D" w:rsidRDefault="00145084" w:rsidP="00145084">
            <w:pPr>
              <w:pStyle w:val="NormalWeb"/>
              <w:rPr>
                <w:b/>
                <w:bCs/>
              </w:rPr>
            </w:pPr>
            <w:r w:rsidRPr="007D763D">
              <w:rPr>
                <w:b/>
                <w:bCs/>
              </w:rPr>
              <w:t>PO</w:t>
            </w:r>
            <w:r w:rsidR="00B45E41">
              <w:rPr>
                <w:b/>
                <w:bCs/>
              </w:rPr>
              <w:t>3</w:t>
            </w:r>
          </w:p>
        </w:tc>
        <w:tc>
          <w:tcPr>
            <w:tcW w:w="4554" w:type="pct"/>
          </w:tcPr>
          <w:p w14:paraId="6E3ED842" w14:textId="77777777" w:rsidR="00B45E41" w:rsidRDefault="00B45E41" w:rsidP="00B45E41">
            <w:pPr>
              <w:rPr>
                <w:sz w:val="24"/>
                <w:szCs w:val="24"/>
              </w:rPr>
            </w:pPr>
            <w:r w:rsidRPr="00E30332">
              <w:rPr>
                <w:b/>
                <w:bCs/>
                <w:sz w:val="24"/>
                <w:szCs w:val="24"/>
              </w:rPr>
              <w:t xml:space="preserve">Design/Development of Solutions </w:t>
            </w:r>
          </w:p>
          <w:p w14:paraId="66577675" w14:textId="7BFB4BEB" w:rsidR="00145084" w:rsidRPr="007D763D" w:rsidRDefault="00B45E41" w:rsidP="00B45E41">
            <w:pPr>
              <w:pStyle w:val="NormalWeb"/>
              <w:rPr>
                <w:rStyle w:val="Strong"/>
              </w:rPr>
            </w:pPr>
            <w:r w:rsidRPr="007D763D">
              <w:rPr>
                <w:b/>
              </w:rPr>
              <w:t>Justification:</w:t>
            </w:r>
            <w:r w:rsidRPr="00E30332">
              <w:t xml:space="preserve"> Students design visualization solutions for spatio-temporal/collaborative scenarios, showing solution-oriented design.</w:t>
            </w:r>
          </w:p>
        </w:tc>
      </w:tr>
      <w:tr w:rsidR="00AE0B35" w:rsidRPr="007D763D" w14:paraId="6B432189" w14:textId="77777777" w:rsidTr="004D7584">
        <w:tc>
          <w:tcPr>
            <w:tcW w:w="446" w:type="pct"/>
          </w:tcPr>
          <w:p w14:paraId="7D781579" w14:textId="77777777" w:rsidR="00AE0B35" w:rsidRPr="007D763D" w:rsidRDefault="00AE0B35" w:rsidP="00AE0B35">
            <w:pPr>
              <w:pStyle w:val="NormalWeb"/>
              <w:rPr>
                <w:rStyle w:val="Strong"/>
                <w:color w:val="C00000"/>
              </w:rPr>
            </w:pPr>
            <w:r w:rsidRPr="007D763D">
              <w:rPr>
                <w:rStyle w:val="Strong"/>
                <w:color w:val="C00000"/>
              </w:rPr>
              <w:t>CO4</w:t>
            </w:r>
          </w:p>
        </w:tc>
        <w:tc>
          <w:tcPr>
            <w:tcW w:w="4554" w:type="pct"/>
          </w:tcPr>
          <w:p w14:paraId="02DCCA22" w14:textId="0E8DB942" w:rsidR="00AE0B35" w:rsidRPr="007D763D" w:rsidRDefault="00A8349E" w:rsidP="00AE0B35">
            <w:pPr>
              <w:pStyle w:val="NormalWeb"/>
              <w:rPr>
                <w:rStyle w:val="Strong"/>
                <w:color w:val="C00000"/>
              </w:rPr>
            </w:pPr>
            <w:r>
              <w:t>“</w:t>
            </w:r>
            <w:r w:rsidRPr="00975219">
              <w:t>Apply appropriate methods to visualize Spatiotemporal and Collaborative Visualization Systems</w:t>
            </w:r>
            <w:r>
              <w:t>”</w:t>
            </w:r>
          </w:p>
        </w:tc>
      </w:tr>
      <w:tr w:rsidR="00AE0B35" w:rsidRPr="007D763D" w14:paraId="2BCA7296" w14:textId="77777777" w:rsidTr="004D7584">
        <w:tc>
          <w:tcPr>
            <w:tcW w:w="446" w:type="pct"/>
          </w:tcPr>
          <w:p w14:paraId="096A84E7" w14:textId="74AFA9E5" w:rsidR="00AE0B35" w:rsidRPr="007D763D" w:rsidRDefault="00AE0B35" w:rsidP="00AE0B35">
            <w:pPr>
              <w:pStyle w:val="NormalWeb"/>
              <w:rPr>
                <w:rStyle w:val="Strong"/>
                <w:b w:val="0"/>
              </w:rPr>
            </w:pPr>
            <w:r w:rsidRPr="007D763D">
              <w:rPr>
                <w:b/>
              </w:rPr>
              <w:t>PO</w:t>
            </w:r>
            <w:r w:rsidR="00B45E41">
              <w:rPr>
                <w:b/>
              </w:rPr>
              <w:t>2</w:t>
            </w:r>
          </w:p>
        </w:tc>
        <w:tc>
          <w:tcPr>
            <w:tcW w:w="4554" w:type="pct"/>
          </w:tcPr>
          <w:p w14:paraId="3A385B4C" w14:textId="77777777" w:rsidR="00B45E41" w:rsidRPr="007D763D" w:rsidRDefault="00B45E41" w:rsidP="00B45E41">
            <w:pPr>
              <w:pStyle w:val="NormalWeb"/>
              <w:rPr>
                <w:b/>
                <w:bCs/>
              </w:rPr>
            </w:pPr>
            <w:r w:rsidRPr="007D763D">
              <w:rPr>
                <w:b/>
                <w:bCs/>
              </w:rPr>
              <w:t>Problem Analysis</w:t>
            </w:r>
          </w:p>
          <w:p w14:paraId="0698B7A9" w14:textId="52714876" w:rsidR="00AE0B35" w:rsidRPr="007D763D" w:rsidRDefault="00AE0B35" w:rsidP="00AE0B35">
            <w:pPr>
              <w:rPr>
                <w:sz w:val="24"/>
                <w:szCs w:val="24"/>
              </w:rPr>
            </w:pPr>
            <w:r w:rsidRPr="007D763D">
              <w:rPr>
                <w:b/>
                <w:sz w:val="24"/>
                <w:szCs w:val="24"/>
              </w:rPr>
              <w:t>Justification:</w:t>
            </w:r>
            <w:r w:rsidR="00E30332" w:rsidRPr="00E30332">
              <w:rPr>
                <w:sz w:val="24"/>
                <w:szCs w:val="24"/>
              </w:rPr>
              <w:t xml:space="preserve"> </w:t>
            </w:r>
            <w:r w:rsidR="00B45E41" w:rsidRPr="007D763D">
              <w:rPr>
                <w:b/>
                <w:bCs/>
              </w:rPr>
              <w:t>:</w:t>
            </w:r>
            <w:r w:rsidR="00B45E41" w:rsidRPr="007D763D">
              <w:t xml:space="preserve"> </w:t>
            </w:r>
            <w:r w:rsidR="00B45E41" w:rsidRPr="001E2D4E">
              <w:t xml:space="preserve"> Students explore </w:t>
            </w:r>
            <w:r w:rsidR="001C36AB">
              <w:t>vector fields, maps and recent perception visualization models</w:t>
            </w:r>
          </w:p>
        </w:tc>
      </w:tr>
      <w:tr w:rsidR="004D7584" w:rsidRPr="007D763D" w14:paraId="524AA38A" w14:textId="77777777" w:rsidTr="004D7584">
        <w:tc>
          <w:tcPr>
            <w:tcW w:w="446" w:type="pct"/>
          </w:tcPr>
          <w:p w14:paraId="109AB412" w14:textId="31B05F80" w:rsidR="004D7584" w:rsidRPr="007D763D" w:rsidRDefault="004D7584" w:rsidP="004D7584">
            <w:pPr>
              <w:rPr>
                <w:b/>
                <w:sz w:val="24"/>
                <w:szCs w:val="24"/>
              </w:rPr>
            </w:pPr>
            <w:r w:rsidRPr="007D763D">
              <w:rPr>
                <w:rStyle w:val="Strong"/>
                <w:sz w:val="24"/>
                <w:szCs w:val="24"/>
              </w:rPr>
              <w:t>P</w:t>
            </w:r>
            <w:r w:rsidR="00E30332">
              <w:rPr>
                <w:rStyle w:val="Strong"/>
                <w:sz w:val="24"/>
                <w:szCs w:val="24"/>
              </w:rPr>
              <w:t>SO2</w:t>
            </w:r>
          </w:p>
        </w:tc>
        <w:tc>
          <w:tcPr>
            <w:tcW w:w="4554" w:type="pct"/>
          </w:tcPr>
          <w:p w14:paraId="261D6F7C" w14:textId="6D7140B2" w:rsidR="004D7584" w:rsidRPr="007D763D" w:rsidRDefault="00E30332" w:rsidP="00E30332">
            <w:pPr>
              <w:pStyle w:val="NormalWeb"/>
            </w:pPr>
            <w:r w:rsidRPr="007D763D">
              <w:rPr>
                <w:b/>
                <w:bCs/>
                <w:lang w:val="en-US"/>
              </w:rPr>
              <w:t>Apply the Knowledge of Data Engineering and Communication Technologies for Developing Applications in the Domain of Smart and Intelligent Computing.</w:t>
            </w:r>
            <w:r w:rsidR="004D7584" w:rsidRPr="007D763D">
              <w:rPr>
                <w:b/>
                <w:bCs/>
              </w:rPr>
              <w:t xml:space="preserve">Justification: </w:t>
            </w:r>
            <w:r w:rsidRPr="00E30332">
              <w:t>Use of spatiotemporal/collaborative visualization aligns with smart computing applications.</w:t>
            </w:r>
          </w:p>
        </w:tc>
      </w:tr>
    </w:tbl>
    <w:p w14:paraId="1470C784" w14:textId="77777777" w:rsidR="001D6CD1" w:rsidRPr="007D763D" w:rsidRDefault="001D6CD1" w:rsidP="008C4652">
      <w:pPr>
        <w:rPr>
          <w:sz w:val="24"/>
          <w:szCs w:val="24"/>
        </w:rPr>
      </w:pPr>
    </w:p>
    <w:p w14:paraId="0E42CB69" w14:textId="6BC0C764" w:rsidR="00B014A4" w:rsidRPr="00E30332" w:rsidRDefault="00B014A4" w:rsidP="0026763C">
      <w:pPr>
        <w:jc w:val="both"/>
        <w:rPr>
          <w:b/>
          <w:bCs/>
          <w:sz w:val="24"/>
          <w:szCs w:val="24"/>
        </w:rPr>
      </w:pPr>
      <w:r w:rsidRPr="00E30332">
        <w:rPr>
          <w:b/>
          <w:bCs/>
          <w:sz w:val="24"/>
          <w:szCs w:val="24"/>
        </w:rPr>
        <w:t>Course Coordinator:</w:t>
      </w:r>
    </w:p>
    <w:p w14:paraId="7DB0EF8D" w14:textId="77777777" w:rsidR="00B014A4" w:rsidRPr="00E30332" w:rsidRDefault="00B014A4" w:rsidP="0026763C">
      <w:pPr>
        <w:jc w:val="both"/>
        <w:rPr>
          <w:b/>
          <w:bCs/>
          <w:sz w:val="24"/>
          <w:szCs w:val="24"/>
        </w:rPr>
      </w:pPr>
    </w:p>
    <w:p w14:paraId="29F59DB1" w14:textId="77777777" w:rsidR="00B014A4" w:rsidRPr="00E30332" w:rsidRDefault="00B014A4" w:rsidP="0026763C">
      <w:pPr>
        <w:jc w:val="both"/>
        <w:rPr>
          <w:b/>
          <w:bCs/>
          <w:sz w:val="24"/>
          <w:szCs w:val="24"/>
        </w:rPr>
      </w:pPr>
    </w:p>
    <w:p w14:paraId="225A8A1C" w14:textId="71A148D1" w:rsidR="00B014A4" w:rsidRPr="00E30332" w:rsidRDefault="00B014A4" w:rsidP="00B10329">
      <w:pPr>
        <w:jc w:val="both"/>
        <w:rPr>
          <w:b/>
          <w:bCs/>
          <w:sz w:val="24"/>
          <w:szCs w:val="24"/>
        </w:rPr>
      </w:pPr>
      <w:r w:rsidRPr="00E30332">
        <w:rPr>
          <w:b/>
          <w:bCs/>
          <w:sz w:val="24"/>
          <w:szCs w:val="24"/>
        </w:rPr>
        <w:t>Module Coordinator:</w:t>
      </w:r>
      <w:r w:rsidR="00B10329" w:rsidRPr="00E30332">
        <w:rPr>
          <w:b/>
          <w:bCs/>
          <w:sz w:val="24"/>
          <w:szCs w:val="24"/>
        </w:rPr>
        <w:t xml:space="preserve">   </w:t>
      </w:r>
      <w:r w:rsidRPr="00E30332">
        <w:rPr>
          <w:b/>
          <w:bCs/>
          <w:sz w:val="24"/>
          <w:szCs w:val="24"/>
        </w:rPr>
        <w:tab/>
      </w:r>
      <w:r w:rsidRPr="00E30332">
        <w:rPr>
          <w:b/>
          <w:bCs/>
          <w:sz w:val="24"/>
          <w:szCs w:val="24"/>
        </w:rPr>
        <w:tab/>
      </w:r>
      <w:r w:rsidRPr="00E30332">
        <w:rPr>
          <w:b/>
          <w:bCs/>
          <w:sz w:val="24"/>
          <w:szCs w:val="24"/>
        </w:rPr>
        <w:tab/>
      </w:r>
      <w:r w:rsidRPr="00E30332">
        <w:rPr>
          <w:b/>
          <w:bCs/>
          <w:sz w:val="24"/>
          <w:szCs w:val="24"/>
        </w:rPr>
        <w:tab/>
      </w:r>
      <w:r w:rsidRPr="00E30332">
        <w:rPr>
          <w:b/>
          <w:bCs/>
          <w:sz w:val="24"/>
          <w:szCs w:val="24"/>
        </w:rPr>
        <w:tab/>
      </w:r>
      <w:r w:rsidRPr="00E30332">
        <w:rPr>
          <w:b/>
          <w:bCs/>
          <w:sz w:val="24"/>
          <w:szCs w:val="24"/>
        </w:rPr>
        <w:tab/>
        <w:t>Signature of HOD</w:t>
      </w:r>
    </w:p>
    <w:sectPr w:rsidR="00B014A4" w:rsidRPr="00E303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41899"/>
    <w:multiLevelType w:val="hybridMultilevel"/>
    <w:tmpl w:val="238E59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DC3F7B"/>
    <w:multiLevelType w:val="multilevel"/>
    <w:tmpl w:val="07162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4F7032"/>
    <w:multiLevelType w:val="multilevel"/>
    <w:tmpl w:val="031C9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C67EBE"/>
    <w:multiLevelType w:val="multilevel"/>
    <w:tmpl w:val="25A48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6668858">
    <w:abstractNumId w:val="1"/>
  </w:num>
  <w:num w:numId="2" w16cid:durableId="911044428">
    <w:abstractNumId w:val="2"/>
  </w:num>
  <w:num w:numId="3" w16cid:durableId="1817406636">
    <w:abstractNumId w:val="0"/>
  </w:num>
  <w:num w:numId="4" w16cid:durableId="7732059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33F"/>
    <w:rsid w:val="0001733F"/>
    <w:rsid w:val="00096C90"/>
    <w:rsid w:val="00145084"/>
    <w:rsid w:val="001C36AB"/>
    <w:rsid w:val="001D6CD1"/>
    <w:rsid w:val="001E2D4E"/>
    <w:rsid w:val="0026763C"/>
    <w:rsid w:val="002C15C6"/>
    <w:rsid w:val="002D022F"/>
    <w:rsid w:val="00305BAD"/>
    <w:rsid w:val="00344523"/>
    <w:rsid w:val="00415F19"/>
    <w:rsid w:val="004D7584"/>
    <w:rsid w:val="0052655E"/>
    <w:rsid w:val="00543618"/>
    <w:rsid w:val="005F213C"/>
    <w:rsid w:val="006E1F7F"/>
    <w:rsid w:val="007D0E9C"/>
    <w:rsid w:val="007D5A0A"/>
    <w:rsid w:val="007D763D"/>
    <w:rsid w:val="00895EB3"/>
    <w:rsid w:val="008C17E8"/>
    <w:rsid w:val="008C4652"/>
    <w:rsid w:val="00A36FD3"/>
    <w:rsid w:val="00A47C01"/>
    <w:rsid w:val="00A65641"/>
    <w:rsid w:val="00A8349E"/>
    <w:rsid w:val="00AE0B35"/>
    <w:rsid w:val="00B014A4"/>
    <w:rsid w:val="00B10329"/>
    <w:rsid w:val="00B45E41"/>
    <w:rsid w:val="00B50BA3"/>
    <w:rsid w:val="00B519D3"/>
    <w:rsid w:val="00B567E7"/>
    <w:rsid w:val="00B86F64"/>
    <w:rsid w:val="00BC29A0"/>
    <w:rsid w:val="00BF7424"/>
    <w:rsid w:val="00C16263"/>
    <w:rsid w:val="00CB201D"/>
    <w:rsid w:val="00CD1119"/>
    <w:rsid w:val="00D40443"/>
    <w:rsid w:val="00E30332"/>
    <w:rsid w:val="00E53F4D"/>
    <w:rsid w:val="00F05C4C"/>
    <w:rsid w:val="00F233B4"/>
    <w:rsid w:val="00F24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99B011"/>
  <w15:chartTrackingRefBased/>
  <w15:docId w15:val="{EE717A89-E982-431E-A1E2-D0870E996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173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01733F"/>
  </w:style>
  <w:style w:type="table" w:customStyle="1" w:styleId="TableGrid1">
    <w:name w:val="Table Grid1"/>
    <w:basedOn w:val="TableNormal"/>
    <w:rsid w:val="0001733F"/>
    <w:pPr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unhideWhenUsed/>
    <w:rsid w:val="0001733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IN" w:eastAsia="en-IN"/>
    </w:rPr>
  </w:style>
  <w:style w:type="character" w:styleId="Strong">
    <w:name w:val="Strong"/>
    <w:basedOn w:val="DefaultParagraphFont"/>
    <w:uiPriority w:val="22"/>
    <w:qFormat/>
    <w:rsid w:val="0001733F"/>
    <w:rPr>
      <w:b/>
      <w:bCs/>
    </w:rPr>
  </w:style>
  <w:style w:type="paragraph" w:styleId="ListParagraph">
    <w:name w:val="List Paragraph"/>
    <w:basedOn w:val="Normal"/>
    <w:uiPriority w:val="34"/>
    <w:qFormat/>
    <w:rsid w:val="001D6CD1"/>
    <w:pPr>
      <w:ind w:left="720"/>
      <w:contextualSpacing/>
    </w:pPr>
  </w:style>
  <w:style w:type="table" w:styleId="TableGrid">
    <w:name w:val="Table Grid"/>
    <w:basedOn w:val="TableNormal"/>
    <w:uiPriority w:val="39"/>
    <w:rsid w:val="005F21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7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</dc:creator>
  <cp:keywords/>
  <dc:description/>
  <cp:lastModifiedBy>Jyothsna Kilari</cp:lastModifiedBy>
  <cp:revision>20</cp:revision>
  <cp:lastPrinted>2025-07-09T03:44:00Z</cp:lastPrinted>
  <dcterms:created xsi:type="dcterms:W3CDTF">2025-08-18T10:24:00Z</dcterms:created>
  <dcterms:modified xsi:type="dcterms:W3CDTF">2026-01-10T05:22:00Z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255fd359-2b5b-4992-bb43-a6ee004d275c</vt:lpwstr>
  </property>
</Properties>
</file>