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9008" w14:textId="34959FAF" w:rsidR="004B718C" w:rsidRPr="008B7876" w:rsidRDefault="004B718C" w:rsidP="008516FC">
      <w:pPr>
        <w:spacing w:before="60"/>
        <w:ind w:left="2018" w:right="2344"/>
        <w:jc w:val="center"/>
        <w:rPr>
          <w:b/>
        </w:rPr>
      </w:pPr>
      <w:r w:rsidRPr="00E23FDD">
        <w:rPr>
          <w:rFonts w:ascii="Times New Roman" w:hAnsi="Times New Roman" w:cs="Times New Roman"/>
          <w:b/>
          <w:sz w:val="24"/>
          <w:szCs w:val="24"/>
        </w:rPr>
        <w:t>SOFTWARE ENGINEERING</w:t>
      </w: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560"/>
        <w:gridCol w:w="1277"/>
        <w:gridCol w:w="1557"/>
        <w:gridCol w:w="2268"/>
      </w:tblGrid>
      <w:tr w:rsidR="0028378D" w:rsidRPr="008B7876" w14:paraId="032EBADB" w14:textId="77777777" w:rsidTr="00D526EE">
        <w:trPr>
          <w:trHeight w:val="135"/>
          <w:jc w:val="center"/>
        </w:trPr>
        <w:tc>
          <w:tcPr>
            <w:tcW w:w="1418" w:type="dxa"/>
          </w:tcPr>
          <w:p w14:paraId="476756E7" w14:textId="77777777" w:rsidR="0028378D" w:rsidRPr="008B7876" w:rsidRDefault="0028378D" w:rsidP="00974A89">
            <w:pPr>
              <w:pStyle w:val="TableParagraph"/>
              <w:spacing w:before="10"/>
              <w:ind w:left="506" w:right="261" w:hanging="10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8B7876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1558" w:type="dxa"/>
          </w:tcPr>
          <w:p w14:paraId="56D14099" w14:textId="4CE5E05E" w:rsidR="0028378D" w:rsidRPr="008B7876" w:rsidRDefault="0028378D" w:rsidP="00974A89">
            <w:pPr>
              <w:pStyle w:val="TableParagraph"/>
              <w:ind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23CS3403</w:t>
            </w:r>
          </w:p>
          <w:p w14:paraId="627DA725" w14:textId="3DB9743F" w:rsidR="0028378D" w:rsidRPr="008B7876" w:rsidRDefault="0028378D" w:rsidP="00974A89">
            <w:pPr>
              <w:pStyle w:val="TableParagraph"/>
              <w:ind w:right="149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9821E5F" w14:textId="77777777" w:rsidR="0028378D" w:rsidRPr="008B7876" w:rsidRDefault="0028378D" w:rsidP="00974A89">
            <w:pPr>
              <w:pStyle w:val="TableParagraph"/>
              <w:ind w:left="117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277" w:type="dxa"/>
          </w:tcPr>
          <w:p w14:paraId="5FD3D383" w14:textId="77777777" w:rsidR="0028378D" w:rsidRPr="008B7876" w:rsidRDefault="0028378D" w:rsidP="00974A89">
            <w:pPr>
              <w:pStyle w:val="TableParagraph"/>
              <w:ind w:left="191" w:right="18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  <w:tc>
          <w:tcPr>
            <w:tcW w:w="1557" w:type="dxa"/>
          </w:tcPr>
          <w:p w14:paraId="5C6640D9" w14:textId="77777777" w:rsidR="0028378D" w:rsidRPr="008B7876" w:rsidRDefault="0028378D" w:rsidP="00974A89">
            <w:pPr>
              <w:pStyle w:val="TableParagraph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2268" w:type="dxa"/>
          </w:tcPr>
          <w:p w14:paraId="59D2B320" w14:textId="77777777" w:rsidR="0028378D" w:rsidRPr="008B7876" w:rsidRDefault="0028378D" w:rsidP="00974A89">
            <w:pPr>
              <w:pStyle w:val="TableParagraph"/>
              <w:ind w:left="1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II</w:t>
            </w:r>
          </w:p>
        </w:tc>
      </w:tr>
      <w:tr w:rsidR="004B718C" w:rsidRPr="008B7876" w14:paraId="0695B64A" w14:textId="77777777" w:rsidTr="00807F12">
        <w:trPr>
          <w:trHeight w:hRule="exact" w:val="284"/>
          <w:jc w:val="center"/>
        </w:trPr>
        <w:tc>
          <w:tcPr>
            <w:tcW w:w="1418" w:type="dxa"/>
          </w:tcPr>
          <w:p w14:paraId="32C30A13" w14:textId="77777777" w:rsidR="004B718C" w:rsidRPr="008B7876" w:rsidRDefault="004B718C" w:rsidP="00974A89">
            <w:pPr>
              <w:pStyle w:val="TableParagraph"/>
              <w:ind w:left="122" w:right="335" w:firstLine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Course Category</w:t>
            </w:r>
          </w:p>
        </w:tc>
        <w:tc>
          <w:tcPr>
            <w:tcW w:w="1558" w:type="dxa"/>
          </w:tcPr>
          <w:p w14:paraId="7F663C50" w14:textId="77777777" w:rsidR="004B718C" w:rsidRPr="008B7876" w:rsidRDefault="004B718C" w:rsidP="00974A8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</w:t>
            </w:r>
          </w:p>
          <w:p w14:paraId="1024CFDD" w14:textId="77777777" w:rsidR="004B718C" w:rsidRPr="008B7876" w:rsidRDefault="004B718C" w:rsidP="00974A89">
            <w:pPr>
              <w:pStyle w:val="TableParagraph"/>
              <w:ind w:left="386" w:right="371" w:firstLine="134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Professional Core</w:t>
            </w:r>
          </w:p>
        </w:tc>
        <w:tc>
          <w:tcPr>
            <w:tcW w:w="1560" w:type="dxa"/>
          </w:tcPr>
          <w:p w14:paraId="6F46FC11" w14:textId="77777777" w:rsidR="004B718C" w:rsidRPr="008B7876" w:rsidRDefault="004B718C" w:rsidP="00974A8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Branch</w:t>
            </w:r>
          </w:p>
          <w:p w14:paraId="11410D84" w14:textId="77777777" w:rsidR="004B718C" w:rsidRPr="008B7876" w:rsidRDefault="004B718C" w:rsidP="00974A89">
            <w:pPr>
              <w:pStyle w:val="TableParagraph"/>
              <w:spacing w:before="1"/>
              <w:ind w:left="117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Branch</w:t>
            </w:r>
          </w:p>
        </w:tc>
        <w:tc>
          <w:tcPr>
            <w:tcW w:w="1277" w:type="dxa"/>
          </w:tcPr>
          <w:p w14:paraId="07B045D1" w14:textId="77777777" w:rsidR="004B718C" w:rsidRPr="008B7876" w:rsidRDefault="004B718C" w:rsidP="00974A8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CSE/IT</w:t>
            </w:r>
          </w:p>
          <w:p w14:paraId="107313A2" w14:textId="77777777" w:rsidR="004B718C" w:rsidRPr="008B7876" w:rsidRDefault="004B718C" w:rsidP="00974A89">
            <w:pPr>
              <w:pStyle w:val="TableParagraph"/>
              <w:ind w:left="230" w:right="242"/>
              <w:rPr>
                <w:b/>
                <w:sz w:val="24"/>
                <w:szCs w:val="24"/>
              </w:rPr>
            </w:pPr>
            <w:proofErr w:type="gramStart"/>
            <w:r w:rsidRPr="008B7876">
              <w:rPr>
                <w:b/>
                <w:sz w:val="24"/>
                <w:szCs w:val="24"/>
              </w:rPr>
              <w:t>CSE,IT</w:t>
            </w:r>
            <w:proofErr w:type="gramEnd"/>
          </w:p>
        </w:tc>
        <w:tc>
          <w:tcPr>
            <w:tcW w:w="1557" w:type="dxa"/>
          </w:tcPr>
          <w:p w14:paraId="29C4E3E0" w14:textId="77777777" w:rsidR="004B718C" w:rsidRPr="008B7876" w:rsidRDefault="004B718C" w:rsidP="00974A8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166E0CB" w14:textId="77777777" w:rsidR="004B718C" w:rsidRPr="008B7876" w:rsidRDefault="004B718C" w:rsidP="00974A89">
            <w:pPr>
              <w:pStyle w:val="TableParagraph"/>
              <w:ind w:left="9" w:right="88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Course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 Type</w:t>
            </w:r>
          </w:p>
        </w:tc>
        <w:tc>
          <w:tcPr>
            <w:tcW w:w="2268" w:type="dxa"/>
          </w:tcPr>
          <w:p w14:paraId="62CA8C1C" w14:textId="77777777" w:rsidR="004B718C" w:rsidRPr="008B7876" w:rsidRDefault="004B718C" w:rsidP="00974A89">
            <w:pPr>
              <w:pStyle w:val="TableParagraph"/>
              <w:rPr>
                <w:b/>
                <w:sz w:val="24"/>
                <w:szCs w:val="24"/>
              </w:rPr>
            </w:pPr>
          </w:p>
          <w:p w14:paraId="0F6DE924" w14:textId="77777777" w:rsidR="004B718C" w:rsidRPr="008B7876" w:rsidRDefault="004B718C" w:rsidP="00974A89">
            <w:pPr>
              <w:pStyle w:val="TableParagraph"/>
              <w:spacing w:before="223"/>
              <w:ind w:left="148" w:right="128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Theory</w:t>
            </w:r>
          </w:p>
        </w:tc>
      </w:tr>
      <w:tr w:rsidR="004B718C" w:rsidRPr="008B7876" w14:paraId="311356B8" w14:textId="77777777" w:rsidTr="00807F12">
        <w:trPr>
          <w:trHeight w:hRule="exact" w:val="284"/>
          <w:jc w:val="center"/>
        </w:trPr>
        <w:tc>
          <w:tcPr>
            <w:tcW w:w="1418" w:type="dxa"/>
          </w:tcPr>
          <w:p w14:paraId="387EEECE" w14:textId="77777777" w:rsidR="004B718C" w:rsidRPr="008B7876" w:rsidRDefault="004B718C" w:rsidP="00974A89">
            <w:pPr>
              <w:pStyle w:val="TableParagraph"/>
              <w:ind w:left="35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558" w:type="dxa"/>
          </w:tcPr>
          <w:p w14:paraId="789C17F8" w14:textId="77777777" w:rsidR="004B718C" w:rsidRPr="008B7876" w:rsidRDefault="004B718C" w:rsidP="00974A89">
            <w:pPr>
              <w:pStyle w:val="TableParagraph"/>
              <w:ind w:left="12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7507BB5" w14:textId="77777777" w:rsidR="004B718C" w:rsidRPr="008B7876" w:rsidRDefault="004B718C" w:rsidP="00974A89">
            <w:pPr>
              <w:pStyle w:val="TableParagraph"/>
              <w:ind w:left="119" w:right="10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 xml:space="preserve">L – T – </w:t>
            </w:r>
            <w:r w:rsidRPr="008B7876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1277" w:type="dxa"/>
          </w:tcPr>
          <w:p w14:paraId="05A696EA" w14:textId="77777777" w:rsidR="004B718C" w:rsidRPr="00534327" w:rsidRDefault="004B718C" w:rsidP="00974A89">
            <w:pPr>
              <w:pStyle w:val="TableParagraph"/>
              <w:ind w:left="196" w:right="186"/>
              <w:rPr>
                <w:sz w:val="24"/>
                <w:szCs w:val="24"/>
              </w:rPr>
            </w:pPr>
            <w:r w:rsidRPr="00534327">
              <w:rPr>
                <w:sz w:val="24"/>
                <w:szCs w:val="24"/>
              </w:rPr>
              <w:t>3-0-0</w:t>
            </w:r>
          </w:p>
        </w:tc>
        <w:tc>
          <w:tcPr>
            <w:tcW w:w="1557" w:type="dxa"/>
          </w:tcPr>
          <w:p w14:paraId="62F83F69" w14:textId="77777777" w:rsidR="004B718C" w:rsidRPr="008B7876" w:rsidRDefault="004B718C" w:rsidP="00974A89">
            <w:pPr>
              <w:pStyle w:val="TableParagraph"/>
              <w:ind w:left="71" w:right="6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Pre requisites</w:t>
            </w:r>
          </w:p>
        </w:tc>
        <w:tc>
          <w:tcPr>
            <w:tcW w:w="2268" w:type="dxa"/>
          </w:tcPr>
          <w:p w14:paraId="68A58605" w14:textId="70DF5A96" w:rsidR="004B718C" w:rsidRPr="008B7876" w:rsidRDefault="0040541A" w:rsidP="00974A89">
            <w:pPr>
              <w:pStyle w:val="TableParagraph"/>
              <w:spacing w:before="2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OOP</w:t>
            </w:r>
          </w:p>
        </w:tc>
      </w:tr>
      <w:tr w:rsidR="004B718C" w:rsidRPr="008B7876" w14:paraId="4145E02C" w14:textId="77777777" w:rsidTr="00807F12">
        <w:trPr>
          <w:trHeight w:hRule="exact" w:val="892"/>
          <w:jc w:val="center"/>
        </w:trPr>
        <w:tc>
          <w:tcPr>
            <w:tcW w:w="1418" w:type="dxa"/>
          </w:tcPr>
          <w:p w14:paraId="4DF28FB5" w14:textId="77777777" w:rsidR="004B718C" w:rsidRPr="008B7876" w:rsidRDefault="004B718C" w:rsidP="00974A89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Continuous Evaluation:</w:t>
            </w:r>
          </w:p>
        </w:tc>
        <w:tc>
          <w:tcPr>
            <w:tcW w:w="1558" w:type="dxa"/>
          </w:tcPr>
          <w:p w14:paraId="6D7FFBCD" w14:textId="77777777" w:rsidR="004B718C" w:rsidRPr="008B7876" w:rsidRDefault="004B718C" w:rsidP="00974A8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1EBDAA3" w14:textId="77777777" w:rsidR="004B718C" w:rsidRPr="008B7876" w:rsidRDefault="004B718C" w:rsidP="00974A89">
            <w:pPr>
              <w:pStyle w:val="TableParagraph"/>
              <w:ind w:left="161" w:right="149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14:paraId="302F8019" w14:textId="77777777" w:rsidR="004B718C" w:rsidRPr="008B7876" w:rsidRDefault="004B718C" w:rsidP="00974A89">
            <w:pPr>
              <w:pStyle w:val="TableParagraph"/>
              <w:ind w:left="185" w:right="160" w:hanging="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 xml:space="preserve">Semester </w:t>
            </w:r>
            <w:r w:rsidRPr="008B7876">
              <w:rPr>
                <w:b/>
                <w:spacing w:val="-4"/>
                <w:sz w:val="24"/>
                <w:szCs w:val="24"/>
              </w:rPr>
              <w:t xml:space="preserve">End </w:t>
            </w:r>
            <w:r w:rsidRPr="008B7876">
              <w:rPr>
                <w:b/>
                <w:spacing w:val="-2"/>
                <w:sz w:val="24"/>
                <w:szCs w:val="24"/>
              </w:rPr>
              <w:t>Evaluation:</w:t>
            </w:r>
          </w:p>
        </w:tc>
        <w:tc>
          <w:tcPr>
            <w:tcW w:w="1277" w:type="dxa"/>
          </w:tcPr>
          <w:p w14:paraId="2952139A" w14:textId="77777777" w:rsidR="004B718C" w:rsidRPr="008B7876" w:rsidRDefault="004B718C" w:rsidP="00974A89">
            <w:pPr>
              <w:pStyle w:val="TableParagraph"/>
              <w:ind w:left="196" w:right="186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70</w:t>
            </w:r>
          </w:p>
        </w:tc>
        <w:tc>
          <w:tcPr>
            <w:tcW w:w="1557" w:type="dxa"/>
          </w:tcPr>
          <w:p w14:paraId="4CC6D097" w14:textId="77777777" w:rsidR="004B718C" w:rsidRPr="008B7876" w:rsidRDefault="004B718C" w:rsidP="00974A89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23CFBF0" w14:textId="77777777" w:rsidR="004B718C" w:rsidRPr="008B7876" w:rsidRDefault="004B718C" w:rsidP="00974A89">
            <w:pPr>
              <w:pStyle w:val="TableParagraph"/>
              <w:spacing w:before="1"/>
              <w:ind w:left="71" w:right="5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Total</w:t>
            </w:r>
            <w:r w:rsidRPr="008B7876">
              <w:rPr>
                <w:b/>
                <w:spacing w:val="-2"/>
                <w:sz w:val="24"/>
                <w:szCs w:val="24"/>
              </w:rPr>
              <w:t xml:space="preserve"> Marks:</w:t>
            </w:r>
          </w:p>
        </w:tc>
        <w:tc>
          <w:tcPr>
            <w:tcW w:w="2268" w:type="dxa"/>
          </w:tcPr>
          <w:p w14:paraId="7899D9CF" w14:textId="77777777" w:rsidR="004B718C" w:rsidRPr="008B7876" w:rsidRDefault="004B718C" w:rsidP="00974A89">
            <w:pPr>
              <w:pStyle w:val="TableParagraph"/>
              <w:ind w:left="148" w:right="133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100</w:t>
            </w:r>
          </w:p>
        </w:tc>
      </w:tr>
    </w:tbl>
    <w:p w14:paraId="30B5E036" w14:textId="77777777" w:rsidR="004B718C" w:rsidRPr="008B7876" w:rsidRDefault="004B718C" w:rsidP="004B718C">
      <w:pPr>
        <w:pStyle w:val="BodyText"/>
        <w:rPr>
          <w:b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941"/>
        <w:gridCol w:w="849"/>
      </w:tblGrid>
      <w:tr w:rsidR="004B718C" w:rsidRPr="008B7876" w14:paraId="23CC53A8" w14:textId="77777777" w:rsidTr="003D132B">
        <w:trPr>
          <w:trHeight w:val="273"/>
          <w:jc w:val="center"/>
        </w:trPr>
        <w:tc>
          <w:tcPr>
            <w:tcW w:w="9493" w:type="dxa"/>
            <w:gridSpan w:val="3"/>
          </w:tcPr>
          <w:p w14:paraId="30BB7D8D" w14:textId="77777777" w:rsidR="004B718C" w:rsidRPr="008B7876" w:rsidRDefault="004B718C" w:rsidP="00910F2D">
            <w:pPr>
              <w:pStyle w:val="TableParagraph"/>
              <w:spacing w:before="1" w:line="252" w:lineRule="exact"/>
              <w:ind w:right="37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Outcomes</w:t>
            </w:r>
          </w:p>
        </w:tc>
      </w:tr>
      <w:tr w:rsidR="004B718C" w:rsidRPr="008B7876" w14:paraId="78E25761" w14:textId="77777777" w:rsidTr="003D132B">
        <w:trPr>
          <w:trHeight w:val="273"/>
          <w:jc w:val="center"/>
        </w:trPr>
        <w:tc>
          <w:tcPr>
            <w:tcW w:w="9493" w:type="dxa"/>
            <w:gridSpan w:val="3"/>
          </w:tcPr>
          <w:p w14:paraId="70B207CE" w14:textId="77777777" w:rsidR="004B718C" w:rsidRPr="008B7876" w:rsidRDefault="004B718C" w:rsidP="00910F2D">
            <w:pPr>
              <w:pStyle w:val="TableParagraph"/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Upon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successful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completion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course,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able</w:t>
            </w:r>
            <w:r w:rsidRPr="008B7876">
              <w:rPr>
                <w:spacing w:val="-5"/>
                <w:sz w:val="24"/>
                <w:szCs w:val="24"/>
              </w:rPr>
              <w:t xml:space="preserve"> to:</w:t>
            </w:r>
          </w:p>
        </w:tc>
      </w:tr>
      <w:tr w:rsidR="004B718C" w:rsidRPr="008B7876" w14:paraId="2284766E" w14:textId="77777777" w:rsidTr="003D132B">
        <w:trPr>
          <w:trHeight w:val="273"/>
          <w:jc w:val="center"/>
        </w:trPr>
        <w:tc>
          <w:tcPr>
            <w:tcW w:w="703" w:type="dxa"/>
          </w:tcPr>
          <w:p w14:paraId="1E3F13A9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7941" w:type="dxa"/>
          </w:tcPr>
          <w:p w14:paraId="74E1F1C3" w14:textId="557A3C06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Understand the fundamentals of Software Engineering</w:t>
            </w:r>
            <w:r w:rsidR="006544C1">
              <w:rPr>
                <w:sz w:val="24"/>
                <w:szCs w:val="24"/>
              </w:rPr>
              <w:t>, Project Management</w:t>
            </w:r>
            <w:r w:rsidRPr="008B7876">
              <w:rPr>
                <w:sz w:val="24"/>
                <w:szCs w:val="24"/>
              </w:rPr>
              <w:t xml:space="preserve"> and various process models</w:t>
            </w:r>
          </w:p>
        </w:tc>
        <w:tc>
          <w:tcPr>
            <w:tcW w:w="849" w:type="dxa"/>
          </w:tcPr>
          <w:p w14:paraId="1B04CEF6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L2</w:t>
            </w:r>
          </w:p>
        </w:tc>
      </w:tr>
      <w:tr w:rsidR="004B718C" w:rsidRPr="008B7876" w14:paraId="7D7C29CA" w14:textId="77777777" w:rsidTr="003D132B">
        <w:trPr>
          <w:trHeight w:val="273"/>
          <w:jc w:val="center"/>
        </w:trPr>
        <w:tc>
          <w:tcPr>
            <w:tcW w:w="703" w:type="dxa"/>
          </w:tcPr>
          <w:p w14:paraId="4EC0233D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7941" w:type="dxa"/>
          </w:tcPr>
          <w:p w14:paraId="3C14CDBA" w14:textId="77777777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Apply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project management and requirement analysis techniques for the software Projects.</w:t>
            </w:r>
          </w:p>
        </w:tc>
        <w:tc>
          <w:tcPr>
            <w:tcW w:w="849" w:type="dxa"/>
          </w:tcPr>
          <w:p w14:paraId="05252800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4B718C" w:rsidRPr="008B7876" w14:paraId="6B353BFF" w14:textId="77777777" w:rsidTr="003D132B">
        <w:trPr>
          <w:trHeight w:val="273"/>
          <w:jc w:val="center"/>
        </w:trPr>
        <w:tc>
          <w:tcPr>
            <w:tcW w:w="703" w:type="dxa"/>
          </w:tcPr>
          <w:p w14:paraId="1F5C2784" w14:textId="77777777" w:rsidR="004B718C" w:rsidRPr="008B7876" w:rsidRDefault="004B718C" w:rsidP="00910F2D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7941" w:type="dxa"/>
          </w:tcPr>
          <w:p w14:paraId="2D64B39E" w14:textId="77777777" w:rsidR="004B718C" w:rsidRPr="008B7876" w:rsidRDefault="004B718C" w:rsidP="00910F2D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Use various design elements along with testing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to prepare software system.</w:t>
            </w:r>
          </w:p>
        </w:tc>
        <w:tc>
          <w:tcPr>
            <w:tcW w:w="849" w:type="dxa"/>
          </w:tcPr>
          <w:p w14:paraId="0B4B84E0" w14:textId="77777777" w:rsidR="004B718C" w:rsidRPr="008B7876" w:rsidRDefault="004B718C" w:rsidP="00910F2D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L3</w:t>
            </w:r>
          </w:p>
        </w:tc>
      </w:tr>
      <w:tr w:rsidR="00C11C66" w:rsidRPr="008B7876" w14:paraId="1F4DA40C" w14:textId="77777777" w:rsidTr="003D132B">
        <w:trPr>
          <w:trHeight w:val="273"/>
          <w:jc w:val="center"/>
        </w:trPr>
        <w:tc>
          <w:tcPr>
            <w:tcW w:w="703" w:type="dxa"/>
          </w:tcPr>
          <w:p w14:paraId="744B8F6F" w14:textId="77777777" w:rsidR="00C11C66" w:rsidRPr="008B7876" w:rsidRDefault="00C11C66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7941" w:type="dxa"/>
          </w:tcPr>
          <w:p w14:paraId="11CA8173" w14:textId="1EB63696" w:rsidR="00C11C66" w:rsidRPr="008B7876" w:rsidRDefault="00C11C66" w:rsidP="00C11C66">
            <w:pPr>
              <w:pStyle w:val="TableParagraph"/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CASE to improve Software development a</w:t>
            </w:r>
            <w:r w:rsidRPr="008B7876">
              <w:rPr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 xml:space="preserve"> Software </w:t>
            </w:r>
            <w:r w:rsidRPr="008B7876">
              <w:rPr>
                <w:sz w:val="24"/>
                <w:szCs w:val="24"/>
              </w:rPr>
              <w:t>maintenance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14:paraId="20D4D074" w14:textId="1C95BAC5" w:rsidR="00C11C66" w:rsidRPr="008B7876" w:rsidRDefault="00C11C66" w:rsidP="00C11C66">
            <w:pPr>
              <w:pStyle w:val="TableParagraph"/>
              <w:spacing w:line="247" w:lineRule="exact"/>
              <w:ind w:left="112" w:right="104"/>
              <w:rPr>
                <w:sz w:val="24"/>
                <w:szCs w:val="24"/>
              </w:rPr>
            </w:pPr>
            <w:r w:rsidRPr="008B7876">
              <w:rPr>
                <w:spacing w:val="-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</w:tr>
    </w:tbl>
    <w:p w14:paraId="009B12CA" w14:textId="77777777" w:rsidR="004B718C" w:rsidRPr="008B7876" w:rsidRDefault="004B718C" w:rsidP="004B718C">
      <w:pPr>
        <w:pStyle w:val="BodyText"/>
        <w:spacing w:before="10"/>
        <w:rPr>
          <w:b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713"/>
        <w:gridCol w:w="567"/>
        <w:gridCol w:w="567"/>
        <w:gridCol w:w="567"/>
        <w:gridCol w:w="567"/>
        <w:gridCol w:w="709"/>
        <w:gridCol w:w="567"/>
        <w:gridCol w:w="567"/>
        <w:gridCol w:w="992"/>
        <w:gridCol w:w="567"/>
        <w:gridCol w:w="709"/>
        <w:gridCol w:w="1134"/>
      </w:tblGrid>
      <w:tr w:rsidR="004B718C" w:rsidRPr="008B7876" w14:paraId="400C536E" w14:textId="77777777" w:rsidTr="003D132B">
        <w:trPr>
          <w:trHeight w:val="544"/>
          <w:jc w:val="center"/>
        </w:trPr>
        <w:tc>
          <w:tcPr>
            <w:tcW w:w="9493" w:type="dxa"/>
            <w:gridSpan w:val="14"/>
          </w:tcPr>
          <w:p w14:paraId="582C8C39" w14:textId="77777777" w:rsidR="004B718C" w:rsidRPr="008B7876" w:rsidRDefault="004B718C" w:rsidP="00910F2D">
            <w:pPr>
              <w:pStyle w:val="TableParagraph"/>
              <w:spacing w:line="251" w:lineRule="exact"/>
              <w:ind w:left="253" w:right="249"/>
              <w:rPr>
                <w:b/>
                <w:sz w:val="24"/>
                <w:szCs w:val="24"/>
              </w:rPr>
            </w:pPr>
            <w:bookmarkStart w:id="0" w:name="_Hlk206765193"/>
            <w:r w:rsidRPr="008B7876">
              <w:rPr>
                <w:b/>
                <w:sz w:val="24"/>
                <w:szCs w:val="24"/>
              </w:rPr>
              <w:t>Contribution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towards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achievement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Outcomes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Strength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correlations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(3: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Substantial,2: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Moderate,</w:t>
            </w:r>
            <w:r w:rsidRPr="008B7876">
              <w:rPr>
                <w:b/>
                <w:spacing w:val="-2"/>
                <w:sz w:val="24"/>
                <w:szCs w:val="24"/>
              </w:rPr>
              <w:t>1: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Slight)</w:t>
            </w:r>
          </w:p>
        </w:tc>
      </w:tr>
      <w:tr w:rsidR="0045734C" w:rsidRPr="008B7876" w14:paraId="28D8D506" w14:textId="77777777" w:rsidTr="003D132B">
        <w:trPr>
          <w:trHeight w:val="273"/>
          <w:jc w:val="center"/>
        </w:trPr>
        <w:tc>
          <w:tcPr>
            <w:tcW w:w="703" w:type="dxa"/>
          </w:tcPr>
          <w:p w14:paraId="33E97768" w14:textId="77777777" w:rsidR="0045734C" w:rsidRPr="008B7876" w:rsidRDefault="0045734C" w:rsidP="00910F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1E969F75" w14:textId="77777777" w:rsidR="0045734C" w:rsidRPr="00BD768D" w:rsidRDefault="0045734C" w:rsidP="00910F2D">
            <w:pPr>
              <w:pStyle w:val="TableParagraph"/>
              <w:spacing w:before="35"/>
              <w:ind w:left="38" w:right="30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PO1</w:t>
            </w:r>
          </w:p>
        </w:tc>
        <w:tc>
          <w:tcPr>
            <w:tcW w:w="713" w:type="dxa"/>
          </w:tcPr>
          <w:p w14:paraId="13701AB5" w14:textId="77777777" w:rsidR="0045734C" w:rsidRPr="00BD768D" w:rsidRDefault="0045734C" w:rsidP="00BD768D">
            <w:pPr>
              <w:pStyle w:val="TableParagraph"/>
              <w:spacing w:before="35"/>
              <w:ind w:left="122" w:right="111"/>
              <w:jc w:val="left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PO2</w:t>
            </w:r>
          </w:p>
        </w:tc>
        <w:tc>
          <w:tcPr>
            <w:tcW w:w="567" w:type="dxa"/>
          </w:tcPr>
          <w:p w14:paraId="4EBD4501" w14:textId="77777777" w:rsidR="0045734C" w:rsidRPr="00BD768D" w:rsidRDefault="0045734C" w:rsidP="00910F2D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PO3</w:t>
            </w:r>
          </w:p>
        </w:tc>
        <w:tc>
          <w:tcPr>
            <w:tcW w:w="567" w:type="dxa"/>
          </w:tcPr>
          <w:p w14:paraId="4E0D1A7E" w14:textId="77777777" w:rsidR="0045734C" w:rsidRPr="00BD768D" w:rsidRDefault="0045734C" w:rsidP="00910F2D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PO4</w:t>
            </w:r>
          </w:p>
        </w:tc>
        <w:tc>
          <w:tcPr>
            <w:tcW w:w="567" w:type="dxa"/>
          </w:tcPr>
          <w:p w14:paraId="67BE3986" w14:textId="77777777" w:rsidR="0045734C" w:rsidRPr="00BD768D" w:rsidRDefault="0045734C" w:rsidP="00910F2D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PO5</w:t>
            </w:r>
          </w:p>
        </w:tc>
        <w:tc>
          <w:tcPr>
            <w:tcW w:w="567" w:type="dxa"/>
          </w:tcPr>
          <w:p w14:paraId="07B1BD26" w14:textId="77777777" w:rsidR="0045734C" w:rsidRPr="00BD768D" w:rsidRDefault="0045734C" w:rsidP="00910F2D">
            <w:pPr>
              <w:pStyle w:val="TableParagraph"/>
              <w:spacing w:before="35"/>
              <w:ind w:left="132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PO6</w:t>
            </w:r>
          </w:p>
        </w:tc>
        <w:tc>
          <w:tcPr>
            <w:tcW w:w="709" w:type="dxa"/>
          </w:tcPr>
          <w:p w14:paraId="48B20AC2" w14:textId="77777777" w:rsidR="0045734C" w:rsidRPr="00BD768D" w:rsidRDefault="0045734C" w:rsidP="00910F2D">
            <w:pPr>
              <w:pStyle w:val="TableParagraph"/>
              <w:spacing w:before="35"/>
              <w:ind w:left="114" w:right="104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PO7</w:t>
            </w:r>
          </w:p>
        </w:tc>
        <w:tc>
          <w:tcPr>
            <w:tcW w:w="567" w:type="dxa"/>
          </w:tcPr>
          <w:p w14:paraId="715397E7" w14:textId="77777777" w:rsidR="0045734C" w:rsidRPr="00BD768D" w:rsidRDefault="0045734C" w:rsidP="00910F2D">
            <w:pPr>
              <w:pStyle w:val="TableParagraph"/>
              <w:spacing w:before="35"/>
              <w:ind w:left="131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PO8</w:t>
            </w:r>
          </w:p>
        </w:tc>
        <w:tc>
          <w:tcPr>
            <w:tcW w:w="567" w:type="dxa"/>
          </w:tcPr>
          <w:p w14:paraId="2EF77A8C" w14:textId="77777777" w:rsidR="0045734C" w:rsidRPr="00BD768D" w:rsidRDefault="0045734C" w:rsidP="00910F2D">
            <w:pPr>
              <w:pStyle w:val="TableParagraph"/>
              <w:spacing w:before="35"/>
              <w:ind w:left="130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5"/>
                <w:sz w:val="20"/>
                <w:szCs w:val="20"/>
              </w:rPr>
              <w:t>PO9</w:t>
            </w:r>
          </w:p>
        </w:tc>
        <w:tc>
          <w:tcPr>
            <w:tcW w:w="992" w:type="dxa"/>
          </w:tcPr>
          <w:p w14:paraId="672509A0" w14:textId="77777777" w:rsidR="0045734C" w:rsidRPr="00BD768D" w:rsidRDefault="0045734C" w:rsidP="00910F2D">
            <w:pPr>
              <w:pStyle w:val="TableParagraph"/>
              <w:spacing w:before="35"/>
              <w:ind w:left="141" w:right="133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4"/>
                <w:sz w:val="20"/>
                <w:szCs w:val="20"/>
              </w:rPr>
              <w:t>PO10</w:t>
            </w:r>
          </w:p>
        </w:tc>
        <w:tc>
          <w:tcPr>
            <w:tcW w:w="567" w:type="dxa"/>
          </w:tcPr>
          <w:p w14:paraId="12EF24E1" w14:textId="77777777" w:rsidR="0045734C" w:rsidRPr="00BD768D" w:rsidRDefault="0045734C" w:rsidP="00BD768D">
            <w:pPr>
              <w:pStyle w:val="TableParagraph"/>
              <w:spacing w:before="35"/>
              <w:jc w:val="left"/>
              <w:rPr>
                <w:b/>
                <w:sz w:val="20"/>
                <w:szCs w:val="20"/>
              </w:rPr>
            </w:pPr>
            <w:r w:rsidRPr="00BD768D">
              <w:rPr>
                <w:b/>
                <w:spacing w:val="-4"/>
                <w:sz w:val="20"/>
                <w:szCs w:val="20"/>
              </w:rPr>
              <w:t>PO11</w:t>
            </w:r>
          </w:p>
        </w:tc>
        <w:tc>
          <w:tcPr>
            <w:tcW w:w="709" w:type="dxa"/>
          </w:tcPr>
          <w:p w14:paraId="2A02466D" w14:textId="77777777" w:rsidR="0045734C" w:rsidRPr="008B7876" w:rsidRDefault="0045734C" w:rsidP="00910F2D">
            <w:pPr>
              <w:pStyle w:val="TableParagraph"/>
              <w:spacing w:before="49"/>
              <w:ind w:left="1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PSO1</w:t>
            </w:r>
          </w:p>
        </w:tc>
        <w:tc>
          <w:tcPr>
            <w:tcW w:w="1134" w:type="dxa"/>
          </w:tcPr>
          <w:p w14:paraId="345480AA" w14:textId="77777777" w:rsidR="0045734C" w:rsidRPr="008B7876" w:rsidRDefault="0045734C" w:rsidP="00910F2D">
            <w:pPr>
              <w:pStyle w:val="TableParagraph"/>
              <w:spacing w:before="35"/>
              <w:ind w:left="140" w:right="13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PSO2</w:t>
            </w:r>
          </w:p>
        </w:tc>
      </w:tr>
      <w:tr w:rsidR="0045734C" w:rsidRPr="008B7876" w14:paraId="030ABD9B" w14:textId="77777777" w:rsidTr="003D132B">
        <w:trPr>
          <w:trHeight w:val="273"/>
          <w:jc w:val="center"/>
        </w:trPr>
        <w:tc>
          <w:tcPr>
            <w:tcW w:w="703" w:type="dxa"/>
          </w:tcPr>
          <w:p w14:paraId="217103CD" w14:textId="77777777" w:rsidR="0045734C" w:rsidRPr="008B7876" w:rsidRDefault="0045734C" w:rsidP="00C11C66">
            <w:pPr>
              <w:pStyle w:val="TableParagraph"/>
              <w:spacing w:before="1" w:line="252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564" w:type="dxa"/>
          </w:tcPr>
          <w:p w14:paraId="07AB80EE" w14:textId="74A0E039" w:rsidR="0045734C" w:rsidRPr="008B7876" w:rsidRDefault="0045734C" w:rsidP="00C11C6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597DD971" w14:textId="77777777" w:rsidR="0045734C" w:rsidRPr="008B7876" w:rsidRDefault="0045734C" w:rsidP="00C11C66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0B999E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112CDE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F3451F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AF957E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06FDCD" w14:textId="77777777" w:rsidR="0045734C" w:rsidRPr="008B7876" w:rsidRDefault="0045734C" w:rsidP="00C11C66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43AB90" w14:textId="0F26391B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19AA86" w14:textId="68555256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AFB025" w14:textId="77777777" w:rsidR="0045734C" w:rsidRPr="008B7876" w:rsidRDefault="0045734C" w:rsidP="00C11C66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70550A3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A5052F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4B96F" w14:textId="77777777" w:rsidR="0045734C" w:rsidRPr="008B7876" w:rsidRDefault="0045734C" w:rsidP="00C11C66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45734C" w:rsidRPr="008B7876" w14:paraId="39F4511F" w14:textId="77777777" w:rsidTr="003D132B">
        <w:trPr>
          <w:trHeight w:val="273"/>
          <w:jc w:val="center"/>
        </w:trPr>
        <w:tc>
          <w:tcPr>
            <w:tcW w:w="703" w:type="dxa"/>
          </w:tcPr>
          <w:p w14:paraId="4E189476" w14:textId="77777777" w:rsidR="0045734C" w:rsidRPr="008B7876" w:rsidRDefault="0045734C" w:rsidP="00C11C66">
            <w:pPr>
              <w:pStyle w:val="TableParagraph"/>
              <w:spacing w:before="1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564" w:type="dxa"/>
          </w:tcPr>
          <w:p w14:paraId="200452B5" w14:textId="4F4AD953" w:rsidR="0045734C" w:rsidRPr="008B7876" w:rsidRDefault="0045734C" w:rsidP="00C11C66">
            <w:pPr>
              <w:pStyle w:val="TableParagraph"/>
              <w:spacing w:line="249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0E59A15" w14:textId="64D77842" w:rsidR="0045734C" w:rsidRPr="008B7876" w:rsidRDefault="00B0507B" w:rsidP="00C11C66">
            <w:pPr>
              <w:pStyle w:val="TableParagraph"/>
              <w:spacing w:line="249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54F789" w14:textId="70CBBC09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A92FCA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E9B3D3C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89135E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B8DEA2" w14:textId="77777777" w:rsidR="0045734C" w:rsidRPr="008B7876" w:rsidRDefault="0045734C" w:rsidP="00C11C66">
            <w:pPr>
              <w:pStyle w:val="TableParagraph"/>
              <w:spacing w:line="249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41AC64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7F535D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AE0B39" w14:textId="2C449492" w:rsidR="0045734C" w:rsidRPr="008B7876" w:rsidRDefault="0045734C" w:rsidP="00C11C66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8F16DE3" w14:textId="5D52174E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460694" w14:textId="6A8A91AE" w:rsidR="0045734C" w:rsidRPr="008B7876" w:rsidRDefault="00B0507B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A773335" w14:textId="5091CC01" w:rsidR="0045734C" w:rsidRPr="008B7876" w:rsidRDefault="0045734C" w:rsidP="00C11C66">
            <w:pPr>
              <w:pStyle w:val="TableParagraph"/>
              <w:spacing w:line="249" w:lineRule="exact"/>
              <w:ind w:left="3"/>
              <w:rPr>
                <w:sz w:val="24"/>
                <w:szCs w:val="24"/>
              </w:rPr>
            </w:pPr>
          </w:p>
        </w:tc>
      </w:tr>
      <w:tr w:rsidR="0045734C" w:rsidRPr="008B7876" w14:paraId="226BCB00" w14:textId="77777777" w:rsidTr="003D132B">
        <w:trPr>
          <w:trHeight w:val="273"/>
          <w:jc w:val="center"/>
        </w:trPr>
        <w:tc>
          <w:tcPr>
            <w:tcW w:w="703" w:type="dxa"/>
          </w:tcPr>
          <w:p w14:paraId="6CD8D612" w14:textId="77777777" w:rsidR="0045734C" w:rsidRPr="008B7876" w:rsidRDefault="0045734C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564" w:type="dxa"/>
          </w:tcPr>
          <w:p w14:paraId="55995923" w14:textId="19B998A8" w:rsidR="0045734C" w:rsidRPr="008B7876" w:rsidRDefault="0045734C" w:rsidP="00C11C66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6FD836E" w14:textId="17136C7C" w:rsidR="0045734C" w:rsidRPr="008B7876" w:rsidRDefault="00E258DD" w:rsidP="00C11C66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6A80C7E" w14:textId="3AF0C29F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7F42F97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DD28A65" w14:textId="41672068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1143D06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760472" w14:textId="77777777" w:rsidR="0045734C" w:rsidRPr="008B7876" w:rsidRDefault="0045734C" w:rsidP="00C11C66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95473B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DA76A8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06C4CD" w14:textId="77777777" w:rsidR="0045734C" w:rsidRPr="008B7876" w:rsidRDefault="0045734C" w:rsidP="00C11C66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B8C809" w14:textId="5DEE6E28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54D52D" w14:textId="1D90FAB3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82CFD4" w14:textId="05801421" w:rsidR="0045734C" w:rsidRPr="008B7876" w:rsidRDefault="0045734C" w:rsidP="00C11C66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tr w:rsidR="0045734C" w:rsidRPr="008B7876" w14:paraId="6522A6E9" w14:textId="77777777" w:rsidTr="003D132B">
        <w:trPr>
          <w:trHeight w:val="273"/>
          <w:jc w:val="center"/>
        </w:trPr>
        <w:tc>
          <w:tcPr>
            <w:tcW w:w="703" w:type="dxa"/>
          </w:tcPr>
          <w:p w14:paraId="1C5777F3" w14:textId="77777777" w:rsidR="0045734C" w:rsidRPr="008B7876" w:rsidRDefault="0045734C" w:rsidP="00C11C66">
            <w:pPr>
              <w:pStyle w:val="TableParagraph"/>
              <w:spacing w:line="251" w:lineRule="exact"/>
              <w:ind w:left="114" w:right="10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564" w:type="dxa"/>
          </w:tcPr>
          <w:p w14:paraId="62A15A8D" w14:textId="0055BF84" w:rsidR="0045734C" w:rsidRPr="008B7876" w:rsidRDefault="0045734C" w:rsidP="00C11C66">
            <w:pPr>
              <w:pStyle w:val="TableParagraph"/>
              <w:spacing w:line="24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31BB2AE" w14:textId="5F359E26" w:rsidR="0045734C" w:rsidRPr="008B7876" w:rsidRDefault="00E258DD" w:rsidP="00C11C66">
            <w:pPr>
              <w:pStyle w:val="TableParagraph"/>
              <w:spacing w:line="247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8A2A6C9" w14:textId="0B8DA14A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E5443C" w14:textId="08A065DB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779C1F" w14:textId="2C531D09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AD216F" w14:textId="77777777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E886CD" w14:textId="77777777" w:rsidR="0045734C" w:rsidRPr="008B7876" w:rsidRDefault="0045734C" w:rsidP="00C11C66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883A65" w14:textId="4F60DDC8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34F8F4" w14:textId="69BBFEB0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3F6E53" w14:textId="2700EE20" w:rsidR="0045734C" w:rsidRPr="008B7876" w:rsidRDefault="0045734C" w:rsidP="00C11C66">
            <w:pPr>
              <w:pStyle w:val="TableParagraph"/>
              <w:spacing w:line="247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783D25" w14:textId="402CEE95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F8B9976" w14:textId="3974697B" w:rsidR="0045734C" w:rsidRPr="008B7876" w:rsidRDefault="0045734C" w:rsidP="00C11C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8B03ED" w14:textId="00222865" w:rsidR="0045734C" w:rsidRPr="008B7876" w:rsidRDefault="0045734C" w:rsidP="00C11C66">
            <w:pPr>
              <w:pStyle w:val="TableParagraph"/>
              <w:spacing w:line="247" w:lineRule="exact"/>
              <w:ind w:left="3"/>
              <w:rPr>
                <w:sz w:val="24"/>
                <w:szCs w:val="24"/>
              </w:rPr>
            </w:pPr>
          </w:p>
        </w:tc>
      </w:tr>
      <w:bookmarkEnd w:id="0"/>
    </w:tbl>
    <w:p w14:paraId="7D6A36BF" w14:textId="77777777" w:rsidR="004B718C" w:rsidRPr="008B7876" w:rsidRDefault="004B718C" w:rsidP="004B718C">
      <w:pPr>
        <w:pStyle w:val="BodyText"/>
        <w:spacing w:before="10" w:after="1"/>
        <w:rPr>
          <w:b/>
          <w:lang w:val="en-IN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543"/>
        <w:gridCol w:w="1417"/>
      </w:tblGrid>
      <w:tr w:rsidR="004B718C" w:rsidRPr="008B7876" w14:paraId="5166CF77" w14:textId="77777777" w:rsidTr="00974A89">
        <w:trPr>
          <w:trHeight w:val="395"/>
          <w:jc w:val="center"/>
        </w:trPr>
        <w:tc>
          <w:tcPr>
            <w:tcW w:w="9634" w:type="dxa"/>
            <w:gridSpan w:val="3"/>
          </w:tcPr>
          <w:p w14:paraId="6EC3321F" w14:textId="77777777" w:rsidR="004B718C" w:rsidRPr="008B7876" w:rsidRDefault="004B718C" w:rsidP="00910F2D">
            <w:pPr>
              <w:pStyle w:val="TableParagraph"/>
              <w:spacing w:line="367" w:lineRule="exact"/>
              <w:ind w:left="4012" w:right="4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Syllabus</w:t>
            </w:r>
          </w:p>
        </w:tc>
      </w:tr>
      <w:tr w:rsidR="004B718C" w:rsidRPr="008B7876" w14:paraId="56F51552" w14:textId="77777777" w:rsidTr="00974A89">
        <w:trPr>
          <w:trHeight w:val="597"/>
          <w:jc w:val="center"/>
        </w:trPr>
        <w:tc>
          <w:tcPr>
            <w:tcW w:w="674" w:type="dxa"/>
          </w:tcPr>
          <w:p w14:paraId="7031D9FA" w14:textId="77777777" w:rsidR="004B718C" w:rsidRPr="008B7876" w:rsidRDefault="004B718C" w:rsidP="00910F2D">
            <w:pPr>
              <w:pStyle w:val="TableParagraph"/>
              <w:spacing w:before="20"/>
              <w:ind w:left="160" w:hanging="51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4"/>
                <w:sz w:val="24"/>
                <w:szCs w:val="24"/>
              </w:rPr>
              <w:t>Unit No.</w:t>
            </w:r>
          </w:p>
        </w:tc>
        <w:tc>
          <w:tcPr>
            <w:tcW w:w="7543" w:type="dxa"/>
          </w:tcPr>
          <w:p w14:paraId="43842C2E" w14:textId="77777777" w:rsidR="004B718C" w:rsidRPr="008B7876" w:rsidRDefault="004B718C" w:rsidP="00910F2D">
            <w:pPr>
              <w:pStyle w:val="TableParagraph"/>
              <w:spacing w:before="157"/>
              <w:ind w:left="3012" w:right="3006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CONTENTS</w:t>
            </w:r>
          </w:p>
        </w:tc>
        <w:tc>
          <w:tcPr>
            <w:tcW w:w="1417" w:type="dxa"/>
          </w:tcPr>
          <w:p w14:paraId="409FAAF7" w14:textId="77777777" w:rsidR="004B718C" w:rsidRPr="008B7876" w:rsidRDefault="004B718C" w:rsidP="00910F2D">
            <w:pPr>
              <w:pStyle w:val="TableParagraph"/>
              <w:spacing w:before="1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2"/>
                <w:sz w:val="24"/>
                <w:szCs w:val="24"/>
              </w:rPr>
              <w:t>Mapped</w:t>
            </w:r>
          </w:p>
          <w:p w14:paraId="486E9FCB" w14:textId="77777777" w:rsidR="004B718C" w:rsidRPr="008B7876" w:rsidRDefault="004B718C" w:rsidP="00910F2D">
            <w:pPr>
              <w:pStyle w:val="TableParagraph"/>
              <w:spacing w:before="22"/>
              <w:ind w:left="137" w:right="132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</w:p>
        </w:tc>
      </w:tr>
      <w:tr w:rsidR="004B718C" w:rsidRPr="008B7876" w14:paraId="5E05F35F" w14:textId="77777777" w:rsidTr="00974A89">
        <w:trPr>
          <w:trHeight w:val="1521"/>
          <w:jc w:val="center"/>
        </w:trPr>
        <w:tc>
          <w:tcPr>
            <w:tcW w:w="674" w:type="dxa"/>
          </w:tcPr>
          <w:p w14:paraId="133FDE2F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43B5A1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43FAD90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0963AFE4" w14:textId="77777777" w:rsidR="004B718C" w:rsidRPr="008B7876" w:rsidRDefault="004B718C" w:rsidP="00910F2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543" w:type="dxa"/>
          </w:tcPr>
          <w:p w14:paraId="505F7DF7" w14:textId="77777777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Evolution, Software development projects, Exploratory style of software developments, Emergence of software engineering, Notable changes in software development practices. </w:t>
            </w:r>
          </w:p>
          <w:p w14:paraId="7A705926" w14:textId="2390F4EB" w:rsidR="004B718C" w:rsidRPr="008B7876" w:rsidRDefault="00974A89" w:rsidP="00910F2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4B718C" w:rsidRPr="008B7876">
              <w:rPr>
                <w:b/>
                <w:bCs/>
                <w:sz w:val="24"/>
                <w:szCs w:val="24"/>
              </w:rPr>
              <w:t xml:space="preserve">oftware Life Cycle Models: </w:t>
            </w:r>
            <w:r w:rsidR="004B718C" w:rsidRPr="008B7876">
              <w:rPr>
                <w:sz w:val="24"/>
                <w:szCs w:val="24"/>
              </w:rPr>
              <w:t>Basic concepts, Waterfall model and its extensions, Rapid application development, Agile development model, Spiral model</w:t>
            </w:r>
            <w:r w:rsidR="004B718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31900A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13A548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25CA1E7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5600212F" w14:textId="3B9ACC2E" w:rsidR="004B718C" w:rsidRPr="003D132B" w:rsidRDefault="004B718C" w:rsidP="003D132B">
            <w:pPr>
              <w:pStyle w:val="TableParagraph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  <w:r w:rsidR="006544C1" w:rsidRPr="008B7876">
              <w:rPr>
                <w:b/>
                <w:spacing w:val="-5"/>
                <w:sz w:val="24"/>
                <w:szCs w:val="24"/>
              </w:rPr>
              <w:t>1,</w:t>
            </w:r>
            <w:r w:rsidR="003D132B">
              <w:rPr>
                <w:b/>
                <w:spacing w:val="-5"/>
                <w:sz w:val="24"/>
                <w:szCs w:val="24"/>
              </w:rPr>
              <w:t xml:space="preserve"> </w:t>
            </w:r>
            <w:r w:rsidR="006544C1"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4B718C" w:rsidRPr="008B7876" w14:paraId="6345EEAC" w14:textId="77777777" w:rsidTr="00974A89">
        <w:trPr>
          <w:trHeight w:val="699"/>
          <w:jc w:val="center"/>
        </w:trPr>
        <w:tc>
          <w:tcPr>
            <w:tcW w:w="674" w:type="dxa"/>
          </w:tcPr>
          <w:p w14:paraId="2556618C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7DE9101F" w14:textId="77777777" w:rsidR="004B718C" w:rsidRPr="008B7876" w:rsidRDefault="004B718C" w:rsidP="00910F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711C746A" w14:textId="77777777" w:rsidR="004B718C" w:rsidRPr="008B7876" w:rsidRDefault="004B718C" w:rsidP="00910F2D">
            <w:pPr>
              <w:pStyle w:val="TableParagraph"/>
              <w:ind w:left="85" w:right="7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7543" w:type="dxa"/>
          </w:tcPr>
          <w:p w14:paraId="6BAAE9C9" w14:textId="407E93AA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Software Project Management: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Software project management complexities, Responsibilities of a software project manager,</w:t>
            </w:r>
            <w:r w:rsidR="00C11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C66" w:rsidRPr="007A4BBD">
              <w:rPr>
                <w:rFonts w:ascii="Times New Roman" w:hAnsi="Times New Roman" w:cs="Times New Roman"/>
                <w:sz w:val="24"/>
                <w:szCs w:val="24"/>
              </w:rPr>
              <w:t>Project Planning</w:t>
            </w:r>
            <w:r w:rsidR="00C11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Metrics for project size estimation, Project estimation techniques, Empirical Estimation techniques, COCOMO</w:t>
            </w:r>
            <w:r w:rsidR="004817C5">
              <w:rPr>
                <w:rFonts w:ascii="Times New Roman" w:hAnsi="Times New Roman" w:cs="Times New Roman"/>
                <w:sz w:val="24"/>
                <w:szCs w:val="24"/>
              </w:rPr>
              <w:t>-A heuristic estimation technique, Risk Management</w:t>
            </w:r>
          </w:p>
          <w:p w14:paraId="16D7B7C9" w14:textId="268B8A8E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Requirements Analysis and Specification: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Requirements gathering and analysis, Software Requirements Specification (SRS)</w:t>
            </w:r>
            <w:r w:rsidR="003B7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CB265E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2FCE8A7" w14:textId="77777777" w:rsidR="004B718C" w:rsidRPr="008B7876" w:rsidRDefault="004B718C" w:rsidP="00910F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90F192F" w14:textId="3324C097" w:rsidR="004B718C" w:rsidRPr="003D132B" w:rsidRDefault="003D132B" w:rsidP="003D132B">
            <w:pPr>
              <w:pStyle w:val="TableParagraph"/>
              <w:jc w:val="left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="004B718C" w:rsidRPr="008B7876">
              <w:rPr>
                <w:b/>
                <w:spacing w:val="-5"/>
                <w:sz w:val="24"/>
                <w:szCs w:val="24"/>
              </w:rPr>
              <w:t>CO1,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="004B718C"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4B718C" w:rsidRPr="008B7876" w14:paraId="33514CF1" w14:textId="77777777" w:rsidTr="00974A89">
        <w:trPr>
          <w:trHeight w:val="1365"/>
          <w:jc w:val="center"/>
        </w:trPr>
        <w:tc>
          <w:tcPr>
            <w:tcW w:w="674" w:type="dxa"/>
          </w:tcPr>
          <w:p w14:paraId="0CE22B15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5B9B7C00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6F0EEC1" w14:textId="77777777" w:rsidR="004B718C" w:rsidRPr="008B7876" w:rsidRDefault="004B718C" w:rsidP="00910F2D">
            <w:pPr>
              <w:pStyle w:val="TableParagraph"/>
              <w:ind w:left="208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7543" w:type="dxa"/>
          </w:tcPr>
          <w:p w14:paraId="1C9A824B" w14:textId="6C54B2B5" w:rsidR="008516FC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Design: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Overview of the design process, </w:t>
            </w:r>
            <w:r w:rsidR="0045734C" w:rsidRPr="008B787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to characterize a good software design? Cohesion and Coupling</w:t>
            </w:r>
            <w:r w:rsidR="005F1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1C8B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34C" w:rsidRPr="008B7876">
              <w:rPr>
                <w:rFonts w:ascii="Times New Roman" w:hAnsi="Times New Roman" w:cs="Times New Roman"/>
                <w:sz w:val="24"/>
                <w:szCs w:val="24"/>
              </w:rPr>
              <w:t>layered</w:t>
            </w:r>
            <w:r w:rsidR="005F1C8B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arrangement of </w:t>
            </w:r>
            <w:r w:rsidR="000714B1"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modules, </w:t>
            </w:r>
            <w:r w:rsidR="000714B1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r w:rsidR="005F1C8B">
              <w:rPr>
                <w:rFonts w:ascii="Times New Roman" w:hAnsi="Times New Roman" w:cs="Times New Roman"/>
                <w:sz w:val="24"/>
                <w:szCs w:val="24"/>
              </w:rPr>
              <w:t xml:space="preserve"> to software design</w:t>
            </w:r>
          </w:p>
          <w:p w14:paraId="6922D8CC" w14:textId="12F00272" w:rsidR="004B718C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Function-Oriented Software Design: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Overview of SA/SD methodology, Structured analysis, Developing the DFD model of a system, Structured design, Detailed design, and Design Review.</w:t>
            </w:r>
          </w:p>
          <w:p w14:paraId="5D220B1E" w14:textId="07B056C5" w:rsidR="004B718C" w:rsidRPr="00A12B4E" w:rsidRDefault="00A12B4E" w:rsidP="008516FC">
            <w:pPr>
              <w:tabs>
                <w:tab w:val="left" w:pos="3310"/>
              </w:tabs>
              <w:jc w:val="both"/>
              <w:rPr>
                <w:sz w:val="24"/>
                <w:szCs w:val="24"/>
              </w:rPr>
            </w:pPr>
            <w:r w:rsidRPr="00A1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User Interface Design</w:t>
            </w:r>
            <w:r w:rsidRPr="00A12B4E">
              <w:rPr>
                <w:rFonts w:ascii="Times New Roman" w:hAnsi="Times New Roman" w:cs="Times New Roman"/>
                <w:sz w:val="24"/>
                <w:szCs w:val="24"/>
              </w:rPr>
              <w:t>: Characteristics of a good user interface, Basic concepts, Types of user interfaces, Golden Rules</w:t>
            </w:r>
            <w:r w:rsidR="00851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E11542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79D5C589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678D505F" w14:textId="260CEA8E" w:rsidR="004B718C" w:rsidRPr="003D132B" w:rsidRDefault="004B718C" w:rsidP="003D132B">
            <w:pPr>
              <w:pStyle w:val="TableParagraph"/>
              <w:ind w:left="106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 w:rsidR="003D13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4B718C" w:rsidRPr="008B7876" w14:paraId="7CF7414C" w14:textId="77777777" w:rsidTr="00974A89">
        <w:trPr>
          <w:trHeight w:val="1365"/>
          <w:jc w:val="center"/>
        </w:trPr>
        <w:tc>
          <w:tcPr>
            <w:tcW w:w="674" w:type="dxa"/>
          </w:tcPr>
          <w:p w14:paraId="510179C3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40A9213B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36CA3C9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69D41734" w14:textId="77777777" w:rsidR="004B718C" w:rsidRPr="008B7876" w:rsidRDefault="004B718C" w:rsidP="00910F2D">
            <w:pPr>
              <w:pStyle w:val="TableParagraph"/>
              <w:ind w:left="213"/>
              <w:rPr>
                <w:b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543" w:type="dxa"/>
          </w:tcPr>
          <w:p w14:paraId="088B2725" w14:textId="1313894E" w:rsidR="004B718C" w:rsidRPr="008B7876" w:rsidRDefault="004B718C" w:rsidP="00910F2D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Coding and Testing: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Coding, Code review, Software documentation, Testing, </w:t>
            </w:r>
            <w:r w:rsidR="00F55978">
              <w:rPr>
                <w:rFonts w:ascii="Times New Roman" w:hAnsi="Times New Roman" w:cs="Times New Roman"/>
                <w:sz w:val="24"/>
                <w:szCs w:val="24"/>
              </w:rPr>
              <w:t xml:space="preserve">Unit Testing,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Black-box testing, White-Box testing, Debugging,</w:t>
            </w:r>
            <w:r w:rsidR="00FB2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Integration testing</w:t>
            </w: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testing object-oriented programs, S</w:t>
            </w:r>
            <w:r w:rsidR="00F55978"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 testing.</w:t>
            </w:r>
          </w:p>
          <w:p w14:paraId="5D697694" w14:textId="147CC22C" w:rsidR="004B718C" w:rsidRPr="008B7876" w:rsidRDefault="004B718C" w:rsidP="00910F2D">
            <w:pPr>
              <w:pStyle w:val="TableParagraph"/>
              <w:spacing w:line="250" w:lineRule="exact"/>
              <w:jc w:val="both"/>
              <w:rPr>
                <w:sz w:val="24"/>
                <w:szCs w:val="24"/>
              </w:rPr>
            </w:pPr>
            <w:r w:rsidRPr="008B7876">
              <w:rPr>
                <w:b/>
                <w:bCs/>
                <w:sz w:val="24"/>
                <w:szCs w:val="24"/>
              </w:rPr>
              <w:t xml:space="preserve">Software Reliability and Quality Management: </w:t>
            </w:r>
            <w:r w:rsidRPr="008B7876">
              <w:rPr>
                <w:sz w:val="24"/>
                <w:szCs w:val="24"/>
              </w:rPr>
              <w:t>Software reliability. Statistical testing, Software quality, Software quality management system, IS</w:t>
            </w:r>
            <w:r>
              <w:rPr>
                <w:sz w:val="24"/>
                <w:szCs w:val="24"/>
              </w:rPr>
              <w:t>O 9000</w:t>
            </w:r>
            <w:r w:rsidRPr="008B7876">
              <w:rPr>
                <w:sz w:val="24"/>
                <w:szCs w:val="24"/>
              </w:rPr>
              <w:t xml:space="preserve">.SEI Capability maturity model. </w:t>
            </w:r>
          </w:p>
        </w:tc>
        <w:tc>
          <w:tcPr>
            <w:tcW w:w="1417" w:type="dxa"/>
          </w:tcPr>
          <w:p w14:paraId="31F6F830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6A9C1CE8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5F7C2C1" w14:textId="3E263D4A" w:rsidR="004B718C" w:rsidRPr="003D132B" w:rsidRDefault="004B718C" w:rsidP="003D132B">
            <w:pPr>
              <w:pStyle w:val="TableParagraph"/>
              <w:ind w:right="347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 w:rsidR="003D13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4B718C" w:rsidRPr="008B7876" w14:paraId="412BD7C4" w14:textId="77777777" w:rsidTr="00974A89">
        <w:trPr>
          <w:trHeight w:val="1365"/>
          <w:jc w:val="center"/>
        </w:trPr>
        <w:tc>
          <w:tcPr>
            <w:tcW w:w="674" w:type="dxa"/>
          </w:tcPr>
          <w:p w14:paraId="349102FC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3A2C597C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271BF04" w14:textId="77777777" w:rsidR="004B718C" w:rsidRPr="008B7876" w:rsidRDefault="004B718C" w:rsidP="00910F2D">
            <w:pPr>
              <w:pStyle w:val="TableParagraph"/>
              <w:ind w:left="256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543" w:type="dxa"/>
          </w:tcPr>
          <w:p w14:paraId="24420E37" w14:textId="77777777" w:rsidR="004B718C" w:rsidRPr="008B7876" w:rsidRDefault="004B718C" w:rsidP="00910F2D">
            <w:pPr>
              <w:tabs>
                <w:tab w:val="left" w:pos="3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Computer-Aided Software Engineering (Case):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 xml:space="preserve">CASE and its scope, CASE environment, CASE support in the software life cycle, other characteristics of CASE tools, Towards second generation CASE Tool, and Architecture of a CASE Environment. </w:t>
            </w:r>
          </w:p>
          <w:p w14:paraId="3C0EE10A" w14:textId="53DF848D" w:rsidR="004B718C" w:rsidRPr="00974A89" w:rsidRDefault="004B718C" w:rsidP="00974A89">
            <w:pPr>
              <w:tabs>
                <w:tab w:val="left" w:pos="3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Software Maintenance: </w:t>
            </w:r>
            <w:r w:rsidRPr="008B7876">
              <w:rPr>
                <w:rFonts w:ascii="Times New Roman" w:hAnsi="Times New Roman" w:cs="Times New Roman"/>
                <w:sz w:val="24"/>
                <w:szCs w:val="24"/>
              </w:rPr>
              <w:t>Characteristics of software maintenance, Software reverse engineering, Software maintenance process models and Estimation of maintenance cost.</w:t>
            </w:r>
          </w:p>
        </w:tc>
        <w:tc>
          <w:tcPr>
            <w:tcW w:w="1417" w:type="dxa"/>
          </w:tcPr>
          <w:p w14:paraId="21DC053E" w14:textId="77777777" w:rsidR="004B718C" w:rsidRPr="008B7876" w:rsidRDefault="004B718C" w:rsidP="00910F2D">
            <w:pPr>
              <w:pStyle w:val="TableParagraph"/>
              <w:rPr>
                <w:b/>
                <w:sz w:val="24"/>
                <w:szCs w:val="24"/>
              </w:rPr>
            </w:pPr>
          </w:p>
          <w:p w14:paraId="10C1CF61" w14:textId="77777777" w:rsidR="004B718C" w:rsidRPr="008B7876" w:rsidRDefault="004B718C" w:rsidP="00910F2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2C332554" w14:textId="79EAE307" w:rsidR="004B718C" w:rsidRPr="003D132B" w:rsidRDefault="004B718C" w:rsidP="003D132B">
            <w:pPr>
              <w:pStyle w:val="TableParagraph"/>
              <w:ind w:right="347"/>
              <w:jc w:val="left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</w:t>
            </w:r>
            <w:proofErr w:type="gramStart"/>
            <w:r w:rsidRPr="008B7876">
              <w:rPr>
                <w:b/>
                <w:spacing w:val="-5"/>
                <w:sz w:val="24"/>
                <w:szCs w:val="24"/>
              </w:rPr>
              <w:t>1,C</w:t>
            </w:r>
            <w:r w:rsidR="00974A89">
              <w:rPr>
                <w:b/>
                <w:spacing w:val="-5"/>
                <w:sz w:val="24"/>
                <w:szCs w:val="24"/>
              </w:rPr>
              <w:t>O</w:t>
            </w:r>
            <w:proofErr w:type="gramEnd"/>
            <w:r w:rsidRPr="008B7876">
              <w:rPr>
                <w:b/>
                <w:spacing w:val="-5"/>
                <w:sz w:val="24"/>
                <w:szCs w:val="24"/>
              </w:rPr>
              <w:t>4</w:t>
            </w:r>
          </w:p>
        </w:tc>
      </w:tr>
      <w:tr w:rsidR="004B718C" w:rsidRPr="008B7876" w14:paraId="2D58BA52" w14:textId="77777777" w:rsidTr="00974A89">
        <w:trPr>
          <w:trHeight w:val="297"/>
          <w:jc w:val="center"/>
        </w:trPr>
        <w:tc>
          <w:tcPr>
            <w:tcW w:w="9634" w:type="dxa"/>
            <w:gridSpan w:val="3"/>
          </w:tcPr>
          <w:p w14:paraId="4A014249" w14:textId="77777777" w:rsidR="004B718C" w:rsidRPr="008B7876" w:rsidRDefault="004B718C" w:rsidP="00910F2D">
            <w:pPr>
              <w:pStyle w:val="TableParagraph"/>
              <w:spacing w:line="275" w:lineRule="exact"/>
              <w:ind w:left="3570" w:right="3565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Learning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Resources</w:t>
            </w:r>
          </w:p>
        </w:tc>
      </w:tr>
      <w:tr w:rsidR="004B718C" w:rsidRPr="008B7876" w14:paraId="0D4737C3" w14:textId="77777777" w:rsidTr="00974A89">
        <w:trPr>
          <w:trHeight w:val="273"/>
          <w:jc w:val="center"/>
        </w:trPr>
        <w:tc>
          <w:tcPr>
            <w:tcW w:w="9634" w:type="dxa"/>
            <w:gridSpan w:val="3"/>
          </w:tcPr>
          <w:p w14:paraId="3FF0A06C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Text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Books</w:t>
            </w:r>
          </w:p>
        </w:tc>
      </w:tr>
      <w:tr w:rsidR="004B718C" w:rsidRPr="008B7876" w14:paraId="1FF86EEC" w14:textId="77777777" w:rsidTr="00974A89">
        <w:trPr>
          <w:trHeight w:val="1091"/>
          <w:jc w:val="center"/>
        </w:trPr>
        <w:tc>
          <w:tcPr>
            <w:tcW w:w="9634" w:type="dxa"/>
            <w:gridSpan w:val="3"/>
          </w:tcPr>
          <w:p w14:paraId="0032F63B" w14:textId="77777777" w:rsidR="004B718C" w:rsidRPr="008B7876" w:rsidRDefault="004B718C" w:rsidP="00910F2D">
            <w:pPr>
              <w:numPr>
                <w:ilvl w:val="0"/>
                <w:numId w:val="3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Fundamentals of Software Engineering, Rajib Mall, 5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PHI.</w:t>
            </w:r>
          </w:p>
          <w:p w14:paraId="75BE48B6" w14:textId="0AEA47BE" w:rsidR="004B718C" w:rsidRPr="008B7876" w:rsidRDefault="004B718C" w:rsidP="008516FC">
            <w:pPr>
              <w:numPr>
                <w:ilvl w:val="0"/>
                <w:numId w:val="3"/>
              </w:numPr>
              <w:tabs>
                <w:tab w:val="left" w:pos="3310"/>
              </w:tabs>
              <w:spacing w:after="0"/>
              <w:rPr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Software Engineering </w:t>
            </w:r>
            <w:r w:rsidR="00110682"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82"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Practitioner’s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Approach, Roger S. Pressman, 9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th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Mc-Graw Hill International Edition.</w:t>
            </w:r>
          </w:p>
        </w:tc>
      </w:tr>
      <w:tr w:rsidR="004B718C" w:rsidRPr="008B7876" w14:paraId="34B9E441" w14:textId="77777777" w:rsidTr="00974A89">
        <w:trPr>
          <w:trHeight w:val="273"/>
          <w:jc w:val="center"/>
        </w:trPr>
        <w:tc>
          <w:tcPr>
            <w:tcW w:w="9634" w:type="dxa"/>
            <w:gridSpan w:val="3"/>
          </w:tcPr>
          <w:p w14:paraId="18C41081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Reference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4"/>
                <w:sz w:val="24"/>
                <w:szCs w:val="24"/>
              </w:rPr>
              <w:t>Books</w:t>
            </w:r>
          </w:p>
        </w:tc>
      </w:tr>
      <w:tr w:rsidR="004B718C" w:rsidRPr="008B7876" w14:paraId="6E5EB265" w14:textId="77777777" w:rsidTr="00974A89">
        <w:trPr>
          <w:trHeight w:val="668"/>
          <w:jc w:val="center"/>
        </w:trPr>
        <w:tc>
          <w:tcPr>
            <w:tcW w:w="9634" w:type="dxa"/>
            <w:gridSpan w:val="3"/>
          </w:tcPr>
          <w:p w14:paraId="5A765EB7" w14:textId="77777777" w:rsidR="004B718C" w:rsidRPr="008B7876" w:rsidRDefault="004B718C" w:rsidP="00910F2D">
            <w:pPr>
              <w:numPr>
                <w:ilvl w:val="0"/>
                <w:numId w:val="2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 Engineering, Ian Sommerville,10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Edition, Pearson.</w:t>
            </w:r>
          </w:p>
          <w:p w14:paraId="7EED3D89" w14:textId="3243977C" w:rsidR="004B718C" w:rsidRPr="00974A89" w:rsidRDefault="004B718C" w:rsidP="00974A89">
            <w:pPr>
              <w:numPr>
                <w:ilvl w:val="0"/>
                <w:numId w:val="2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Engineering,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7876">
              <w:rPr>
                <w:rFonts w:ascii="Times New Roman" w:hAnsi="Times New Roman" w:cs="Times New Roman"/>
                <w:bCs/>
                <w:sz w:val="24"/>
                <w:szCs w:val="24"/>
              </w:rPr>
              <w:t>Practices, Deepak Jain, Oxford University Press.</w:t>
            </w:r>
          </w:p>
        </w:tc>
      </w:tr>
      <w:tr w:rsidR="004B718C" w:rsidRPr="008B7876" w14:paraId="7CDBF11D" w14:textId="77777777" w:rsidTr="00974A89">
        <w:trPr>
          <w:trHeight w:val="273"/>
          <w:jc w:val="center"/>
        </w:trPr>
        <w:tc>
          <w:tcPr>
            <w:tcW w:w="9634" w:type="dxa"/>
            <w:gridSpan w:val="3"/>
          </w:tcPr>
          <w:p w14:paraId="41EEAFD2" w14:textId="77777777" w:rsidR="004B718C" w:rsidRPr="008B7876" w:rsidRDefault="004B718C" w:rsidP="00910F2D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E-Resources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other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z w:val="24"/>
                <w:szCs w:val="24"/>
              </w:rPr>
              <w:t>digital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2"/>
                <w:sz w:val="24"/>
                <w:szCs w:val="24"/>
              </w:rPr>
              <w:t>material</w:t>
            </w:r>
          </w:p>
        </w:tc>
      </w:tr>
      <w:tr w:rsidR="004B718C" w:rsidRPr="008B7876" w14:paraId="5523C1FE" w14:textId="77777777" w:rsidTr="00974A89">
        <w:trPr>
          <w:trHeight w:val="1561"/>
          <w:jc w:val="center"/>
        </w:trPr>
        <w:tc>
          <w:tcPr>
            <w:tcW w:w="9634" w:type="dxa"/>
            <w:gridSpan w:val="3"/>
          </w:tcPr>
          <w:p w14:paraId="1CBDDFF8" w14:textId="77777777" w:rsidR="004B718C" w:rsidRPr="008B7876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5">
              <w:r w:rsidRPr="008B787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https://nptel.ac.in/courses/106/105/106105182/</w:t>
              </w:r>
            </w:hyperlink>
          </w:p>
          <w:p w14:paraId="3B45FF71" w14:textId="77777777" w:rsidR="004B718C" w:rsidRPr="008B7876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6" w:history="1">
              <w:r w:rsidRPr="008B787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https://infyspringboard.onwingspan.com/web/en/app/toc/lex_auth_01260589506387148827_shared/overview</w:t>
              </w:r>
            </w:hyperlink>
          </w:p>
          <w:p w14:paraId="07655D6F" w14:textId="77777777" w:rsidR="004B718C" w:rsidRPr="001F2F6F" w:rsidRDefault="004B718C" w:rsidP="00910F2D">
            <w:pPr>
              <w:numPr>
                <w:ilvl w:val="0"/>
                <w:numId w:val="1"/>
              </w:numPr>
              <w:tabs>
                <w:tab w:val="left" w:pos="3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F2F6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https://infyspringboard.onwingspan.com/web/en/app/toc/lex_auth_013382690411003904735_shared/overview</w:t>
              </w:r>
            </w:hyperlink>
          </w:p>
          <w:p w14:paraId="56BE1475" w14:textId="77777777" w:rsidR="004B718C" w:rsidRPr="008B7876" w:rsidRDefault="004B718C" w:rsidP="00974A89">
            <w:pPr>
              <w:pStyle w:val="TableParagraph"/>
              <w:tabs>
                <w:tab w:val="left" w:pos="329"/>
              </w:tabs>
              <w:spacing w:before="20"/>
              <w:ind w:left="328"/>
              <w:jc w:val="left"/>
              <w:rPr>
                <w:sz w:val="24"/>
                <w:szCs w:val="24"/>
              </w:rPr>
            </w:pPr>
          </w:p>
        </w:tc>
      </w:tr>
    </w:tbl>
    <w:p w14:paraId="099D7277" w14:textId="77777777" w:rsidR="00640892" w:rsidRDefault="00640892" w:rsidP="0064089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Coordinators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Module Coordinators</w:t>
      </w:r>
    </w:p>
    <w:p w14:paraId="6AD9D7CB" w14:textId="63A2AC4D" w:rsidR="00515A50" w:rsidRDefault="00515A50" w:rsidP="006408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 Koteswara Rao</w:t>
      </w:r>
      <w:r w:rsidR="006408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10682">
        <w:rPr>
          <w:rFonts w:ascii="Times New Roman" w:hAnsi="Times New Roman" w:cs="Times New Roman"/>
          <w:sz w:val="24"/>
          <w:szCs w:val="24"/>
        </w:rPr>
        <w:t xml:space="preserve">   </w:t>
      </w:r>
      <w:r w:rsidR="00E258DD">
        <w:rPr>
          <w:rFonts w:ascii="Times New Roman" w:hAnsi="Times New Roman" w:cs="Times New Roman"/>
          <w:sz w:val="24"/>
          <w:szCs w:val="24"/>
        </w:rPr>
        <w:tab/>
      </w:r>
      <w:r w:rsidR="00E258DD">
        <w:rPr>
          <w:rFonts w:ascii="Times New Roman" w:hAnsi="Times New Roman" w:cs="Times New Roman"/>
          <w:sz w:val="24"/>
          <w:szCs w:val="24"/>
        </w:rPr>
        <w:tab/>
      </w:r>
      <w:r w:rsidR="00E258DD">
        <w:rPr>
          <w:rFonts w:ascii="Times New Roman" w:hAnsi="Times New Roman" w:cs="Times New Roman"/>
          <w:sz w:val="24"/>
          <w:szCs w:val="24"/>
        </w:rPr>
        <w:tab/>
      </w:r>
      <w:r w:rsidR="00E258DD">
        <w:rPr>
          <w:rFonts w:ascii="Times New Roman" w:hAnsi="Times New Roman" w:cs="Times New Roman"/>
          <w:sz w:val="24"/>
          <w:szCs w:val="24"/>
        </w:rPr>
        <w:tab/>
      </w:r>
    </w:p>
    <w:p w14:paraId="45CDB0D8" w14:textId="77777777" w:rsidR="002E758C" w:rsidRDefault="00515A50" w:rsidP="00515A50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 Ramana Lakshmi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 K Koteswara Rao</w:t>
      </w:r>
    </w:p>
    <w:p w14:paraId="52E1F653" w14:textId="2B61C392" w:rsidR="00640892" w:rsidRPr="00515A50" w:rsidRDefault="00515A50" w:rsidP="00515A50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5A50">
        <w:rPr>
          <w:rFonts w:ascii="Times New Roman" w:hAnsi="Times New Roman" w:cs="Times New Roman"/>
          <w:sz w:val="24"/>
          <w:szCs w:val="24"/>
        </w:rPr>
        <w:t>M</w:t>
      </w:r>
      <w:r w:rsidR="002E758C">
        <w:rPr>
          <w:rFonts w:ascii="Times New Roman" w:hAnsi="Times New Roman" w:cs="Times New Roman"/>
          <w:sz w:val="24"/>
          <w:szCs w:val="24"/>
        </w:rPr>
        <w:t>r</w:t>
      </w:r>
      <w:r w:rsidRPr="00515A50">
        <w:rPr>
          <w:rFonts w:ascii="Times New Roman" w:hAnsi="Times New Roman" w:cs="Times New Roman"/>
          <w:sz w:val="24"/>
          <w:szCs w:val="24"/>
        </w:rPr>
        <w:t>s</w:t>
      </w:r>
      <w:r w:rsidR="002E758C">
        <w:rPr>
          <w:rFonts w:ascii="Times New Roman" w:hAnsi="Times New Roman" w:cs="Times New Roman"/>
          <w:sz w:val="24"/>
          <w:szCs w:val="24"/>
        </w:rPr>
        <w:t>.</w:t>
      </w:r>
      <w:r w:rsidRPr="00515A50">
        <w:rPr>
          <w:rFonts w:ascii="Times New Roman" w:hAnsi="Times New Roman" w:cs="Times New Roman"/>
          <w:sz w:val="24"/>
          <w:szCs w:val="24"/>
        </w:rPr>
        <w:t xml:space="preserve"> A Divya</w:t>
      </w:r>
    </w:p>
    <w:p w14:paraId="72BB1E7F" w14:textId="126CC662" w:rsidR="00640892" w:rsidRPr="00515A50" w:rsidRDefault="00640892" w:rsidP="00515A50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0F8DD671" w14:textId="77777777" w:rsidR="00640892" w:rsidRDefault="00640892" w:rsidP="0064089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685A88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65F70F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C3EA9D" w14:textId="77777777" w:rsidR="00640892" w:rsidRDefault="00640892" w:rsidP="00640892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4A0C8617" w14:textId="70C3AF6E" w:rsidR="00640892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</w:t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Prof. &amp; Head, Dept. of CSE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27B3AA5" w14:textId="77777777" w:rsidR="002E758C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  <w:r w:rsidR="002E758C">
        <w:rPr>
          <w:rFonts w:ascii="Times New Roman" w:hAnsi="Times New Roman" w:cs="Times New Roman"/>
          <w:b/>
          <w:sz w:val="24"/>
          <w:szCs w:val="24"/>
        </w:rPr>
        <w:tab/>
      </w:r>
    </w:p>
    <w:p w14:paraId="5D810056" w14:textId="0BDB2DDD" w:rsidR="00640892" w:rsidRDefault="00640892" w:rsidP="009F4125">
      <w:pPr>
        <w:spacing w:after="0" w:line="240" w:lineRule="auto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(Dr. A. </w:t>
      </w:r>
      <w:r w:rsidR="002E758C">
        <w:rPr>
          <w:rFonts w:ascii="Times New Roman" w:hAnsi="Times New Roman" w:cs="Times New Roman"/>
          <w:b/>
          <w:sz w:val="24"/>
          <w:szCs w:val="24"/>
        </w:rPr>
        <w:t>Jayalakshmi</w:t>
      </w:r>
      <w:r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</w:t>
      </w:r>
    </w:p>
    <w:p w14:paraId="38F6D73B" w14:textId="77777777" w:rsidR="00640892" w:rsidRDefault="00640892" w:rsidP="0064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926D190" w14:textId="77777777" w:rsidR="00640892" w:rsidRDefault="00640892" w:rsidP="008516FC"/>
    <w:sectPr w:rsidR="00640892" w:rsidSect="00974A89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80E"/>
    <w:multiLevelType w:val="hybridMultilevel"/>
    <w:tmpl w:val="FA06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3E2C"/>
    <w:multiLevelType w:val="hybridMultilevel"/>
    <w:tmpl w:val="66F401E6"/>
    <w:lvl w:ilvl="0" w:tplc="22E6411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6925"/>
    <w:multiLevelType w:val="hybridMultilevel"/>
    <w:tmpl w:val="64801BE2"/>
    <w:lvl w:ilvl="0" w:tplc="F6221E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1D50"/>
    <w:multiLevelType w:val="hybridMultilevel"/>
    <w:tmpl w:val="759C4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147">
    <w:abstractNumId w:val="1"/>
  </w:num>
  <w:num w:numId="2" w16cid:durableId="527641533">
    <w:abstractNumId w:val="3"/>
  </w:num>
  <w:num w:numId="3" w16cid:durableId="174997877">
    <w:abstractNumId w:val="0"/>
  </w:num>
  <w:num w:numId="4" w16cid:durableId="813182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8C"/>
    <w:rsid w:val="000714B1"/>
    <w:rsid w:val="00110682"/>
    <w:rsid w:val="0018722E"/>
    <w:rsid w:val="002556F7"/>
    <w:rsid w:val="00276421"/>
    <w:rsid w:val="0028378D"/>
    <w:rsid w:val="002E758C"/>
    <w:rsid w:val="00330E1E"/>
    <w:rsid w:val="00361577"/>
    <w:rsid w:val="003B7098"/>
    <w:rsid w:val="003D132B"/>
    <w:rsid w:val="0040541A"/>
    <w:rsid w:val="00411FD5"/>
    <w:rsid w:val="00414C9D"/>
    <w:rsid w:val="0045734C"/>
    <w:rsid w:val="004817C5"/>
    <w:rsid w:val="004B718C"/>
    <w:rsid w:val="004C7E32"/>
    <w:rsid w:val="004E3C59"/>
    <w:rsid w:val="00515A50"/>
    <w:rsid w:val="00540125"/>
    <w:rsid w:val="00575E9C"/>
    <w:rsid w:val="005F1C8B"/>
    <w:rsid w:val="00640892"/>
    <w:rsid w:val="006544C1"/>
    <w:rsid w:val="00807F12"/>
    <w:rsid w:val="008516FC"/>
    <w:rsid w:val="00852722"/>
    <w:rsid w:val="00886A84"/>
    <w:rsid w:val="00974A89"/>
    <w:rsid w:val="009F4125"/>
    <w:rsid w:val="00A12B4E"/>
    <w:rsid w:val="00B0507B"/>
    <w:rsid w:val="00B539CA"/>
    <w:rsid w:val="00BD768D"/>
    <w:rsid w:val="00C11C66"/>
    <w:rsid w:val="00C64B93"/>
    <w:rsid w:val="00CC5C15"/>
    <w:rsid w:val="00DD1F4C"/>
    <w:rsid w:val="00E258DD"/>
    <w:rsid w:val="00EF1D5B"/>
    <w:rsid w:val="00F55978"/>
    <w:rsid w:val="00F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E13"/>
  <w15:chartTrackingRefBased/>
  <w15:docId w15:val="{345C42BD-AC16-4320-A276-14A14C7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8C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7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B718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718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B71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0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yspringboard.onwingspan.com/web/en/app/toc/lex_auth_013382690411003904735_shared/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yspringboard.onwingspan.com/web/en/app/toc/lex_auth_01260589506387148827_shared/overview" TargetMode="External"/><Relationship Id="rId5" Type="http://schemas.openxmlformats.org/officeDocument/2006/relationships/hyperlink" Target="https://nptel.ac.in/courses/106/105/1061051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HARITHA AKKINENI</dc:creator>
  <cp:keywords/>
  <dc:description/>
  <cp:lastModifiedBy>adusumillidivya7777@outlook.com</cp:lastModifiedBy>
  <cp:revision>27</cp:revision>
  <cp:lastPrinted>2024-12-20T05:39:00Z</cp:lastPrinted>
  <dcterms:created xsi:type="dcterms:W3CDTF">2024-12-20T04:15:00Z</dcterms:created>
  <dcterms:modified xsi:type="dcterms:W3CDTF">2025-10-13T06:37:00Z</dcterms:modified>
</cp:coreProperties>
</file>