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51" w:rsidRDefault="00380151" w:rsidP="006963BC">
      <w:pPr>
        <w:spacing w:after="0"/>
        <w:jc w:val="center"/>
        <w:rPr>
          <w:b/>
          <w:sz w:val="28"/>
          <w:szCs w:val="28"/>
        </w:rPr>
      </w:pPr>
      <w:r w:rsidRPr="00604AE1">
        <w:rPr>
          <w:b/>
          <w:sz w:val="28"/>
          <w:szCs w:val="28"/>
        </w:rPr>
        <w:t>ENTREPRENEURSHIP DEVELOPMENT AND VENTURE CREATION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15"/>
        <w:gridCol w:w="1302"/>
        <w:gridCol w:w="1865"/>
        <w:gridCol w:w="1574"/>
        <w:gridCol w:w="1659"/>
        <w:gridCol w:w="1134"/>
      </w:tblGrid>
      <w:tr w:rsidR="006963BC" w:rsidTr="006F0FC0">
        <w:trPr>
          <w:trHeight w:val="58"/>
          <w:jc w:val="center"/>
        </w:trPr>
        <w:tc>
          <w:tcPr>
            <w:tcW w:w="2215" w:type="dxa"/>
            <w:vAlign w:val="center"/>
          </w:tcPr>
          <w:p w:rsidR="006963BC" w:rsidRDefault="006963BC" w:rsidP="00696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5" w:lineRule="auto"/>
              <w:ind w:right="26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Code</w:t>
            </w:r>
          </w:p>
        </w:tc>
        <w:tc>
          <w:tcPr>
            <w:tcW w:w="1302" w:type="dxa"/>
            <w:vAlign w:val="center"/>
          </w:tcPr>
          <w:p w:rsidR="006963BC" w:rsidRPr="002933F7" w:rsidRDefault="006963BC" w:rsidP="006963B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23HS1501</w:t>
            </w:r>
          </w:p>
        </w:tc>
        <w:tc>
          <w:tcPr>
            <w:tcW w:w="1865" w:type="dxa"/>
            <w:vAlign w:val="center"/>
          </w:tcPr>
          <w:p w:rsidR="006963BC" w:rsidRDefault="006963BC" w:rsidP="00696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right="1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1574" w:type="dxa"/>
            <w:vAlign w:val="center"/>
          </w:tcPr>
          <w:p w:rsidR="006963BC" w:rsidRDefault="006963BC" w:rsidP="006963B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0" w:type="auto"/>
            <w:vAlign w:val="center"/>
          </w:tcPr>
          <w:p w:rsidR="006963BC" w:rsidRDefault="006963BC" w:rsidP="00696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5" w:lineRule="auto"/>
              <w:ind w:left="71" w:right="5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0" w:type="auto"/>
            <w:vAlign w:val="center"/>
          </w:tcPr>
          <w:p w:rsidR="006963BC" w:rsidRDefault="006963BC" w:rsidP="00696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0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</w:p>
        </w:tc>
      </w:tr>
      <w:tr w:rsidR="006963BC" w:rsidTr="006F0FC0">
        <w:trPr>
          <w:trHeight w:val="230"/>
          <w:jc w:val="center"/>
        </w:trPr>
        <w:tc>
          <w:tcPr>
            <w:tcW w:w="2215" w:type="dxa"/>
            <w:vAlign w:val="center"/>
          </w:tcPr>
          <w:p w:rsidR="006963BC" w:rsidRDefault="006963BC" w:rsidP="00696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33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Category</w:t>
            </w:r>
          </w:p>
        </w:tc>
        <w:tc>
          <w:tcPr>
            <w:tcW w:w="1302" w:type="dxa"/>
            <w:vAlign w:val="center"/>
          </w:tcPr>
          <w:p w:rsidR="006963BC" w:rsidRDefault="006963BC" w:rsidP="006963BC">
            <w:pPr>
              <w:spacing w:after="0"/>
              <w:jc w:val="center"/>
            </w:pPr>
            <w:r>
              <w:t>OE</w:t>
            </w:r>
          </w:p>
        </w:tc>
        <w:tc>
          <w:tcPr>
            <w:tcW w:w="1865" w:type="dxa"/>
            <w:vAlign w:val="center"/>
          </w:tcPr>
          <w:p w:rsidR="006963BC" w:rsidRDefault="006963BC" w:rsidP="00696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Branch</w:t>
            </w:r>
          </w:p>
        </w:tc>
        <w:tc>
          <w:tcPr>
            <w:tcW w:w="1574" w:type="dxa"/>
            <w:vAlign w:val="center"/>
          </w:tcPr>
          <w:p w:rsidR="006963BC" w:rsidRDefault="006F0FC0" w:rsidP="006963B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Common to all Branches</w:t>
            </w:r>
          </w:p>
          <w:p w:rsidR="006963BC" w:rsidRDefault="006963BC" w:rsidP="006963BC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963BC" w:rsidRDefault="006963BC" w:rsidP="00696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8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Type</w:t>
            </w:r>
          </w:p>
        </w:tc>
        <w:tc>
          <w:tcPr>
            <w:tcW w:w="0" w:type="auto"/>
            <w:vAlign w:val="center"/>
          </w:tcPr>
          <w:p w:rsidR="006963BC" w:rsidRDefault="006963BC" w:rsidP="00696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THEORY</w:t>
            </w:r>
          </w:p>
        </w:tc>
      </w:tr>
      <w:tr w:rsidR="006963BC" w:rsidTr="006F0FC0">
        <w:trPr>
          <w:trHeight w:val="416"/>
          <w:jc w:val="center"/>
        </w:trPr>
        <w:tc>
          <w:tcPr>
            <w:tcW w:w="2215" w:type="dxa"/>
            <w:vAlign w:val="center"/>
          </w:tcPr>
          <w:p w:rsidR="006963BC" w:rsidRDefault="006963BC" w:rsidP="00696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Credits</w:t>
            </w:r>
          </w:p>
        </w:tc>
        <w:tc>
          <w:tcPr>
            <w:tcW w:w="1302" w:type="dxa"/>
            <w:vAlign w:val="center"/>
          </w:tcPr>
          <w:p w:rsidR="006963BC" w:rsidRDefault="006963BC" w:rsidP="006963BC">
            <w:pPr>
              <w:spacing w:after="0"/>
              <w:jc w:val="center"/>
            </w:pPr>
            <w:r>
              <w:t>3</w:t>
            </w:r>
          </w:p>
        </w:tc>
        <w:tc>
          <w:tcPr>
            <w:tcW w:w="1865" w:type="dxa"/>
            <w:vAlign w:val="center"/>
          </w:tcPr>
          <w:p w:rsidR="006963BC" w:rsidRDefault="006963BC" w:rsidP="00696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right="10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 – T – P</w:t>
            </w:r>
          </w:p>
        </w:tc>
        <w:tc>
          <w:tcPr>
            <w:tcW w:w="1574" w:type="dxa"/>
            <w:vAlign w:val="center"/>
          </w:tcPr>
          <w:p w:rsidR="006963BC" w:rsidRDefault="006963BC" w:rsidP="006963B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3-0-0</w:t>
            </w:r>
          </w:p>
        </w:tc>
        <w:tc>
          <w:tcPr>
            <w:tcW w:w="0" w:type="auto"/>
            <w:vAlign w:val="center"/>
          </w:tcPr>
          <w:p w:rsidR="006963BC" w:rsidRDefault="006963BC" w:rsidP="00696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1" w:right="6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Prerequisites</w:t>
            </w:r>
          </w:p>
        </w:tc>
        <w:tc>
          <w:tcPr>
            <w:tcW w:w="0" w:type="auto"/>
            <w:vAlign w:val="center"/>
          </w:tcPr>
          <w:p w:rsidR="006963BC" w:rsidRDefault="006963BC" w:rsidP="00696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61"/>
              <w:jc w:val="center"/>
              <w:rPr>
                <w:color w:val="000000"/>
              </w:rPr>
            </w:pPr>
            <w:r>
              <w:rPr>
                <w:color w:val="000000"/>
              </w:rPr>
              <w:t>-nil-</w:t>
            </w:r>
          </w:p>
        </w:tc>
      </w:tr>
      <w:tr w:rsidR="006963BC" w:rsidTr="006F0FC0">
        <w:trPr>
          <w:trHeight w:val="947"/>
          <w:jc w:val="center"/>
        </w:trPr>
        <w:tc>
          <w:tcPr>
            <w:tcW w:w="2215" w:type="dxa"/>
            <w:vAlign w:val="center"/>
          </w:tcPr>
          <w:p w:rsidR="006963BC" w:rsidRDefault="006963BC" w:rsidP="00696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Continuous Evaluation:</w:t>
            </w:r>
          </w:p>
        </w:tc>
        <w:tc>
          <w:tcPr>
            <w:tcW w:w="1302" w:type="dxa"/>
            <w:vAlign w:val="center"/>
          </w:tcPr>
          <w:p w:rsidR="006963BC" w:rsidRDefault="006963BC" w:rsidP="006963BC">
            <w:pPr>
              <w:spacing w:after="0"/>
              <w:jc w:val="center"/>
            </w:pPr>
            <w:r>
              <w:t>30</w:t>
            </w:r>
          </w:p>
          <w:p w:rsidR="006963BC" w:rsidRDefault="006963BC" w:rsidP="006963BC">
            <w:pPr>
              <w:spacing w:after="0"/>
              <w:jc w:val="center"/>
            </w:pPr>
          </w:p>
        </w:tc>
        <w:tc>
          <w:tcPr>
            <w:tcW w:w="1865" w:type="dxa"/>
            <w:vAlign w:val="center"/>
          </w:tcPr>
          <w:p w:rsidR="006963BC" w:rsidRDefault="006963BC" w:rsidP="00696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6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Semester End Evaluation:</w:t>
            </w:r>
          </w:p>
        </w:tc>
        <w:tc>
          <w:tcPr>
            <w:tcW w:w="1574" w:type="dxa"/>
            <w:vAlign w:val="center"/>
          </w:tcPr>
          <w:p w:rsidR="006963BC" w:rsidRDefault="006963BC" w:rsidP="006963B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</w:tcPr>
          <w:p w:rsidR="006963BC" w:rsidRDefault="006963BC" w:rsidP="00696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1" w:right="5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Marks:</w:t>
            </w:r>
          </w:p>
        </w:tc>
        <w:tc>
          <w:tcPr>
            <w:tcW w:w="0" w:type="auto"/>
            <w:vAlign w:val="center"/>
          </w:tcPr>
          <w:p w:rsidR="006963BC" w:rsidRDefault="006963BC" w:rsidP="00696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8" w:right="1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6963BC" w:rsidRDefault="006963B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00E8" w:rsidRPr="00F300E8" w:rsidRDefault="00F300E8" w:rsidP="00F300E8">
      <w:pPr>
        <w:pStyle w:val="BodyText"/>
        <w:jc w:val="center"/>
        <w:rPr>
          <w:b/>
          <w:sz w:val="28"/>
          <w:szCs w:val="28"/>
        </w:rPr>
      </w:pPr>
      <w:r w:rsidRPr="00F300E8">
        <w:rPr>
          <w:b/>
          <w:sz w:val="28"/>
          <w:szCs w:val="28"/>
        </w:rPr>
        <w:t>QUESTION BANK</w:t>
      </w:r>
    </w:p>
    <w:p w:rsidR="004153B3" w:rsidRDefault="004153B3" w:rsidP="00F30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300E8" w:rsidRDefault="00F300E8" w:rsidP="00F30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UNIT I</w:t>
      </w:r>
    </w:p>
    <w:p w:rsidR="004153B3" w:rsidRDefault="004153B3" w:rsidP="00F30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C2327" w:rsidRDefault="00F300E8" w:rsidP="00F30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:rsidR="004153B3" w:rsidRPr="00F300E8" w:rsidRDefault="004153B3" w:rsidP="00F30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tblpY="68"/>
        <w:tblW w:w="0" w:type="auto"/>
        <w:tblLook w:val="0400" w:firstRow="0" w:lastRow="0" w:firstColumn="0" w:lastColumn="0" w:noHBand="0" w:noVBand="1"/>
      </w:tblPr>
      <w:tblGrid>
        <w:gridCol w:w="568"/>
        <w:gridCol w:w="6915"/>
        <w:gridCol w:w="592"/>
        <w:gridCol w:w="778"/>
        <w:gridCol w:w="896"/>
      </w:tblGrid>
      <w:tr w:rsidR="00962C85" w:rsidTr="00E20B06">
        <w:trPr>
          <w:trHeight w:val="567"/>
        </w:trPr>
        <w:tc>
          <w:tcPr>
            <w:tcW w:w="0" w:type="auto"/>
            <w:vAlign w:val="center"/>
          </w:tcPr>
          <w:p w:rsidR="00F300E8" w:rsidRPr="006963BC" w:rsidRDefault="006963BC" w:rsidP="00E20B06">
            <w:pPr>
              <w:ind w:hanging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6915" w:type="dxa"/>
            <w:vAlign w:val="center"/>
          </w:tcPr>
          <w:p w:rsidR="00F300E8" w:rsidRPr="006963BC" w:rsidRDefault="006963BC" w:rsidP="00E20B06">
            <w:pPr>
              <w:spacing w:before="240" w:after="24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533" w:type="dxa"/>
            <w:vAlign w:val="center"/>
          </w:tcPr>
          <w:p w:rsidR="00F300E8" w:rsidRPr="006963BC" w:rsidRDefault="00F300E8" w:rsidP="00E20B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</w:t>
            </w:r>
          </w:p>
        </w:tc>
        <w:tc>
          <w:tcPr>
            <w:tcW w:w="670" w:type="dxa"/>
            <w:vAlign w:val="center"/>
          </w:tcPr>
          <w:p w:rsidR="00F300E8" w:rsidRPr="006963BC" w:rsidRDefault="00F300E8" w:rsidP="00E20B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896" w:type="dxa"/>
            <w:vAlign w:val="center"/>
          </w:tcPr>
          <w:p w:rsidR="00F300E8" w:rsidRPr="00962C85" w:rsidRDefault="00962C85" w:rsidP="00E20B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Max. Marks</w:t>
            </w:r>
          </w:p>
        </w:tc>
      </w:tr>
      <w:tr w:rsidR="00E20B06" w:rsidTr="00687E67">
        <w:trPr>
          <w:trHeight w:val="210"/>
        </w:trPr>
        <w:tc>
          <w:tcPr>
            <w:tcW w:w="0" w:type="auto"/>
          </w:tcPr>
          <w:p w:rsidR="00E20B06" w:rsidRDefault="00E20B06" w:rsidP="00E20B06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5" w:type="dxa"/>
          </w:tcPr>
          <w:p w:rsidR="00E20B06" w:rsidRPr="00E20B06" w:rsidRDefault="00E20B06" w:rsidP="00E20B06">
            <w:pPr>
              <w:widowControl w:val="0"/>
              <w:autoSpaceDE w:val="0"/>
              <w:autoSpaceDN w:val="0"/>
              <w:ind w:left="153"/>
              <w:rPr>
                <w:sz w:val="24"/>
              </w:rPr>
            </w:pPr>
            <w:r w:rsidRPr="00E20B06">
              <w:rPr>
                <w:sz w:val="24"/>
              </w:rPr>
              <w:t xml:space="preserve">Define the term </w:t>
            </w:r>
            <w:r w:rsidRPr="00E20B06">
              <w:rPr>
                <w:rStyle w:val="Emphasis"/>
                <w:sz w:val="24"/>
              </w:rPr>
              <w:t>intrapreneurship</w:t>
            </w:r>
            <w:r w:rsidRPr="00E20B06">
              <w:rPr>
                <w:sz w:val="24"/>
              </w:rPr>
              <w:t xml:space="preserve"> with an example.</w:t>
            </w:r>
          </w:p>
        </w:tc>
        <w:tc>
          <w:tcPr>
            <w:tcW w:w="533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896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E20B06" w:rsidTr="00687E67">
        <w:trPr>
          <w:trHeight w:val="627"/>
        </w:trPr>
        <w:tc>
          <w:tcPr>
            <w:tcW w:w="0" w:type="auto"/>
          </w:tcPr>
          <w:p w:rsidR="00E20B06" w:rsidRDefault="00E20B06" w:rsidP="00E20B06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5" w:type="dxa"/>
          </w:tcPr>
          <w:p w:rsidR="00E20B06" w:rsidRPr="00E20B06" w:rsidRDefault="00E20B06" w:rsidP="00E20B06">
            <w:pPr>
              <w:widowControl w:val="0"/>
              <w:autoSpaceDE w:val="0"/>
              <w:autoSpaceDN w:val="0"/>
              <w:spacing w:before="100" w:beforeAutospacing="1" w:after="100" w:afterAutospacing="1"/>
              <w:ind w:left="153"/>
              <w:rPr>
                <w:sz w:val="24"/>
              </w:rPr>
            </w:pPr>
            <w:r w:rsidRPr="00E20B06">
              <w:rPr>
                <w:sz w:val="24"/>
              </w:rPr>
              <w:t>Explain the role of entrepreneurial leadership in economic development.</w:t>
            </w:r>
          </w:p>
        </w:tc>
        <w:tc>
          <w:tcPr>
            <w:tcW w:w="533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896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E20B06" w:rsidTr="00687E67">
        <w:trPr>
          <w:trHeight w:val="567"/>
        </w:trPr>
        <w:tc>
          <w:tcPr>
            <w:tcW w:w="0" w:type="auto"/>
          </w:tcPr>
          <w:p w:rsidR="00E20B06" w:rsidRDefault="00E20B06" w:rsidP="00E20B06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5" w:type="dxa"/>
          </w:tcPr>
          <w:p w:rsidR="00E20B06" w:rsidRPr="00E20B06" w:rsidRDefault="00E20B06" w:rsidP="00E20B06">
            <w:pPr>
              <w:widowControl w:val="0"/>
              <w:autoSpaceDE w:val="0"/>
              <w:autoSpaceDN w:val="0"/>
              <w:spacing w:before="100" w:beforeAutospacing="1" w:after="100" w:afterAutospacing="1"/>
              <w:ind w:left="153"/>
              <w:rPr>
                <w:sz w:val="24"/>
              </w:rPr>
            </w:pPr>
            <w:r w:rsidRPr="00E20B06">
              <w:rPr>
                <w:sz w:val="24"/>
              </w:rPr>
              <w:t>Describe two key differences between a manager and an entrepreneur.</w:t>
            </w:r>
          </w:p>
        </w:tc>
        <w:tc>
          <w:tcPr>
            <w:tcW w:w="533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896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E20B06" w:rsidTr="00687E67">
        <w:trPr>
          <w:trHeight w:val="278"/>
        </w:trPr>
        <w:tc>
          <w:tcPr>
            <w:tcW w:w="0" w:type="auto"/>
          </w:tcPr>
          <w:p w:rsidR="00E20B06" w:rsidRDefault="00E20B06" w:rsidP="00E20B06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5" w:type="dxa"/>
          </w:tcPr>
          <w:p w:rsidR="00E20B06" w:rsidRPr="00E20B06" w:rsidRDefault="00E20B06" w:rsidP="00E20B06">
            <w:pPr>
              <w:widowControl w:val="0"/>
              <w:autoSpaceDE w:val="0"/>
              <w:autoSpaceDN w:val="0"/>
              <w:spacing w:before="100" w:beforeAutospacing="1" w:after="100" w:afterAutospacing="1"/>
              <w:ind w:left="153"/>
              <w:rPr>
                <w:sz w:val="24"/>
              </w:rPr>
            </w:pPr>
            <w:r w:rsidRPr="00E20B06">
              <w:rPr>
                <w:sz w:val="24"/>
              </w:rPr>
              <w:t>What are the core attributes of an entrepreneurial mindset?</w:t>
            </w:r>
          </w:p>
        </w:tc>
        <w:tc>
          <w:tcPr>
            <w:tcW w:w="533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896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E20B06" w:rsidTr="00687E67">
        <w:trPr>
          <w:trHeight w:val="454"/>
        </w:trPr>
        <w:tc>
          <w:tcPr>
            <w:tcW w:w="0" w:type="auto"/>
          </w:tcPr>
          <w:p w:rsidR="00E20B06" w:rsidRDefault="00E20B06" w:rsidP="00E20B06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5" w:type="dxa"/>
          </w:tcPr>
          <w:p w:rsidR="00E20B06" w:rsidRPr="00E20B06" w:rsidRDefault="00E20B06" w:rsidP="00E20B06">
            <w:pPr>
              <w:widowControl w:val="0"/>
              <w:autoSpaceDE w:val="0"/>
              <w:autoSpaceDN w:val="0"/>
              <w:spacing w:before="100" w:beforeAutospacing="1" w:after="100" w:afterAutospacing="1"/>
              <w:ind w:left="153"/>
              <w:rPr>
                <w:sz w:val="24"/>
              </w:rPr>
            </w:pPr>
            <w:r w:rsidRPr="00E20B06">
              <w:rPr>
                <w:sz w:val="24"/>
              </w:rPr>
              <w:t>How can on-campus experiences help build entrepreneurial networks?</w:t>
            </w:r>
          </w:p>
        </w:tc>
        <w:tc>
          <w:tcPr>
            <w:tcW w:w="533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896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E20B06" w:rsidTr="00687E67">
        <w:trPr>
          <w:trHeight w:val="567"/>
        </w:trPr>
        <w:tc>
          <w:tcPr>
            <w:tcW w:w="0" w:type="auto"/>
          </w:tcPr>
          <w:p w:rsidR="00E20B06" w:rsidRDefault="00E20B06" w:rsidP="00E20B06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5" w:type="dxa"/>
          </w:tcPr>
          <w:p w:rsidR="00E20B06" w:rsidRPr="00E20B06" w:rsidRDefault="00E20B06" w:rsidP="00E20B06">
            <w:pPr>
              <w:widowControl w:val="0"/>
              <w:autoSpaceDE w:val="0"/>
              <w:autoSpaceDN w:val="0"/>
              <w:spacing w:before="100" w:beforeAutospacing="1" w:after="100" w:afterAutospacing="1"/>
              <w:ind w:left="153"/>
              <w:rPr>
                <w:sz w:val="24"/>
              </w:rPr>
            </w:pPr>
            <w:r w:rsidRPr="00E20B06">
              <w:rPr>
                <w:sz w:val="24"/>
              </w:rPr>
              <w:t>Explain the importance of role models in developing entrepreneurial aspirations.</w:t>
            </w:r>
          </w:p>
        </w:tc>
        <w:tc>
          <w:tcPr>
            <w:tcW w:w="533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896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E20B06" w:rsidTr="00687E67">
        <w:trPr>
          <w:trHeight w:val="359"/>
        </w:trPr>
        <w:tc>
          <w:tcPr>
            <w:tcW w:w="0" w:type="auto"/>
          </w:tcPr>
          <w:p w:rsidR="00E20B06" w:rsidRDefault="00E20B06" w:rsidP="00E20B06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5" w:type="dxa"/>
          </w:tcPr>
          <w:p w:rsidR="00E20B06" w:rsidRPr="00E20B06" w:rsidRDefault="00E20B06" w:rsidP="00E20B06">
            <w:pPr>
              <w:widowControl w:val="0"/>
              <w:autoSpaceDE w:val="0"/>
              <w:autoSpaceDN w:val="0"/>
              <w:spacing w:before="100" w:beforeAutospacing="1" w:after="100" w:afterAutospacing="1"/>
              <w:ind w:left="153"/>
              <w:rPr>
                <w:sz w:val="24"/>
              </w:rPr>
            </w:pPr>
            <w:r w:rsidRPr="00E20B06">
              <w:rPr>
                <w:sz w:val="24"/>
              </w:rPr>
              <w:t>What is the significance of risk-taking in entrepreneurship?</w:t>
            </w:r>
          </w:p>
        </w:tc>
        <w:tc>
          <w:tcPr>
            <w:tcW w:w="533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896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E20B06" w:rsidTr="00687E67">
        <w:trPr>
          <w:trHeight w:val="408"/>
        </w:trPr>
        <w:tc>
          <w:tcPr>
            <w:tcW w:w="0" w:type="auto"/>
          </w:tcPr>
          <w:p w:rsidR="00E20B06" w:rsidRDefault="00E20B06" w:rsidP="00E20B06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5" w:type="dxa"/>
          </w:tcPr>
          <w:p w:rsidR="00E20B06" w:rsidRPr="00E20B06" w:rsidRDefault="00E20B06" w:rsidP="00E20B06">
            <w:pPr>
              <w:widowControl w:val="0"/>
              <w:autoSpaceDE w:val="0"/>
              <w:autoSpaceDN w:val="0"/>
              <w:spacing w:before="100" w:beforeAutospacing="1" w:after="100" w:afterAutospacing="1"/>
              <w:ind w:left="153"/>
              <w:rPr>
                <w:sz w:val="24"/>
              </w:rPr>
            </w:pPr>
            <w:r w:rsidRPr="00E20B06">
              <w:rPr>
                <w:sz w:val="24"/>
              </w:rPr>
              <w:t>Describe how personal values influence entrepreneurial behavior.</w:t>
            </w:r>
          </w:p>
        </w:tc>
        <w:tc>
          <w:tcPr>
            <w:tcW w:w="533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896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E20B06" w:rsidTr="00687E67">
        <w:trPr>
          <w:trHeight w:val="58"/>
        </w:trPr>
        <w:tc>
          <w:tcPr>
            <w:tcW w:w="0" w:type="auto"/>
          </w:tcPr>
          <w:p w:rsidR="00E20B06" w:rsidRDefault="00E20B06" w:rsidP="00E20B06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5" w:type="dxa"/>
          </w:tcPr>
          <w:p w:rsidR="00E20B06" w:rsidRPr="00E20B06" w:rsidRDefault="00E20B06" w:rsidP="00E20B06">
            <w:pPr>
              <w:widowControl w:val="0"/>
              <w:autoSpaceDE w:val="0"/>
              <w:autoSpaceDN w:val="0"/>
              <w:spacing w:before="100" w:beforeAutospacing="1" w:after="100" w:afterAutospacing="1"/>
              <w:ind w:left="153"/>
              <w:rPr>
                <w:sz w:val="24"/>
              </w:rPr>
            </w:pPr>
            <w:r w:rsidRPr="00E20B06">
              <w:rPr>
                <w:sz w:val="24"/>
              </w:rPr>
              <w:t>Define entrepreneurial ecosystem with a relevant example.</w:t>
            </w:r>
          </w:p>
        </w:tc>
        <w:tc>
          <w:tcPr>
            <w:tcW w:w="533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896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E20B06" w:rsidTr="00687E67">
        <w:trPr>
          <w:trHeight w:val="404"/>
        </w:trPr>
        <w:tc>
          <w:tcPr>
            <w:tcW w:w="0" w:type="auto"/>
          </w:tcPr>
          <w:p w:rsidR="00E20B06" w:rsidRDefault="00E20B06" w:rsidP="00E20B06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5" w:type="dxa"/>
          </w:tcPr>
          <w:p w:rsidR="00E20B06" w:rsidRPr="00E20B06" w:rsidRDefault="00E20B06" w:rsidP="00E20B06">
            <w:pPr>
              <w:widowControl w:val="0"/>
              <w:autoSpaceDE w:val="0"/>
              <w:autoSpaceDN w:val="0"/>
              <w:spacing w:before="100" w:beforeAutospacing="1" w:after="100" w:afterAutospacing="1"/>
              <w:ind w:left="153"/>
              <w:rPr>
                <w:sz w:val="24"/>
              </w:rPr>
            </w:pPr>
            <w:r w:rsidRPr="00E20B06">
              <w:rPr>
                <w:sz w:val="24"/>
              </w:rPr>
              <w:t>How does innovation contribute to entrepreneurial success?</w:t>
            </w:r>
          </w:p>
        </w:tc>
        <w:tc>
          <w:tcPr>
            <w:tcW w:w="533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896" w:type="dxa"/>
            <w:vAlign w:val="center"/>
          </w:tcPr>
          <w:p w:rsidR="00E20B06" w:rsidRPr="00E20B06" w:rsidRDefault="00E20B06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</w:tbl>
    <w:p w:rsidR="006963BC" w:rsidRDefault="006963BC" w:rsidP="0069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93C7B" w:rsidRDefault="00693C7B" w:rsidP="0069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C7ED6" w:rsidRDefault="009C7ED6" w:rsidP="0069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C7ED6" w:rsidRDefault="009C7ED6" w:rsidP="0069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C7ED6" w:rsidRDefault="009C7ED6" w:rsidP="0069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C7ED6" w:rsidRDefault="009C7ED6" w:rsidP="0069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C7ED6" w:rsidRDefault="009C7ED6" w:rsidP="0069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963BC" w:rsidRDefault="006963BC" w:rsidP="0069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Long Answer Questions (10 Marks Each)</w:t>
      </w:r>
    </w:p>
    <w:p w:rsidR="006963BC" w:rsidRPr="00F300E8" w:rsidRDefault="006963BC" w:rsidP="00696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C2327" w:rsidRDefault="00AC2327">
      <w:pPr>
        <w:spacing w:after="0" w:line="240" w:lineRule="auto"/>
        <w:jc w:val="center"/>
        <w:rPr>
          <w:rFonts w:ascii="Cambria" w:eastAsia="Cambria" w:hAnsi="Cambria" w:cs="Cambria"/>
          <w:sz w:val="2"/>
          <w:szCs w:val="2"/>
        </w:rPr>
      </w:pPr>
    </w:p>
    <w:tbl>
      <w:tblPr>
        <w:tblStyle w:val="a0"/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554"/>
        <w:gridCol w:w="6834"/>
        <w:gridCol w:w="567"/>
        <w:gridCol w:w="709"/>
        <w:gridCol w:w="1003"/>
      </w:tblGrid>
      <w:tr w:rsidR="00962C85" w:rsidTr="00B26E0B">
        <w:trPr>
          <w:trHeight w:val="20"/>
          <w:jc w:val="center"/>
        </w:trPr>
        <w:tc>
          <w:tcPr>
            <w:tcW w:w="545" w:type="dxa"/>
          </w:tcPr>
          <w:p w:rsidR="00962C85" w:rsidRPr="006963BC" w:rsidRDefault="00962C85" w:rsidP="00962C85">
            <w:pPr>
              <w:ind w:hanging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554" w:type="dxa"/>
          </w:tcPr>
          <w:p w:rsidR="00962C85" w:rsidRPr="006963BC" w:rsidRDefault="00962C85" w:rsidP="00962C85">
            <w:pPr>
              <w:ind w:hanging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4" w:type="dxa"/>
          </w:tcPr>
          <w:p w:rsidR="00962C85" w:rsidRPr="006963BC" w:rsidRDefault="00962C85" w:rsidP="00962C85">
            <w:pPr>
              <w:spacing w:before="240" w:after="24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567" w:type="dxa"/>
            <w:vAlign w:val="center"/>
          </w:tcPr>
          <w:p w:rsidR="00962C85" w:rsidRPr="00693C7B" w:rsidRDefault="00962C85" w:rsidP="00962C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3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</w:t>
            </w:r>
          </w:p>
        </w:tc>
        <w:tc>
          <w:tcPr>
            <w:tcW w:w="709" w:type="dxa"/>
            <w:vAlign w:val="center"/>
          </w:tcPr>
          <w:p w:rsidR="00962C85" w:rsidRPr="00693C7B" w:rsidRDefault="00962C85" w:rsidP="00962C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3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003" w:type="dxa"/>
            <w:vAlign w:val="center"/>
          </w:tcPr>
          <w:p w:rsidR="00962C85" w:rsidRPr="00693C7B" w:rsidRDefault="00962C85" w:rsidP="00962C8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3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Max. Marks</w:t>
            </w:r>
          </w:p>
        </w:tc>
      </w:tr>
      <w:tr w:rsidR="00E20B06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20B06" w:rsidRPr="00E20B06" w:rsidRDefault="00E20B06" w:rsidP="00E20B06">
            <w:pPr>
              <w:rPr>
                <w:sz w:val="24"/>
                <w:szCs w:val="24"/>
              </w:rPr>
            </w:pPr>
            <w:r w:rsidRPr="00E20B06">
              <w:rPr>
                <w:bCs/>
                <w:sz w:val="24"/>
                <w:szCs w:val="24"/>
              </w:rPr>
              <w:t>Explain</w:t>
            </w:r>
            <w:r w:rsidRPr="00E20B06">
              <w:rPr>
                <w:sz w:val="24"/>
                <w:szCs w:val="24"/>
              </w:rPr>
              <w:t xml:space="preserve"> the concept of entrepreneurial mindset and its importance for students in higher education.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1003" w:type="dxa"/>
            <w:vAlign w:val="center"/>
          </w:tcPr>
          <w:p w:rsidR="00E20B06" w:rsidRDefault="00E20B06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E20B06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20B06" w:rsidRPr="00E20B06" w:rsidRDefault="00E20B06" w:rsidP="00E20B06">
            <w:pPr>
              <w:rPr>
                <w:sz w:val="24"/>
                <w:szCs w:val="24"/>
              </w:rPr>
            </w:pPr>
            <w:r w:rsidRPr="00E20B06">
              <w:rPr>
                <w:bCs/>
                <w:sz w:val="24"/>
                <w:szCs w:val="24"/>
              </w:rPr>
              <w:t>Describe</w:t>
            </w:r>
            <w:r w:rsidRPr="00E20B06">
              <w:rPr>
                <w:sz w:val="24"/>
                <w:szCs w:val="24"/>
              </w:rPr>
              <w:t xml:space="preserve"> the role of </w:t>
            </w:r>
            <w:proofErr w:type="spellStart"/>
            <w:r w:rsidRPr="00E20B06">
              <w:rPr>
                <w:sz w:val="24"/>
                <w:szCs w:val="24"/>
              </w:rPr>
              <w:t>intrapreneurial</w:t>
            </w:r>
            <w:proofErr w:type="spellEnd"/>
            <w:r w:rsidRPr="00E20B06">
              <w:rPr>
                <w:sz w:val="24"/>
                <w:szCs w:val="24"/>
              </w:rPr>
              <w:t xml:space="preserve"> leadership in driving innovation within organizations.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1003" w:type="dxa"/>
            <w:vAlign w:val="center"/>
          </w:tcPr>
          <w:p w:rsidR="00E20B06" w:rsidRDefault="00E20B06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E20B06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20B06" w:rsidRPr="00E20B06" w:rsidRDefault="00E20B06" w:rsidP="00E20B06">
            <w:pPr>
              <w:rPr>
                <w:sz w:val="24"/>
                <w:szCs w:val="24"/>
              </w:rPr>
            </w:pPr>
            <w:r w:rsidRPr="00E20B06">
              <w:rPr>
                <w:bCs/>
                <w:sz w:val="24"/>
                <w:szCs w:val="24"/>
              </w:rPr>
              <w:t>Illustrate</w:t>
            </w:r>
            <w:r w:rsidRPr="00E20B06">
              <w:rPr>
                <w:sz w:val="24"/>
                <w:szCs w:val="24"/>
              </w:rPr>
              <w:t xml:space="preserve"> how entrepreneurs contribute to national economic development with relevant examples.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1003" w:type="dxa"/>
            <w:vAlign w:val="center"/>
          </w:tcPr>
          <w:p w:rsidR="00E20B06" w:rsidRDefault="00E20B06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E20B06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20B06" w:rsidRPr="00E20B06" w:rsidRDefault="00E20B06" w:rsidP="00E20B06">
            <w:pPr>
              <w:rPr>
                <w:sz w:val="24"/>
                <w:szCs w:val="24"/>
              </w:rPr>
            </w:pPr>
            <w:r w:rsidRPr="00693C7B">
              <w:rPr>
                <w:bCs/>
                <w:sz w:val="24"/>
                <w:szCs w:val="24"/>
              </w:rPr>
              <w:t>Summarize</w:t>
            </w:r>
            <w:r w:rsidRPr="00E20B06">
              <w:rPr>
                <w:sz w:val="24"/>
                <w:szCs w:val="24"/>
              </w:rPr>
              <w:t xml:space="preserve"> the key attributes of a successful entrepreneur based on real-world insights.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1003" w:type="dxa"/>
            <w:vAlign w:val="center"/>
          </w:tcPr>
          <w:p w:rsidR="00E20B06" w:rsidRDefault="00E20B06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E20B06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E20B06" w:rsidRPr="00E20B06" w:rsidRDefault="00E20B06" w:rsidP="00E20B06">
            <w:pPr>
              <w:rPr>
                <w:sz w:val="24"/>
                <w:szCs w:val="24"/>
              </w:rPr>
            </w:pPr>
            <w:r w:rsidRPr="00693C7B">
              <w:rPr>
                <w:bCs/>
                <w:sz w:val="24"/>
                <w:szCs w:val="24"/>
              </w:rPr>
              <w:t>Discuss</w:t>
            </w:r>
            <w:r w:rsidRPr="00E20B06">
              <w:rPr>
                <w:sz w:val="24"/>
                <w:szCs w:val="24"/>
              </w:rPr>
              <w:t xml:space="preserve"> how role models influence the development of entrepreneurial aspirations in youth.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1003" w:type="dxa"/>
            <w:vAlign w:val="center"/>
          </w:tcPr>
          <w:p w:rsidR="00E20B06" w:rsidRDefault="00E20B06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E20B06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E20B06" w:rsidRPr="00E20B06" w:rsidRDefault="00E20B06" w:rsidP="00E20B06">
            <w:pPr>
              <w:rPr>
                <w:sz w:val="24"/>
                <w:szCs w:val="24"/>
              </w:rPr>
            </w:pPr>
            <w:r w:rsidRPr="00693C7B">
              <w:rPr>
                <w:bCs/>
                <w:sz w:val="24"/>
                <w:szCs w:val="24"/>
              </w:rPr>
              <w:t>Explain</w:t>
            </w:r>
            <w:r w:rsidRPr="00E20B06">
              <w:rPr>
                <w:sz w:val="24"/>
                <w:szCs w:val="24"/>
              </w:rPr>
              <w:t xml:space="preserve"> how campus-based activities can help in building entrepreneurial skillsets and networks.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1003" w:type="dxa"/>
            <w:vAlign w:val="center"/>
          </w:tcPr>
          <w:p w:rsidR="00E20B06" w:rsidRDefault="00E20B06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E20B06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E20B06" w:rsidRPr="00E20B06" w:rsidRDefault="00E20B06" w:rsidP="00E20B06">
            <w:pPr>
              <w:rPr>
                <w:sz w:val="24"/>
                <w:szCs w:val="24"/>
              </w:rPr>
            </w:pPr>
            <w:r w:rsidRPr="00693C7B">
              <w:rPr>
                <w:bCs/>
                <w:sz w:val="24"/>
                <w:szCs w:val="24"/>
              </w:rPr>
              <w:t>Describe</w:t>
            </w:r>
            <w:r w:rsidRPr="00E20B06">
              <w:rPr>
                <w:sz w:val="24"/>
                <w:szCs w:val="24"/>
              </w:rPr>
              <w:t xml:space="preserve"> the significance of risk-taking as a part of entrepreneurial behavior.</w:t>
            </w:r>
          </w:p>
        </w:tc>
        <w:tc>
          <w:tcPr>
            <w:tcW w:w="567" w:type="dxa"/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709" w:type="dxa"/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1003" w:type="dxa"/>
            <w:vAlign w:val="center"/>
          </w:tcPr>
          <w:p w:rsidR="00E20B06" w:rsidRDefault="00E20B06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E20B06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E20B06" w:rsidRPr="00E20B06" w:rsidRDefault="00E20B06" w:rsidP="00E20B06">
            <w:pPr>
              <w:rPr>
                <w:sz w:val="24"/>
                <w:szCs w:val="24"/>
              </w:rPr>
            </w:pPr>
            <w:r w:rsidRPr="00693C7B">
              <w:rPr>
                <w:bCs/>
                <w:sz w:val="24"/>
                <w:szCs w:val="24"/>
              </w:rPr>
              <w:t>Interpret</w:t>
            </w:r>
            <w:r w:rsidRPr="00693C7B">
              <w:rPr>
                <w:sz w:val="24"/>
                <w:szCs w:val="24"/>
              </w:rPr>
              <w:t xml:space="preserve"> how digital tools and platforms are shaping modern entrepreneurial</w:t>
            </w:r>
            <w:r w:rsidRPr="00E20B06">
              <w:rPr>
                <w:sz w:val="24"/>
                <w:szCs w:val="24"/>
              </w:rPr>
              <w:t xml:space="preserve"> journeys.</w:t>
            </w:r>
          </w:p>
        </w:tc>
        <w:tc>
          <w:tcPr>
            <w:tcW w:w="567" w:type="dxa"/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709" w:type="dxa"/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1003" w:type="dxa"/>
            <w:vAlign w:val="center"/>
          </w:tcPr>
          <w:p w:rsidR="00E20B06" w:rsidRDefault="00E20B06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E20B06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E20B06" w:rsidRPr="00693C7B" w:rsidRDefault="00E20B06" w:rsidP="00E20B06">
            <w:pPr>
              <w:rPr>
                <w:sz w:val="24"/>
                <w:szCs w:val="24"/>
              </w:rPr>
            </w:pPr>
            <w:r w:rsidRPr="00693C7B">
              <w:rPr>
                <w:bCs/>
                <w:sz w:val="24"/>
                <w:szCs w:val="24"/>
              </w:rPr>
              <w:t>Discuss</w:t>
            </w:r>
            <w:r w:rsidRPr="00693C7B">
              <w:rPr>
                <w:sz w:val="24"/>
                <w:szCs w:val="24"/>
              </w:rPr>
              <w:t xml:space="preserve"> the influence of social and economic factors on entrepreneurial decision-making.</w:t>
            </w:r>
          </w:p>
        </w:tc>
        <w:tc>
          <w:tcPr>
            <w:tcW w:w="567" w:type="dxa"/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709" w:type="dxa"/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1003" w:type="dxa"/>
            <w:vAlign w:val="center"/>
          </w:tcPr>
          <w:p w:rsidR="00E20B06" w:rsidRDefault="00E20B06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E20B06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vAlign w:val="center"/>
          </w:tcPr>
          <w:p w:rsidR="00E20B06" w:rsidRDefault="00E20B06" w:rsidP="00E20B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E20B06" w:rsidRPr="00693C7B" w:rsidRDefault="00E20B06" w:rsidP="00E20B06">
            <w:pPr>
              <w:rPr>
                <w:sz w:val="24"/>
                <w:szCs w:val="24"/>
              </w:rPr>
            </w:pPr>
            <w:r w:rsidRPr="00693C7B">
              <w:rPr>
                <w:bCs/>
                <w:sz w:val="24"/>
                <w:szCs w:val="24"/>
              </w:rPr>
              <w:t>Outline</w:t>
            </w:r>
            <w:r w:rsidRPr="00693C7B">
              <w:rPr>
                <w:sz w:val="24"/>
                <w:szCs w:val="24"/>
              </w:rPr>
              <w:t xml:space="preserve"> the key differences between entrepreneurship and intrapreneurship with suitable examples.</w:t>
            </w:r>
          </w:p>
        </w:tc>
        <w:tc>
          <w:tcPr>
            <w:tcW w:w="567" w:type="dxa"/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L2</w:t>
            </w:r>
          </w:p>
        </w:tc>
        <w:tc>
          <w:tcPr>
            <w:tcW w:w="709" w:type="dxa"/>
            <w:vAlign w:val="center"/>
          </w:tcPr>
          <w:p w:rsidR="00E20B06" w:rsidRPr="00E20B06" w:rsidRDefault="00E20B06" w:rsidP="00687E67">
            <w:pPr>
              <w:jc w:val="center"/>
              <w:rPr>
                <w:sz w:val="24"/>
              </w:rPr>
            </w:pPr>
            <w:r w:rsidRPr="00E20B06">
              <w:rPr>
                <w:sz w:val="24"/>
              </w:rPr>
              <w:t>CO1</w:t>
            </w:r>
          </w:p>
        </w:tc>
        <w:tc>
          <w:tcPr>
            <w:tcW w:w="1003" w:type="dxa"/>
            <w:vAlign w:val="center"/>
          </w:tcPr>
          <w:p w:rsidR="00E20B06" w:rsidRDefault="00E20B06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</w:tbl>
    <w:p w:rsidR="00E20B06" w:rsidRDefault="00E20B06" w:rsidP="005611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0315" w:rsidRDefault="002B0315" w:rsidP="005611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0315" w:rsidRDefault="002B0315" w:rsidP="005611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0315" w:rsidRDefault="002B0315" w:rsidP="005611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0315" w:rsidRDefault="002B0315" w:rsidP="005611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0315" w:rsidRDefault="002B0315" w:rsidP="005611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3C7B" w:rsidRDefault="00693C7B" w:rsidP="00693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UNIT 2</w:t>
      </w:r>
    </w:p>
    <w:p w:rsidR="00693C7B" w:rsidRDefault="00693C7B" w:rsidP="00693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93C7B" w:rsidRDefault="00693C7B" w:rsidP="00693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:rsidR="002B0315" w:rsidRPr="00F300E8" w:rsidRDefault="002B0315" w:rsidP="00693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tblpY="68"/>
        <w:tblW w:w="0" w:type="auto"/>
        <w:tblLook w:val="0400" w:firstRow="0" w:lastRow="0" w:firstColumn="0" w:lastColumn="0" w:noHBand="0" w:noVBand="1"/>
      </w:tblPr>
      <w:tblGrid>
        <w:gridCol w:w="731"/>
        <w:gridCol w:w="6915"/>
        <w:gridCol w:w="537"/>
        <w:gridCol w:w="670"/>
        <w:gridCol w:w="896"/>
      </w:tblGrid>
      <w:tr w:rsidR="00693C7B" w:rsidTr="00693C7B">
        <w:trPr>
          <w:trHeight w:val="567"/>
        </w:trPr>
        <w:tc>
          <w:tcPr>
            <w:tcW w:w="0" w:type="auto"/>
            <w:vAlign w:val="center"/>
          </w:tcPr>
          <w:p w:rsidR="00693C7B" w:rsidRPr="006963BC" w:rsidRDefault="00693C7B" w:rsidP="006E01A0">
            <w:pPr>
              <w:ind w:hanging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6915" w:type="dxa"/>
            <w:vAlign w:val="center"/>
          </w:tcPr>
          <w:p w:rsidR="00693C7B" w:rsidRPr="006963BC" w:rsidRDefault="00693C7B" w:rsidP="006E01A0">
            <w:pPr>
              <w:spacing w:before="240" w:after="24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537" w:type="dxa"/>
            <w:vAlign w:val="center"/>
          </w:tcPr>
          <w:p w:rsidR="00693C7B" w:rsidRPr="006963BC" w:rsidRDefault="00693C7B" w:rsidP="006E01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</w:t>
            </w:r>
          </w:p>
        </w:tc>
        <w:tc>
          <w:tcPr>
            <w:tcW w:w="670" w:type="dxa"/>
            <w:vAlign w:val="center"/>
          </w:tcPr>
          <w:p w:rsidR="00693C7B" w:rsidRPr="006963BC" w:rsidRDefault="00693C7B" w:rsidP="006E01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896" w:type="dxa"/>
            <w:vAlign w:val="center"/>
          </w:tcPr>
          <w:p w:rsidR="00693C7B" w:rsidRPr="00962C85" w:rsidRDefault="00693C7B" w:rsidP="006E01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Max. Marks</w:t>
            </w:r>
          </w:p>
        </w:tc>
      </w:tr>
      <w:tr w:rsidR="005273A2" w:rsidTr="00687E67">
        <w:trPr>
          <w:trHeight w:val="210"/>
        </w:trPr>
        <w:tc>
          <w:tcPr>
            <w:tcW w:w="0" w:type="auto"/>
          </w:tcPr>
          <w:p w:rsidR="005273A2" w:rsidRDefault="005273A2" w:rsidP="005B33AF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5" w:type="dxa"/>
          </w:tcPr>
          <w:p w:rsidR="005273A2" w:rsidRPr="00AA5A6C" w:rsidRDefault="005273A2" w:rsidP="005B33AF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Perform a problem-opportunity analysis in the context of entrepreneurship.</w:t>
            </w:r>
          </w:p>
        </w:tc>
        <w:tc>
          <w:tcPr>
            <w:tcW w:w="537" w:type="dxa"/>
            <w:vAlign w:val="center"/>
          </w:tcPr>
          <w:p w:rsidR="005273A2" w:rsidRPr="00E20B06" w:rsidRDefault="0073299F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5273A2" w:rsidRPr="00E20B06" w:rsidRDefault="005273A2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896" w:type="dxa"/>
            <w:vAlign w:val="center"/>
          </w:tcPr>
          <w:p w:rsidR="005273A2" w:rsidRPr="00E20B06" w:rsidRDefault="005273A2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73299F" w:rsidTr="00687E67">
        <w:trPr>
          <w:trHeight w:val="463"/>
        </w:trPr>
        <w:tc>
          <w:tcPr>
            <w:tcW w:w="0" w:type="auto"/>
          </w:tcPr>
          <w:p w:rsidR="0073299F" w:rsidRDefault="0073299F" w:rsidP="0073299F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5" w:type="dxa"/>
          </w:tcPr>
          <w:p w:rsidR="0073299F" w:rsidRPr="00AA5A6C" w:rsidRDefault="0073299F" w:rsidP="0073299F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Utilize macro trends to identify new venture ideas.</w:t>
            </w:r>
          </w:p>
        </w:tc>
        <w:tc>
          <w:tcPr>
            <w:tcW w:w="537" w:type="dxa"/>
            <w:vAlign w:val="center"/>
          </w:tcPr>
          <w:p w:rsidR="0073299F" w:rsidRPr="00E20B06" w:rsidRDefault="0073299F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73299F" w:rsidRPr="00E20B06" w:rsidRDefault="0073299F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896" w:type="dxa"/>
            <w:vAlign w:val="center"/>
          </w:tcPr>
          <w:p w:rsidR="0073299F" w:rsidRPr="00E20B06" w:rsidRDefault="0073299F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73299F" w:rsidTr="00687E67">
        <w:trPr>
          <w:trHeight w:val="428"/>
        </w:trPr>
        <w:tc>
          <w:tcPr>
            <w:tcW w:w="0" w:type="auto"/>
          </w:tcPr>
          <w:p w:rsidR="0073299F" w:rsidRDefault="0073299F" w:rsidP="0073299F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5" w:type="dxa"/>
          </w:tcPr>
          <w:p w:rsidR="0073299F" w:rsidRPr="00AA5A6C" w:rsidRDefault="0073299F" w:rsidP="0073299F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Employ Design Thinking principles to define a real-world problem.</w:t>
            </w:r>
          </w:p>
        </w:tc>
        <w:tc>
          <w:tcPr>
            <w:tcW w:w="537" w:type="dxa"/>
            <w:vAlign w:val="center"/>
          </w:tcPr>
          <w:p w:rsidR="0073299F" w:rsidRPr="00E20B06" w:rsidRDefault="0073299F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73299F" w:rsidRPr="00E20B06" w:rsidRDefault="0073299F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896" w:type="dxa"/>
            <w:vAlign w:val="center"/>
          </w:tcPr>
          <w:p w:rsidR="0073299F" w:rsidRPr="00E20B06" w:rsidRDefault="0073299F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73299F" w:rsidTr="00687E67">
        <w:trPr>
          <w:trHeight w:val="567"/>
        </w:trPr>
        <w:tc>
          <w:tcPr>
            <w:tcW w:w="0" w:type="auto"/>
          </w:tcPr>
          <w:p w:rsidR="0073299F" w:rsidRDefault="0073299F" w:rsidP="0073299F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5" w:type="dxa"/>
          </w:tcPr>
          <w:p w:rsidR="0073299F" w:rsidRPr="00AA5A6C" w:rsidRDefault="0073299F" w:rsidP="0073299F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Examine the difference between problem fit and customer fit.</w:t>
            </w:r>
          </w:p>
        </w:tc>
        <w:tc>
          <w:tcPr>
            <w:tcW w:w="537" w:type="dxa"/>
            <w:vAlign w:val="center"/>
          </w:tcPr>
          <w:p w:rsidR="0073299F" w:rsidRPr="00E20B06" w:rsidRDefault="0073299F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73299F" w:rsidRPr="00E20B06" w:rsidRDefault="0073299F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896" w:type="dxa"/>
            <w:vAlign w:val="center"/>
          </w:tcPr>
          <w:p w:rsidR="0073299F" w:rsidRPr="00E20B06" w:rsidRDefault="0073299F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73299F" w:rsidTr="00687E67">
        <w:trPr>
          <w:trHeight w:val="454"/>
        </w:trPr>
        <w:tc>
          <w:tcPr>
            <w:tcW w:w="0" w:type="auto"/>
          </w:tcPr>
          <w:p w:rsidR="0073299F" w:rsidRDefault="0073299F" w:rsidP="0073299F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5" w:type="dxa"/>
          </w:tcPr>
          <w:p w:rsidR="0073299F" w:rsidRPr="00AA5A6C" w:rsidRDefault="0073299F" w:rsidP="0073299F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Implement a process to validate a problem with a potential customer.</w:t>
            </w:r>
          </w:p>
        </w:tc>
        <w:tc>
          <w:tcPr>
            <w:tcW w:w="537" w:type="dxa"/>
            <w:vAlign w:val="center"/>
          </w:tcPr>
          <w:p w:rsidR="0073299F" w:rsidRPr="00E20B06" w:rsidRDefault="0073299F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73299F" w:rsidRPr="00E20B06" w:rsidRDefault="0073299F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896" w:type="dxa"/>
            <w:vAlign w:val="center"/>
          </w:tcPr>
          <w:p w:rsidR="0073299F" w:rsidRPr="00E20B06" w:rsidRDefault="0073299F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73299F" w:rsidTr="00687E67">
        <w:trPr>
          <w:trHeight w:val="567"/>
        </w:trPr>
        <w:tc>
          <w:tcPr>
            <w:tcW w:w="0" w:type="auto"/>
          </w:tcPr>
          <w:p w:rsidR="0073299F" w:rsidRDefault="0073299F" w:rsidP="0073299F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5" w:type="dxa"/>
          </w:tcPr>
          <w:p w:rsidR="0073299F" w:rsidRPr="00AA5A6C" w:rsidRDefault="0073299F" w:rsidP="0073299F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Categorize customers through segmentation and explain its importance.</w:t>
            </w:r>
          </w:p>
        </w:tc>
        <w:tc>
          <w:tcPr>
            <w:tcW w:w="537" w:type="dxa"/>
            <w:vAlign w:val="center"/>
          </w:tcPr>
          <w:p w:rsidR="0073299F" w:rsidRPr="00E20B06" w:rsidRDefault="0073299F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73299F" w:rsidRPr="00E20B06" w:rsidRDefault="0073299F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896" w:type="dxa"/>
            <w:vAlign w:val="center"/>
          </w:tcPr>
          <w:p w:rsidR="0073299F" w:rsidRPr="00E20B06" w:rsidRDefault="0073299F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73299F" w:rsidTr="00687E67">
        <w:trPr>
          <w:trHeight w:val="355"/>
        </w:trPr>
        <w:tc>
          <w:tcPr>
            <w:tcW w:w="0" w:type="auto"/>
          </w:tcPr>
          <w:p w:rsidR="0073299F" w:rsidRDefault="0073299F" w:rsidP="0073299F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5" w:type="dxa"/>
          </w:tcPr>
          <w:p w:rsidR="0073299F" w:rsidRPr="00AA5A6C" w:rsidRDefault="0073299F" w:rsidP="0073299F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Construct a customer persona and justify its relevance.</w:t>
            </w:r>
          </w:p>
        </w:tc>
        <w:tc>
          <w:tcPr>
            <w:tcW w:w="537" w:type="dxa"/>
            <w:vAlign w:val="center"/>
          </w:tcPr>
          <w:p w:rsidR="0073299F" w:rsidRPr="00E20B06" w:rsidRDefault="0073299F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73299F" w:rsidRPr="00E20B06" w:rsidRDefault="0073299F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896" w:type="dxa"/>
            <w:vAlign w:val="center"/>
          </w:tcPr>
          <w:p w:rsidR="0073299F" w:rsidRPr="00E20B06" w:rsidRDefault="0073299F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73299F" w:rsidTr="00687E67">
        <w:trPr>
          <w:trHeight w:val="416"/>
        </w:trPr>
        <w:tc>
          <w:tcPr>
            <w:tcW w:w="0" w:type="auto"/>
          </w:tcPr>
          <w:p w:rsidR="0073299F" w:rsidRDefault="0073299F" w:rsidP="0073299F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5" w:type="dxa"/>
          </w:tcPr>
          <w:p w:rsidR="0073299F" w:rsidRPr="00AA5A6C" w:rsidRDefault="0073299F" w:rsidP="0073299F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Trace industry trends to support opportunity identification.</w:t>
            </w:r>
          </w:p>
        </w:tc>
        <w:tc>
          <w:tcPr>
            <w:tcW w:w="537" w:type="dxa"/>
            <w:vAlign w:val="center"/>
          </w:tcPr>
          <w:p w:rsidR="0073299F" w:rsidRPr="00E20B06" w:rsidRDefault="0073299F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73299F" w:rsidRPr="00E20B06" w:rsidRDefault="0073299F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896" w:type="dxa"/>
            <w:vAlign w:val="center"/>
          </w:tcPr>
          <w:p w:rsidR="0073299F" w:rsidRPr="00E20B06" w:rsidRDefault="0073299F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73299F" w:rsidTr="00687E67">
        <w:trPr>
          <w:trHeight w:val="422"/>
        </w:trPr>
        <w:tc>
          <w:tcPr>
            <w:tcW w:w="0" w:type="auto"/>
          </w:tcPr>
          <w:p w:rsidR="0073299F" w:rsidRDefault="0073299F" w:rsidP="0073299F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5" w:type="dxa"/>
          </w:tcPr>
          <w:p w:rsidR="0073299F" w:rsidRPr="00AA5A6C" w:rsidRDefault="0073299F" w:rsidP="0073299F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Demonstrate why passion matters in selecting a problem to solve.</w:t>
            </w:r>
          </w:p>
        </w:tc>
        <w:tc>
          <w:tcPr>
            <w:tcW w:w="537" w:type="dxa"/>
            <w:vAlign w:val="center"/>
          </w:tcPr>
          <w:p w:rsidR="0073299F" w:rsidRPr="00E20B06" w:rsidRDefault="0073299F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73299F" w:rsidRPr="00E20B06" w:rsidRDefault="0073299F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896" w:type="dxa"/>
            <w:vAlign w:val="center"/>
          </w:tcPr>
          <w:p w:rsidR="0073299F" w:rsidRPr="00E20B06" w:rsidRDefault="0073299F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73299F" w:rsidTr="00687E67">
        <w:trPr>
          <w:trHeight w:val="567"/>
        </w:trPr>
        <w:tc>
          <w:tcPr>
            <w:tcW w:w="0" w:type="auto"/>
          </w:tcPr>
          <w:p w:rsidR="0073299F" w:rsidRDefault="0073299F" w:rsidP="0073299F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5" w:type="dxa"/>
          </w:tcPr>
          <w:p w:rsidR="0073299F" w:rsidRPr="00AA5A6C" w:rsidRDefault="0073299F" w:rsidP="0073299F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Distinguish between direct and indirect competitors in a venture context.</w:t>
            </w:r>
          </w:p>
        </w:tc>
        <w:tc>
          <w:tcPr>
            <w:tcW w:w="537" w:type="dxa"/>
            <w:vAlign w:val="center"/>
          </w:tcPr>
          <w:p w:rsidR="0073299F" w:rsidRPr="00E20B06" w:rsidRDefault="0073299F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73299F" w:rsidRPr="00E20B06" w:rsidRDefault="0073299F" w:rsidP="00687E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896" w:type="dxa"/>
            <w:vAlign w:val="center"/>
          </w:tcPr>
          <w:p w:rsidR="0073299F" w:rsidRPr="00E20B06" w:rsidRDefault="0073299F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</w:tbl>
    <w:p w:rsidR="00E20B06" w:rsidRDefault="00E20B06" w:rsidP="005611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B33AF" w:rsidRDefault="005B33AF" w:rsidP="005B3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Long Answer Questions (10 Marks Each)</w:t>
      </w:r>
    </w:p>
    <w:p w:rsidR="005B33AF" w:rsidRPr="00F300E8" w:rsidRDefault="005B33AF" w:rsidP="005B3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33AF" w:rsidRDefault="005B33AF" w:rsidP="005B33AF">
      <w:pPr>
        <w:spacing w:after="0" w:line="240" w:lineRule="auto"/>
        <w:jc w:val="center"/>
        <w:rPr>
          <w:rFonts w:ascii="Cambria" w:eastAsia="Cambria" w:hAnsi="Cambria" w:cs="Cambria"/>
          <w:sz w:val="2"/>
          <w:szCs w:val="2"/>
        </w:rPr>
      </w:pPr>
    </w:p>
    <w:tbl>
      <w:tblPr>
        <w:tblStyle w:val="a0"/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554"/>
        <w:gridCol w:w="6834"/>
        <w:gridCol w:w="567"/>
        <w:gridCol w:w="709"/>
        <w:gridCol w:w="1003"/>
      </w:tblGrid>
      <w:tr w:rsidR="005B33AF" w:rsidTr="005B33AF">
        <w:trPr>
          <w:trHeight w:val="20"/>
          <w:jc w:val="center"/>
        </w:trPr>
        <w:tc>
          <w:tcPr>
            <w:tcW w:w="545" w:type="dxa"/>
          </w:tcPr>
          <w:p w:rsidR="005B33AF" w:rsidRPr="006963BC" w:rsidRDefault="005B33AF" w:rsidP="006E01A0">
            <w:pPr>
              <w:ind w:hanging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554" w:type="dxa"/>
          </w:tcPr>
          <w:p w:rsidR="005B33AF" w:rsidRPr="006963BC" w:rsidRDefault="005B33AF" w:rsidP="006E01A0">
            <w:pPr>
              <w:ind w:hanging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4" w:type="dxa"/>
          </w:tcPr>
          <w:p w:rsidR="005B33AF" w:rsidRPr="006963BC" w:rsidRDefault="005B33AF" w:rsidP="006E01A0">
            <w:pPr>
              <w:spacing w:before="240" w:after="24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567" w:type="dxa"/>
            <w:vAlign w:val="center"/>
          </w:tcPr>
          <w:p w:rsidR="005B33AF" w:rsidRPr="00693C7B" w:rsidRDefault="005B33AF" w:rsidP="006E01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3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</w:t>
            </w:r>
          </w:p>
        </w:tc>
        <w:tc>
          <w:tcPr>
            <w:tcW w:w="709" w:type="dxa"/>
            <w:vAlign w:val="center"/>
          </w:tcPr>
          <w:p w:rsidR="005B33AF" w:rsidRPr="00693C7B" w:rsidRDefault="005B33AF" w:rsidP="006E01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3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003" w:type="dxa"/>
            <w:vAlign w:val="center"/>
          </w:tcPr>
          <w:p w:rsidR="005B33AF" w:rsidRPr="00693C7B" w:rsidRDefault="005B33AF" w:rsidP="006E01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3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Max. Marks</w:t>
            </w:r>
          </w:p>
        </w:tc>
      </w:tr>
      <w:tr w:rsidR="005B33AF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5B33AF" w:rsidRDefault="005B33AF" w:rsidP="005B3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vAlign w:val="center"/>
          </w:tcPr>
          <w:p w:rsidR="005B33AF" w:rsidRDefault="005B33AF" w:rsidP="005B3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B33AF" w:rsidRPr="00AA5A6C" w:rsidRDefault="005B33AF" w:rsidP="005B33AF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Apply design thinking to identify and structure a real-world problem within the healthcare or education sector.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B33AF" w:rsidRDefault="005B33AF" w:rsidP="00687E67">
            <w:pPr>
              <w:jc w:val="center"/>
            </w:pPr>
            <w:r>
              <w:rPr>
                <w:sz w:val="24"/>
              </w:rPr>
              <w:t>L3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B33AF" w:rsidRDefault="005B33AF" w:rsidP="00687E67">
            <w:pPr>
              <w:jc w:val="center"/>
            </w:pPr>
            <w:r>
              <w:t>CO2</w:t>
            </w:r>
          </w:p>
        </w:tc>
        <w:tc>
          <w:tcPr>
            <w:tcW w:w="1003" w:type="dxa"/>
            <w:vAlign w:val="center"/>
          </w:tcPr>
          <w:p w:rsidR="005B33AF" w:rsidRDefault="005B33AF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5B33AF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5B33AF" w:rsidRDefault="005B33AF" w:rsidP="005B3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5B33AF" w:rsidRDefault="005B33AF" w:rsidP="005B3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B33AF" w:rsidRPr="00AA5A6C" w:rsidRDefault="005B33AF" w:rsidP="005B33AF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Develop a step-by-step framework for validating a customer problem using feedback from the target market.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B33AF" w:rsidRDefault="005B33AF" w:rsidP="00687E67">
            <w:pPr>
              <w:jc w:val="center"/>
            </w:pPr>
            <w:r w:rsidRPr="0072168C">
              <w:rPr>
                <w:sz w:val="24"/>
              </w:rPr>
              <w:t>L3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B33AF" w:rsidRDefault="005B33AF" w:rsidP="00687E67">
            <w:pPr>
              <w:jc w:val="center"/>
            </w:pPr>
            <w:r>
              <w:t>CO2</w:t>
            </w:r>
          </w:p>
        </w:tc>
        <w:tc>
          <w:tcPr>
            <w:tcW w:w="1003" w:type="dxa"/>
            <w:vAlign w:val="center"/>
          </w:tcPr>
          <w:p w:rsidR="005B33AF" w:rsidRDefault="005B33AF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5B33AF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5B33AF" w:rsidRDefault="005B33AF" w:rsidP="005B3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5B33AF" w:rsidRDefault="005B33AF" w:rsidP="005B3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B33AF" w:rsidRPr="00AA5A6C" w:rsidRDefault="005B33AF" w:rsidP="005B33AF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Use the design thinking process to define and refine a problem statement aligned with your passion.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B33AF" w:rsidRDefault="005B33AF" w:rsidP="00687E67">
            <w:pPr>
              <w:jc w:val="center"/>
            </w:pPr>
            <w:r w:rsidRPr="0072168C">
              <w:rPr>
                <w:sz w:val="24"/>
              </w:rPr>
              <w:t>L3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B33AF" w:rsidRDefault="005B33AF" w:rsidP="00687E67">
            <w:pPr>
              <w:jc w:val="center"/>
            </w:pPr>
            <w:r>
              <w:t>CO2</w:t>
            </w:r>
          </w:p>
        </w:tc>
        <w:tc>
          <w:tcPr>
            <w:tcW w:w="1003" w:type="dxa"/>
            <w:vAlign w:val="center"/>
          </w:tcPr>
          <w:p w:rsidR="005B33AF" w:rsidRDefault="005B33AF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5B33AF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5B33AF" w:rsidRDefault="005B33AF" w:rsidP="005B3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5B33AF" w:rsidRDefault="005B33AF" w:rsidP="005B3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B33AF" w:rsidRPr="00AA5A6C" w:rsidRDefault="005B33AF" w:rsidP="005B33AF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Implement a method to assess the fit between a chosen problem and its most relevant customer segment.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B33AF" w:rsidRDefault="005B33AF" w:rsidP="00687E67">
            <w:pPr>
              <w:jc w:val="center"/>
            </w:pPr>
            <w:r w:rsidRPr="0072168C">
              <w:rPr>
                <w:sz w:val="24"/>
              </w:rPr>
              <w:t>L3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B33AF" w:rsidRDefault="005B33AF" w:rsidP="00687E67">
            <w:pPr>
              <w:jc w:val="center"/>
            </w:pPr>
            <w:r>
              <w:t>CO2</w:t>
            </w:r>
          </w:p>
        </w:tc>
        <w:tc>
          <w:tcPr>
            <w:tcW w:w="1003" w:type="dxa"/>
            <w:vAlign w:val="center"/>
          </w:tcPr>
          <w:p w:rsidR="005B33AF" w:rsidRDefault="005B33AF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5B33AF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5B33AF" w:rsidRDefault="005B33AF" w:rsidP="005B3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4" w:type="dxa"/>
            <w:vAlign w:val="center"/>
          </w:tcPr>
          <w:p w:rsidR="005B33AF" w:rsidRDefault="005B33AF" w:rsidP="005B33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5B33AF" w:rsidRPr="00AA5A6C" w:rsidRDefault="005B33AF" w:rsidP="005B33AF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Apply macro-trend analysis (technological or socio-economic) to uncover an emerging entrepreneurial opportunity.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B33AF" w:rsidRDefault="005B33AF" w:rsidP="00687E67">
            <w:pPr>
              <w:jc w:val="center"/>
            </w:pPr>
            <w:r w:rsidRPr="0072168C">
              <w:rPr>
                <w:sz w:val="24"/>
              </w:rPr>
              <w:t>L3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B33AF" w:rsidRDefault="005B33AF" w:rsidP="00687E67">
            <w:pPr>
              <w:jc w:val="center"/>
            </w:pPr>
            <w:r>
              <w:t>CO2</w:t>
            </w:r>
          </w:p>
        </w:tc>
        <w:tc>
          <w:tcPr>
            <w:tcW w:w="1003" w:type="dxa"/>
            <w:vAlign w:val="center"/>
          </w:tcPr>
          <w:p w:rsidR="005B33AF" w:rsidRDefault="005B33AF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687E67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687E67" w:rsidRPr="00AA5A6C" w:rsidRDefault="00687E67" w:rsidP="00687E67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Analyze how demographic and psychographic segmentation influence targeting strategy in a digital product venture.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87E67" w:rsidRPr="00687E67" w:rsidRDefault="00687E67" w:rsidP="00687E67">
            <w:pPr>
              <w:jc w:val="center"/>
              <w:rPr>
                <w:sz w:val="24"/>
              </w:rPr>
            </w:pPr>
            <w:r w:rsidRPr="00382E95">
              <w:rPr>
                <w:sz w:val="24"/>
              </w:rPr>
              <w:t>L3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87E67" w:rsidRDefault="00687E67" w:rsidP="00687E67">
            <w:pPr>
              <w:jc w:val="center"/>
            </w:pPr>
            <w:r w:rsidRPr="006C096C">
              <w:t>CO2</w:t>
            </w:r>
          </w:p>
        </w:tc>
        <w:tc>
          <w:tcPr>
            <w:tcW w:w="1003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687E67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87E67" w:rsidRPr="00AA5A6C" w:rsidRDefault="00687E67" w:rsidP="00687E67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Compare two different customer personas for an online skill-sharing platform and analyze their behavioral patterns.</w:t>
            </w:r>
          </w:p>
        </w:tc>
        <w:tc>
          <w:tcPr>
            <w:tcW w:w="567" w:type="dxa"/>
            <w:vAlign w:val="center"/>
          </w:tcPr>
          <w:p w:rsidR="00687E67" w:rsidRPr="00687E67" w:rsidRDefault="00687E67" w:rsidP="00687E67">
            <w:pPr>
              <w:jc w:val="center"/>
              <w:rPr>
                <w:sz w:val="24"/>
              </w:rPr>
            </w:pPr>
            <w:r w:rsidRPr="00382E95">
              <w:rPr>
                <w:sz w:val="24"/>
              </w:rPr>
              <w:t>L3</w:t>
            </w:r>
          </w:p>
        </w:tc>
        <w:tc>
          <w:tcPr>
            <w:tcW w:w="709" w:type="dxa"/>
            <w:vAlign w:val="center"/>
          </w:tcPr>
          <w:p w:rsidR="00687E67" w:rsidRDefault="00687E67" w:rsidP="00687E67">
            <w:pPr>
              <w:jc w:val="center"/>
            </w:pPr>
            <w:r w:rsidRPr="006C096C">
              <w:t>CO2</w:t>
            </w:r>
          </w:p>
        </w:tc>
        <w:tc>
          <w:tcPr>
            <w:tcW w:w="1003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687E67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687E67" w:rsidRPr="00AA5A6C" w:rsidRDefault="00687E67" w:rsidP="00687E67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Analyze a competitive market scenario and evaluate how customer pain points differ across competitors.</w:t>
            </w:r>
          </w:p>
        </w:tc>
        <w:tc>
          <w:tcPr>
            <w:tcW w:w="567" w:type="dxa"/>
            <w:vAlign w:val="center"/>
          </w:tcPr>
          <w:p w:rsidR="00687E67" w:rsidRPr="00687E67" w:rsidRDefault="00687E67" w:rsidP="00687E67">
            <w:pPr>
              <w:jc w:val="center"/>
              <w:rPr>
                <w:sz w:val="24"/>
              </w:rPr>
            </w:pPr>
            <w:r w:rsidRPr="00382E95">
              <w:rPr>
                <w:sz w:val="24"/>
              </w:rPr>
              <w:t>L3</w:t>
            </w:r>
          </w:p>
        </w:tc>
        <w:tc>
          <w:tcPr>
            <w:tcW w:w="709" w:type="dxa"/>
            <w:vAlign w:val="center"/>
          </w:tcPr>
          <w:p w:rsidR="00687E67" w:rsidRDefault="00687E67" w:rsidP="00687E67">
            <w:pPr>
              <w:jc w:val="center"/>
            </w:pPr>
            <w:r w:rsidRPr="006C096C">
              <w:t>CO2</w:t>
            </w:r>
          </w:p>
        </w:tc>
        <w:tc>
          <w:tcPr>
            <w:tcW w:w="1003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687E67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687E67" w:rsidRPr="00AA5A6C" w:rsidRDefault="00687E67" w:rsidP="00687E67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Examine a startup’s customer validation process and assess whether its segmentation approach is effective.</w:t>
            </w:r>
          </w:p>
        </w:tc>
        <w:tc>
          <w:tcPr>
            <w:tcW w:w="567" w:type="dxa"/>
            <w:vAlign w:val="center"/>
          </w:tcPr>
          <w:p w:rsidR="00687E67" w:rsidRPr="00687E67" w:rsidRDefault="00687E67" w:rsidP="00687E67">
            <w:pPr>
              <w:jc w:val="center"/>
              <w:rPr>
                <w:sz w:val="24"/>
              </w:rPr>
            </w:pPr>
            <w:r w:rsidRPr="00382E95">
              <w:rPr>
                <w:sz w:val="24"/>
              </w:rPr>
              <w:t>L3</w:t>
            </w:r>
          </w:p>
        </w:tc>
        <w:tc>
          <w:tcPr>
            <w:tcW w:w="709" w:type="dxa"/>
            <w:vAlign w:val="center"/>
          </w:tcPr>
          <w:p w:rsidR="00687E67" w:rsidRDefault="00687E67" w:rsidP="00687E67">
            <w:pPr>
              <w:jc w:val="center"/>
            </w:pPr>
            <w:r w:rsidRPr="006C096C">
              <w:t>CO2</w:t>
            </w:r>
          </w:p>
        </w:tc>
        <w:tc>
          <w:tcPr>
            <w:tcW w:w="1003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687E67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687E67" w:rsidRPr="00AA5A6C" w:rsidRDefault="00687E67" w:rsidP="00687E67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Deconstruct how customer feedback informed the revision of a business problem or market strategy in a real-world example.</w:t>
            </w:r>
          </w:p>
        </w:tc>
        <w:tc>
          <w:tcPr>
            <w:tcW w:w="567" w:type="dxa"/>
            <w:vAlign w:val="center"/>
          </w:tcPr>
          <w:p w:rsidR="00687E67" w:rsidRPr="00687E67" w:rsidRDefault="00687E67" w:rsidP="00687E67">
            <w:pPr>
              <w:jc w:val="center"/>
              <w:rPr>
                <w:sz w:val="24"/>
              </w:rPr>
            </w:pPr>
            <w:r w:rsidRPr="00382E95">
              <w:rPr>
                <w:sz w:val="24"/>
              </w:rPr>
              <w:t>L3</w:t>
            </w:r>
          </w:p>
        </w:tc>
        <w:tc>
          <w:tcPr>
            <w:tcW w:w="709" w:type="dxa"/>
            <w:vAlign w:val="center"/>
          </w:tcPr>
          <w:p w:rsidR="00687E67" w:rsidRDefault="00687E67" w:rsidP="00687E67">
            <w:pPr>
              <w:jc w:val="center"/>
            </w:pPr>
            <w:r w:rsidRPr="006C096C">
              <w:t>CO2</w:t>
            </w:r>
          </w:p>
        </w:tc>
        <w:tc>
          <w:tcPr>
            <w:tcW w:w="1003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</w:tbl>
    <w:p w:rsidR="009C7ED6" w:rsidRDefault="009C7ED6" w:rsidP="00763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C7ED6" w:rsidRDefault="009C7ED6" w:rsidP="00763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636C5" w:rsidRDefault="007636C5" w:rsidP="00763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UNIT 3</w:t>
      </w:r>
    </w:p>
    <w:p w:rsidR="007636C5" w:rsidRDefault="007636C5" w:rsidP="00763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636C5" w:rsidRDefault="007636C5" w:rsidP="00763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:rsidR="007636C5" w:rsidRPr="00F300E8" w:rsidRDefault="007636C5" w:rsidP="00763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tblpY="68"/>
        <w:tblW w:w="0" w:type="auto"/>
        <w:tblLook w:val="0400" w:firstRow="0" w:lastRow="0" w:firstColumn="0" w:lastColumn="0" w:noHBand="0" w:noVBand="1"/>
      </w:tblPr>
      <w:tblGrid>
        <w:gridCol w:w="731"/>
        <w:gridCol w:w="6915"/>
        <w:gridCol w:w="537"/>
        <w:gridCol w:w="670"/>
        <w:gridCol w:w="896"/>
      </w:tblGrid>
      <w:tr w:rsidR="007636C5" w:rsidTr="006E01A0">
        <w:trPr>
          <w:trHeight w:val="567"/>
        </w:trPr>
        <w:tc>
          <w:tcPr>
            <w:tcW w:w="0" w:type="auto"/>
            <w:vAlign w:val="center"/>
          </w:tcPr>
          <w:p w:rsidR="007636C5" w:rsidRPr="006963BC" w:rsidRDefault="007636C5" w:rsidP="006E01A0">
            <w:pPr>
              <w:ind w:hanging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6915" w:type="dxa"/>
            <w:vAlign w:val="center"/>
          </w:tcPr>
          <w:p w:rsidR="007636C5" w:rsidRPr="006963BC" w:rsidRDefault="007636C5" w:rsidP="006E01A0">
            <w:pPr>
              <w:spacing w:before="240" w:after="24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537" w:type="dxa"/>
            <w:vAlign w:val="center"/>
          </w:tcPr>
          <w:p w:rsidR="007636C5" w:rsidRPr="006963BC" w:rsidRDefault="007636C5" w:rsidP="006E01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</w:t>
            </w:r>
          </w:p>
        </w:tc>
        <w:tc>
          <w:tcPr>
            <w:tcW w:w="670" w:type="dxa"/>
            <w:vAlign w:val="center"/>
          </w:tcPr>
          <w:p w:rsidR="007636C5" w:rsidRPr="006963BC" w:rsidRDefault="007636C5" w:rsidP="006E01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896" w:type="dxa"/>
            <w:vAlign w:val="center"/>
          </w:tcPr>
          <w:p w:rsidR="007636C5" w:rsidRPr="00962C85" w:rsidRDefault="007636C5" w:rsidP="006E01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Max. Marks</w:t>
            </w:r>
          </w:p>
        </w:tc>
      </w:tr>
      <w:tr w:rsidR="00611D8C" w:rsidTr="00687E67">
        <w:trPr>
          <w:trHeight w:val="210"/>
        </w:trPr>
        <w:tc>
          <w:tcPr>
            <w:tcW w:w="0" w:type="auto"/>
          </w:tcPr>
          <w:p w:rsidR="00611D8C" w:rsidRDefault="00611D8C" w:rsidP="00611D8C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5" w:type="dxa"/>
          </w:tcPr>
          <w:p w:rsidR="00611D8C" w:rsidRPr="00377EDB" w:rsidRDefault="00611D8C" w:rsidP="00611D8C">
            <w:pPr>
              <w:rPr>
                <w:sz w:val="24"/>
                <w:szCs w:val="24"/>
              </w:rPr>
            </w:pPr>
            <w:r w:rsidRPr="00377EDB">
              <w:rPr>
                <w:sz w:val="24"/>
                <w:szCs w:val="24"/>
              </w:rPr>
              <w:t>Differentiate the features of a Minimum Viable Product (MVP) and examine its purpose in product development.</w:t>
            </w:r>
          </w:p>
        </w:tc>
        <w:tc>
          <w:tcPr>
            <w:tcW w:w="537" w:type="dxa"/>
            <w:vAlign w:val="center"/>
          </w:tcPr>
          <w:p w:rsidR="00611D8C" w:rsidRDefault="0073299F" w:rsidP="00687E67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611D8C" w:rsidRDefault="00D86482" w:rsidP="00687E67">
            <w:pPr>
              <w:jc w:val="center"/>
            </w:pPr>
            <w:r>
              <w:t>CO5</w:t>
            </w:r>
          </w:p>
        </w:tc>
        <w:tc>
          <w:tcPr>
            <w:tcW w:w="896" w:type="dxa"/>
            <w:vAlign w:val="center"/>
          </w:tcPr>
          <w:p w:rsidR="00611D8C" w:rsidRPr="00E20B06" w:rsidRDefault="00611D8C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463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5" w:type="dxa"/>
          </w:tcPr>
          <w:p w:rsidR="00D86482" w:rsidRPr="00377EDB" w:rsidRDefault="00D86482" w:rsidP="00D86482">
            <w:pPr>
              <w:rPr>
                <w:sz w:val="24"/>
                <w:szCs w:val="24"/>
              </w:rPr>
            </w:pPr>
            <w:r w:rsidRPr="00377EDB">
              <w:rPr>
                <w:bCs/>
                <w:sz w:val="24"/>
                <w:szCs w:val="24"/>
              </w:rPr>
              <w:t>Break down</w:t>
            </w:r>
            <w:r w:rsidRPr="00377EDB">
              <w:rPr>
                <w:sz w:val="24"/>
                <w:szCs w:val="24"/>
              </w:rPr>
              <w:t xml:space="preserve"> the elements of Problem–Solution Fit and </w:t>
            </w:r>
            <w:r w:rsidRPr="00377EDB">
              <w:rPr>
                <w:bCs/>
                <w:sz w:val="24"/>
                <w:szCs w:val="24"/>
              </w:rPr>
              <w:t>illustrate</w:t>
            </w:r>
            <w:r w:rsidRPr="00377EDB">
              <w:rPr>
                <w:sz w:val="24"/>
                <w:szCs w:val="24"/>
              </w:rPr>
              <w:t xml:space="preserve"> its application with a venture example.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 w:rsidRPr="00D81B31"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5069F3">
              <w:t>CO5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428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5" w:type="dxa"/>
          </w:tcPr>
          <w:p w:rsidR="00D86482" w:rsidRPr="00377EDB" w:rsidRDefault="00D86482" w:rsidP="00D86482">
            <w:pPr>
              <w:rPr>
                <w:sz w:val="24"/>
                <w:szCs w:val="24"/>
              </w:rPr>
            </w:pPr>
            <w:r w:rsidRPr="00377EDB">
              <w:rPr>
                <w:bCs/>
                <w:sz w:val="24"/>
                <w:szCs w:val="24"/>
              </w:rPr>
              <w:t>Interpret</w:t>
            </w:r>
            <w:r w:rsidRPr="00377EDB">
              <w:rPr>
                <w:sz w:val="24"/>
                <w:szCs w:val="24"/>
              </w:rPr>
              <w:t xml:space="preserve"> the Jobs-to-be-Done framework to </w:t>
            </w:r>
            <w:r w:rsidRPr="00377EDB">
              <w:rPr>
                <w:bCs/>
                <w:sz w:val="24"/>
                <w:szCs w:val="24"/>
              </w:rPr>
              <w:t>analyze</w:t>
            </w:r>
            <w:r w:rsidRPr="00377EDB">
              <w:rPr>
                <w:sz w:val="24"/>
                <w:szCs w:val="24"/>
              </w:rPr>
              <w:t xml:space="preserve"> its role in uncovering customer insights.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 w:rsidRPr="00D81B31"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5069F3">
              <w:t>CO5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567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5" w:type="dxa"/>
          </w:tcPr>
          <w:p w:rsidR="00D86482" w:rsidRPr="00377EDB" w:rsidRDefault="00D86482" w:rsidP="00D86482">
            <w:pPr>
              <w:rPr>
                <w:sz w:val="24"/>
                <w:szCs w:val="24"/>
              </w:rPr>
            </w:pPr>
            <w:r w:rsidRPr="00377EDB">
              <w:rPr>
                <w:bCs/>
                <w:sz w:val="24"/>
                <w:szCs w:val="24"/>
              </w:rPr>
              <w:t>Examine</w:t>
            </w:r>
            <w:r w:rsidRPr="00377EDB">
              <w:rPr>
                <w:sz w:val="24"/>
                <w:szCs w:val="24"/>
              </w:rPr>
              <w:t xml:space="preserve"> the process of building a feasibility prototype and </w:t>
            </w:r>
            <w:r w:rsidRPr="00377EDB">
              <w:rPr>
                <w:bCs/>
                <w:sz w:val="24"/>
                <w:szCs w:val="24"/>
              </w:rPr>
              <w:t>determine</w:t>
            </w:r>
            <w:r w:rsidRPr="00377EDB">
              <w:rPr>
                <w:sz w:val="24"/>
                <w:szCs w:val="24"/>
              </w:rPr>
              <w:t xml:space="preserve"> the role of each stage.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 w:rsidRPr="00D81B31"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5069F3">
              <w:t>CO5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454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5" w:type="dxa"/>
          </w:tcPr>
          <w:p w:rsidR="00D86482" w:rsidRPr="00377EDB" w:rsidRDefault="00D86482" w:rsidP="00D86482">
            <w:pPr>
              <w:rPr>
                <w:sz w:val="24"/>
                <w:szCs w:val="24"/>
              </w:rPr>
            </w:pPr>
            <w:r w:rsidRPr="00377EDB">
              <w:rPr>
                <w:bCs/>
                <w:sz w:val="24"/>
                <w:szCs w:val="24"/>
              </w:rPr>
              <w:t>Investigate</w:t>
            </w:r>
            <w:r w:rsidRPr="00377EDB">
              <w:rPr>
                <w:sz w:val="24"/>
                <w:szCs w:val="24"/>
              </w:rPr>
              <w:t xml:space="preserve"> how prototyping supports iterative development in startup environments.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 w:rsidRPr="00D81B31"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5069F3">
              <w:t>CO5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567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5" w:type="dxa"/>
          </w:tcPr>
          <w:p w:rsidR="00D86482" w:rsidRPr="00377EDB" w:rsidRDefault="00D86482" w:rsidP="00D86482">
            <w:pPr>
              <w:rPr>
                <w:sz w:val="24"/>
                <w:szCs w:val="24"/>
              </w:rPr>
            </w:pPr>
            <w:r w:rsidRPr="00377EDB">
              <w:rPr>
                <w:bCs/>
                <w:sz w:val="24"/>
                <w:szCs w:val="24"/>
              </w:rPr>
              <w:t>Assess</w:t>
            </w:r>
            <w:r w:rsidRPr="00377EDB">
              <w:rPr>
                <w:sz w:val="24"/>
                <w:szCs w:val="24"/>
              </w:rPr>
              <w:t xml:space="preserve"> how user feedback can be </w:t>
            </w:r>
            <w:r w:rsidRPr="00377EDB">
              <w:rPr>
                <w:bCs/>
                <w:sz w:val="24"/>
                <w:szCs w:val="24"/>
              </w:rPr>
              <w:t>organized</w:t>
            </w:r>
            <w:r w:rsidRPr="00377EDB">
              <w:rPr>
                <w:sz w:val="24"/>
                <w:szCs w:val="24"/>
              </w:rPr>
              <w:t xml:space="preserve"> to refine prototype functionality and usability.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 w:rsidRPr="00D81B31"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5069F3">
              <w:t>CO5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355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5" w:type="dxa"/>
          </w:tcPr>
          <w:p w:rsidR="00D86482" w:rsidRPr="00377EDB" w:rsidRDefault="00D86482" w:rsidP="00D86482">
            <w:pPr>
              <w:rPr>
                <w:sz w:val="24"/>
                <w:szCs w:val="24"/>
              </w:rPr>
            </w:pPr>
            <w:r w:rsidRPr="00377EDB">
              <w:rPr>
                <w:bCs/>
                <w:sz w:val="24"/>
                <w:szCs w:val="24"/>
              </w:rPr>
              <w:t>Analyze</w:t>
            </w:r>
            <w:r w:rsidRPr="00377EDB">
              <w:rPr>
                <w:sz w:val="24"/>
                <w:szCs w:val="24"/>
              </w:rPr>
              <w:t xml:space="preserve"> the structure of a Value Proposition and </w:t>
            </w:r>
            <w:r w:rsidRPr="00377EDB">
              <w:rPr>
                <w:bCs/>
                <w:sz w:val="24"/>
                <w:szCs w:val="24"/>
              </w:rPr>
              <w:t>explain</w:t>
            </w:r>
            <w:r w:rsidRPr="00377EDB">
              <w:rPr>
                <w:sz w:val="24"/>
                <w:szCs w:val="24"/>
              </w:rPr>
              <w:t xml:space="preserve"> how it drives solution alignment.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 w:rsidRPr="00D81B31"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5069F3">
              <w:t>CO5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416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5" w:type="dxa"/>
          </w:tcPr>
          <w:p w:rsidR="00D86482" w:rsidRPr="00377EDB" w:rsidRDefault="00D86482" w:rsidP="00D86482">
            <w:pPr>
              <w:rPr>
                <w:sz w:val="24"/>
                <w:szCs w:val="24"/>
              </w:rPr>
            </w:pPr>
            <w:r w:rsidRPr="00377EDB">
              <w:rPr>
                <w:bCs/>
                <w:sz w:val="24"/>
                <w:szCs w:val="24"/>
              </w:rPr>
              <w:t>Identify and evaluate</w:t>
            </w:r>
            <w:r w:rsidRPr="00377EDB">
              <w:rPr>
                <w:sz w:val="24"/>
                <w:szCs w:val="24"/>
              </w:rPr>
              <w:t xml:space="preserve"> the components used to </w:t>
            </w:r>
            <w:r w:rsidRPr="00377EDB">
              <w:rPr>
                <w:bCs/>
                <w:sz w:val="24"/>
                <w:szCs w:val="24"/>
              </w:rPr>
              <w:t>estimate</w:t>
            </w:r>
            <w:r w:rsidRPr="00377EDB">
              <w:rPr>
                <w:sz w:val="24"/>
                <w:szCs w:val="24"/>
              </w:rPr>
              <w:t xml:space="preserve"> market size for a proposed app.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 w:rsidRPr="00D81B31"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5069F3">
              <w:t>CO5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422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5" w:type="dxa"/>
          </w:tcPr>
          <w:p w:rsidR="00D86482" w:rsidRPr="00377EDB" w:rsidRDefault="00D86482" w:rsidP="00D86482">
            <w:pPr>
              <w:rPr>
                <w:sz w:val="24"/>
                <w:szCs w:val="24"/>
              </w:rPr>
            </w:pPr>
            <w:r w:rsidRPr="00377EDB">
              <w:rPr>
                <w:bCs/>
                <w:sz w:val="24"/>
                <w:szCs w:val="24"/>
              </w:rPr>
              <w:t>Differentiate</w:t>
            </w:r>
            <w:r w:rsidRPr="00377EDB">
              <w:rPr>
                <w:sz w:val="24"/>
                <w:szCs w:val="24"/>
              </w:rPr>
              <w:t xml:space="preserve"> between MVP and proof-of-concept stages to </w:t>
            </w:r>
            <w:r w:rsidRPr="00377EDB">
              <w:rPr>
                <w:bCs/>
                <w:sz w:val="24"/>
                <w:szCs w:val="24"/>
              </w:rPr>
              <w:t>assess</w:t>
            </w:r>
            <w:r w:rsidRPr="00377EDB">
              <w:rPr>
                <w:sz w:val="24"/>
                <w:szCs w:val="24"/>
              </w:rPr>
              <w:t xml:space="preserve"> their roles in product validation.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 w:rsidRPr="00D81B31"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5069F3">
              <w:t>CO5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73299F" w:rsidTr="00687E67">
        <w:trPr>
          <w:trHeight w:val="567"/>
        </w:trPr>
        <w:tc>
          <w:tcPr>
            <w:tcW w:w="0" w:type="auto"/>
          </w:tcPr>
          <w:p w:rsidR="0073299F" w:rsidRDefault="0073299F" w:rsidP="0073299F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915" w:type="dxa"/>
          </w:tcPr>
          <w:p w:rsidR="0073299F" w:rsidRPr="00377EDB" w:rsidRDefault="0073299F" w:rsidP="0073299F">
            <w:pPr>
              <w:rPr>
                <w:sz w:val="24"/>
                <w:szCs w:val="24"/>
              </w:rPr>
            </w:pPr>
            <w:r w:rsidRPr="00377EDB">
              <w:rPr>
                <w:bCs/>
                <w:sz w:val="24"/>
                <w:szCs w:val="24"/>
              </w:rPr>
              <w:t>Interpret</w:t>
            </w:r>
            <w:r w:rsidRPr="00377EDB">
              <w:rPr>
                <w:sz w:val="24"/>
                <w:szCs w:val="24"/>
              </w:rPr>
              <w:t xml:space="preserve"> the factors that influence scalability in a business opportunity and </w:t>
            </w:r>
            <w:r w:rsidRPr="00377EDB">
              <w:rPr>
                <w:bCs/>
                <w:sz w:val="24"/>
                <w:szCs w:val="24"/>
              </w:rPr>
              <w:t>categorize</w:t>
            </w:r>
            <w:r w:rsidRPr="00377EDB">
              <w:rPr>
                <w:sz w:val="24"/>
                <w:szCs w:val="24"/>
              </w:rPr>
              <w:t xml:space="preserve"> them based on impact.</w:t>
            </w:r>
          </w:p>
        </w:tc>
        <w:tc>
          <w:tcPr>
            <w:tcW w:w="537" w:type="dxa"/>
            <w:vAlign w:val="center"/>
          </w:tcPr>
          <w:p w:rsidR="0073299F" w:rsidRDefault="0073299F" w:rsidP="00687E67">
            <w:pPr>
              <w:jc w:val="center"/>
            </w:pPr>
            <w:r w:rsidRPr="00D81B31"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73299F" w:rsidRDefault="00D86482" w:rsidP="00687E67">
            <w:pPr>
              <w:jc w:val="center"/>
            </w:pPr>
            <w:r>
              <w:t>CO5</w:t>
            </w:r>
          </w:p>
        </w:tc>
        <w:tc>
          <w:tcPr>
            <w:tcW w:w="896" w:type="dxa"/>
            <w:vAlign w:val="center"/>
          </w:tcPr>
          <w:p w:rsidR="0073299F" w:rsidRPr="00E20B06" w:rsidRDefault="0073299F" w:rsidP="00687E67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</w:tbl>
    <w:p w:rsidR="00693C7B" w:rsidRDefault="00693C7B" w:rsidP="005611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93DA1" w:rsidRDefault="00793DA1" w:rsidP="00793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Long Answer Questions (10 Marks Each)</w:t>
      </w:r>
    </w:p>
    <w:p w:rsidR="00793DA1" w:rsidRPr="00F300E8" w:rsidRDefault="00793DA1" w:rsidP="00793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93DA1" w:rsidRDefault="00793DA1" w:rsidP="00793DA1">
      <w:pPr>
        <w:spacing w:after="0" w:line="240" w:lineRule="auto"/>
        <w:jc w:val="center"/>
        <w:rPr>
          <w:rFonts w:ascii="Cambria" w:eastAsia="Cambria" w:hAnsi="Cambria" w:cs="Cambria"/>
          <w:sz w:val="2"/>
          <w:szCs w:val="2"/>
        </w:rPr>
      </w:pPr>
    </w:p>
    <w:tbl>
      <w:tblPr>
        <w:tblStyle w:val="a0"/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554"/>
        <w:gridCol w:w="6834"/>
        <w:gridCol w:w="567"/>
        <w:gridCol w:w="709"/>
        <w:gridCol w:w="1003"/>
      </w:tblGrid>
      <w:tr w:rsidR="00793DA1" w:rsidTr="006E01A0">
        <w:trPr>
          <w:trHeight w:val="20"/>
          <w:jc w:val="center"/>
        </w:trPr>
        <w:tc>
          <w:tcPr>
            <w:tcW w:w="545" w:type="dxa"/>
          </w:tcPr>
          <w:p w:rsidR="00793DA1" w:rsidRPr="006963BC" w:rsidRDefault="00793DA1" w:rsidP="006E01A0">
            <w:pPr>
              <w:ind w:hanging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554" w:type="dxa"/>
          </w:tcPr>
          <w:p w:rsidR="00793DA1" w:rsidRPr="006963BC" w:rsidRDefault="00793DA1" w:rsidP="006E01A0">
            <w:pPr>
              <w:ind w:hanging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4" w:type="dxa"/>
          </w:tcPr>
          <w:p w:rsidR="00793DA1" w:rsidRPr="006963BC" w:rsidRDefault="00793DA1" w:rsidP="006E01A0">
            <w:pPr>
              <w:spacing w:before="240" w:after="24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567" w:type="dxa"/>
            <w:vAlign w:val="center"/>
          </w:tcPr>
          <w:p w:rsidR="00793DA1" w:rsidRPr="00693C7B" w:rsidRDefault="00793DA1" w:rsidP="006E01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3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</w:t>
            </w:r>
          </w:p>
        </w:tc>
        <w:tc>
          <w:tcPr>
            <w:tcW w:w="709" w:type="dxa"/>
            <w:vAlign w:val="center"/>
          </w:tcPr>
          <w:p w:rsidR="00793DA1" w:rsidRPr="00693C7B" w:rsidRDefault="00793DA1" w:rsidP="006E01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3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003" w:type="dxa"/>
            <w:vAlign w:val="center"/>
          </w:tcPr>
          <w:p w:rsidR="00793DA1" w:rsidRPr="00693C7B" w:rsidRDefault="00793DA1" w:rsidP="006E01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3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Max. Marks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Pr="00AA5A6C" w:rsidRDefault="00D86482" w:rsidP="00D86482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Apply the MVP development process to create a prototype for a solution targeting college student transportation needs.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L3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 w:rsidRPr="004413CE">
              <w:t>CO5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Pr="00AA5A6C" w:rsidRDefault="00D86482" w:rsidP="00D86482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 xml:space="preserve">Develop a step-by-step approach to implement the Jobs-to-be-Done framework in solution design for a </w:t>
            </w:r>
            <w:proofErr w:type="spellStart"/>
            <w:r w:rsidRPr="00AA5A6C">
              <w:rPr>
                <w:sz w:val="24"/>
                <w:szCs w:val="24"/>
              </w:rPr>
              <w:t>fintech</w:t>
            </w:r>
            <w:proofErr w:type="spellEnd"/>
            <w:r w:rsidRPr="00AA5A6C">
              <w:rPr>
                <w:sz w:val="24"/>
                <w:szCs w:val="24"/>
              </w:rPr>
              <w:t xml:space="preserve"> startup.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L3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 w:rsidRPr="004413CE">
              <w:t>CO5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Pr="00AA5A6C" w:rsidRDefault="00D86482" w:rsidP="00D86482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Apply iterative prototyping principles to improve user experience in a mobile healthcare app.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L3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 w:rsidRPr="004413CE">
              <w:t>CO5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Pr="00AA5A6C" w:rsidRDefault="00D86482" w:rsidP="00D86482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Analyze customer feedback from an early MVP test and identify key improvement areas for the product.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L4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 w:rsidRPr="004413CE">
              <w:t>CO5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D86482" w:rsidRPr="00AA5A6C" w:rsidRDefault="00D86482" w:rsidP="00D86482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Break down the market opportunity for an AI-based resume screening tool by analyzing trends, customer needs, and competition.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L4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 w:rsidRPr="004413CE">
              <w:t>CO5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D86482" w:rsidRPr="00AA5A6C" w:rsidRDefault="00D86482" w:rsidP="00D86482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Conduct a competitor analysis for a personal finance management app and analyze how your product can differentiate.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L4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 w:rsidRPr="004413CE">
              <w:t>CO5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Pr="00AA5A6C" w:rsidRDefault="00D86482" w:rsidP="00D86482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Evaluate the scalability of a local food delivery startup based on its initial traction, market data, and resource needs.</w:t>
            </w:r>
          </w:p>
        </w:tc>
        <w:tc>
          <w:tcPr>
            <w:tcW w:w="56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L5</w:t>
            </w:r>
          </w:p>
        </w:tc>
        <w:tc>
          <w:tcPr>
            <w:tcW w:w="709" w:type="dxa"/>
            <w:vAlign w:val="center"/>
          </w:tcPr>
          <w:p w:rsidR="00D86482" w:rsidRDefault="00D86482" w:rsidP="00D86482">
            <w:pPr>
              <w:jc w:val="center"/>
            </w:pPr>
            <w:r w:rsidRPr="004413CE">
              <w:t>CO5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D86482" w:rsidRPr="00AA5A6C" w:rsidRDefault="00D86482" w:rsidP="00D86482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Assess the effectiveness of a feasibility prototype in validating key assumptions for a smart farming solution.</w:t>
            </w:r>
          </w:p>
        </w:tc>
        <w:tc>
          <w:tcPr>
            <w:tcW w:w="56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L5</w:t>
            </w:r>
          </w:p>
        </w:tc>
        <w:tc>
          <w:tcPr>
            <w:tcW w:w="709" w:type="dxa"/>
            <w:vAlign w:val="center"/>
          </w:tcPr>
          <w:p w:rsidR="00D86482" w:rsidRDefault="00D86482" w:rsidP="00D86482">
            <w:pPr>
              <w:jc w:val="center"/>
            </w:pPr>
            <w:r w:rsidRPr="004413CE">
              <w:t>CO5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D86482" w:rsidRPr="00AA5A6C" w:rsidRDefault="00D86482" w:rsidP="00D86482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Critically evaluate how a value proposition aligns with customer pain points in a B2B logistics platform.</w:t>
            </w:r>
          </w:p>
        </w:tc>
        <w:tc>
          <w:tcPr>
            <w:tcW w:w="56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L5</w:t>
            </w:r>
          </w:p>
        </w:tc>
        <w:tc>
          <w:tcPr>
            <w:tcW w:w="709" w:type="dxa"/>
            <w:vAlign w:val="center"/>
          </w:tcPr>
          <w:p w:rsidR="00D86482" w:rsidRDefault="00D86482" w:rsidP="00D86482">
            <w:pPr>
              <w:jc w:val="center"/>
            </w:pPr>
            <w:r w:rsidRPr="004413CE">
              <w:t>CO5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D86482" w:rsidRPr="00AA5A6C" w:rsidRDefault="00D86482" w:rsidP="00D86482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Analyze and prioritize the key risks to be addressed when launching a wearable health tracking product in a competitive market.</w:t>
            </w:r>
          </w:p>
        </w:tc>
        <w:tc>
          <w:tcPr>
            <w:tcW w:w="567" w:type="dxa"/>
            <w:vAlign w:val="center"/>
          </w:tcPr>
          <w:p w:rsidR="00D86482" w:rsidRPr="00793DA1" w:rsidRDefault="00D86482" w:rsidP="00D8648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L4</w:t>
            </w:r>
          </w:p>
        </w:tc>
        <w:tc>
          <w:tcPr>
            <w:tcW w:w="709" w:type="dxa"/>
            <w:vAlign w:val="center"/>
          </w:tcPr>
          <w:p w:rsidR="00D86482" w:rsidRDefault="00D86482" w:rsidP="00D86482">
            <w:pPr>
              <w:jc w:val="center"/>
            </w:pPr>
            <w:r w:rsidRPr="004413CE">
              <w:t>CO5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</w:tbl>
    <w:p w:rsidR="009C7ED6" w:rsidRDefault="009C7ED6" w:rsidP="009C7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UNIT 4</w:t>
      </w:r>
    </w:p>
    <w:p w:rsidR="009C7ED6" w:rsidRDefault="009C7ED6" w:rsidP="009C7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C7ED6" w:rsidRDefault="009C7ED6" w:rsidP="009C7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:rsidR="009C7ED6" w:rsidRPr="00F300E8" w:rsidRDefault="009C7ED6" w:rsidP="009C7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tblpY="68"/>
        <w:tblW w:w="0" w:type="auto"/>
        <w:tblLook w:val="0400" w:firstRow="0" w:lastRow="0" w:firstColumn="0" w:lastColumn="0" w:noHBand="0" w:noVBand="1"/>
      </w:tblPr>
      <w:tblGrid>
        <w:gridCol w:w="731"/>
        <w:gridCol w:w="6915"/>
        <w:gridCol w:w="537"/>
        <w:gridCol w:w="670"/>
        <w:gridCol w:w="896"/>
      </w:tblGrid>
      <w:tr w:rsidR="009C7ED6" w:rsidTr="006E01A0">
        <w:trPr>
          <w:trHeight w:val="567"/>
        </w:trPr>
        <w:tc>
          <w:tcPr>
            <w:tcW w:w="0" w:type="auto"/>
            <w:vAlign w:val="center"/>
          </w:tcPr>
          <w:p w:rsidR="009C7ED6" w:rsidRPr="006963BC" w:rsidRDefault="009C7ED6" w:rsidP="006E01A0">
            <w:pPr>
              <w:ind w:hanging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6915" w:type="dxa"/>
            <w:vAlign w:val="center"/>
          </w:tcPr>
          <w:p w:rsidR="009C7ED6" w:rsidRPr="006963BC" w:rsidRDefault="009C7ED6" w:rsidP="006E01A0">
            <w:pPr>
              <w:spacing w:before="240" w:after="24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537" w:type="dxa"/>
            <w:vAlign w:val="center"/>
          </w:tcPr>
          <w:p w:rsidR="009C7ED6" w:rsidRPr="006963BC" w:rsidRDefault="009C7ED6" w:rsidP="006E01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</w:t>
            </w:r>
          </w:p>
        </w:tc>
        <w:tc>
          <w:tcPr>
            <w:tcW w:w="670" w:type="dxa"/>
            <w:vAlign w:val="center"/>
          </w:tcPr>
          <w:p w:rsidR="009C7ED6" w:rsidRPr="006963BC" w:rsidRDefault="009C7ED6" w:rsidP="006E01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896" w:type="dxa"/>
            <w:vAlign w:val="center"/>
          </w:tcPr>
          <w:p w:rsidR="009C7ED6" w:rsidRPr="00962C85" w:rsidRDefault="009C7ED6" w:rsidP="006E01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Max. Marks</w:t>
            </w:r>
          </w:p>
        </w:tc>
      </w:tr>
      <w:tr w:rsidR="006E01A0" w:rsidTr="00D86482">
        <w:trPr>
          <w:trHeight w:val="210"/>
        </w:trPr>
        <w:tc>
          <w:tcPr>
            <w:tcW w:w="0" w:type="auto"/>
          </w:tcPr>
          <w:p w:rsidR="006E01A0" w:rsidRDefault="006E01A0" w:rsidP="006E01A0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5" w:type="dxa"/>
          </w:tcPr>
          <w:p w:rsidR="006E01A0" w:rsidRPr="006E01A0" w:rsidRDefault="006E01A0" w:rsidP="006E01A0">
            <w:pPr>
              <w:rPr>
                <w:sz w:val="24"/>
                <w:szCs w:val="24"/>
              </w:rPr>
            </w:pPr>
            <w:r w:rsidRPr="006E01A0">
              <w:rPr>
                <w:sz w:val="24"/>
                <w:szCs w:val="24"/>
              </w:rPr>
              <w:t xml:space="preserve">Examine the Lean Canvas Model and </w:t>
            </w:r>
            <w:r w:rsidRPr="006E01A0">
              <w:rPr>
                <w:bCs/>
                <w:sz w:val="24"/>
                <w:szCs w:val="24"/>
              </w:rPr>
              <w:t>assess</w:t>
            </w:r>
            <w:r w:rsidRPr="006E01A0">
              <w:rPr>
                <w:sz w:val="24"/>
                <w:szCs w:val="24"/>
              </w:rPr>
              <w:t xml:space="preserve"> its role in early-stage venture planning.</w:t>
            </w:r>
          </w:p>
        </w:tc>
        <w:tc>
          <w:tcPr>
            <w:tcW w:w="537" w:type="dxa"/>
            <w:vAlign w:val="center"/>
          </w:tcPr>
          <w:p w:rsidR="006E01A0" w:rsidRDefault="0073299F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6E01A0" w:rsidRDefault="00D86482" w:rsidP="00D86482">
            <w:pPr>
              <w:jc w:val="center"/>
            </w:pPr>
            <w:r>
              <w:t>CO3</w:t>
            </w:r>
          </w:p>
        </w:tc>
        <w:tc>
          <w:tcPr>
            <w:tcW w:w="896" w:type="dxa"/>
            <w:vAlign w:val="center"/>
          </w:tcPr>
          <w:p w:rsidR="006E01A0" w:rsidRPr="00E20B06" w:rsidRDefault="006E01A0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73299F" w:rsidTr="00D86482">
        <w:trPr>
          <w:trHeight w:val="463"/>
        </w:trPr>
        <w:tc>
          <w:tcPr>
            <w:tcW w:w="0" w:type="auto"/>
          </w:tcPr>
          <w:p w:rsidR="0073299F" w:rsidRDefault="0073299F" w:rsidP="0073299F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915" w:type="dxa"/>
          </w:tcPr>
          <w:p w:rsidR="0073299F" w:rsidRPr="006E01A0" w:rsidRDefault="0073299F" w:rsidP="0073299F">
            <w:pPr>
              <w:rPr>
                <w:sz w:val="24"/>
                <w:szCs w:val="24"/>
              </w:rPr>
            </w:pPr>
            <w:r w:rsidRPr="006E01A0">
              <w:rPr>
                <w:bCs/>
                <w:sz w:val="24"/>
                <w:szCs w:val="24"/>
              </w:rPr>
              <w:t>Interpret</w:t>
            </w:r>
            <w:r w:rsidRPr="006E01A0">
              <w:rPr>
                <w:sz w:val="24"/>
                <w:szCs w:val="24"/>
              </w:rPr>
              <w:t xml:space="preserve"> Unit Economics using a basic example to </w:t>
            </w:r>
            <w:r w:rsidRPr="006E01A0">
              <w:rPr>
                <w:bCs/>
                <w:sz w:val="24"/>
                <w:szCs w:val="24"/>
              </w:rPr>
              <w:t>analyze</w:t>
            </w:r>
            <w:r w:rsidRPr="006E01A0">
              <w:rPr>
                <w:sz w:val="24"/>
                <w:szCs w:val="24"/>
              </w:rPr>
              <w:t xml:space="preserve"> cost-revenue relationships.</w:t>
            </w:r>
          </w:p>
        </w:tc>
        <w:tc>
          <w:tcPr>
            <w:tcW w:w="537" w:type="dxa"/>
            <w:vAlign w:val="center"/>
          </w:tcPr>
          <w:p w:rsidR="0073299F" w:rsidRDefault="0073299F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73299F" w:rsidRDefault="00D86482" w:rsidP="00D86482">
            <w:pPr>
              <w:jc w:val="center"/>
            </w:pPr>
            <w:r>
              <w:t>CO3</w:t>
            </w:r>
          </w:p>
        </w:tc>
        <w:tc>
          <w:tcPr>
            <w:tcW w:w="896" w:type="dxa"/>
            <w:vAlign w:val="center"/>
          </w:tcPr>
          <w:p w:rsidR="0073299F" w:rsidRPr="00E20B06" w:rsidRDefault="0073299F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428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5" w:type="dxa"/>
          </w:tcPr>
          <w:p w:rsidR="00D86482" w:rsidRPr="006E01A0" w:rsidRDefault="00D86482" w:rsidP="00D86482">
            <w:pPr>
              <w:rPr>
                <w:sz w:val="24"/>
                <w:szCs w:val="24"/>
              </w:rPr>
            </w:pPr>
            <w:r w:rsidRPr="006E01A0">
              <w:rPr>
                <w:bCs/>
                <w:sz w:val="24"/>
                <w:szCs w:val="24"/>
              </w:rPr>
              <w:t>Break down</w:t>
            </w:r>
            <w:r w:rsidRPr="006E01A0">
              <w:rPr>
                <w:sz w:val="24"/>
                <w:szCs w:val="24"/>
              </w:rPr>
              <w:t xml:space="preserve"> the key components of a business plan and </w:t>
            </w:r>
            <w:r w:rsidRPr="006E01A0">
              <w:rPr>
                <w:bCs/>
                <w:sz w:val="24"/>
                <w:szCs w:val="24"/>
              </w:rPr>
              <w:t>evaluate</w:t>
            </w:r>
            <w:r w:rsidRPr="006E01A0">
              <w:rPr>
                <w:sz w:val="24"/>
                <w:szCs w:val="24"/>
              </w:rPr>
              <w:t xml:space="preserve"> how they contribute to strategic clarity.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E049E1">
              <w:t>CO3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567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5" w:type="dxa"/>
          </w:tcPr>
          <w:p w:rsidR="00D86482" w:rsidRPr="006E01A0" w:rsidRDefault="00D86482" w:rsidP="00D86482">
            <w:pPr>
              <w:rPr>
                <w:sz w:val="24"/>
                <w:szCs w:val="24"/>
              </w:rPr>
            </w:pPr>
            <w:r w:rsidRPr="006E01A0">
              <w:rPr>
                <w:bCs/>
                <w:sz w:val="24"/>
                <w:szCs w:val="24"/>
              </w:rPr>
              <w:t>Investigate</w:t>
            </w:r>
            <w:r w:rsidRPr="006E01A0">
              <w:rPr>
                <w:sz w:val="24"/>
                <w:szCs w:val="24"/>
              </w:rPr>
              <w:t xml:space="preserve"> the Build–Measure–Learn feedback loop and </w:t>
            </w:r>
            <w:r w:rsidRPr="006E01A0">
              <w:rPr>
                <w:bCs/>
                <w:sz w:val="24"/>
                <w:szCs w:val="24"/>
              </w:rPr>
              <w:t>determine</w:t>
            </w:r>
            <w:r w:rsidRPr="006E01A0">
              <w:rPr>
                <w:sz w:val="24"/>
                <w:szCs w:val="24"/>
              </w:rPr>
              <w:t xml:space="preserve"> its value in iterative product development.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E049E1">
              <w:t>CO3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454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5" w:type="dxa"/>
          </w:tcPr>
          <w:p w:rsidR="00D86482" w:rsidRPr="006E01A0" w:rsidRDefault="00D86482" w:rsidP="00D86482">
            <w:pPr>
              <w:rPr>
                <w:sz w:val="24"/>
                <w:szCs w:val="24"/>
              </w:rPr>
            </w:pPr>
            <w:r w:rsidRPr="006E01A0">
              <w:rPr>
                <w:bCs/>
                <w:sz w:val="24"/>
                <w:szCs w:val="24"/>
              </w:rPr>
              <w:t>Differentiate</w:t>
            </w:r>
            <w:r w:rsidRPr="006E01A0">
              <w:rPr>
                <w:sz w:val="24"/>
                <w:szCs w:val="24"/>
              </w:rPr>
              <w:t xml:space="preserve"> between a go-to-market (GTM) plan and a marketing plan based on objectives and execution.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E049E1">
              <w:t>CO3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567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5" w:type="dxa"/>
          </w:tcPr>
          <w:p w:rsidR="00D86482" w:rsidRPr="006E01A0" w:rsidRDefault="00D86482" w:rsidP="00D86482">
            <w:pPr>
              <w:rPr>
                <w:sz w:val="24"/>
                <w:szCs w:val="24"/>
              </w:rPr>
            </w:pPr>
            <w:r w:rsidRPr="006E01A0">
              <w:rPr>
                <w:bCs/>
                <w:sz w:val="24"/>
                <w:szCs w:val="24"/>
              </w:rPr>
              <w:t>Classify</w:t>
            </w:r>
            <w:r w:rsidRPr="006E01A0">
              <w:rPr>
                <w:sz w:val="24"/>
                <w:szCs w:val="24"/>
              </w:rPr>
              <w:t xml:space="preserve"> startup costs into fixed and variable categories and </w:t>
            </w:r>
            <w:r w:rsidRPr="006E01A0">
              <w:rPr>
                <w:bCs/>
                <w:sz w:val="24"/>
                <w:szCs w:val="24"/>
              </w:rPr>
              <w:t>analyze</w:t>
            </w:r>
            <w:r w:rsidRPr="006E01A0">
              <w:rPr>
                <w:sz w:val="24"/>
                <w:szCs w:val="24"/>
              </w:rPr>
              <w:t xml:space="preserve"> their impact on financial planning.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E049E1">
              <w:t>CO3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355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5" w:type="dxa"/>
          </w:tcPr>
          <w:p w:rsidR="00D86482" w:rsidRPr="006E01A0" w:rsidRDefault="00D86482" w:rsidP="00D86482">
            <w:pPr>
              <w:rPr>
                <w:sz w:val="24"/>
                <w:szCs w:val="24"/>
              </w:rPr>
            </w:pPr>
            <w:r w:rsidRPr="006E01A0">
              <w:rPr>
                <w:bCs/>
                <w:sz w:val="24"/>
                <w:szCs w:val="24"/>
              </w:rPr>
              <w:t>Examine</w:t>
            </w:r>
            <w:r w:rsidRPr="006E01A0">
              <w:rPr>
                <w:sz w:val="24"/>
                <w:szCs w:val="24"/>
              </w:rPr>
              <w:t xml:space="preserve"> the criteria for choosing a distribution channel and </w:t>
            </w:r>
            <w:r w:rsidRPr="006E01A0">
              <w:rPr>
                <w:bCs/>
                <w:sz w:val="24"/>
                <w:szCs w:val="24"/>
              </w:rPr>
              <w:t>assess</w:t>
            </w:r>
            <w:r w:rsidRPr="006E01A0">
              <w:rPr>
                <w:sz w:val="24"/>
                <w:szCs w:val="24"/>
              </w:rPr>
              <w:t xml:space="preserve"> its importance in reaching customers effectively.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E049E1">
              <w:t>CO3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416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5" w:type="dxa"/>
          </w:tcPr>
          <w:p w:rsidR="00D86482" w:rsidRPr="006E01A0" w:rsidRDefault="00D86482" w:rsidP="00D86482">
            <w:pPr>
              <w:rPr>
                <w:sz w:val="24"/>
                <w:szCs w:val="24"/>
              </w:rPr>
            </w:pPr>
            <w:r w:rsidRPr="006E01A0">
              <w:rPr>
                <w:bCs/>
                <w:sz w:val="24"/>
                <w:szCs w:val="24"/>
              </w:rPr>
              <w:t>Compare and contrast</w:t>
            </w:r>
            <w:r w:rsidRPr="006E01A0">
              <w:rPr>
                <w:sz w:val="24"/>
                <w:szCs w:val="24"/>
              </w:rPr>
              <w:t xml:space="preserve"> debt and equity as funding options, highlighting their benefits and drawbacks.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E049E1">
              <w:t>CO3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422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5" w:type="dxa"/>
          </w:tcPr>
          <w:p w:rsidR="00D86482" w:rsidRPr="006E01A0" w:rsidRDefault="00D86482" w:rsidP="00D86482">
            <w:pPr>
              <w:rPr>
                <w:sz w:val="24"/>
                <w:szCs w:val="24"/>
              </w:rPr>
            </w:pPr>
            <w:r w:rsidRPr="006E01A0">
              <w:rPr>
                <w:bCs/>
                <w:sz w:val="24"/>
                <w:szCs w:val="24"/>
              </w:rPr>
              <w:t>Identify</w:t>
            </w:r>
            <w:r w:rsidRPr="006E01A0">
              <w:rPr>
                <w:sz w:val="24"/>
                <w:szCs w:val="24"/>
              </w:rPr>
              <w:t xml:space="preserve"> the concept of Riskiest Assumption Test and </w:t>
            </w:r>
            <w:r w:rsidRPr="006E01A0">
              <w:rPr>
                <w:bCs/>
                <w:sz w:val="24"/>
                <w:szCs w:val="24"/>
              </w:rPr>
              <w:t>analyze</w:t>
            </w:r>
            <w:r w:rsidRPr="006E01A0">
              <w:rPr>
                <w:sz w:val="24"/>
                <w:szCs w:val="24"/>
              </w:rPr>
              <w:t xml:space="preserve"> its application in business model validation.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E049E1">
              <w:t>CO3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567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5" w:type="dxa"/>
          </w:tcPr>
          <w:p w:rsidR="00D86482" w:rsidRPr="006E01A0" w:rsidRDefault="00D86482" w:rsidP="00D86482">
            <w:pPr>
              <w:rPr>
                <w:sz w:val="24"/>
                <w:szCs w:val="24"/>
              </w:rPr>
            </w:pPr>
            <w:r w:rsidRPr="006E01A0">
              <w:rPr>
                <w:bCs/>
                <w:sz w:val="24"/>
                <w:szCs w:val="24"/>
              </w:rPr>
              <w:t>Investigate</w:t>
            </w:r>
            <w:r w:rsidRPr="006E01A0">
              <w:rPr>
                <w:sz w:val="24"/>
                <w:szCs w:val="24"/>
              </w:rPr>
              <w:t xml:space="preserve"> how digital marketing strategies support early customer acquisition and </w:t>
            </w:r>
            <w:r w:rsidRPr="006E01A0">
              <w:rPr>
                <w:bCs/>
                <w:sz w:val="24"/>
                <w:szCs w:val="24"/>
              </w:rPr>
              <w:t>categorize</w:t>
            </w:r>
            <w:r w:rsidRPr="006E01A0">
              <w:rPr>
                <w:sz w:val="24"/>
                <w:szCs w:val="24"/>
              </w:rPr>
              <w:t xml:space="preserve"> key tactics.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E049E1">
              <w:t>CO3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</w:tbl>
    <w:p w:rsidR="00611D8C" w:rsidRDefault="00611D8C" w:rsidP="005611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E01A0" w:rsidRDefault="006E01A0" w:rsidP="006E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Long Answer Questions (10 Marks Each)</w:t>
      </w:r>
    </w:p>
    <w:p w:rsidR="006E01A0" w:rsidRPr="00F300E8" w:rsidRDefault="006E01A0" w:rsidP="006E0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E01A0" w:rsidRDefault="006E01A0" w:rsidP="006E01A0">
      <w:pPr>
        <w:spacing w:after="0" w:line="240" w:lineRule="auto"/>
        <w:jc w:val="center"/>
        <w:rPr>
          <w:rFonts w:ascii="Cambria" w:eastAsia="Cambria" w:hAnsi="Cambria" w:cs="Cambria"/>
          <w:sz w:val="2"/>
          <w:szCs w:val="2"/>
        </w:rPr>
      </w:pPr>
    </w:p>
    <w:tbl>
      <w:tblPr>
        <w:tblStyle w:val="a0"/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554"/>
        <w:gridCol w:w="6834"/>
        <w:gridCol w:w="567"/>
        <w:gridCol w:w="709"/>
        <w:gridCol w:w="1003"/>
      </w:tblGrid>
      <w:tr w:rsidR="006E01A0" w:rsidTr="006E01A0">
        <w:trPr>
          <w:trHeight w:val="20"/>
          <w:jc w:val="center"/>
        </w:trPr>
        <w:tc>
          <w:tcPr>
            <w:tcW w:w="545" w:type="dxa"/>
          </w:tcPr>
          <w:p w:rsidR="006E01A0" w:rsidRPr="006963BC" w:rsidRDefault="006E01A0" w:rsidP="006E01A0">
            <w:pPr>
              <w:ind w:hanging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554" w:type="dxa"/>
          </w:tcPr>
          <w:p w:rsidR="006E01A0" w:rsidRPr="006963BC" w:rsidRDefault="006E01A0" w:rsidP="006E01A0">
            <w:pPr>
              <w:ind w:hanging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4" w:type="dxa"/>
          </w:tcPr>
          <w:p w:rsidR="006E01A0" w:rsidRPr="006963BC" w:rsidRDefault="006E01A0" w:rsidP="006E01A0">
            <w:pPr>
              <w:spacing w:before="240" w:after="24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567" w:type="dxa"/>
            <w:vAlign w:val="center"/>
          </w:tcPr>
          <w:p w:rsidR="006E01A0" w:rsidRPr="00693C7B" w:rsidRDefault="006E01A0" w:rsidP="006E01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3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</w:t>
            </w:r>
          </w:p>
        </w:tc>
        <w:tc>
          <w:tcPr>
            <w:tcW w:w="709" w:type="dxa"/>
            <w:vAlign w:val="center"/>
          </w:tcPr>
          <w:p w:rsidR="006E01A0" w:rsidRPr="00693C7B" w:rsidRDefault="006E01A0" w:rsidP="006E01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3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003" w:type="dxa"/>
            <w:vAlign w:val="center"/>
          </w:tcPr>
          <w:p w:rsidR="006E01A0" w:rsidRPr="00693C7B" w:rsidRDefault="006E01A0" w:rsidP="006E01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3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Max. Marks</w:t>
            </w:r>
          </w:p>
        </w:tc>
      </w:tr>
      <w:tr w:rsidR="006E01A0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6E01A0" w:rsidRDefault="006E01A0" w:rsidP="006E01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vAlign w:val="center"/>
          </w:tcPr>
          <w:p w:rsidR="006E01A0" w:rsidRDefault="006E01A0" w:rsidP="006E01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E01A0" w:rsidRPr="00AA5A6C" w:rsidRDefault="006E01A0" w:rsidP="006E01A0">
            <w:pPr>
              <w:rPr>
                <w:sz w:val="24"/>
                <w:szCs w:val="24"/>
              </w:rPr>
            </w:pPr>
            <w:r w:rsidRPr="00AA5A6C">
              <w:rPr>
                <w:bCs/>
                <w:sz w:val="24"/>
                <w:szCs w:val="24"/>
              </w:rPr>
              <w:t>Compare</w:t>
            </w:r>
            <w:r w:rsidRPr="00AA5A6C">
              <w:rPr>
                <w:sz w:val="24"/>
                <w:szCs w:val="24"/>
              </w:rPr>
              <w:t xml:space="preserve"> subscription, freemium, and transaction-based revenue models for a SaaS product and </w:t>
            </w:r>
            <w:r w:rsidRPr="00AA5A6C">
              <w:rPr>
                <w:bCs/>
                <w:sz w:val="24"/>
                <w:szCs w:val="24"/>
              </w:rPr>
              <w:t>assess</w:t>
            </w:r>
            <w:r w:rsidRPr="00AA5A6C">
              <w:rPr>
                <w:sz w:val="24"/>
                <w:szCs w:val="24"/>
              </w:rPr>
              <w:t xml:space="preserve"> their viability.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E01A0" w:rsidRDefault="00687E67" w:rsidP="00687E67">
            <w:pPr>
              <w:jc w:val="center"/>
            </w:pPr>
            <w:r>
              <w:rPr>
                <w:sz w:val="24"/>
              </w:rPr>
              <w:t>L4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E01A0" w:rsidRDefault="00D86482" w:rsidP="00687E67">
            <w:pPr>
              <w:jc w:val="center"/>
            </w:pPr>
            <w:r>
              <w:t>CO4</w:t>
            </w:r>
          </w:p>
        </w:tc>
        <w:tc>
          <w:tcPr>
            <w:tcW w:w="1003" w:type="dxa"/>
            <w:vAlign w:val="center"/>
          </w:tcPr>
          <w:p w:rsidR="006E01A0" w:rsidRDefault="006E01A0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687E67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87E67" w:rsidRPr="00AA5A6C" w:rsidRDefault="00687E67" w:rsidP="00687E67">
            <w:pPr>
              <w:rPr>
                <w:sz w:val="24"/>
                <w:szCs w:val="24"/>
              </w:rPr>
            </w:pPr>
            <w:r w:rsidRPr="00AA5A6C">
              <w:rPr>
                <w:bCs/>
                <w:sz w:val="24"/>
                <w:szCs w:val="24"/>
              </w:rPr>
              <w:t>Develop</w:t>
            </w:r>
            <w:r w:rsidRPr="00AA5A6C">
              <w:rPr>
                <w:sz w:val="24"/>
                <w:szCs w:val="24"/>
              </w:rPr>
              <w:t xml:space="preserve"> a Lean Canvas for a health-tech startup and </w:t>
            </w:r>
            <w:r w:rsidRPr="00AA5A6C">
              <w:rPr>
                <w:bCs/>
                <w:sz w:val="24"/>
                <w:szCs w:val="24"/>
              </w:rPr>
              <w:t>explain</w:t>
            </w:r>
            <w:r w:rsidRPr="00AA5A6C">
              <w:rPr>
                <w:sz w:val="24"/>
                <w:szCs w:val="24"/>
              </w:rPr>
              <w:t xml:space="preserve"> how it supports early-stage business clarity.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87E67" w:rsidRDefault="008E41A2" w:rsidP="00687E67">
            <w:pPr>
              <w:jc w:val="center"/>
            </w:pPr>
            <w:r>
              <w:rPr>
                <w:sz w:val="24"/>
              </w:rPr>
              <w:t>L3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87E67" w:rsidRDefault="00D86482" w:rsidP="00687E67">
            <w:pPr>
              <w:jc w:val="center"/>
            </w:pPr>
            <w:r>
              <w:t>CO3</w:t>
            </w:r>
          </w:p>
        </w:tc>
        <w:tc>
          <w:tcPr>
            <w:tcW w:w="1003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687E67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87E67" w:rsidRPr="00AA5A6C" w:rsidRDefault="00687E67" w:rsidP="00687E67">
            <w:pPr>
              <w:rPr>
                <w:sz w:val="24"/>
                <w:szCs w:val="24"/>
              </w:rPr>
            </w:pPr>
            <w:r w:rsidRPr="00AA5A6C">
              <w:rPr>
                <w:bCs/>
                <w:sz w:val="24"/>
                <w:szCs w:val="24"/>
              </w:rPr>
              <w:t>Design</w:t>
            </w:r>
            <w:r w:rsidRPr="00AA5A6C">
              <w:rPr>
                <w:sz w:val="24"/>
                <w:szCs w:val="24"/>
              </w:rPr>
              <w:t xml:space="preserve"> a go-to-market strategy for a hyperlocal logistics startup including digital and offline channels.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87E67" w:rsidRDefault="008E41A2" w:rsidP="00687E67">
            <w:pPr>
              <w:jc w:val="center"/>
            </w:pPr>
            <w:r>
              <w:rPr>
                <w:sz w:val="24"/>
              </w:rPr>
              <w:t>L3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87E67" w:rsidRDefault="00D86482" w:rsidP="00687E67">
            <w:pPr>
              <w:jc w:val="center"/>
            </w:pPr>
            <w:r>
              <w:t>CO3</w:t>
            </w:r>
          </w:p>
        </w:tc>
        <w:tc>
          <w:tcPr>
            <w:tcW w:w="1003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687E67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87E67" w:rsidRPr="00AA5A6C" w:rsidRDefault="00687E67" w:rsidP="00687E67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Calculate and interpret key unit economics metrics such as CAC and LTV for a mobile app-based venture.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87E67" w:rsidRDefault="008E41A2" w:rsidP="00687E67">
            <w:pPr>
              <w:jc w:val="center"/>
            </w:pPr>
            <w:r>
              <w:rPr>
                <w:sz w:val="24"/>
              </w:rPr>
              <w:t>L3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87E67" w:rsidRDefault="00D86482" w:rsidP="00687E67">
            <w:pPr>
              <w:jc w:val="center"/>
            </w:pPr>
            <w:r>
              <w:t>CO4</w:t>
            </w:r>
          </w:p>
        </w:tc>
        <w:tc>
          <w:tcPr>
            <w:tcW w:w="1003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687E67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687E67" w:rsidRPr="00AA5A6C" w:rsidRDefault="00687E67" w:rsidP="00687E67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Outline the financial structure of a startup and explain how a founder can ensure early-stage profitability.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87E67" w:rsidRDefault="008E41A2" w:rsidP="00687E67">
            <w:pPr>
              <w:jc w:val="center"/>
            </w:pPr>
            <w:r>
              <w:rPr>
                <w:sz w:val="24"/>
              </w:rPr>
              <w:t>L3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87E67" w:rsidRDefault="00D86482" w:rsidP="00687E67">
            <w:pPr>
              <w:jc w:val="center"/>
            </w:pPr>
            <w:r>
              <w:t>CO4</w:t>
            </w:r>
          </w:p>
        </w:tc>
        <w:tc>
          <w:tcPr>
            <w:tcW w:w="1003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687E67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687E67" w:rsidRPr="00AA5A6C" w:rsidRDefault="00687E67" w:rsidP="00687E67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Analyze how the Build–Measure–Learn loop enhances venture validation and agility.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87E67" w:rsidRDefault="00687E67" w:rsidP="00687E67">
            <w:pPr>
              <w:jc w:val="center"/>
            </w:pPr>
            <w:r w:rsidRPr="00AF059D">
              <w:rPr>
                <w:sz w:val="24"/>
              </w:rPr>
              <w:t>L4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87E67" w:rsidRDefault="00D86482" w:rsidP="00687E67">
            <w:pPr>
              <w:jc w:val="center"/>
            </w:pPr>
            <w:r>
              <w:t>CO3</w:t>
            </w:r>
          </w:p>
        </w:tc>
        <w:tc>
          <w:tcPr>
            <w:tcW w:w="1003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687E67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687E67" w:rsidRPr="00AA5A6C" w:rsidRDefault="00687E67" w:rsidP="00687E67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Devise a pricing strategy for an online course platform targeted at early-career professionals.</w:t>
            </w:r>
          </w:p>
        </w:tc>
        <w:tc>
          <w:tcPr>
            <w:tcW w:w="567" w:type="dxa"/>
            <w:vAlign w:val="center"/>
          </w:tcPr>
          <w:p w:rsidR="00687E67" w:rsidRDefault="008E41A2" w:rsidP="00687E67">
            <w:pPr>
              <w:jc w:val="center"/>
            </w:pPr>
            <w:r>
              <w:rPr>
                <w:sz w:val="24"/>
              </w:rPr>
              <w:t>L3</w:t>
            </w:r>
          </w:p>
        </w:tc>
        <w:tc>
          <w:tcPr>
            <w:tcW w:w="709" w:type="dxa"/>
            <w:vAlign w:val="center"/>
          </w:tcPr>
          <w:p w:rsidR="00687E67" w:rsidRDefault="00D86482" w:rsidP="00687E67">
            <w:pPr>
              <w:jc w:val="center"/>
            </w:pPr>
            <w:r>
              <w:t>CO4</w:t>
            </w:r>
          </w:p>
        </w:tc>
        <w:tc>
          <w:tcPr>
            <w:tcW w:w="1003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687E67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54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687E67" w:rsidRPr="00AA5A6C" w:rsidRDefault="00687E67" w:rsidP="00687E67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Evaluate the suitability of different funding sources (bootstrapping, angel, VC) for a digital B2C startup.</w:t>
            </w:r>
          </w:p>
        </w:tc>
        <w:tc>
          <w:tcPr>
            <w:tcW w:w="567" w:type="dxa"/>
            <w:vAlign w:val="center"/>
          </w:tcPr>
          <w:p w:rsidR="00687E67" w:rsidRDefault="00687E67" w:rsidP="00687E67">
            <w:pPr>
              <w:jc w:val="center"/>
            </w:pPr>
            <w:r w:rsidRPr="00AF059D">
              <w:rPr>
                <w:sz w:val="24"/>
              </w:rPr>
              <w:t>L4</w:t>
            </w:r>
          </w:p>
        </w:tc>
        <w:tc>
          <w:tcPr>
            <w:tcW w:w="709" w:type="dxa"/>
            <w:vAlign w:val="center"/>
          </w:tcPr>
          <w:p w:rsidR="00687E67" w:rsidRDefault="00D86482" w:rsidP="00687E67">
            <w:pPr>
              <w:jc w:val="center"/>
            </w:pPr>
            <w:r>
              <w:t>CO4</w:t>
            </w:r>
          </w:p>
        </w:tc>
        <w:tc>
          <w:tcPr>
            <w:tcW w:w="1003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687E67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687E67" w:rsidRPr="00AA5A6C" w:rsidRDefault="00687E67" w:rsidP="00687E67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Prepare a business plan draft for a rural skill development initiative and assess its financial feasibility.</w:t>
            </w:r>
          </w:p>
        </w:tc>
        <w:tc>
          <w:tcPr>
            <w:tcW w:w="567" w:type="dxa"/>
            <w:vAlign w:val="center"/>
          </w:tcPr>
          <w:p w:rsidR="00687E67" w:rsidRDefault="00687E67" w:rsidP="00687E67">
            <w:pPr>
              <w:jc w:val="center"/>
            </w:pPr>
            <w:r w:rsidRPr="00AF059D">
              <w:rPr>
                <w:sz w:val="24"/>
              </w:rPr>
              <w:t>L4</w:t>
            </w:r>
          </w:p>
        </w:tc>
        <w:tc>
          <w:tcPr>
            <w:tcW w:w="709" w:type="dxa"/>
            <w:vAlign w:val="center"/>
          </w:tcPr>
          <w:p w:rsidR="00687E67" w:rsidRDefault="00D86482" w:rsidP="00687E67">
            <w:pPr>
              <w:jc w:val="center"/>
            </w:pPr>
            <w:r>
              <w:t>CO4</w:t>
            </w:r>
          </w:p>
        </w:tc>
        <w:tc>
          <w:tcPr>
            <w:tcW w:w="1003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687E67" w:rsidTr="00687E67">
        <w:trPr>
          <w:trHeight w:val="20"/>
          <w:jc w:val="center"/>
        </w:trPr>
        <w:tc>
          <w:tcPr>
            <w:tcW w:w="545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687E67" w:rsidRPr="00AA5A6C" w:rsidRDefault="00687E67" w:rsidP="00687E67">
            <w:pPr>
              <w:rPr>
                <w:sz w:val="24"/>
                <w:szCs w:val="24"/>
              </w:rPr>
            </w:pPr>
            <w:r w:rsidRPr="00AA5A6C">
              <w:rPr>
                <w:sz w:val="24"/>
                <w:szCs w:val="24"/>
              </w:rPr>
              <w:t>Justify the legal structure best suited for a deep-tech venture and explain the implications of that choice.</w:t>
            </w:r>
          </w:p>
        </w:tc>
        <w:tc>
          <w:tcPr>
            <w:tcW w:w="567" w:type="dxa"/>
            <w:vAlign w:val="center"/>
          </w:tcPr>
          <w:p w:rsidR="00687E67" w:rsidRDefault="00687E67" w:rsidP="00687E67">
            <w:pPr>
              <w:jc w:val="center"/>
            </w:pPr>
            <w:r w:rsidRPr="00AF059D">
              <w:rPr>
                <w:sz w:val="24"/>
              </w:rPr>
              <w:t>L4</w:t>
            </w:r>
          </w:p>
        </w:tc>
        <w:tc>
          <w:tcPr>
            <w:tcW w:w="709" w:type="dxa"/>
            <w:vAlign w:val="center"/>
          </w:tcPr>
          <w:p w:rsidR="00687E67" w:rsidRDefault="00D86482" w:rsidP="00687E67">
            <w:pPr>
              <w:jc w:val="center"/>
            </w:pPr>
            <w:r>
              <w:t>CO3</w:t>
            </w:r>
          </w:p>
        </w:tc>
        <w:tc>
          <w:tcPr>
            <w:tcW w:w="1003" w:type="dxa"/>
            <w:vAlign w:val="center"/>
          </w:tcPr>
          <w:p w:rsidR="00687E67" w:rsidRDefault="00687E67" w:rsidP="00687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</w:tbl>
    <w:p w:rsidR="006E01A0" w:rsidRDefault="006E01A0" w:rsidP="005611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4A1F" w:rsidRDefault="00D44A1F" w:rsidP="00D44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UNIT 5</w:t>
      </w:r>
    </w:p>
    <w:p w:rsidR="00D44A1F" w:rsidRDefault="00D44A1F" w:rsidP="00D44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44A1F" w:rsidRDefault="00D44A1F" w:rsidP="00D44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Short Answer Questions (2 Marks Each)</w:t>
      </w:r>
    </w:p>
    <w:p w:rsidR="00D44A1F" w:rsidRPr="00F300E8" w:rsidRDefault="00D44A1F" w:rsidP="00D44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tblpY="68"/>
        <w:tblW w:w="0" w:type="auto"/>
        <w:tblLook w:val="0400" w:firstRow="0" w:lastRow="0" w:firstColumn="0" w:lastColumn="0" w:noHBand="0" w:noVBand="1"/>
      </w:tblPr>
      <w:tblGrid>
        <w:gridCol w:w="731"/>
        <w:gridCol w:w="6915"/>
        <w:gridCol w:w="537"/>
        <w:gridCol w:w="670"/>
        <w:gridCol w:w="896"/>
      </w:tblGrid>
      <w:tr w:rsidR="00D44A1F" w:rsidTr="00AB01A4">
        <w:trPr>
          <w:trHeight w:val="567"/>
        </w:trPr>
        <w:tc>
          <w:tcPr>
            <w:tcW w:w="0" w:type="auto"/>
            <w:vAlign w:val="center"/>
          </w:tcPr>
          <w:p w:rsidR="00D44A1F" w:rsidRPr="006963BC" w:rsidRDefault="00D44A1F" w:rsidP="00AB01A4">
            <w:pPr>
              <w:ind w:hanging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6915" w:type="dxa"/>
            <w:vAlign w:val="center"/>
          </w:tcPr>
          <w:p w:rsidR="00D44A1F" w:rsidRPr="006963BC" w:rsidRDefault="00D44A1F" w:rsidP="00AB01A4">
            <w:pPr>
              <w:spacing w:before="240" w:after="24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537" w:type="dxa"/>
            <w:vAlign w:val="center"/>
          </w:tcPr>
          <w:p w:rsidR="00D44A1F" w:rsidRPr="006963BC" w:rsidRDefault="00D44A1F" w:rsidP="00AB01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</w:t>
            </w:r>
          </w:p>
        </w:tc>
        <w:tc>
          <w:tcPr>
            <w:tcW w:w="670" w:type="dxa"/>
            <w:vAlign w:val="center"/>
          </w:tcPr>
          <w:p w:rsidR="00D44A1F" w:rsidRPr="006963BC" w:rsidRDefault="00D44A1F" w:rsidP="00AB01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896" w:type="dxa"/>
            <w:vAlign w:val="center"/>
          </w:tcPr>
          <w:p w:rsidR="00D44A1F" w:rsidRPr="00962C85" w:rsidRDefault="00D44A1F" w:rsidP="00AB01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C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Max. Marks</w:t>
            </w:r>
          </w:p>
        </w:tc>
      </w:tr>
      <w:tr w:rsidR="00D44A1F" w:rsidTr="00D86482">
        <w:trPr>
          <w:trHeight w:val="210"/>
        </w:trPr>
        <w:tc>
          <w:tcPr>
            <w:tcW w:w="0" w:type="auto"/>
          </w:tcPr>
          <w:p w:rsidR="00D44A1F" w:rsidRDefault="00D44A1F" w:rsidP="00D44A1F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15" w:type="dxa"/>
          </w:tcPr>
          <w:p w:rsidR="00D44A1F" w:rsidRPr="00D44A1F" w:rsidRDefault="00D44A1F" w:rsidP="00D44A1F">
            <w:pPr>
              <w:rPr>
                <w:sz w:val="24"/>
                <w:szCs w:val="24"/>
              </w:rPr>
            </w:pPr>
            <w:r w:rsidRPr="00D44A1F">
              <w:rPr>
                <w:sz w:val="24"/>
                <w:szCs w:val="24"/>
              </w:rPr>
              <w:t>Critique the effectiveness of different scale strategies used by startups based on market conditions.</w:t>
            </w:r>
          </w:p>
        </w:tc>
        <w:tc>
          <w:tcPr>
            <w:tcW w:w="537" w:type="dxa"/>
            <w:vAlign w:val="center"/>
          </w:tcPr>
          <w:p w:rsidR="00D44A1F" w:rsidRDefault="0073299F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44A1F" w:rsidRDefault="00D86482" w:rsidP="00D86482">
            <w:pPr>
              <w:jc w:val="center"/>
            </w:pPr>
            <w:r>
              <w:t>CO4</w:t>
            </w:r>
          </w:p>
        </w:tc>
        <w:tc>
          <w:tcPr>
            <w:tcW w:w="896" w:type="dxa"/>
            <w:vAlign w:val="center"/>
          </w:tcPr>
          <w:p w:rsidR="00D44A1F" w:rsidRPr="00E20B06" w:rsidRDefault="00D44A1F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463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15" w:type="dxa"/>
          </w:tcPr>
          <w:p w:rsidR="00D86482" w:rsidRPr="00D44A1F" w:rsidRDefault="00D86482" w:rsidP="00D86482">
            <w:pPr>
              <w:rPr>
                <w:sz w:val="24"/>
                <w:szCs w:val="24"/>
              </w:rPr>
            </w:pPr>
            <w:r w:rsidRPr="00D44A1F">
              <w:rPr>
                <w:bCs/>
                <w:sz w:val="24"/>
                <w:szCs w:val="24"/>
              </w:rPr>
              <w:t>Evaluate</w:t>
            </w:r>
            <w:r w:rsidRPr="00D44A1F">
              <w:rPr>
                <w:sz w:val="24"/>
                <w:szCs w:val="24"/>
              </w:rPr>
              <w:t xml:space="preserve"> the impact of storytelling in venture pitching and </w:t>
            </w:r>
            <w:r w:rsidRPr="00D44A1F">
              <w:rPr>
                <w:bCs/>
                <w:sz w:val="24"/>
                <w:szCs w:val="24"/>
              </w:rPr>
              <w:t>justify</w:t>
            </w:r>
            <w:r w:rsidRPr="00D44A1F">
              <w:rPr>
                <w:sz w:val="24"/>
                <w:szCs w:val="24"/>
              </w:rPr>
              <w:t xml:space="preserve"> its influence on investor engagement.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DD75EE">
              <w:t>CO4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428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15" w:type="dxa"/>
          </w:tcPr>
          <w:p w:rsidR="00D86482" w:rsidRPr="00D44A1F" w:rsidRDefault="00D86482" w:rsidP="00D86482">
            <w:pPr>
              <w:rPr>
                <w:sz w:val="24"/>
                <w:szCs w:val="24"/>
              </w:rPr>
            </w:pPr>
            <w:r w:rsidRPr="00D44A1F">
              <w:rPr>
                <w:bCs/>
                <w:sz w:val="24"/>
                <w:szCs w:val="24"/>
              </w:rPr>
              <w:t>Prioritize</w:t>
            </w:r>
            <w:r w:rsidRPr="00D44A1F">
              <w:rPr>
                <w:sz w:val="24"/>
                <w:szCs w:val="24"/>
              </w:rPr>
              <w:t xml:space="preserve"> the essential components of an investor pitch deck and </w:t>
            </w:r>
            <w:r w:rsidRPr="00D44A1F">
              <w:rPr>
                <w:bCs/>
                <w:sz w:val="24"/>
                <w:szCs w:val="24"/>
              </w:rPr>
              <w:t>defend</w:t>
            </w:r>
            <w:r w:rsidRPr="00D44A1F">
              <w:rPr>
                <w:sz w:val="24"/>
                <w:szCs w:val="24"/>
              </w:rPr>
              <w:t xml:space="preserve"> their strategic inclusion.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DD75EE">
              <w:t>CO4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567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15" w:type="dxa"/>
          </w:tcPr>
          <w:p w:rsidR="00D86482" w:rsidRPr="00D44A1F" w:rsidRDefault="00D86482" w:rsidP="00D86482">
            <w:pPr>
              <w:rPr>
                <w:sz w:val="24"/>
                <w:szCs w:val="24"/>
              </w:rPr>
            </w:pPr>
            <w:r w:rsidRPr="00D44A1F">
              <w:rPr>
                <w:bCs/>
                <w:sz w:val="24"/>
                <w:szCs w:val="24"/>
              </w:rPr>
              <w:t>Assess</w:t>
            </w:r>
            <w:r w:rsidRPr="00D44A1F">
              <w:rPr>
                <w:sz w:val="24"/>
                <w:szCs w:val="24"/>
              </w:rPr>
              <w:t xml:space="preserve"> the scalability of a business by </w:t>
            </w:r>
            <w:r w:rsidRPr="00D44A1F">
              <w:rPr>
                <w:bCs/>
                <w:sz w:val="24"/>
                <w:szCs w:val="24"/>
              </w:rPr>
              <w:t>appraising</w:t>
            </w:r>
            <w:r w:rsidRPr="00D44A1F">
              <w:rPr>
                <w:sz w:val="24"/>
                <w:szCs w:val="24"/>
              </w:rPr>
              <w:t xml:space="preserve"> its operating model, market demand, and growth constraints.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DD75EE">
              <w:t>CO4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454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15" w:type="dxa"/>
          </w:tcPr>
          <w:p w:rsidR="00D86482" w:rsidRPr="00D44A1F" w:rsidRDefault="00D86482" w:rsidP="00D86482">
            <w:pPr>
              <w:rPr>
                <w:sz w:val="24"/>
                <w:szCs w:val="24"/>
              </w:rPr>
            </w:pPr>
            <w:r w:rsidRPr="00D44A1F">
              <w:rPr>
                <w:bCs/>
                <w:sz w:val="24"/>
                <w:szCs w:val="24"/>
              </w:rPr>
              <w:t>Identify and evaluate</w:t>
            </w:r>
            <w:r w:rsidRPr="00D44A1F">
              <w:rPr>
                <w:sz w:val="24"/>
                <w:szCs w:val="24"/>
              </w:rPr>
              <w:t xml:space="preserve"> common startup pitch mistakes and </w:t>
            </w:r>
            <w:r w:rsidRPr="00D44A1F">
              <w:rPr>
                <w:bCs/>
                <w:sz w:val="24"/>
                <w:szCs w:val="24"/>
              </w:rPr>
              <w:t>recommend</w:t>
            </w:r>
            <w:r w:rsidRPr="00D44A1F">
              <w:rPr>
                <w:sz w:val="24"/>
                <w:szCs w:val="24"/>
              </w:rPr>
              <w:t xml:space="preserve"> ways to avoid them.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DD75EE">
              <w:t>CO4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567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15" w:type="dxa"/>
          </w:tcPr>
          <w:p w:rsidR="00D86482" w:rsidRPr="00D44A1F" w:rsidRDefault="00D86482" w:rsidP="00D86482">
            <w:pPr>
              <w:rPr>
                <w:sz w:val="24"/>
                <w:szCs w:val="24"/>
              </w:rPr>
            </w:pPr>
            <w:r w:rsidRPr="00D44A1F">
              <w:rPr>
                <w:bCs/>
                <w:sz w:val="24"/>
                <w:szCs w:val="24"/>
              </w:rPr>
              <w:t>Judge</w:t>
            </w:r>
            <w:r w:rsidRPr="00D44A1F">
              <w:rPr>
                <w:sz w:val="24"/>
                <w:szCs w:val="24"/>
              </w:rPr>
              <w:t xml:space="preserve"> how growth aspirations influence resource allocation and strategic planning in ventures.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DD75EE">
              <w:t>CO4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355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15" w:type="dxa"/>
          </w:tcPr>
          <w:p w:rsidR="00D86482" w:rsidRPr="00D44A1F" w:rsidRDefault="00D86482" w:rsidP="00D86482">
            <w:pPr>
              <w:rPr>
                <w:sz w:val="24"/>
                <w:szCs w:val="24"/>
              </w:rPr>
            </w:pPr>
            <w:r w:rsidRPr="00D44A1F">
              <w:rPr>
                <w:bCs/>
                <w:sz w:val="24"/>
                <w:szCs w:val="24"/>
              </w:rPr>
              <w:t>Appraise</w:t>
            </w:r>
            <w:r w:rsidRPr="00D44A1F">
              <w:rPr>
                <w:sz w:val="24"/>
                <w:szCs w:val="24"/>
              </w:rPr>
              <w:t xml:space="preserve"> the role of metrics and traction in strengthening a pitch and </w:t>
            </w:r>
            <w:r w:rsidRPr="00D44A1F">
              <w:rPr>
                <w:bCs/>
                <w:sz w:val="24"/>
                <w:szCs w:val="24"/>
              </w:rPr>
              <w:t>support</w:t>
            </w:r>
            <w:r w:rsidRPr="00D44A1F">
              <w:rPr>
                <w:sz w:val="24"/>
                <w:szCs w:val="24"/>
              </w:rPr>
              <w:t xml:space="preserve"> your viewpoint with examples.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DD75EE">
              <w:t>CO4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416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5" w:type="dxa"/>
          </w:tcPr>
          <w:p w:rsidR="00D86482" w:rsidRPr="00D44A1F" w:rsidRDefault="00D86482" w:rsidP="00D86482">
            <w:pPr>
              <w:rPr>
                <w:sz w:val="24"/>
                <w:szCs w:val="24"/>
              </w:rPr>
            </w:pPr>
            <w:r w:rsidRPr="00D44A1F">
              <w:rPr>
                <w:bCs/>
                <w:sz w:val="24"/>
                <w:szCs w:val="24"/>
              </w:rPr>
              <w:t>Defend</w:t>
            </w:r>
            <w:r w:rsidRPr="00D44A1F">
              <w:rPr>
                <w:sz w:val="24"/>
                <w:szCs w:val="24"/>
              </w:rPr>
              <w:t xml:space="preserve"> the importance of vision clarity when pitching to investors and </w:t>
            </w:r>
            <w:r w:rsidRPr="00D44A1F">
              <w:rPr>
                <w:bCs/>
                <w:sz w:val="24"/>
                <w:szCs w:val="24"/>
              </w:rPr>
              <w:t>evaluate</w:t>
            </w:r>
            <w:r w:rsidRPr="00D44A1F">
              <w:rPr>
                <w:sz w:val="24"/>
                <w:szCs w:val="24"/>
              </w:rPr>
              <w:t xml:space="preserve"> its role in long-term strategy.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DD75EE">
              <w:t>CO4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422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15" w:type="dxa"/>
          </w:tcPr>
          <w:p w:rsidR="00D86482" w:rsidRPr="00D44A1F" w:rsidRDefault="00D86482" w:rsidP="00D86482">
            <w:pPr>
              <w:rPr>
                <w:sz w:val="24"/>
                <w:szCs w:val="24"/>
              </w:rPr>
            </w:pPr>
            <w:r w:rsidRPr="00D44A1F">
              <w:rPr>
                <w:bCs/>
                <w:sz w:val="24"/>
                <w:szCs w:val="24"/>
              </w:rPr>
              <w:t>Assess</w:t>
            </w:r>
            <w:r w:rsidRPr="00D44A1F">
              <w:rPr>
                <w:sz w:val="24"/>
                <w:szCs w:val="24"/>
              </w:rPr>
              <w:t xml:space="preserve"> the criteria used by early-stage investors to </w:t>
            </w:r>
            <w:r w:rsidRPr="00D44A1F">
              <w:rPr>
                <w:bCs/>
                <w:sz w:val="24"/>
                <w:szCs w:val="24"/>
              </w:rPr>
              <w:t>judge</w:t>
            </w:r>
            <w:r w:rsidRPr="00D44A1F">
              <w:rPr>
                <w:sz w:val="24"/>
                <w:szCs w:val="24"/>
              </w:rPr>
              <w:t xml:space="preserve"> a startup’s potential.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DD75EE">
              <w:t>CO4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  <w:tr w:rsidR="00D86482" w:rsidTr="00D86482">
        <w:trPr>
          <w:trHeight w:val="567"/>
        </w:trPr>
        <w:tc>
          <w:tcPr>
            <w:tcW w:w="0" w:type="auto"/>
          </w:tcPr>
          <w:p w:rsidR="00D86482" w:rsidRDefault="00D86482" w:rsidP="00D86482">
            <w:pPr>
              <w:ind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5" w:type="dxa"/>
          </w:tcPr>
          <w:p w:rsidR="00D86482" w:rsidRPr="00D44A1F" w:rsidRDefault="00D86482" w:rsidP="00D86482">
            <w:pPr>
              <w:rPr>
                <w:sz w:val="24"/>
                <w:szCs w:val="24"/>
              </w:rPr>
            </w:pPr>
            <w:r w:rsidRPr="00D44A1F">
              <w:rPr>
                <w:bCs/>
                <w:sz w:val="24"/>
                <w:szCs w:val="24"/>
              </w:rPr>
              <w:t>Evaluate</w:t>
            </w:r>
            <w:r w:rsidRPr="00D44A1F">
              <w:rPr>
                <w:sz w:val="24"/>
                <w:szCs w:val="24"/>
              </w:rPr>
              <w:t xml:space="preserve"> the effectiveness of persuasive communication in securing venture funding and </w:t>
            </w:r>
            <w:r w:rsidRPr="00D44A1F">
              <w:rPr>
                <w:bCs/>
                <w:sz w:val="24"/>
                <w:szCs w:val="24"/>
              </w:rPr>
              <w:t>justify</w:t>
            </w:r>
            <w:r w:rsidRPr="00D44A1F">
              <w:rPr>
                <w:sz w:val="24"/>
                <w:szCs w:val="24"/>
              </w:rPr>
              <w:t xml:space="preserve"> key techniques.</w:t>
            </w:r>
          </w:p>
        </w:tc>
        <w:tc>
          <w:tcPr>
            <w:tcW w:w="53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L2</w:t>
            </w:r>
          </w:p>
        </w:tc>
        <w:tc>
          <w:tcPr>
            <w:tcW w:w="670" w:type="dxa"/>
            <w:vAlign w:val="center"/>
          </w:tcPr>
          <w:p w:rsidR="00D86482" w:rsidRDefault="00D86482" w:rsidP="00D86482">
            <w:pPr>
              <w:jc w:val="center"/>
            </w:pPr>
            <w:r w:rsidRPr="00DD75EE">
              <w:t>CO4</w:t>
            </w:r>
          </w:p>
        </w:tc>
        <w:tc>
          <w:tcPr>
            <w:tcW w:w="896" w:type="dxa"/>
            <w:vAlign w:val="center"/>
          </w:tcPr>
          <w:p w:rsidR="00D86482" w:rsidRPr="00E20B06" w:rsidRDefault="00D86482" w:rsidP="00D86482">
            <w:pPr>
              <w:widowControl w:val="0"/>
              <w:autoSpaceDE w:val="0"/>
              <w:autoSpaceDN w:val="0"/>
              <w:ind w:left="153"/>
              <w:jc w:val="center"/>
              <w:rPr>
                <w:sz w:val="24"/>
              </w:rPr>
            </w:pPr>
            <w:r w:rsidRPr="00E20B06">
              <w:rPr>
                <w:sz w:val="24"/>
              </w:rPr>
              <w:t>2M</w:t>
            </w:r>
          </w:p>
        </w:tc>
      </w:tr>
    </w:tbl>
    <w:p w:rsidR="00693C7B" w:rsidRDefault="00693C7B" w:rsidP="005611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B0315" w:rsidRDefault="002B0315" w:rsidP="0056110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44A1F" w:rsidRDefault="00D44A1F" w:rsidP="00D44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Long Answer Questions (10 Marks Each)</w:t>
      </w:r>
    </w:p>
    <w:p w:rsidR="00D44A1F" w:rsidRPr="00F300E8" w:rsidRDefault="00D44A1F" w:rsidP="00D44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44A1F" w:rsidRDefault="00D44A1F" w:rsidP="00D44A1F">
      <w:pPr>
        <w:spacing w:after="0" w:line="240" w:lineRule="auto"/>
        <w:jc w:val="center"/>
        <w:rPr>
          <w:rFonts w:ascii="Cambria" w:eastAsia="Cambria" w:hAnsi="Cambria" w:cs="Cambria"/>
          <w:sz w:val="2"/>
          <w:szCs w:val="2"/>
        </w:rPr>
      </w:pPr>
    </w:p>
    <w:tbl>
      <w:tblPr>
        <w:tblStyle w:val="a0"/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554"/>
        <w:gridCol w:w="6834"/>
        <w:gridCol w:w="567"/>
        <w:gridCol w:w="709"/>
        <w:gridCol w:w="1003"/>
      </w:tblGrid>
      <w:tr w:rsidR="00D44A1F" w:rsidTr="00AB01A4">
        <w:trPr>
          <w:trHeight w:val="20"/>
          <w:jc w:val="center"/>
        </w:trPr>
        <w:tc>
          <w:tcPr>
            <w:tcW w:w="545" w:type="dxa"/>
          </w:tcPr>
          <w:p w:rsidR="00D44A1F" w:rsidRPr="006963BC" w:rsidRDefault="00D44A1F" w:rsidP="00AB01A4">
            <w:pPr>
              <w:ind w:hanging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 No</w:t>
            </w:r>
          </w:p>
        </w:tc>
        <w:tc>
          <w:tcPr>
            <w:tcW w:w="554" w:type="dxa"/>
          </w:tcPr>
          <w:p w:rsidR="00D44A1F" w:rsidRPr="006963BC" w:rsidRDefault="00D44A1F" w:rsidP="00AB01A4">
            <w:pPr>
              <w:ind w:hanging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4" w:type="dxa"/>
          </w:tcPr>
          <w:p w:rsidR="00D44A1F" w:rsidRPr="006963BC" w:rsidRDefault="00D44A1F" w:rsidP="00AB01A4">
            <w:pPr>
              <w:spacing w:before="240" w:after="240"/>
              <w:ind w:right="1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3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567" w:type="dxa"/>
            <w:vAlign w:val="center"/>
          </w:tcPr>
          <w:p w:rsidR="00D44A1F" w:rsidRPr="00693C7B" w:rsidRDefault="00D44A1F" w:rsidP="00AB01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3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</w:t>
            </w:r>
          </w:p>
        </w:tc>
        <w:tc>
          <w:tcPr>
            <w:tcW w:w="709" w:type="dxa"/>
            <w:vAlign w:val="center"/>
          </w:tcPr>
          <w:p w:rsidR="00D44A1F" w:rsidRPr="00693C7B" w:rsidRDefault="00D44A1F" w:rsidP="00AB01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3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1003" w:type="dxa"/>
            <w:vAlign w:val="center"/>
          </w:tcPr>
          <w:p w:rsidR="00D44A1F" w:rsidRPr="00693C7B" w:rsidRDefault="00D44A1F" w:rsidP="00AB01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3C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Max. Marks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Pr="00D44A1F" w:rsidRDefault="00D86482" w:rsidP="00D86482">
            <w:pPr>
              <w:rPr>
                <w:sz w:val="24"/>
                <w:szCs w:val="24"/>
              </w:rPr>
            </w:pPr>
            <w:r w:rsidRPr="00D44A1F">
              <w:rPr>
                <w:bCs/>
                <w:sz w:val="24"/>
                <w:szCs w:val="24"/>
              </w:rPr>
              <w:t>Identify</w:t>
            </w:r>
            <w:r w:rsidRPr="00D44A1F">
              <w:rPr>
                <w:sz w:val="24"/>
                <w:szCs w:val="24"/>
              </w:rPr>
              <w:t xml:space="preserve"> and </w:t>
            </w:r>
            <w:r w:rsidRPr="00D44A1F">
              <w:rPr>
                <w:bCs/>
                <w:sz w:val="24"/>
                <w:szCs w:val="24"/>
              </w:rPr>
              <w:t>explain</w:t>
            </w:r>
            <w:r w:rsidRPr="00D44A1F">
              <w:rPr>
                <w:sz w:val="24"/>
                <w:szCs w:val="24"/>
              </w:rPr>
              <w:t xml:space="preserve"> the indicators that a tech-based startup is ready to scale its operations and customer base.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L3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 w:rsidRPr="00982AFE">
              <w:t>CO4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Pr="00D44A1F" w:rsidRDefault="00D86482" w:rsidP="00D86482">
            <w:pPr>
              <w:rPr>
                <w:sz w:val="24"/>
                <w:szCs w:val="24"/>
              </w:rPr>
            </w:pPr>
            <w:r w:rsidRPr="00D44A1F">
              <w:rPr>
                <w:bCs/>
                <w:sz w:val="24"/>
                <w:szCs w:val="24"/>
              </w:rPr>
              <w:t>Prepare</w:t>
            </w:r>
            <w:r>
              <w:rPr>
                <w:sz w:val="24"/>
                <w:szCs w:val="24"/>
              </w:rPr>
              <w:t xml:space="preserve"> a </w:t>
            </w:r>
            <w:r w:rsidRPr="00D44A1F">
              <w:rPr>
                <w:sz w:val="24"/>
                <w:szCs w:val="24"/>
              </w:rPr>
              <w:t xml:space="preserve">investor pitch deck for a </w:t>
            </w:r>
            <w:proofErr w:type="spellStart"/>
            <w:r w:rsidRPr="00D44A1F">
              <w:rPr>
                <w:sz w:val="24"/>
                <w:szCs w:val="24"/>
              </w:rPr>
              <w:t>cleantech</w:t>
            </w:r>
            <w:proofErr w:type="spellEnd"/>
            <w:r w:rsidRPr="00D44A1F">
              <w:rPr>
                <w:sz w:val="24"/>
                <w:szCs w:val="24"/>
              </w:rPr>
              <w:t xml:space="preserve"> product and </w:t>
            </w:r>
            <w:r w:rsidRPr="00D44A1F">
              <w:rPr>
                <w:bCs/>
                <w:sz w:val="24"/>
                <w:szCs w:val="24"/>
              </w:rPr>
              <w:t>justify</w:t>
            </w:r>
            <w:r w:rsidRPr="00D44A1F">
              <w:rPr>
                <w:sz w:val="24"/>
                <w:szCs w:val="24"/>
              </w:rPr>
              <w:t xml:space="preserve"> the relevance of each component.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 w:rsidRPr="00E871F9">
              <w:rPr>
                <w:sz w:val="24"/>
              </w:rPr>
              <w:t>L4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 w:rsidRPr="00982AFE">
              <w:t>CO4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Pr="00D44A1F" w:rsidRDefault="00D86482" w:rsidP="00D86482">
            <w:pPr>
              <w:rPr>
                <w:sz w:val="24"/>
                <w:szCs w:val="24"/>
              </w:rPr>
            </w:pPr>
            <w:r w:rsidRPr="00D44A1F">
              <w:rPr>
                <w:bCs/>
                <w:sz w:val="24"/>
                <w:szCs w:val="24"/>
              </w:rPr>
              <w:t>Demonstrate</w:t>
            </w:r>
            <w:r w:rsidRPr="00D44A1F">
              <w:rPr>
                <w:sz w:val="24"/>
                <w:szCs w:val="24"/>
              </w:rPr>
              <w:t xml:space="preserve"> how persuasive storytelling enhances investor engagement in a venture pitch.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 w:rsidRPr="00E871F9">
              <w:rPr>
                <w:sz w:val="24"/>
              </w:rPr>
              <w:t>L4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 w:rsidRPr="00982AFE">
              <w:t>CO4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Pr="00D44A1F" w:rsidRDefault="00D86482" w:rsidP="00D86482">
            <w:pPr>
              <w:rPr>
                <w:sz w:val="24"/>
                <w:szCs w:val="24"/>
              </w:rPr>
            </w:pPr>
            <w:r w:rsidRPr="00D44A1F">
              <w:rPr>
                <w:bCs/>
                <w:sz w:val="24"/>
                <w:szCs w:val="24"/>
              </w:rPr>
              <w:t>Analyze</w:t>
            </w:r>
            <w:r w:rsidRPr="00D44A1F">
              <w:rPr>
                <w:sz w:val="24"/>
                <w:szCs w:val="24"/>
              </w:rPr>
              <w:t xml:space="preserve"> common investor expectations in early-stage funding rounds and how founders can tailor their communication.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 w:rsidRPr="00E871F9">
              <w:rPr>
                <w:sz w:val="24"/>
              </w:rPr>
              <w:t>L4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 w:rsidRPr="00982AFE">
              <w:t>CO4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D86482" w:rsidRPr="00D44A1F" w:rsidRDefault="00D86482" w:rsidP="00D86482">
            <w:pPr>
              <w:rPr>
                <w:sz w:val="24"/>
                <w:szCs w:val="24"/>
              </w:rPr>
            </w:pPr>
            <w:r w:rsidRPr="00D44A1F">
              <w:rPr>
                <w:bCs/>
                <w:sz w:val="24"/>
                <w:szCs w:val="24"/>
              </w:rPr>
              <w:t>Evaluate</w:t>
            </w:r>
            <w:r w:rsidRPr="00D44A1F">
              <w:rPr>
                <w:sz w:val="24"/>
                <w:szCs w:val="24"/>
              </w:rPr>
              <w:t xml:space="preserve"> key traction metrics and </w:t>
            </w:r>
            <w:r w:rsidRPr="00D44A1F">
              <w:rPr>
                <w:bCs/>
                <w:sz w:val="24"/>
                <w:szCs w:val="24"/>
              </w:rPr>
              <w:t>assess</w:t>
            </w:r>
            <w:r w:rsidRPr="00D44A1F">
              <w:rPr>
                <w:sz w:val="24"/>
                <w:szCs w:val="24"/>
              </w:rPr>
              <w:t xml:space="preserve"> how they influence perceived startup readiness and investor trust.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 w:rsidRPr="00E871F9">
              <w:rPr>
                <w:sz w:val="24"/>
              </w:rPr>
              <w:t>L4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 w:rsidRPr="00982AFE">
              <w:t>CO4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D86482" w:rsidRPr="00D44A1F" w:rsidRDefault="00D86482" w:rsidP="00D86482">
            <w:pPr>
              <w:rPr>
                <w:sz w:val="24"/>
                <w:szCs w:val="24"/>
              </w:rPr>
            </w:pPr>
            <w:r w:rsidRPr="00D44A1F">
              <w:rPr>
                <w:bCs/>
                <w:sz w:val="24"/>
                <w:szCs w:val="24"/>
              </w:rPr>
              <w:t>Distinguish</w:t>
            </w:r>
            <w:r w:rsidRPr="00D44A1F">
              <w:rPr>
                <w:sz w:val="24"/>
                <w:szCs w:val="24"/>
              </w:rPr>
              <w:t xml:space="preserve"> between growth vision and execution strategy in a pitch and explain how both must be effectively conveyed.</w:t>
            </w:r>
          </w:p>
        </w:tc>
        <w:tc>
          <w:tcPr>
            <w:tcW w:w="567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 w:rsidRPr="00E871F9">
              <w:rPr>
                <w:sz w:val="24"/>
              </w:rPr>
              <w:t>L4</w:t>
            </w:r>
          </w:p>
        </w:tc>
        <w:tc>
          <w:tcPr>
            <w:tcW w:w="709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Default="00D86482" w:rsidP="00D86482">
            <w:pPr>
              <w:jc w:val="center"/>
            </w:pPr>
            <w:r w:rsidRPr="00982AFE">
              <w:t>CO4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86482" w:rsidRPr="00D44A1F" w:rsidRDefault="00D86482" w:rsidP="00D86482">
            <w:pPr>
              <w:rPr>
                <w:sz w:val="24"/>
                <w:szCs w:val="24"/>
              </w:rPr>
            </w:pPr>
            <w:r w:rsidRPr="00D44A1F">
              <w:rPr>
                <w:bCs/>
                <w:sz w:val="24"/>
                <w:szCs w:val="24"/>
              </w:rPr>
              <w:t>Describe</w:t>
            </w:r>
            <w:r w:rsidRPr="00D44A1F">
              <w:rPr>
                <w:sz w:val="24"/>
                <w:szCs w:val="24"/>
              </w:rPr>
              <w:t xml:space="preserve"> typical objections raised by investors and </w:t>
            </w:r>
            <w:r w:rsidRPr="00D44A1F">
              <w:rPr>
                <w:bCs/>
                <w:sz w:val="24"/>
                <w:szCs w:val="24"/>
              </w:rPr>
              <w:t>recommend</w:t>
            </w:r>
            <w:r w:rsidRPr="00D44A1F">
              <w:rPr>
                <w:sz w:val="24"/>
                <w:szCs w:val="24"/>
              </w:rPr>
              <w:t xml:space="preserve"> responses to mitigate those concerns.</w:t>
            </w:r>
          </w:p>
        </w:tc>
        <w:tc>
          <w:tcPr>
            <w:tcW w:w="567" w:type="dxa"/>
            <w:vAlign w:val="center"/>
          </w:tcPr>
          <w:p w:rsidR="00D86482" w:rsidRDefault="00D86482" w:rsidP="00D86482">
            <w:pPr>
              <w:jc w:val="center"/>
            </w:pPr>
            <w:r w:rsidRPr="00E871F9">
              <w:rPr>
                <w:sz w:val="24"/>
              </w:rPr>
              <w:t>L4</w:t>
            </w:r>
          </w:p>
        </w:tc>
        <w:tc>
          <w:tcPr>
            <w:tcW w:w="709" w:type="dxa"/>
            <w:vAlign w:val="center"/>
          </w:tcPr>
          <w:p w:rsidR="00D86482" w:rsidRDefault="00D86482" w:rsidP="00D86482">
            <w:pPr>
              <w:jc w:val="center"/>
            </w:pPr>
            <w:r w:rsidRPr="00982AFE">
              <w:t>CO4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D86482" w:rsidRPr="00D44A1F" w:rsidRDefault="00D86482" w:rsidP="00D86482">
            <w:pPr>
              <w:rPr>
                <w:sz w:val="24"/>
                <w:szCs w:val="24"/>
              </w:rPr>
            </w:pPr>
            <w:r w:rsidRPr="00D44A1F">
              <w:rPr>
                <w:bCs/>
                <w:sz w:val="24"/>
                <w:szCs w:val="24"/>
              </w:rPr>
              <w:t>Assess</w:t>
            </w:r>
            <w:r w:rsidRPr="00D44A1F">
              <w:rPr>
                <w:sz w:val="24"/>
                <w:szCs w:val="24"/>
              </w:rPr>
              <w:t xml:space="preserve"> the importance of team structure and credentials in influencing funding outcomes during pitching.</w:t>
            </w:r>
          </w:p>
        </w:tc>
        <w:tc>
          <w:tcPr>
            <w:tcW w:w="567" w:type="dxa"/>
            <w:vAlign w:val="center"/>
          </w:tcPr>
          <w:p w:rsidR="00D86482" w:rsidRDefault="00D86482" w:rsidP="00D86482">
            <w:pPr>
              <w:jc w:val="center"/>
            </w:pPr>
            <w:r w:rsidRPr="00E871F9">
              <w:rPr>
                <w:sz w:val="24"/>
              </w:rPr>
              <w:t>L4</w:t>
            </w:r>
          </w:p>
        </w:tc>
        <w:tc>
          <w:tcPr>
            <w:tcW w:w="709" w:type="dxa"/>
            <w:vAlign w:val="center"/>
          </w:tcPr>
          <w:p w:rsidR="00D86482" w:rsidRDefault="00D86482" w:rsidP="00D86482">
            <w:pPr>
              <w:jc w:val="center"/>
            </w:pPr>
            <w:r w:rsidRPr="00982AFE">
              <w:t>CO4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D86482" w:rsidRPr="00D44A1F" w:rsidRDefault="00D86482" w:rsidP="00D86482">
            <w:pPr>
              <w:rPr>
                <w:sz w:val="24"/>
                <w:szCs w:val="24"/>
              </w:rPr>
            </w:pPr>
            <w:r w:rsidRPr="00D44A1F">
              <w:rPr>
                <w:bCs/>
                <w:sz w:val="24"/>
                <w:szCs w:val="24"/>
              </w:rPr>
              <w:t>Construct</w:t>
            </w:r>
            <w:r w:rsidRPr="00D44A1F">
              <w:rPr>
                <w:sz w:val="24"/>
                <w:szCs w:val="24"/>
              </w:rPr>
              <w:t xml:space="preserve"> a scale-up roadmap for a vernacular learning platform and explain your strategic assumptions.</w:t>
            </w:r>
          </w:p>
        </w:tc>
        <w:tc>
          <w:tcPr>
            <w:tcW w:w="567" w:type="dxa"/>
            <w:vAlign w:val="center"/>
          </w:tcPr>
          <w:p w:rsidR="00D86482" w:rsidRDefault="00D86482" w:rsidP="00D86482">
            <w:pPr>
              <w:jc w:val="center"/>
            </w:pPr>
            <w:r w:rsidRPr="00E871F9">
              <w:rPr>
                <w:sz w:val="24"/>
              </w:rPr>
              <w:t>L4</w:t>
            </w:r>
          </w:p>
        </w:tc>
        <w:tc>
          <w:tcPr>
            <w:tcW w:w="709" w:type="dxa"/>
            <w:vAlign w:val="center"/>
          </w:tcPr>
          <w:p w:rsidR="00D86482" w:rsidRDefault="00D86482" w:rsidP="00D86482">
            <w:pPr>
              <w:jc w:val="center"/>
            </w:pPr>
            <w:r w:rsidRPr="00982AFE">
              <w:t>CO4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  <w:tr w:rsidR="00D86482" w:rsidTr="00D86482">
        <w:trPr>
          <w:trHeight w:val="20"/>
          <w:jc w:val="center"/>
        </w:trPr>
        <w:tc>
          <w:tcPr>
            <w:tcW w:w="545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834" w:type="dxa"/>
            <w:vAlign w:val="center"/>
          </w:tcPr>
          <w:p w:rsidR="00D86482" w:rsidRPr="00D44A1F" w:rsidRDefault="00D86482" w:rsidP="00D86482">
            <w:pPr>
              <w:rPr>
                <w:sz w:val="24"/>
                <w:szCs w:val="24"/>
              </w:rPr>
            </w:pPr>
            <w:r w:rsidRPr="00D44A1F">
              <w:rPr>
                <w:bCs/>
                <w:sz w:val="24"/>
                <w:szCs w:val="24"/>
              </w:rPr>
              <w:t>Explain</w:t>
            </w:r>
            <w:r w:rsidRPr="00D44A1F">
              <w:rPr>
                <w:sz w:val="24"/>
                <w:szCs w:val="24"/>
              </w:rPr>
              <w:t xml:space="preserve"> the role of multimedia elements in investor presentations and how they improve retention and persuasion.</w:t>
            </w:r>
          </w:p>
        </w:tc>
        <w:tc>
          <w:tcPr>
            <w:tcW w:w="567" w:type="dxa"/>
            <w:vAlign w:val="center"/>
          </w:tcPr>
          <w:p w:rsidR="00D86482" w:rsidRDefault="00D86482" w:rsidP="00D86482">
            <w:pPr>
              <w:jc w:val="center"/>
            </w:pPr>
            <w:r>
              <w:rPr>
                <w:sz w:val="24"/>
              </w:rPr>
              <w:t>L3</w:t>
            </w:r>
          </w:p>
        </w:tc>
        <w:tc>
          <w:tcPr>
            <w:tcW w:w="709" w:type="dxa"/>
            <w:vAlign w:val="center"/>
          </w:tcPr>
          <w:p w:rsidR="00D86482" w:rsidRDefault="00D86482" w:rsidP="00D86482">
            <w:pPr>
              <w:jc w:val="center"/>
            </w:pPr>
            <w:r w:rsidRPr="00982AFE">
              <w:t>CO4</w:t>
            </w:r>
          </w:p>
        </w:tc>
        <w:tc>
          <w:tcPr>
            <w:tcW w:w="1003" w:type="dxa"/>
            <w:vAlign w:val="center"/>
          </w:tcPr>
          <w:p w:rsidR="00D86482" w:rsidRDefault="00D86482" w:rsidP="00D864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10M</w:t>
            </w:r>
          </w:p>
        </w:tc>
      </w:tr>
    </w:tbl>
    <w:p w:rsidR="00E20B06" w:rsidRDefault="00E20B06" w:rsidP="0056110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20B06" w:rsidSect="002B0315">
      <w:headerReference w:type="default" r:id="rId8"/>
      <w:pgSz w:w="12240" w:h="15840"/>
      <w:pgMar w:top="1260" w:right="1041" w:bottom="311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2B" w:rsidRDefault="001F5A2B" w:rsidP="006963BC">
      <w:pPr>
        <w:spacing w:after="0" w:line="240" w:lineRule="auto"/>
      </w:pPr>
      <w:r>
        <w:separator/>
      </w:r>
    </w:p>
  </w:endnote>
  <w:endnote w:type="continuationSeparator" w:id="0">
    <w:p w:rsidR="001F5A2B" w:rsidRDefault="001F5A2B" w:rsidP="0069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2B" w:rsidRDefault="001F5A2B" w:rsidP="006963BC">
      <w:pPr>
        <w:spacing w:after="0" w:line="240" w:lineRule="auto"/>
      </w:pPr>
      <w:r>
        <w:separator/>
      </w:r>
    </w:p>
  </w:footnote>
  <w:footnote w:type="continuationSeparator" w:id="0">
    <w:p w:rsidR="001F5A2B" w:rsidRDefault="001F5A2B" w:rsidP="00696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1A0" w:rsidRDefault="006E01A0">
    <w:pPr>
      <w:pStyle w:val="Header"/>
    </w:pPr>
    <w:r>
      <w:rPr>
        <w:noProof/>
        <w:color w:val="000000"/>
        <w:sz w:val="24"/>
        <w:szCs w:val="24"/>
        <w:lang w:val="en-IN"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 wp14:anchorId="26DB073E" wp14:editId="3BB1AADE">
              <wp:simplePos x="0" y="0"/>
              <wp:positionH relativeFrom="page">
                <wp:posOffset>4991100</wp:posOffset>
              </wp:positionH>
              <wp:positionV relativeFrom="page">
                <wp:posOffset>83820</wp:posOffset>
              </wp:positionV>
              <wp:extent cx="2523490" cy="449580"/>
              <wp:effectExtent l="0" t="0" r="0" b="7620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3490" cy="449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2349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2523490" y="194310"/>
                            </a:lnTo>
                            <a:lnTo>
                              <a:pt x="252349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6E01A0" w:rsidRDefault="006E01A0" w:rsidP="006963BC">
                          <w:pPr>
                            <w:spacing w:before="10"/>
                            <w:ind w:left="2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Academic Rules and Regulations PVP23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DB073E" id="Freeform 1" o:spid="_x0000_s1026" style="position:absolute;margin-left:393pt;margin-top:6.6pt;width:198.7pt;height:3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52349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" adj="-11796480,,5400" path="m,l,194310r2523490,l2523490,,,xe" filled="f" stroked="f">
              <v:stroke joinstyle="miter"/>
              <v:formulas/>
              <v:path arrowok="t" o:extrusionok="f" o:connecttype="custom" textboxrect="0,0,2523490,194310"/>
              <v:textbox inset="7pt,3pt,7pt,3pt">
                <w:txbxContent>
                  <w:p w:rsidR="006E01A0" w:rsidRDefault="006E01A0" w:rsidP="006963BC">
                    <w:pPr>
                      <w:spacing w:before="10"/>
                      <w:ind w:left="2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Academic Rules and Regulations PVP23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3F1A"/>
    <w:multiLevelType w:val="hybridMultilevel"/>
    <w:tmpl w:val="3056B7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C9F"/>
    <w:multiLevelType w:val="multilevel"/>
    <w:tmpl w:val="77B8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F6446"/>
    <w:multiLevelType w:val="multilevel"/>
    <w:tmpl w:val="557C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D1A9F"/>
    <w:multiLevelType w:val="multilevel"/>
    <w:tmpl w:val="EDFA2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573980"/>
    <w:multiLevelType w:val="multilevel"/>
    <w:tmpl w:val="5CCE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FB468B"/>
    <w:multiLevelType w:val="multilevel"/>
    <w:tmpl w:val="073AB1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61D7909"/>
    <w:multiLevelType w:val="multilevel"/>
    <w:tmpl w:val="2C701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F5C05"/>
    <w:multiLevelType w:val="multilevel"/>
    <w:tmpl w:val="DC5A1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BC152A"/>
    <w:multiLevelType w:val="hybridMultilevel"/>
    <w:tmpl w:val="3036D2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923BB"/>
    <w:multiLevelType w:val="multilevel"/>
    <w:tmpl w:val="ED84A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AB787D"/>
    <w:multiLevelType w:val="hybridMultilevel"/>
    <w:tmpl w:val="54CEEB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E13B6"/>
    <w:multiLevelType w:val="hybridMultilevel"/>
    <w:tmpl w:val="CBF04B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9"/>
  </w:num>
  <w:num w:numId="8">
    <w:abstractNumId w:val="11"/>
  </w:num>
  <w:num w:numId="9">
    <w:abstractNumId w:val="7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27"/>
    <w:rsid w:val="001E548A"/>
    <w:rsid w:val="001F5A2B"/>
    <w:rsid w:val="001F63C2"/>
    <w:rsid w:val="002570D7"/>
    <w:rsid w:val="002B0315"/>
    <w:rsid w:val="00373F24"/>
    <w:rsid w:val="00377EDB"/>
    <w:rsid w:val="00380151"/>
    <w:rsid w:val="004153B3"/>
    <w:rsid w:val="005273A2"/>
    <w:rsid w:val="0056110D"/>
    <w:rsid w:val="005B33AF"/>
    <w:rsid w:val="00611D8C"/>
    <w:rsid w:val="00636E4E"/>
    <w:rsid w:val="00687E67"/>
    <w:rsid w:val="00693C7B"/>
    <w:rsid w:val="006963BC"/>
    <w:rsid w:val="006E01A0"/>
    <w:rsid w:val="006F0FC0"/>
    <w:rsid w:val="0073290A"/>
    <w:rsid w:val="0073299F"/>
    <w:rsid w:val="007636C5"/>
    <w:rsid w:val="00793DA1"/>
    <w:rsid w:val="007B49AC"/>
    <w:rsid w:val="00853B58"/>
    <w:rsid w:val="008E41A2"/>
    <w:rsid w:val="00962C85"/>
    <w:rsid w:val="009C7ED6"/>
    <w:rsid w:val="00AA5A6C"/>
    <w:rsid w:val="00AC2327"/>
    <w:rsid w:val="00AC6A25"/>
    <w:rsid w:val="00AE489F"/>
    <w:rsid w:val="00B26E0B"/>
    <w:rsid w:val="00C114CA"/>
    <w:rsid w:val="00C26D8A"/>
    <w:rsid w:val="00D44A1F"/>
    <w:rsid w:val="00D84640"/>
    <w:rsid w:val="00D86482"/>
    <w:rsid w:val="00E20B06"/>
    <w:rsid w:val="00EF21F1"/>
    <w:rsid w:val="00F3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850EF"/>
  <w15:docId w15:val="{1CF09A83-3A55-43CA-8124-55218AF5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D0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5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234"/>
  </w:style>
  <w:style w:type="paragraph" w:styleId="Footer">
    <w:name w:val="footer"/>
    <w:basedOn w:val="Normal"/>
    <w:link w:val="FooterChar"/>
    <w:uiPriority w:val="99"/>
    <w:unhideWhenUsed/>
    <w:rsid w:val="005352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234"/>
  </w:style>
  <w:style w:type="paragraph" w:customStyle="1" w:styleId="TableParagraph">
    <w:name w:val="Table Paragraph"/>
    <w:basedOn w:val="Normal"/>
    <w:uiPriority w:val="1"/>
    <w:qFormat/>
    <w:rsid w:val="00375885"/>
    <w:pPr>
      <w:widowControl w:val="0"/>
      <w:spacing w:after="0" w:line="240" w:lineRule="auto"/>
    </w:pPr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D0AFD"/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paragraph" w:styleId="BodyText">
    <w:name w:val="Body Text"/>
    <w:basedOn w:val="Normal"/>
    <w:link w:val="BodyTextChar"/>
    <w:uiPriority w:val="1"/>
    <w:unhideWhenUsed/>
    <w:qFormat/>
    <w:rsid w:val="005524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5242D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Emphasis">
    <w:name w:val="Emphasis"/>
    <w:basedOn w:val="DefaultParagraphFont"/>
    <w:uiPriority w:val="20"/>
    <w:qFormat/>
    <w:rsid w:val="00E20B06"/>
    <w:rPr>
      <w:i/>
      <w:iCs/>
    </w:rPr>
  </w:style>
  <w:style w:type="character" w:styleId="Strong">
    <w:name w:val="Strong"/>
    <w:basedOn w:val="DefaultParagraphFont"/>
    <w:uiPriority w:val="22"/>
    <w:qFormat/>
    <w:rsid w:val="00E20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/wd8JURufLJa8kh/xEhcmOKPg==">CgMxLjAyDmguZnR1bHV0YWNsbHI5OAByITFIN3RjR3dYUDY0NnNkZXlFTDdpaGIxcTA2TmpZbEdEVg==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Prashant Atmakuri</cp:lastModifiedBy>
  <cp:revision>22</cp:revision>
  <cp:lastPrinted>2025-06-30T11:19:00Z</cp:lastPrinted>
  <dcterms:created xsi:type="dcterms:W3CDTF">2025-07-25T04:35:00Z</dcterms:created>
  <dcterms:modified xsi:type="dcterms:W3CDTF">2025-07-30T09:19:00Z</dcterms:modified>
</cp:coreProperties>
</file>