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B04" w:rsidRDefault="005D0B04" w:rsidP="005D0B04">
      <w:pPr>
        <w:spacing w:after="0" w:line="360" w:lineRule="auto"/>
        <w:jc w:val="center"/>
        <w:rPr>
          <w:rFonts w:ascii="Times New Roman" w:eastAsia="Times New Roman" w:hAnsi="Times New Roman" w:cs="Times New Roman"/>
          <w:b/>
          <w:color w:val="0070C0"/>
          <w:sz w:val="28"/>
          <w:szCs w:val="24"/>
          <w:u w:val="single"/>
          <w:lang w:eastAsia="en-IN"/>
        </w:rPr>
      </w:pPr>
      <w:r w:rsidRPr="005D0B04">
        <w:rPr>
          <w:rFonts w:ascii="Times New Roman" w:eastAsia="Times New Roman" w:hAnsi="Times New Roman" w:cs="Times New Roman"/>
          <w:b/>
          <w:color w:val="0070C0"/>
          <w:sz w:val="28"/>
          <w:szCs w:val="24"/>
          <w:u w:val="single"/>
          <w:lang w:eastAsia="en-IN"/>
        </w:rPr>
        <w:t>PERIPHERAL DEVICES</w:t>
      </w:r>
    </w:p>
    <w:p w:rsidR="005D0B04" w:rsidRPr="005D0B04" w:rsidRDefault="005D0B04" w:rsidP="005D0B04">
      <w:pPr>
        <w:spacing w:after="0" w:line="360" w:lineRule="auto"/>
        <w:jc w:val="center"/>
        <w:rPr>
          <w:rFonts w:ascii="Times New Roman" w:eastAsia="Times New Roman" w:hAnsi="Times New Roman" w:cs="Times New Roman"/>
          <w:b/>
          <w:color w:val="0070C0"/>
          <w:sz w:val="28"/>
          <w:szCs w:val="24"/>
          <w:u w:val="single"/>
          <w:lang w:eastAsia="en-IN"/>
        </w:rPr>
      </w:pPr>
    </w:p>
    <w:p w:rsidR="00C60811" w:rsidRPr="006D6ED0" w:rsidRDefault="00C60811" w:rsidP="006D6ED0">
      <w:pPr>
        <w:pStyle w:val="ListParagraph"/>
        <w:numPr>
          <w:ilvl w:val="0"/>
          <w:numId w:val="2"/>
        </w:numPr>
        <w:spacing w:after="0" w:line="360" w:lineRule="auto"/>
        <w:ind w:left="284" w:hanging="426"/>
        <w:jc w:val="both"/>
        <w:rPr>
          <w:rFonts w:ascii="Times New Roman" w:eastAsia="Times New Roman" w:hAnsi="Times New Roman" w:cs="Times New Roman"/>
          <w:sz w:val="28"/>
          <w:szCs w:val="24"/>
          <w:lang w:eastAsia="en-IN"/>
        </w:rPr>
      </w:pPr>
      <w:r w:rsidRPr="00CF24E7">
        <w:rPr>
          <w:rFonts w:ascii="Times New Roman" w:eastAsia="Times New Roman" w:hAnsi="Times New Roman" w:cs="Times New Roman"/>
          <w:b/>
          <w:color w:val="FF0000"/>
          <w:sz w:val="28"/>
          <w:szCs w:val="24"/>
          <w:lang w:eastAsia="en-IN"/>
        </w:rPr>
        <w:t>The input-output (I/O) subsystem</w:t>
      </w:r>
      <w:r w:rsidRPr="00CF24E7">
        <w:rPr>
          <w:rFonts w:ascii="Times New Roman" w:eastAsia="Times New Roman" w:hAnsi="Times New Roman" w:cs="Times New Roman"/>
          <w:color w:val="FF0000"/>
          <w:sz w:val="28"/>
          <w:szCs w:val="24"/>
          <w:lang w:eastAsia="en-IN"/>
        </w:rPr>
        <w:t xml:space="preserve"> </w:t>
      </w:r>
      <w:r w:rsidRPr="006D6ED0">
        <w:rPr>
          <w:rFonts w:ascii="Times New Roman" w:eastAsia="Times New Roman" w:hAnsi="Times New Roman" w:cs="Times New Roman"/>
          <w:sz w:val="28"/>
          <w:szCs w:val="24"/>
          <w:lang w:eastAsia="en-IN"/>
        </w:rPr>
        <w:t>allows efficient communication between a computer’s central system and the external environment.</w:t>
      </w:r>
    </w:p>
    <w:p w:rsidR="00C60811" w:rsidRPr="006D6ED0" w:rsidRDefault="00C60811" w:rsidP="006D6ED0">
      <w:pPr>
        <w:pStyle w:val="ListParagraph"/>
        <w:numPr>
          <w:ilvl w:val="0"/>
          <w:numId w:val="2"/>
        </w:numPr>
        <w:spacing w:after="0" w:line="360" w:lineRule="auto"/>
        <w:ind w:left="284" w:hanging="426"/>
        <w:jc w:val="both"/>
        <w:rPr>
          <w:rFonts w:ascii="Times New Roman" w:eastAsia="Times New Roman" w:hAnsi="Times New Roman" w:cs="Times New Roman"/>
          <w:sz w:val="28"/>
          <w:szCs w:val="24"/>
          <w:lang w:eastAsia="en-IN"/>
        </w:rPr>
      </w:pPr>
      <w:r w:rsidRPr="006D6ED0">
        <w:rPr>
          <w:rFonts w:ascii="Times New Roman" w:eastAsia="Times New Roman" w:hAnsi="Times New Roman" w:cs="Times New Roman"/>
          <w:sz w:val="28"/>
          <w:szCs w:val="24"/>
          <w:lang w:eastAsia="en-IN"/>
        </w:rPr>
        <w:t>Programs and data are input into computer memory for processing, and results are output for user access.</w:t>
      </w:r>
    </w:p>
    <w:p w:rsidR="00C60811" w:rsidRPr="006D6ED0" w:rsidRDefault="00C60811" w:rsidP="006D6ED0">
      <w:pPr>
        <w:pStyle w:val="ListParagraph"/>
        <w:numPr>
          <w:ilvl w:val="0"/>
          <w:numId w:val="2"/>
        </w:numPr>
        <w:spacing w:after="0" w:line="360" w:lineRule="auto"/>
        <w:ind w:left="284" w:hanging="426"/>
        <w:jc w:val="both"/>
        <w:rPr>
          <w:rFonts w:ascii="Times New Roman" w:eastAsia="Times New Roman" w:hAnsi="Times New Roman" w:cs="Times New Roman"/>
          <w:sz w:val="28"/>
          <w:szCs w:val="24"/>
          <w:lang w:eastAsia="en-IN"/>
        </w:rPr>
      </w:pPr>
      <w:r w:rsidRPr="006D6ED0">
        <w:rPr>
          <w:rFonts w:ascii="Times New Roman" w:eastAsia="Times New Roman" w:hAnsi="Times New Roman" w:cs="Times New Roman"/>
          <w:sz w:val="28"/>
          <w:szCs w:val="24"/>
          <w:lang w:eastAsia="en-IN"/>
        </w:rPr>
        <w:t>A computer requires an interface for receiving input and outputting results to be useful.</w:t>
      </w:r>
    </w:p>
    <w:p w:rsidR="00C60811" w:rsidRPr="006D6ED0" w:rsidRDefault="00C60811" w:rsidP="006D6ED0">
      <w:pPr>
        <w:pStyle w:val="ListParagraph"/>
        <w:numPr>
          <w:ilvl w:val="0"/>
          <w:numId w:val="2"/>
        </w:numPr>
        <w:spacing w:after="0" w:line="360" w:lineRule="auto"/>
        <w:ind w:left="284" w:hanging="426"/>
        <w:jc w:val="both"/>
        <w:rPr>
          <w:rFonts w:ascii="Times New Roman" w:eastAsia="Times New Roman" w:hAnsi="Times New Roman" w:cs="Times New Roman"/>
          <w:sz w:val="28"/>
          <w:szCs w:val="24"/>
          <w:lang w:eastAsia="en-IN"/>
        </w:rPr>
      </w:pPr>
      <w:r w:rsidRPr="006D6ED0">
        <w:rPr>
          <w:rFonts w:ascii="Times New Roman" w:eastAsia="Times New Roman" w:hAnsi="Times New Roman" w:cs="Times New Roman"/>
          <w:sz w:val="28"/>
          <w:szCs w:val="24"/>
          <w:lang w:eastAsia="en-IN"/>
        </w:rPr>
        <w:t xml:space="preserve">A common input method is </w:t>
      </w:r>
      <w:r w:rsidRPr="00B94A54">
        <w:rPr>
          <w:rFonts w:ascii="Times New Roman" w:eastAsia="Times New Roman" w:hAnsi="Times New Roman" w:cs="Times New Roman"/>
          <w:color w:val="FF0000"/>
          <w:sz w:val="28"/>
          <w:szCs w:val="24"/>
          <w:lang w:eastAsia="en-IN"/>
        </w:rPr>
        <w:t>a keyboard</w:t>
      </w:r>
      <w:r w:rsidRPr="006D6ED0">
        <w:rPr>
          <w:rFonts w:ascii="Times New Roman" w:eastAsia="Times New Roman" w:hAnsi="Times New Roman" w:cs="Times New Roman"/>
          <w:sz w:val="28"/>
          <w:szCs w:val="24"/>
          <w:lang w:eastAsia="en-IN"/>
        </w:rPr>
        <w:t>, allowing direct alphanumeric entry by a user.</w:t>
      </w:r>
    </w:p>
    <w:p w:rsidR="00C60811" w:rsidRPr="006D6ED0" w:rsidRDefault="00C60811" w:rsidP="006D6ED0">
      <w:pPr>
        <w:pStyle w:val="ListParagraph"/>
        <w:numPr>
          <w:ilvl w:val="0"/>
          <w:numId w:val="2"/>
        </w:numPr>
        <w:spacing w:after="0" w:line="360" w:lineRule="auto"/>
        <w:ind w:left="284" w:hanging="426"/>
        <w:jc w:val="both"/>
        <w:rPr>
          <w:rFonts w:ascii="Times New Roman" w:eastAsia="Times New Roman" w:hAnsi="Times New Roman" w:cs="Times New Roman"/>
          <w:sz w:val="28"/>
          <w:szCs w:val="24"/>
          <w:lang w:eastAsia="en-IN"/>
        </w:rPr>
      </w:pPr>
      <w:r w:rsidRPr="006D6ED0">
        <w:rPr>
          <w:rFonts w:ascii="Times New Roman" w:eastAsia="Times New Roman" w:hAnsi="Times New Roman" w:cs="Times New Roman"/>
          <w:sz w:val="28"/>
          <w:szCs w:val="24"/>
          <w:lang w:eastAsia="en-IN"/>
        </w:rPr>
        <w:t>The speed of data entry via a keyboard is limited by the user's typing speed.</w:t>
      </w:r>
    </w:p>
    <w:p w:rsidR="00C60811" w:rsidRPr="006D6ED0" w:rsidRDefault="00C60811" w:rsidP="006D6ED0">
      <w:pPr>
        <w:pStyle w:val="ListParagraph"/>
        <w:numPr>
          <w:ilvl w:val="0"/>
          <w:numId w:val="2"/>
        </w:numPr>
        <w:spacing w:after="0" w:line="360" w:lineRule="auto"/>
        <w:ind w:left="284" w:hanging="426"/>
        <w:jc w:val="both"/>
        <w:rPr>
          <w:rFonts w:ascii="Times New Roman" w:eastAsia="Times New Roman" w:hAnsi="Times New Roman" w:cs="Times New Roman"/>
          <w:sz w:val="28"/>
          <w:szCs w:val="24"/>
          <w:lang w:eastAsia="en-IN"/>
        </w:rPr>
      </w:pPr>
      <w:r w:rsidRPr="006D6ED0">
        <w:rPr>
          <w:rFonts w:ascii="Times New Roman" w:eastAsia="Times New Roman" w:hAnsi="Times New Roman" w:cs="Times New Roman"/>
          <w:sz w:val="28"/>
          <w:szCs w:val="24"/>
          <w:lang w:eastAsia="en-IN"/>
        </w:rPr>
        <w:t>A CPU can perform operations much faster than data can be entered from a keyboard, creating idle time.</w:t>
      </w:r>
    </w:p>
    <w:p w:rsidR="00C60811" w:rsidRPr="006D6ED0" w:rsidRDefault="00C60811" w:rsidP="006D6ED0">
      <w:pPr>
        <w:pStyle w:val="ListParagraph"/>
        <w:numPr>
          <w:ilvl w:val="0"/>
          <w:numId w:val="2"/>
        </w:numPr>
        <w:spacing w:after="0" w:line="360" w:lineRule="auto"/>
        <w:ind w:left="284" w:hanging="426"/>
        <w:jc w:val="both"/>
        <w:rPr>
          <w:rFonts w:ascii="Times New Roman" w:eastAsia="Times New Roman" w:hAnsi="Times New Roman" w:cs="Times New Roman"/>
          <w:sz w:val="28"/>
          <w:szCs w:val="24"/>
          <w:lang w:eastAsia="en-IN"/>
        </w:rPr>
      </w:pPr>
      <w:r w:rsidRPr="006D6ED0">
        <w:rPr>
          <w:rFonts w:ascii="Times New Roman" w:eastAsia="Times New Roman" w:hAnsi="Times New Roman" w:cs="Times New Roman"/>
          <w:sz w:val="28"/>
          <w:szCs w:val="24"/>
          <w:lang w:eastAsia="en-IN"/>
        </w:rPr>
        <w:t xml:space="preserve">For efficiency, programs and data are pre-stored on magnetic tapes or disks, </w:t>
      </w:r>
      <w:proofErr w:type="gramStart"/>
      <w:r w:rsidRPr="006D6ED0">
        <w:rPr>
          <w:rFonts w:ascii="Times New Roman" w:eastAsia="Times New Roman" w:hAnsi="Times New Roman" w:cs="Times New Roman"/>
          <w:sz w:val="28"/>
          <w:szCs w:val="24"/>
          <w:lang w:eastAsia="en-IN"/>
        </w:rPr>
        <w:t>then</w:t>
      </w:r>
      <w:proofErr w:type="gramEnd"/>
      <w:r w:rsidRPr="006D6ED0">
        <w:rPr>
          <w:rFonts w:ascii="Times New Roman" w:eastAsia="Times New Roman" w:hAnsi="Times New Roman" w:cs="Times New Roman"/>
          <w:sz w:val="28"/>
          <w:szCs w:val="24"/>
          <w:lang w:eastAsia="en-IN"/>
        </w:rPr>
        <w:t xml:space="preserve"> rapidly transferred into memory.</w:t>
      </w:r>
    </w:p>
    <w:p w:rsidR="00C60811" w:rsidRPr="006D6ED0" w:rsidRDefault="00C60811" w:rsidP="006D6ED0">
      <w:pPr>
        <w:pStyle w:val="ListParagraph"/>
        <w:numPr>
          <w:ilvl w:val="0"/>
          <w:numId w:val="2"/>
        </w:numPr>
        <w:spacing w:after="0" w:line="360" w:lineRule="auto"/>
        <w:ind w:left="284" w:hanging="426"/>
        <w:jc w:val="both"/>
        <w:rPr>
          <w:rFonts w:ascii="Times New Roman" w:eastAsia="Times New Roman" w:hAnsi="Times New Roman" w:cs="Times New Roman"/>
          <w:sz w:val="28"/>
          <w:szCs w:val="24"/>
          <w:lang w:eastAsia="en-IN"/>
        </w:rPr>
      </w:pPr>
      <w:r w:rsidRPr="006D6ED0">
        <w:rPr>
          <w:rFonts w:ascii="Times New Roman" w:eastAsia="Times New Roman" w:hAnsi="Times New Roman" w:cs="Times New Roman"/>
          <w:sz w:val="28"/>
          <w:szCs w:val="24"/>
          <w:lang w:eastAsia="en-IN"/>
        </w:rPr>
        <w:t xml:space="preserve">Computed results are also transferred to high-speed storage, </w:t>
      </w:r>
      <w:proofErr w:type="gramStart"/>
      <w:r w:rsidRPr="006D6ED0">
        <w:rPr>
          <w:rFonts w:ascii="Times New Roman" w:eastAsia="Times New Roman" w:hAnsi="Times New Roman" w:cs="Times New Roman"/>
          <w:sz w:val="28"/>
          <w:szCs w:val="24"/>
          <w:lang w:eastAsia="en-IN"/>
        </w:rPr>
        <w:t>then</w:t>
      </w:r>
      <w:proofErr w:type="gramEnd"/>
      <w:r w:rsidRPr="006D6ED0">
        <w:rPr>
          <w:rFonts w:ascii="Times New Roman" w:eastAsia="Times New Roman" w:hAnsi="Times New Roman" w:cs="Times New Roman"/>
          <w:sz w:val="28"/>
          <w:szCs w:val="24"/>
          <w:lang w:eastAsia="en-IN"/>
        </w:rPr>
        <w:t xml:space="preserve"> printed as needed.</w:t>
      </w:r>
    </w:p>
    <w:p w:rsidR="00C60811" w:rsidRPr="006D6ED0" w:rsidRDefault="00C60811" w:rsidP="006D6ED0">
      <w:pPr>
        <w:pStyle w:val="ListParagraph"/>
        <w:numPr>
          <w:ilvl w:val="0"/>
          <w:numId w:val="2"/>
        </w:numPr>
        <w:spacing w:after="0" w:line="360" w:lineRule="auto"/>
        <w:ind w:left="284" w:hanging="426"/>
        <w:jc w:val="both"/>
        <w:rPr>
          <w:rFonts w:ascii="Times New Roman" w:eastAsia="Times New Roman" w:hAnsi="Times New Roman" w:cs="Times New Roman"/>
          <w:sz w:val="28"/>
          <w:szCs w:val="24"/>
          <w:lang w:eastAsia="en-IN"/>
        </w:rPr>
      </w:pPr>
      <w:r w:rsidRPr="006D6ED0">
        <w:rPr>
          <w:rFonts w:ascii="Times New Roman" w:eastAsia="Times New Roman" w:hAnsi="Times New Roman" w:cs="Times New Roman"/>
          <w:sz w:val="28"/>
          <w:szCs w:val="24"/>
          <w:lang w:eastAsia="en-IN"/>
        </w:rPr>
        <w:t>Devices controlled directly by the computer, such as keyboards, are considered on-line and part of the system.</w:t>
      </w:r>
    </w:p>
    <w:p w:rsidR="00C60811" w:rsidRPr="006D6ED0" w:rsidRDefault="00C60811" w:rsidP="006D6ED0">
      <w:pPr>
        <w:pStyle w:val="ListParagraph"/>
        <w:numPr>
          <w:ilvl w:val="0"/>
          <w:numId w:val="2"/>
        </w:numPr>
        <w:spacing w:after="0" w:line="360" w:lineRule="auto"/>
        <w:ind w:left="284" w:hanging="426"/>
        <w:jc w:val="both"/>
        <w:rPr>
          <w:rFonts w:ascii="Times New Roman" w:eastAsia="Times New Roman" w:hAnsi="Times New Roman" w:cs="Times New Roman"/>
          <w:sz w:val="28"/>
          <w:szCs w:val="24"/>
          <w:lang w:eastAsia="en-IN"/>
        </w:rPr>
      </w:pPr>
      <w:r w:rsidRPr="00B94A54">
        <w:rPr>
          <w:rFonts w:ascii="Times New Roman" w:eastAsia="Times New Roman" w:hAnsi="Times New Roman" w:cs="Times New Roman"/>
          <w:b/>
          <w:color w:val="FF0000"/>
          <w:sz w:val="28"/>
          <w:szCs w:val="24"/>
          <w:u w:val="single"/>
          <w:lang w:eastAsia="en-IN"/>
        </w:rPr>
        <w:t>Peripherals</w:t>
      </w:r>
      <w:r w:rsidRPr="006D6ED0">
        <w:rPr>
          <w:rFonts w:ascii="Times New Roman" w:eastAsia="Times New Roman" w:hAnsi="Times New Roman" w:cs="Times New Roman"/>
          <w:sz w:val="28"/>
          <w:szCs w:val="24"/>
          <w:lang w:eastAsia="en-IN"/>
        </w:rPr>
        <w:t xml:space="preserve"> are devices attached to a computer, including keyboards, display units, printers, and storage drives.</w:t>
      </w:r>
    </w:p>
    <w:p w:rsidR="00C60811" w:rsidRPr="006D6ED0" w:rsidRDefault="00C60811" w:rsidP="006D6ED0">
      <w:pPr>
        <w:pStyle w:val="ListParagraph"/>
        <w:numPr>
          <w:ilvl w:val="0"/>
          <w:numId w:val="2"/>
        </w:numPr>
        <w:spacing w:after="0" w:line="360" w:lineRule="auto"/>
        <w:ind w:left="284" w:hanging="426"/>
        <w:jc w:val="both"/>
        <w:rPr>
          <w:rFonts w:ascii="Times New Roman" w:eastAsia="Times New Roman" w:hAnsi="Times New Roman" w:cs="Times New Roman"/>
          <w:sz w:val="28"/>
          <w:szCs w:val="24"/>
          <w:lang w:eastAsia="en-IN"/>
        </w:rPr>
      </w:pPr>
      <w:r w:rsidRPr="00B94A54">
        <w:rPr>
          <w:rFonts w:ascii="Times New Roman" w:eastAsia="Times New Roman" w:hAnsi="Times New Roman" w:cs="Times New Roman"/>
          <w:b/>
          <w:color w:val="FF0000"/>
          <w:sz w:val="28"/>
          <w:szCs w:val="24"/>
          <w:u w:val="single"/>
          <w:lang w:eastAsia="en-IN"/>
        </w:rPr>
        <w:t>Auxiliary storage peripherals</w:t>
      </w:r>
      <w:r w:rsidRPr="00B94A54">
        <w:rPr>
          <w:rFonts w:ascii="Times New Roman" w:eastAsia="Times New Roman" w:hAnsi="Times New Roman" w:cs="Times New Roman"/>
          <w:color w:val="FF0000"/>
          <w:sz w:val="28"/>
          <w:szCs w:val="24"/>
          <w:lang w:eastAsia="en-IN"/>
        </w:rPr>
        <w:t xml:space="preserve"> </w:t>
      </w:r>
      <w:r w:rsidRPr="006D6ED0">
        <w:rPr>
          <w:rFonts w:ascii="Times New Roman" w:eastAsia="Times New Roman" w:hAnsi="Times New Roman" w:cs="Times New Roman"/>
          <w:sz w:val="28"/>
          <w:szCs w:val="24"/>
          <w:lang w:eastAsia="en-IN"/>
        </w:rPr>
        <w:t>include magnetic disks and tapes.</w:t>
      </w:r>
    </w:p>
    <w:p w:rsidR="00C60811" w:rsidRPr="006D6ED0" w:rsidRDefault="00C60811" w:rsidP="006D6ED0">
      <w:pPr>
        <w:pStyle w:val="ListParagraph"/>
        <w:numPr>
          <w:ilvl w:val="0"/>
          <w:numId w:val="2"/>
        </w:numPr>
        <w:spacing w:after="0" w:line="360" w:lineRule="auto"/>
        <w:ind w:left="284" w:hanging="426"/>
        <w:jc w:val="both"/>
        <w:rPr>
          <w:rFonts w:ascii="Times New Roman" w:eastAsia="Times New Roman" w:hAnsi="Times New Roman" w:cs="Times New Roman"/>
          <w:sz w:val="28"/>
          <w:szCs w:val="24"/>
          <w:lang w:eastAsia="en-IN"/>
        </w:rPr>
      </w:pPr>
      <w:r w:rsidRPr="006D6ED0">
        <w:rPr>
          <w:rFonts w:ascii="Times New Roman" w:eastAsia="Times New Roman" w:hAnsi="Times New Roman" w:cs="Times New Roman"/>
          <w:sz w:val="28"/>
          <w:szCs w:val="24"/>
          <w:lang w:eastAsia="en-IN"/>
        </w:rPr>
        <w:t>Peripherals are electromechanical and electromagnetic devices with specific functions.</w:t>
      </w:r>
    </w:p>
    <w:p w:rsidR="00C60811" w:rsidRPr="006D6ED0" w:rsidRDefault="00C60811" w:rsidP="006D6ED0">
      <w:pPr>
        <w:pStyle w:val="ListParagraph"/>
        <w:numPr>
          <w:ilvl w:val="0"/>
          <w:numId w:val="2"/>
        </w:numPr>
        <w:spacing w:after="0" w:line="360" w:lineRule="auto"/>
        <w:ind w:left="284" w:hanging="426"/>
        <w:jc w:val="both"/>
        <w:rPr>
          <w:rFonts w:ascii="Times New Roman" w:eastAsia="Times New Roman" w:hAnsi="Times New Roman" w:cs="Times New Roman"/>
          <w:sz w:val="28"/>
          <w:szCs w:val="24"/>
          <w:lang w:eastAsia="en-IN"/>
        </w:rPr>
      </w:pPr>
      <w:r w:rsidRPr="00B94A54">
        <w:rPr>
          <w:rFonts w:ascii="Times New Roman" w:eastAsia="Times New Roman" w:hAnsi="Times New Roman" w:cs="Times New Roman"/>
          <w:b/>
          <w:sz w:val="28"/>
          <w:szCs w:val="24"/>
          <w:u w:val="single"/>
          <w:lang w:eastAsia="en-IN"/>
        </w:rPr>
        <w:t>Video monitors</w:t>
      </w:r>
      <w:r w:rsidRPr="006D6ED0">
        <w:rPr>
          <w:rFonts w:ascii="Times New Roman" w:eastAsia="Times New Roman" w:hAnsi="Times New Roman" w:cs="Times New Roman"/>
          <w:sz w:val="28"/>
          <w:szCs w:val="24"/>
          <w:lang w:eastAsia="en-IN"/>
        </w:rPr>
        <w:t>, consisting of a keyboard and display unit, are widely used computer peripherals.</w:t>
      </w:r>
    </w:p>
    <w:p w:rsidR="00C60811" w:rsidRPr="006D6ED0" w:rsidRDefault="00C60811" w:rsidP="00B94A54">
      <w:pPr>
        <w:pStyle w:val="ListParagraph"/>
        <w:numPr>
          <w:ilvl w:val="1"/>
          <w:numId w:val="2"/>
        </w:numPr>
        <w:spacing w:after="0" w:line="360" w:lineRule="auto"/>
        <w:ind w:left="993" w:hanging="426"/>
        <w:jc w:val="both"/>
        <w:rPr>
          <w:rFonts w:ascii="Times New Roman" w:eastAsia="Times New Roman" w:hAnsi="Times New Roman" w:cs="Times New Roman"/>
          <w:sz w:val="28"/>
          <w:szCs w:val="24"/>
          <w:lang w:eastAsia="en-IN"/>
        </w:rPr>
      </w:pPr>
      <w:r w:rsidRPr="006D6ED0">
        <w:rPr>
          <w:rFonts w:ascii="Times New Roman" w:eastAsia="Times New Roman" w:hAnsi="Times New Roman" w:cs="Times New Roman"/>
          <w:sz w:val="28"/>
          <w:szCs w:val="24"/>
          <w:lang w:eastAsia="en-IN"/>
        </w:rPr>
        <w:t>Most video monitors use cathode ray tubes (CRTs) to display output.</w:t>
      </w:r>
    </w:p>
    <w:p w:rsidR="00C60811" w:rsidRPr="006D6ED0" w:rsidRDefault="00C60811" w:rsidP="00B94A54">
      <w:pPr>
        <w:pStyle w:val="ListParagraph"/>
        <w:numPr>
          <w:ilvl w:val="1"/>
          <w:numId w:val="2"/>
        </w:numPr>
        <w:spacing w:after="0" w:line="360" w:lineRule="auto"/>
        <w:ind w:left="993" w:hanging="426"/>
        <w:jc w:val="both"/>
        <w:rPr>
          <w:rFonts w:ascii="Times New Roman" w:eastAsia="Times New Roman" w:hAnsi="Times New Roman" w:cs="Times New Roman"/>
          <w:sz w:val="28"/>
          <w:szCs w:val="24"/>
          <w:lang w:eastAsia="en-IN"/>
        </w:rPr>
      </w:pPr>
      <w:r w:rsidRPr="006D6ED0">
        <w:rPr>
          <w:rFonts w:ascii="Times New Roman" w:eastAsia="Times New Roman" w:hAnsi="Times New Roman" w:cs="Times New Roman"/>
          <w:sz w:val="28"/>
          <w:szCs w:val="24"/>
          <w:lang w:eastAsia="en-IN"/>
        </w:rPr>
        <w:lastRenderedPageBreak/>
        <w:t>The CRT generates patterns on the screen by deflecting an electron beam to specific screen positions.</w:t>
      </w:r>
    </w:p>
    <w:p w:rsidR="00C60811" w:rsidRPr="006D6ED0" w:rsidRDefault="00C60811" w:rsidP="00B94A54">
      <w:pPr>
        <w:pStyle w:val="ListParagraph"/>
        <w:numPr>
          <w:ilvl w:val="1"/>
          <w:numId w:val="2"/>
        </w:numPr>
        <w:spacing w:after="0" w:line="360" w:lineRule="auto"/>
        <w:ind w:left="993" w:hanging="426"/>
        <w:jc w:val="both"/>
        <w:rPr>
          <w:rFonts w:ascii="Times New Roman" w:eastAsia="Times New Roman" w:hAnsi="Times New Roman" w:cs="Times New Roman"/>
          <w:sz w:val="28"/>
          <w:szCs w:val="24"/>
          <w:lang w:eastAsia="en-IN"/>
        </w:rPr>
      </w:pPr>
      <w:r w:rsidRPr="006D6ED0">
        <w:rPr>
          <w:rFonts w:ascii="Times New Roman" w:eastAsia="Times New Roman" w:hAnsi="Times New Roman" w:cs="Times New Roman"/>
          <w:sz w:val="28"/>
          <w:szCs w:val="24"/>
          <w:lang w:eastAsia="en-IN"/>
        </w:rPr>
        <w:t>A cursor indicates the next character's position on display devices and can be moved.</w:t>
      </w:r>
    </w:p>
    <w:p w:rsidR="00C60811" w:rsidRPr="006D6ED0" w:rsidRDefault="00C60811" w:rsidP="00B94A54">
      <w:pPr>
        <w:pStyle w:val="ListParagraph"/>
        <w:numPr>
          <w:ilvl w:val="1"/>
          <w:numId w:val="2"/>
        </w:numPr>
        <w:spacing w:after="0" w:line="360" w:lineRule="auto"/>
        <w:ind w:left="993" w:hanging="426"/>
        <w:jc w:val="both"/>
        <w:rPr>
          <w:rFonts w:ascii="Times New Roman" w:eastAsia="Times New Roman" w:hAnsi="Times New Roman" w:cs="Times New Roman"/>
          <w:sz w:val="28"/>
          <w:szCs w:val="24"/>
          <w:lang w:eastAsia="en-IN"/>
        </w:rPr>
      </w:pPr>
      <w:r w:rsidRPr="006D6ED0">
        <w:rPr>
          <w:rFonts w:ascii="Times New Roman" w:eastAsia="Times New Roman" w:hAnsi="Times New Roman" w:cs="Times New Roman"/>
          <w:sz w:val="28"/>
          <w:szCs w:val="24"/>
          <w:lang w:eastAsia="en-IN"/>
        </w:rPr>
        <w:t>Edit keys enable addition or deletion of information based on cursor position.</w:t>
      </w:r>
    </w:p>
    <w:p w:rsidR="00C60811" w:rsidRPr="006D6ED0" w:rsidRDefault="00C60811" w:rsidP="00B94A54">
      <w:pPr>
        <w:pStyle w:val="ListParagraph"/>
        <w:numPr>
          <w:ilvl w:val="1"/>
          <w:numId w:val="2"/>
        </w:numPr>
        <w:spacing w:after="0" w:line="360" w:lineRule="auto"/>
        <w:ind w:left="993" w:hanging="426"/>
        <w:jc w:val="both"/>
        <w:rPr>
          <w:rFonts w:ascii="Times New Roman" w:eastAsia="Times New Roman" w:hAnsi="Times New Roman" w:cs="Times New Roman"/>
          <w:sz w:val="28"/>
          <w:szCs w:val="24"/>
          <w:lang w:eastAsia="en-IN"/>
        </w:rPr>
      </w:pPr>
      <w:r w:rsidRPr="006D6ED0">
        <w:rPr>
          <w:rFonts w:ascii="Times New Roman" w:eastAsia="Times New Roman" w:hAnsi="Times New Roman" w:cs="Times New Roman"/>
          <w:sz w:val="28"/>
          <w:szCs w:val="24"/>
          <w:lang w:eastAsia="en-IN"/>
        </w:rPr>
        <w:t>Display terminals can operate in single-character mode or block mode for data transfer.</w:t>
      </w:r>
    </w:p>
    <w:p w:rsidR="00C60811" w:rsidRPr="006D6ED0" w:rsidRDefault="00C60811" w:rsidP="006D6ED0">
      <w:pPr>
        <w:pStyle w:val="ListParagraph"/>
        <w:numPr>
          <w:ilvl w:val="0"/>
          <w:numId w:val="2"/>
        </w:numPr>
        <w:spacing w:after="0" w:line="360" w:lineRule="auto"/>
        <w:ind w:left="284" w:hanging="426"/>
        <w:jc w:val="both"/>
        <w:rPr>
          <w:rFonts w:ascii="Times New Roman" w:eastAsia="Times New Roman" w:hAnsi="Times New Roman" w:cs="Times New Roman"/>
          <w:sz w:val="28"/>
          <w:szCs w:val="24"/>
          <w:lang w:eastAsia="en-IN"/>
        </w:rPr>
      </w:pPr>
      <w:r w:rsidRPr="00B94A54">
        <w:rPr>
          <w:rFonts w:ascii="Times New Roman" w:eastAsia="Times New Roman" w:hAnsi="Times New Roman" w:cs="Times New Roman"/>
          <w:b/>
          <w:sz w:val="28"/>
          <w:szCs w:val="24"/>
          <w:u w:val="single"/>
          <w:lang w:eastAsia="en-IN"/>
        </w:rPr>
        <w:t>Printers</w:t>
      </w:r>
      <w:r w:rsidRPr="006D6ED0">
        <w:rPr>
          <w:rFonts w:ascii="Times New Roman" w:eastAsia="Times New Roman" w:hAnsi="Times New Roman" w:cs="Times New Roman"/>
          <w:sz w:val="28"/>
          <w:szCs w:val="24"/>
          <w:lang w:eastAsia="en-IN"/>
        </w:rPr>
        <w:t xml:space="preserve"> create permanent records of computer output, commonly using daisywheel, dot matrix, or laser technologies.</w:t>
      </w:r>
    </w:p>
    <w:p w:rsidR="00C60811" w:rsidRPr="006D6ED0" w:rsidRDefault="00C60811" w:rsidP="00B94A54">
      <w:pPr>
        <w:pStyle w:val="ListParagraph"/>
        <w:numPr>
          <w:ilvl w:val="1"/>
          <w:numId w:val="2"/>
        </w:numPr>
        <w:spacing w:after="0" w:line="360" w:lineRule="auto"/>
        <w:jc w:val="both"/>
        <w:rPr>
          <w:rFonts w:ascii="Times New Roman" w:eastAsia="Times New Roman" w:hAnsi="Times New Roman" w:cs="Times New Roman"/>
          <w:sz w:val="28"/>
          <w:szCs w:val="24"/>
          <w:lang w:eastAsia="en-IN"/>
        </w:rPr>
      </w:pPr>
      <w:r w:rsidRPr="006D6ED0">
        <w:rPr>
          <w:rFonts w:ascii="Times New Roman" w:eastAsia="Times New Roman" w:hAnsi="Times New Roman" w:cs="Times New Roman"/>
          <w:sz w:val="28"/>
          <w:szCs w:val="24"/>
          <w:lang w:eastAsia="en-IN"/>
        </w:rPr>
        <w:t>Daisywheel printers rotate a character wheel to print text.</w:t>
      </w:r>
    </w:p>
    <w:p w:rsidR="00C60811" w:rsidRPr="006D6ED0" w:rsidRDefault="00C60811" w:rsidP="00B94A54">
      <w:pPr>
        <w:pStyle w:val="ListParagraph"/>
        <w:numPr>
          <w:ilvl w:val="1"/>
          <w:numId w:val="2"/>
        </w:numPr>
        <w:spacing w:after="0" w:line="360" w:lineRule="auto"/>
        <w:jc w:val="both"/>
        <w:rPr>
          <w:rFonts w:ascii="Times New Roman" w:eastAsia="Times New Roman" w:hAnsi="Times New Roman" w:cs="Times New Roman"/>
          <w:sz w:val="28"/>
          <w:szCs w:val="24"/>
          <w:lang w:eastAsia="en-IN"/>
        </w:rPr>
      </w:pPr>
      <w:r w:rsidRPr="006D6ED0">
        <w:rPr>
          <w:rFonts w:ascii="Times New Roman" w:eastAsia="Times New Roman" w:hAnsi="Times New Roman" w:cs="Times New Roman"/>
          <w:sz w:val="28"/>
          <w:szCs w:val="24"/>
          <w:lang w:eastAsia="en-IN"/>
        </w:rPr>
        <w:t>Dot matrix printers create characters using a pattern of dots.</w:t>
      </w:r>
    </w:p>
    <w:p w:rsidR="00C60811" w:rsidRPr="006D6ED0" w:rsidRDefault="00C60811" w:rsidP="00B94A54">
      <w:pPr>
        <w:pStyle w:val="ListParagraph"/>
        <w:numPr>
          <w:ilvl w:val="1"/>
          <w:numId w:val="2"/>
        </w:numPr>
        <w:spacing w:after="0" w:line="360" w:lineRule="auto"/>
        <w:jc w:val="both"/>
        <w:rPr>
          <w:rFonts w:ascii="Times New Roman" w:eastAsia="Times New Roman" w:hAnsi="Times New Roman" w:cs="Times New Roman"/>
          <w:sz w:val="28"/>
          <w:szCs w:val="24"/>
          <w:lang w:eastAsia="en-IN"/>
        </w:rPr>
      </w:pPr>
      <w:r w:rsidRPr="006D6ED0">
        <w:rPr>
          <w:rFonts w:ascii="Times New Roman" w:eastAsia="Times New Roman" w:hAnsi="Times New Roman" w:cs="Times New Roman"/>
          <w:sz w:val="28"/>
          <w:szCs w:val="24"/>
          <w:lang w:eastAsia="en-IN"/>
        </w:rPr>
        <w:t>Laser printers use a drum and photographic imaging for high-quality prints.</w:t>
      </w:r>
    </w:p>
    <w:p w:rsidR="00C60811" w:rsidRPr="006D6ED0" w:rsidRDefault="00C60811" w:rsidP="006D6ED0">
      <w:pPr>
        <w:pStyle w:val="ListParagraph"/>
        <w:numPr>
          <w:ilvl w:val="0"/>
          <w:numId w:val="2"/>
        </w:numPr>
        <w:spacing w:after="0" w:line="360" w:lineRule="auto"/>
        <w:ind w:left="284" w:hanging="426"/>
        <w:jc w:val="both"/>
        <w:rPr>
          <w:rFonts w:ascii="Times New Roman" w:eastAsia="Times New Roman" w:hAnsi="Times New Roman" w:cs="Times New Roman"/>
          <w:sz w:val="28"/>
          <w:szCs w:val="24"/>
          <w:lang w:eastAsia="en-IN"/>
        </w:rPr>
      </w:pPr>
      <w:r w:rsidRPr="00B94A54">
        <w:rPr>
          <w:rFonts w:ascii="Times New Roman" w:eastAsia="Times New Roman" w:hAnsi="Times New Roman" w:cs="Times New Roman"/>
          <w:b/>
          <w:sz w:val="28"/>
          <w:szCs w:val="24"/>
          <w:u w:val="single"/>
          <w:lang w:eastAsia="en-IN"/>
        </w:rPr>
        <w:t>Magnetic tapes</w:t>
      </w:r>
      <w:r w:rsidRPr="006D6ED0">
        <w:rPr>
          <w:rFonts w:ascii="Times New Roman" w:eastAsia="Times New Roman" w:hAnsi="Times New Roman" w:cs="Times New Roman"/>
          <w:sz w:val="28"/>
          <w:szCs w:val="24"/>
          <w:lang w:eastAsia="en-IN"/>
        </w:rPr>
        <w:t xml:space="preserve"> provide sequential storage and are often used for bulk data, like payroll records.</w:t>
      </w:r>
    </w:p>
    <w:p w:rsidR="00C60811" w:rsidRPr="006D6ED0" w:rsidRDefault="00C60811" w:rsidP="00B94A54">
      <w:pPr>
        <w:pStyle w:val="ListParagraph"/>
        <w:numPr>
          <w:ilvl w:val="1"/>
          <w:numId w:val="2"/>
        </w:numPr>
        <w:spacing w:after="0" w:line="360" w:lineRule="auto"/>
        <w:jc w:val="both"/>
        <w:rPr>
          <w:rFonts w:ascii="Times New Roman" w:eastAsia="Times New Roman" w:hAnsi="Times New Roman" w:cs="Times New Roman"/>
          <w:sz w:val="28"/>
          <w:szCs w:val="24"/>
          <w:lang w:eastAsia="en-IN"/>
        </w:rPr>
      </w:pPr>
      <w:r w:rsidRPr="006D6ED0">
        <w:rPr>
          <w:rFonts w:ascii="Times New Roman" w:eastAsia="Times New Roman" w:hAnsi="Times New Roman" w:cs="Times New Roman"/>
          <w:sz w:val="28"/>
          <w:szCs w:val="24"/>
          <w:lang w:eastAsia="en-IN"/>
        </w:rPr>
        <w:t>Tape storage is inexpensive and slow, with removable tape cartridges.</w:t>
      </w:r>
    </w:p>
    <w:p w:rsidR="00C60811" w:rsidRPr="006D6ED0" w:rsidRDefault="00C60811" w:rsidP="006D6ED0">
      <w:pPr>
        <w:pStyle w:val="ListParagraph"/>
        <w:numPr>
          <w:ilvl w:val="0"/>
          <w:numId w:val="2"/>
        </w:numPr>
        <w:spacing w:after="0" w:line="360" w:lineRule="auto"/>
        <w:ind w:left="284" w:hanging="426"/>
        <w:jc w:val="both"/>
        <w:rPr>
          <w:rFonts w:ascii="Times New Roman" w:eastAsia="Times New Roman" w:hAnsi="Times New Roman" w:cs="Times New Roman"/>
          <w:sz w:val="28"/>
          <w:szCs w:val="24"/>
          <w:lang w:eastAsia="en-IN"/>
        </w:rPr>
      </w:pPr>
      <w:r w:rsidRPr="00B94A54">
        <w:rPr>
          <w:rFonts w:ascii="Times New Roman" w:eastAsia="Times New Roman" w:hAnsi="Times New Roman" w:cs="Times New Roman"/>
          <w:b/>
          <w:sz w:val="28"/>
          <w:szCs w:val="24"/>
          <w:u w:val="single"/>
          <w:lang w:eastAsia="en-IN"/>
        </w:rPr>
        <w:t>Magnetic disks</w:t>
      </w:r>
      <w:r w:rsidRPr="006D6ED0">
        <w:rPr>
          <w:rFonts w:ascii="Times New Roman" w:eastAsia="Times New Roman" w:hAnsi="Times New Roman" w:cs="Times New Roman"/>
          <w:sz w:val="28"/>
          <w:szCs w:val="24"/>
          <w:lang w:eastAsia="en-IN"/>
        </w:rPr>
        <w:t xml:space="preserve"> offer high-speed access to stored data and are mainly used for program and data storage.</w:t>
      </w:r>
    </w:p>
    <w:p w:rsidR="00C60811" w:rsidRPr="006D6ED0" w:rsidRDefault="00C60811" w:rsidP="006D6ED0">
      <w:pPr>
        <w:pStyle w:val="ListParagraph"/>
        <w:numPr>
          <w:ilvl w:val="0"/>
          <w:numId w:val="2"/>
        </w:numPr>
        <w:spacing w:after="0" w:line="360" w:lineRule="auto"/>
        <w:ind w:left="284" w:hanging="426"/>
        <w:jc w:val="both"/>
        <w:rPr>
          <w:rFonts w:ascii="Times New Roman" w:eastAsia="Times New Roman" w:hAnsi="Times New Roman" w:cs="Times New Roman"/>
          <w:sz w:val="28"/>
          <w:szCs w:val="24"/>
          <w:lang w:eastAsia="en-IN"/>
        </w:rPr>
      </w:pPr>
      <w:r w:rsidRPr="006D6ED0">
        <w:rPr>
          <w:rFonts w:ascii="Times New Roman" w:eastAsia="Times New Roman" w:hAnsi="Times New Roman" w:cs="Times New Roman"/>
          <w:sz w:val="28"/>
          <w:szCs w:val="24"/>
          <w:lang w:eastAsia="en-IN"/>
        </w:rPr>
        <w:t>Other I/O devices include plotters, character readers, and data acquisition equipment.</w:t>
      </w:r>
    </w:p>
    <w:p w:rsidR="00C60811" w:rsidRPr="006D6ED0" w:rsidRDefault="00C60811" w:rsidP="006D6ED0">
      <w:pPr>
        <w:pStyle w:val="ListParagraph"/>
        <w:numPr>
          <w:ilvl w:val="0"/>
          <w:numId w:val="2"/>
        </w:numPr>
        <w:spacing w:after="0" w:line="360" w:lineRule="auto"/>
        <w:ind w:left="284" w:hanging="426"/>
        <w:jc w:val="both"/>
        <w:rPr>
          <w:rFonts w:ascii="Times New Roman" w:eastAsia="Times New Roman" w:hAnsi="Times New Roman" w:cs="Times New Roman"/>
          <w:sz w:val="28"/>
          <w:szCs w:val="24"/>
          <w:lang w:eastAsia="en-IN"/>
        </w:rPr>
      </w:pPr>
      <w:r w:rsidRPr="006D6ED0">
        <w:rPr>
          <w:rFonts w:ascii="Times New Roman" w:eastAsia="Times New Roman" w:hAnsi="Times New Roman" w:cs="Times New Roman"/>
          <w:sz w:val="28"/>
          <w:szCs w:val="24"/>
          <w:lang w:eastAsia="en-IN"/>
        </w:rPr>
        <w:t>Computers are used for real-time process control in industrial and chemical applications.</w:t>
      </w:r>
    </w:p>
    <w:p w:rsidR="00C60811" w:rsidRPr="006D6ED0" w:rsidRDefault="00C60811" w:rsidP="006D6ED0">
      <w:pPr>
        <w:pStyle w:val="ListParagraph"/>
        <w:numPr>
          <w:ilvl w:val="0"/>
          <w:numId w:val="2"/>
        </w:numPr>
        <w:spacing w:after="0" w:line="360" w:lineRule="auto"/>
        <w:ind w:left="284" w:hanging="426"/>
        <w:jc w:val="both"/>
        <w:rPr>
          <w:rFonts w:ascii="Times New Roman" w:eastAsia="Times New Roman" w:hAnsi="Times New Roman" w:cs="Times New Roman"/>
          <w:sz w:val="28"/>
          <w:szCs w:val="24"/>
          <w:lang w:eastAsia="en-IN"/>
        </w:rPr>
      </w:pPr>
      <w:r w:rsidRPr="006D6ED0">
        <w:rPr>
          <w:rFonts w:ascii="Times New Roman" w:eastAsia="Times New Roman" w:hAnsi="Times New Roman" w:cs="Times New Roman"/>
          <w:sz w:val="28"/>
          <w:szCs w:val="24"/>
          <w:lang w:eastAsia="en-IN"/>
        </w:rPr>
        <w:t>Computers use sensors to monitor processes and send control signals in real-time applications.</w:t>
      </w:r>
    </w:p>
    <w:p w:rsidR="00C60811" w:rsidRPr="006D6ED0" w:rsidRDefault="00C60811" w:rsidP="006D6ED0">
      <w:pPr>
        <w:pStyle w:val="ListParagraph"/>
        <w:numPr>
          <w:ilvl w:val="0"/>
          <w:numId w:val="2"/>
        </w:numPr>
        <w:spacing w:after="0" w:line="360" w:lineRule="auto"/>
        <w:ind w:left="284" w:hanging="426"/>
        <w:jc w:val="both"/>
        <w:rPr>
          <w:rFonts w:ascii="Times New Roman" w:eastAsia="Times New Roman" w:hAnsi="Times New Roman" w:cs="Times New Roman"/>
          <w:sz w:val="28"/>
          <w:szCs w:val="24"/>
          <w:lang w:eastAsia="en-IN"/>
        </w:rPr>
      </w:pPr>
      <w:r w:rsidRPr="006D6ED0">
        <w:rPr>
          <w:rFonts w:ascii="Times New Roman" w:eastAsia="Times New Roman" w:hAnsi="Times New Roman" w:cs="Times New Roman"/>
          <w:sz w:val="28"/>
          <w:szCs w:val="24"/>
          <w:lang w:eastAsia="en-IN"/>
        </w:rPr>
        <w:t>I/O setup depends on the computer’s size and connected devices.</w:t>
      </w:r>
    </w:p>
    <w:p w:rsidR="00C60811" w:rsidRPr="006D6ED0" w:rsidRDefault="00C60811" w:rsidP="006D6ED0">
      <w:pPr>
        <w:pStyle w:val="ListParagraph"/>
        <w:numPr>
          <w:ilvl w:val="0"/>
          <w:numId w:val="2"/>
        </w:numPr>
        <w:spacing w:after="0" w:line="360" w:lineRule="auto"/>
        <w:ind w:left="284" w:hanging="426"/>
        <w:jc w:val="both"/>
        <w:rPr>
          <w:rFonts w:ascii="Times New Roman" w:eastAsia="Times New Roman" w:hAnsi="Times New Roman" w:cs="Times New Roman"/>
          <w:sz w:val="28"/>
          <w:szCs w:val="24"/>
          <w:lang w:eastAsia="en-IN"/>
        </w:rPr>
      </w:pPr>
      <w:r w:rsidRPr="006D6ED0">
        <w:rPr>
          <w:rFonts w:ascii="Times New Roman" w:eastAsia="Times New Roman" w:hAnsi="Times New Roman" w:cs="Times New Roman"/>
          <w:sz w:val="28"/>
          <w:szCs w:val="24"/>
          <w:lang w:eastAsia="en-IN"/>
        </w:rPr>
        <w:t>Small systems have fewer peripherals than large systems.</w:t>
      </w:r>
    </w:p>
    <w:p w:rsidR="00C60811" w:rsidRPr="006D6ED0" w:rsidRDefault="00C60811" w:rsidP="006D6ED0">
      <w:pPr>
        <w:pStyle w:val="ListParagraph"/>
        <w:numPr>
          <w:ilvl w:val="0"/>
          <w:numId w:val="2"/>
        </w:numPr>
        <w:spacing w:after="0" w:line="360" w:lineRule="auto"/>
        <w:ind w:left="284" w:hanging="426"/>
        <w:jc w:val="both"/>
        <w:rPr>
          <w:rFonts w:ascii="Times New Roman" w:eastAsia="Times New Roman" w:hAnsi="Times New Roman" w:cs="Times New Roman"/>
          <w:sz w:val="28"/>
          <w:szCs w:val="24"/>
          <w:lang w:eastAsia="en-IN"/>
        </w:rPr>
      </w:pPr>
      <w:r w:rsidRPr="006D6ED0">
        <w:rPr>
          <w:rFonts w:ascii="Times New Roman" w:eastAsia="Times New Roman" w:hAnsi="Times New Roman" w:cs="Times New Roman"/>
          <w:sz w:val="28"/>
          <w:szCs w:val="24"/>
          <w:lang w:eastAsia="en-IN"/>
        </w:rPr>
        <w:t>It is impractical to detail all peripheral interconnections due to device variety.</w:t>
      </w:r>
    </w:p>
    <w:p w:rsidR="00C60811" w:rsidRPr="006D6ED0" w:rsidRDefault="00C60811" w:rsidP="006D6ED0">
      <w:pPr>
        <w:pStyle w:val="ListParagraph"/>
        <w:numPr>
          <w:ilvl w:val="0"/>
          <w:numId w:val="2"/>
        </w:numPr>
        <w:spacing w:after="0" w:line="360" w:lineRule="auto"/>
        <w:ind w:left="284" w:hanging="426"/>
        <w:jc w:val="both"/>
        <w:rPr>
          <w:rFonts w:ascii="Times New Roman" w:eastAsia="Times New Roman" w:hAnsi="Times New Roman" w:cs="Times New Roman"/>
          <w:sz w:val="28"/>
          <w:szCs w:val="24"/>
          <w:lang w:eastAsia="en-IN"/>
        </w:rPr>
      </w:pPr>
      <w:r w:rsidRPr="00B94A54">
        <w:rPr>
          <w:rFonts w:ascii="Times New Roman" w:eastAsia="Times New Roman" w:hAnsi="Times New Roman" w:cs="Times New Roman"/>
          <w:b/>
          <w:color w:val="FF0000"/>
          <w:sz w:val="28"/>
          <w:szCs w:val="24"/>
          <w:u w:val="single"/>
          <w:lang w:eastAsia="en-IN"/>
        </w:rPr>
        <w:lastRenderedPageBreak/>
        <w:t xml:space="preserve">ASCII </w:t>
      </w:r>
      <w:r w:rsidRPr="006D6ED0">
        <w:rPr>
          <w:rFonts w:ascii="Times New Roman" w:eastAsia="Times New Roman" w:hAnsi="Times New Roman" w:cs="Times New Roman"/>
          <w:sz w:val="28"/>
          <w:szCs w:val="24"/>
          <w:lang w:eastAsia="en-IN"/>
        </w:rPr>
        <w:t>is a standard 7-bit binary code for alphanumeric characters, used in data communication.</w:t>
      </w:r>
    </w:p>
    <w:p w:rsidR="00C60811" w:rsidRPr="006D6ED0" w:rsidRDefault="00C60811" w:rsidP="006D6ED0">
      <w:pPr>
        <w:pStyle w:val="ListParagraph"/>
        <w:numPr>
          <w:ilvl w:val="0"/>
          <w:numId w:val="2"/>
        </w:numPr>
        <w:spacing w:after="0" w:line="360" w:lineRule="auto"/>
        <w:ind w:left="284" w:hanging="426"/>
        <w:jc w:val="both"/>
        <w:rPr>
          <w:rFonts w:ascii="Times New Roman" w:eastAsia="Times New Roman" w:hAnsi="Times New Roman" w:cs="Times New Roman"/>
          <w:sz w:val="28"/>
          <w:szCs w:val="24"/>
          <w:lang w:eastAsia="en-IN"/>
        </w:rPr>
      </w:pPr>
      <w:r w:rsidRPr="006D6ED0">
        <w:rPr>
          <w:rFonts w:ascii="Times New Roman" w:eastAsia="Times New Roman" w:hAnsi="Times New Roman" w:cs="Times New Roman"/>
          <w:sz w:val="28"/>
          <w:szCs w:val="24"/>
          <w:lang w:eastAsia="en-IN"/>
        </w:rPr>
        <w:t>ASCII represents 128 characters, with 94 printable and 34 non-printable control characters.</w:t>
      </w:r>
    </w:p>
    <w:p w:rsidR="00C60811" w:rsidRDefault="00C60811" w:rsidP="006D6ED0">
      <w:pPr>
        <w:pStyle w:val="ListParagraph"/>
        <w:numPr>
          <w:ilvl w:val="0"/>
          <w:numId w:val="2"/>
        </w:numPr>
        <w:spacing w:after="0" w:line="360" w:lineRule="auto"/>
        <w:ind w:left="284" w:hanging="426"/>
        <w:jc w:val="both"/>
        <w:rPr>
          <w:rFonts w:ascii="Times New Roman" w:eastAsia="Times New Roman" w:hAnsi="Times New Roman" w:cs="Times New Roman"/>
          <w:sz w:val="28"/>
          <w:szCs w:val="24"/>
          <w:lang w:eastAsia="en-IN"/>
        </w:rPr>
      </w:pPr>
      <w:r w:rsidRPr="006D6ED0">
        <w:rPr>
          <w:rFonts w:ascii="Times New Roman" w:eastAsia="Times New Roman" w:hAnsi="Times New Roman" w:cs="Times New Roman"/>
          <w:sz w:val="28"/>
          <w:szCs w:val="24"/>
          <w:lang w:eastAsia="en-IN"/>
        </w:rPr>
        <w:t xml:space="preserve">Printable characters include uppercase, lowercase, numerals, and </w:t>
      </w:r>
      <w:r w:rsidR="00B94A54">
        <w:rPr>
          <w:rFonts w:ascii="Times New Roman" w:eastAsia="Times New Roman" w:hAnsi="Times New Roman" w:cs="Times New Roman"/>
          <w:sz w:val="28"/>
          <w:szCs w:val="24"/>
          <w:lang w:eastAsia="en-IN"/>
        </w:rPr>
        <w:t xml:space="preserve">special </w:t>
      </w:r>
      <w:r w:rsidRPr="006D6ED0">
        <w:rPr>
          <w:rFonts w:ascii="Times New Roman" w:eastAsia="Times New Roman" w:hAnsi="Times New Roman" w:cs="Times New Roman"/>
          <w:sz w:val="28"/>
          <w:szCs w:val="24"/>
          <w:lang w:eastAsia="en-IN"/>
        </w:rPr>
        <w:t>symbols.</w:t>
      </w:r>
    </w:p>
    <w:p w:rsidR="00B94A54" w:rsidRPr="00B94A54" w:rsidRDefault="00B94A54" w:rsidP="00B94A54">
      <w:pPr>
        <w:pStyle w:val="ListParagraph"/>
        <w:numPr>
          <w:ilvl w:val="0"/>
          <w:numId w:val="2"/>
        </w:numPr>
        <w:spacing w:after="0" w:line="360" w:lineRule="auto"/>
        <w:ind w:left="284" w:hanging="426"/>
        <w:jc w:val="both"/>
        <w:rPr>
          <w:rFonts w:ascii="Times New Roman" w:eastAsia="Times New Roman" w:hAnsi="Times New Roman" w:cs="Times New Roman"/>
          <w:sz w:val="28"/>
          <w:szCs w:val="24"/>
          <w:lang w:eastAsia="en-IN"/>
        </w:rPr>
      </w:pPr>
      <w:r w:rsidRPr="00B94A54">
        <w:rPr>
          <w:rFonts w:ascii="Times New Roman" w:eastAsia="Times New Roman" w:hAnsi="Times New Roman" w:cs="Times New Roman"/>
          <w:sz w:val="28"/>
          <w:szCs w:val="24"/>
          <w:lang w:eastAsia="en-IN"/>
        </w:rPr>
        <w:t>There are three types of control characters: f</w:t>
      </w:r>
      <w:r>
        <w:rPr>
          <w:rFonts w:ascii="Times New Roman" w:eastAsia="Times New Roman" w:hAnsi="Times New Roman" w:cs="Times New Roman"/>
          <w:sz w:val="28"/>
          <w:szCs w:val="24"/>
          <w:lang w:eastAsia="en-IN"/>
        </w:rPr>
        <w:t xml:space="preserve">ormat </w:t>
      </w:r>
      <w:r w:rsidRPr="00B94A54">
        <w:rPr>
          <w:rFonts w:ascii="Times New Roman" w:eastAsia="Times New Roman" w:hAnsi="Times New Roman" w:cs="Times New Roman"/>
          <w:sz w:val="28"/>
          <w:szCs w:val="24"/>
          <w:lang w:eastAsia="en-IN"/>
        </w:rPr>
        <w:t>effectors, information separators, and communication control characters</w:t>
      </w:r>
    </w:p>
    <w:p w:rsidR="00C60811" w:rsidRPr="006D6ED0" w:rsidRDefault="00C60811" w:rsidP="006D6ED0">
      <w:pPr>
        <w:pStyle w:val="ListParagraph"/>
        <w:numPr>
          <w:ilvl w:val="0"/>
          <w:numId w:val="2"/>
        </w:numPr>
        <w:spacing w:after="0" w:line="360" w:lineRule="auto"/>
        <w:ind w:left="284" w:hanging="426"/>
        <w:jc w:val="both"/>
        <w:rPr>
          <w:rFonts w:ascii="Times New Roman" w:eastAsia="Times New Roman" w:hAnsi="Times New Roman" w:cs="Times New Roman"/>
          <w:sz w:val="28"/>
          <w:szCs w:val="24"/>
          <w:lang w:eastAsia="en-IN"/>
        </w:rPr>
      </w:pPr>
      <w:r w:rsidRPr="00B94A54">
        <w:rPr>
          <w:rFonts w:ascii="Times New Roman" w:eastAsia="Times New Roman" w:hAnsi="Times New Roman" w:cs="Times New Roman"/>
          <w:b/>
          <w:color w:val="FF0000"/>
          <w:sz w:val="28"/>
          <w:szCs w:val="24"/>
          <w:u w:val="single"/>
          <w:lang w:eastAsia="en-IN"/>
        </w:rPr>
        <w:t>ASCII control characters manage</w:t>
      </w:r>
      <w:r w:rsidRPr="00B94A54">
        <w:rPr>
          <w:rFonts w:ascii="Times New Roman" w:eastAsia="Times New Roman" w:hAnsi="Times New Roman" w:cs="Times New Roman"/>
          <w:color w:val="FF0000"/>
          <w:sz w:val="28"/>
          <w:szCs w:val="24"/>
          <w:lang w:eastAsia="en-IN"/>
        </w:rPr>
        <w:t xml:space="preserve"> </w:t>
      </w:r>
      <w:r w:rsidRPr="006D6ED0">
        <w:rPr>
          <w:rFonts w:ascii="Times New Roman" w:eastAsia="Times New Roman" w:hAnsi="Times New Roman" w:cs="Times New Roman"/>
          <w:sz w:val="28"/>
          <w:szCs w:val="24"/>
          <w:lang w:eastAsia="en-IN"/>
        </w:rPr>
        <w:t>data routing and printed text format.</w:t>
      </w:r>
    </w:p>
    <w:p w:rsidR="00C60811" w:rsidRPr="006D6ED0" w:rsidRDefault="00C60811" w:rsidP="00B94A54">
      <w:pPr>
        <w:pStyle w:val="ListParagraph"/>
        <w:numPr>
          <w:ilvl w:val="1"/>
          <w:numId w:val="2"/>
        </w:numPr>
        <w:spacing w:after="0" w:line="360" w:lineRule="auto"/>
        <w:ind w:left="567" w:hanging="283"/>
        <w:jc w:val="both"/>
        <w:rPr>
          <w:rFonts w:ascii="Times New Roman" w:eastAsia="Times New Roman" w:hAnsi="Times New Roman" w:cs="Times New Roman"/>
          <w:sz w:val="28"/>
          <w:szCs w:val="24"/>
          <w:lang w:eastAsia="en-IN"/>
        </w:rPr>
      </w:pPr>
      <w:r w:rsidRPr="00B94A54">
        <w:rPr>
          <w:rFonts w:ascii="Times New Roman" w:eastAsia="Times New Roman" w:hAnsi="Times New Roman" w:cs="Times New Roman"/>
          <w:b/>
          <w:sz w:val="28"/>
          <w:szCs w:val="24"/>
          <w:u w:val="single"/>
          <w:lang w:eastAsia="en-IN"/>
        </w:rPr>
        <w:t>ASCII includes format effectors</w:t>
      </w:r>
      <w:r w:rsidRPr="006D6ED0">
        <w:rPr>
          <w:rFonts w:ascii="Times New Roman" w:eastAsia="Times New Roman" w:hAnsi="Times New Roman" w:cs="Times New Roman"/>
          <w:sz w:val="28"/>
          <w:szCs w:val="24"/>
          <w:lang w:eastAsia="en-IN"/>
        </w:rPr>
        <w:t xml:space="preserve"> like backspace, tab, and carriage return.</w:t>
      </w:r>
    </w:p>
    <w:p w:rsidR="00C60811" w:rsidRPr="006D6ED0" w:rsidRDefault="00C60811" w:rsidP="00B94A54">
      <w:pPr>
        <w:pStyle w:val="ListParagraph"/>
        <w:numPr>
          <w:ilvl w:val="1"/>
          <w:numId w:val="2"/>
        </w:numPr>
        <w:spacing w:after="0" w:line="360" w:lineRule="auto"/>
        <w:ind w:left="567" w:hanging="283"/>
        <w:jc w:val="both"/>
        <w:rPr>
          <w:rFonts w:ascii="Times New Roman" w:eastAsia="Times New Roman" w:hAnsi="Times New Roman" w:cs="Times New Roman"/>
          <w:sz w:val="28"/>
          <w:szCs w:val="24"/>
          <w:lang w:eastAsia="en-IN"/>
        </w:rPr>
      </w:pPr>
      <w:r w:rsidRPr="00B94A54">
        <w:rPr>
          <w:rFonts w:ascii="Times New Roman" w:eastAsia="Times New Roman" w:hAnsi="Times New Roman" w:cs="Times New Roman"/>
          <w:b/>
          <w:sz w:val="28"/>
          <w:szCs w:val="24"/>
          <w:u w:val="single"/>
          <w:lang w:eastAsia="en-IN"/>
        </w:rPr>
        <w:t>Information separators</w:t>
      </w:r>
      <w:r w:rsidRPr="006D6ED0">
        <w:rPr>
          <w:rFonts w:ascii="Times New Roman" w:eastAsia="Times New Roman" w:hAnsi="Times New Roman" w:cs="Times New Roman"/>
          <w:sz w:val="28"/>
          <w:szCs w:val="24"/>
          <w:lang w:eastAsia="en-IN"/>
        </w:rPr>
        <w:t xml:space="preserve"> in ASCII organize data into divisions.</w:t>
      </w:r>
    </w:p>
    <w:p w:rsidR="00C60811" w:rsidRPr="006D6ED0" w:rsidRDefault="00C60811" w:rsidP="00B94A54">
      <w:pPr>
        <w:pStyle w:val="ListParagraph"/>
        <w:numPr>
          <w:ilvl w:val="1"/>
          <w:numId w:val="2"/>
        </w:numPr>
        <w:spacing w:after="0" w:line="360" w:lineRule="auto"/>
        <w:ind w:left="567" w:hanging="283"/>
        <w:jc w:val="both"/>
        <w:rPr>
          <w:rFonts w:ascii="Times New Roman" w:eastAsia="Times New Roman" w:hAnsi="Times New Roman" w:cs="Times New Roman"/>
          <w:sz w:val="28"/>
          <w:szCs w:val="24"/>
          <w:lang w:eastAsia="en-IN"/>
        </w:rPr>
      </w:pPr>
      <w:r w:rsidRPr="00B94A54">
        <w:rPr>
          <w:rFonts w:ascii="Times New Roman" w:eastAsia="Times New Roman" w:hAnsi="Times New Roman" w:cs="Times New Roman"/>
          <w:b/>
          <w:sz w:val="28"/>
          <w:szCs w:val="24"/>
          <w:u w:val="single"/>
          <w:lang w:eastAsia="en-IN"/>
        </w:rPr>
        <w:t>Communication control characters</w:t>
      </w:r>
      <w:r w:rsidRPr="006D6ED0">
        <w:rPr>
          <w:rFonts w:ascii="Times New Roman" w:eastAsia="Times New Roman" w:hAnsi="Times New Roman" w:cs="Times New Roman"/>
          <w:sz w:val="28"/>
          <w:szCs w:val="24"/>
          <w:lang w:eastAsia="en-IN"/>
        </w:rPr>
        <w:t xml:space="preserve"> in ASCII facilitate text transfer between terminals.</w:t>
      </w:r>
    </w:p>
    <w:p w:rsidR="00C60811" w:rsidRPr="006D6ED0" w:rsidRDefault="00C60811" w:rsidP="006D6ED0">
      <w:pPr>
        <w:pStyle w:val="ListParagraph"/>
        <w:numPr>
          <w:ilvl w:val="0"/>
          <w:numId w:val="2"/>
        </w:numPr>
        <w:spacing w:after="0" w:line="360" w:lineRule="auto"/>
        <w:ind w:left="284" w:hanging="426"/>
        <w:jc w:val="both"/>
        <w:rPr>
          <w:rFonts w:ascii="Times New Roman" w:eastAsia="Times New Roman" w:hAnsi="Times New Roman" w:cs="Times New Roman"/>
          <w:sz w:val="28"/>
          <w:szCs w:val="24"/>
          <w:lang w:eastAsia="en-IN"/>
        </w:rPr>
      </w:pPr>
      <w:r w:rsidRPr="006D6ED0">
        <w:rPr>
          <w:rFonts w:ascii="Times New Roman" w:eastAsia="Times New Roman" w:hAnsi="Times New Roman" w:cs="Times New Roman"/>
          <w:sz w:val="28"/>
          <w:szCs w:val="24"/>
          <w:lang w:eastAsia="en-IN"/>
        </w:rPr>
        <w:t>ASCII is often stored in an 8-bit byte, with the extra bit used for specific purposes.</w:t>
      </w:r>
    </w:p>
    <w:p w:rsidR="00CF24E7" w:rsidRDefault="00C60811" w:rsidP="006D6ED0">
      <w:pPr>
        <w:pStyle w:val="ListParagraph"/>
        <w:numPr>
          <w:ilvl w:val="0"/>
          <w:numId w:val="2"/>
        </w:numPr>
        <w:spacing w:line="360" w:lineRule="auto"/>
        <w:ind w:left="284" w:hanging="426"/>
        <w:jc w:val="both"/>
        <w:rPr>
          <w:sz w:val="24"/>
        </w:rPr>
      </w:pPr>
      <w:r w:rsidRPr="006D6ED0">
        <w:rPr>
          <w:rFonts w:ascii="Times New Roman" w:eastAsia="Times New Roman" w:hAnsi="Times New Roman" w:cs="Times New Roman"/>
          <w:sz w:val="28"/>
          <w:szCs w:val="24"/>
          <w:lang w:eastAsia="en-IN"/>
        </w:rPr>
        <w:t>Some printers recognize ASCII as 8-bit, using the eighth bit for additional symbols or parity in data communication.</w:t>
      </w:r>
    </w:p>
    <w:p w:rsidR="00CF24E7" w:rsidRPr="00CF24E7" w:rsidRDefault="00CF24E7" w:rsidP="00CF24E7">
      <w:r w:rsidRPr="00CF24E7">
        <w:rPr>
          <w:noProof/>
          <w:lang w:eastAsia="en-IN"/>
        </w:rPr>
        <w:drawing>
          <wp:anchor distT="0" distB="0" distL="114300" distR="114300" simplePos="0" relativeHeight="251659264" behindDoc="0" locked="0" layoutInCell="1" allowOverlap="1" wp14:anchorId="576D4A1A" wp14:editId="16C0A4E2">
            <wp:simplePos x="0" y="0"/>
            <wp:positionH relativeFrom="column">
              <wp:posOffset>-19050</wp:posOffset>
            </wp:positionH>
            <wp:positionV relativeFrom="paragraph">
              <wp:posOffset>102870</wp:posOffset>
            </wp:positionV>
            <wp:extent cx="5039995" cy="4371975"/>
            <wp:effectExtent l="0" t="0" r="8255" b="9525"/>
            <wp:wrapNone/>
            <wp:docPr id="102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2"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39995" cy="4371975"/>
                    </a:xfrm>
                    <a:prstGeom prst="rect">
                      <a:avLst/>
                    </a:prstGeom>
                    <a:noFill/>
                    <a:ln>
                      <a:noFill/>
                    </a:ln>
                    <a:effectLst/>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12700">
                          <a:solidFill>
                            <a:srgbClr val="0000FF"/>
                          </a:solidFill>
                          <a:miter lim="800000"/>
                          <a:headEnd type="none" w="med" len="sm"/>
                          <a:tailEnd type="none" w="med" len="sm"/>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CF24E7" w:rsidRPr="00CF24E7" w:rsidRDefault="00CF24E7" w:rsidP="00CF24E7"/>
    <w:p w:rsidR="00CF24E7" w:rsidRPr="00CF24E7" w:rsidRDefault="00CF24E7" w:rsidP="00CF24E7"/>
    <w:p w:rsidR="00CF24E7" w:rsidRDefault="00CF24E7" w:rsidP="00CF24E7"/>
    <w:p w:rsidR="00CF24E7" w:rsidRDefault="00CF24E7" w:rsidP="00CF24E7">
      <w:pPr>
        <w:tabs>
          <w:tab w:val="left" w:pos="975"/>
        </w:tabs>
      </w:pPr>
      <w:r>
        <w:tab/>
      </w:r>
    </w:p>
    <w:p w:rsidR="00CF24E7" w:rsidRDefault="00CF24E7" w:rsidP="00CF24E7">
      <w:pPr>
        <w:tabs>
          <w:tab w:val="left" w:pos="975"/>
        </w:tabs>
      </w:pPr>
    </w:p>
    <w:p w:rsidR="00EE5457" w:rsidRDefault="00CF24E7" w:rsidP="00CF24E7">
      <w:pPr>
        <w:tabs>
          <w:tab w:val="left" w:pos="975"/>
        </w:tabs>
      </w:pPr>
      <w:r>
        <w:t xml:space="preserve">     </w:t>
      </w:r>
    </w:p>
    <w:p w:rsidR="00CF24E7" w:rsidRDefault="00CF24E7" w:rsidP="00CF24E7">
      <w:pPr>
        <w:tabs>
          <w:tab w:val="left" w:pos="975"/>
        </w:tabs>
      </w:pPr>
    </w:p>
    <w:p w:rsidR="00CF24E7" w:rsidRDefault="00CF24E7" w:rsidP="00CF24E7">
      <w:pPr>
        <w:tabs>
          <w:tab w:val="left" w:pos="975"/>
        </w:tabs>
      </w:pPr>
    </w:p>
    <w:p w:rsidR="00CF24E7" w:rsidRDefault="00CF24E7" w:rsidP="00CF24E7">
      <w:pPr>
        <w:tabs>
          <w:tab w:val="left" w:pos="975"/>
        </w:tabs>
      </w:pPr>
    </w:p>
    <w:p w:rsidR="00CF24E7" w:rsidRDefault="00CF24E7" w:rsidP="00CF24E7">
      <w:pPr>
        <w:tabs>
          <w:tab w:val="left" w:pos="975"/>
        </w:tabs>
      </w:pPr>
    </w:p>
    <w:p w:rsidR="00CF24E7" w:rsidRDefault="00CF24E7" w:rsidP="00CF24E7">
      <w:pPr>
        <w:tabs>
          <w:tab w:val="left" w:pos="975"/>
        </w:tabs>
      </w:pPr>
    </w:p>
    <w:p w:rsidR="00CF24E7" w:rsidRDefault="00CF24E7" w:rsidP="00CF24E7">
      <w:pPr>
        <w:tabs>
          <w:tab w:val="left" w:pos="975"/>
        </w:tabs>
      </w:pPr>
    </w:p>
    <w:p w:rsidR="00CF24E7" w:rsidRDefault="00CF24E7" w:rsidP="00CF24E7">
      <w:pPr>
        <w:tabs>
          <w:tab w:val="left" w:pos="975"/>
        </w:tabs>
      </w:pPr>
    </w:p>
    <w:p w:rsidR="00CF24E7" w:rsidRDefault="00CF24E7" w:rsidP="00CF24E7">
      <w:pPr>
        <w:tabs>
          <w:tab w:val="left" w:pos="975"/>
        </w:tabs>
      </w:pPr>
    </w:p>
    <w:p w:rsidR="00CF24E7" w:rsidRDefault="00CF24E7" w:rsidP="00CF24E7">
      <w:pPr>
        <w:tabs>
          <w:tab w:val="left" w:pos="975"/>
        </w:tabs>
      </w:pPr>
      <w:r w:rsidRPr="00CF24E7">
        <w:rPr>
          <w:noProof/>
          <w:lang w:eastAsia="en-IN"/>
        </w:rPr>
        <w:drawing>
          <wp:inline distT="0" distB="0" distL="0" distR="0" wp14:anchorId="748ABA39" wp14:editId="09172049">
            <wp:extent cx="5276850" cy="3886200"/>
            <wp:effectExtent l="0" t="0" r="0" b="0"/>
            <wp:docPr id="1024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3"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6850" cy="3886200"/>
                    </a:xfrm>
                    <a:prstGeom prst="rect">
                      <a:avLst/>
                    </a:prstGeom>
                    <a:noFill/>
                    <a:ln>
                      <a:noFill/>
                    </a:ln>
                    <a:effectLst/>
                    <a:extLst/>
                  </pic:spPr>
                </pic:pic>
              </a:graphicData>
            </a:graphic>
          </wp:inline>
        </w:drawing>
      </w:r>
    </w:p>
    <w:p w:rsidR="00CF24E7" w:rsidRDefault="00CF24E7" w:rsidP="00CF24E7">
      <w:pPr>
        <w:tabs>
          <w:tab w:val="left" w:pos="975"/>
        </w:tabs>
      </w:pPr>
    </w:p>
    <w:p w:rsidR="00CF24E7" w:rsidRDefault="00CF24E7" w:rsidP="00CF24E7">
      <w:pPr>
        <w:tabs>
          <w:tab w:val="left" w:pos="975"/>
        </w:tabs>
      </w:pPr>
    </w:p>
    <w:p w:rsidR="00CF24E7" w:rsidRDefault="00CF24E7" w:rsidP="00CF24E7">
      <w:pPr>
        <w:tabs>
          <w:tab w:val="left" w:pos="975"/>
        </w:tabs>
      </w:pPr>
    </w:p>
    <w:p w:rsidR="00CF24E7" w:rsidRDefault="00CF24E7" w:rsidP="00CF24E7">
      <w:pPr>
        <w:tabs>
          <w:tab w:val="left" w:pos="975"/>
        </w:tabs>
      </w:pPr>
    </w:p>
    <w:p w:rsidR="00CF24E7" w:rsidRDefault="00CF24E7" w:rsidP="00CF24E7">
      <w:pPr>
        <w:tabs>
          <w:tab w:val="left" w:pos="975"/>
        </w:tabs>
      </w:pPr>
    </w:p>
    <w:p w:rsidR="00CF24E7" w:rsidRDefault="00CF24E7" w:rsidP="00CF24E7">
      <w:pPr>
        <w:tabs>
          <w:tab w:val="left" w:pos="975"/>
        </w:tabs>
      </w:pPr>
    </w:p>
    <w:p w:rsidR="00CF24E7" w:rsidRDefault="00CF24E7" w:rsidP="00CF24E7">
      <w:pPr>
        <w:tabs>
          <w:tab w:val="left" w:pos="975"/>
        </w:tabs>
      </w:pPr>
    </w:p>
    <w:p w:rsidR="00CF24E7" w:rsidRDefault="00CF24E7" w:rsidP="00CF24E7">
      <w:pPr>
        <w:tabs>
          <w:tab w:val="left" w:pos="975"/>
        </w:tabs>
      </w:pPr>
    </w:p>
    <w:p w:rsidR="00CF24E7" w:rsidRDefault="00CF24E7" w:rsidP="00CF24E7">
      <w:pPr>
        <w:tabs>
          <w:tab w:val="left" w:pos="975"/>
        </w:tabs>
      </w:pPr>
    </w:p>
    <w:p w:rsidR="00CF24E7" w:rsidRDefault="00CF24E7" w:rsidP="00CF24E7">
      <w:pPr>
        <w:tabs>
          <w:tab w:val="left" w:pos="975"/>
        </w:tabs>
      </w:pPr>
    </w:p>
    <w:p w:rsidR="000F5C44" w:rsidRDefault="000F5C44" w:rsidP="00CF24E7">
      <w:pPr>
        <w:tabs>
          <w:tab w:val="left" w:pos="975"/>
        </w:tabs>
      </w:pPr>
    </w:p>
    <w:p w:rsidR="000B4228" w:rsidRDefault="000B4228" w:rsidP="000B4228">
      <w:pPr>
        <w:pStyle w:val="NormalWeb"/>
        <w:spacing w:line="360" w:lineRule="auto"/>
        <w:jc w:val="both"/>
        <w:rPr>
          <w:rStyle w:val="Strong"/>
          <w:b w:val="0"/>
          <w:bCs w:val="0"/>
          <w:sz w:val="28"/>
        </w:rPr>
      </w:pPr>
    </w:p>
    <w:p w:rsidR="000B4228" w:rsidRPr="000B4228" w:rsidRDefault="000B4228" w:rsidP="000B4228">
      <w:pPr>
        <w:pStyle w:val="NormalWeb"/>
        <w:spacing w:line="360" w:lineRule="auto"/>
        <w:jc w:val="center"/>
        <w:rPr>
          <w:rStyle w:val="Strong"/>
          <w:bCs w:val="0"/>
          <w:color w:val="FF0000"/>
          <w:sz w:val="28"/>
          <w:u w:val="single"/>
        </w:rPr>
      </w:pPr>
      <w:r w:rsidRPr="000B4228">
        <w:rPr>
          <w:rStyle w:val="Strong"/>
          <w:bCs w:val="0"/>
          <w:color w:val="FF0000"/>
          <w:sz w:val="28"/>
          <w:u w:val="single"/>
        </w:rPr>
        <w:lastRenderedPageBreak/>
        <w:t>ASYNCHRONOUS DATA TRANSFER</w:t>
      </w:r>
    </w:p>
    <w:p w:rsidR="000F5C44" w:rsidRPr="000F5C44" w:rsidRDefault="000F5C44" w:rsidP="000F5C44">
      <w:pPr>
        <w:pStyle w:val="NormalWeb"/>
        <w:numPr>
          <w:ilvl w:val="0"/>
          <w:numId w:val="2"/>
        </w:numPr>
        <w:spacing w:line="360" w:lineRule="auto"/>
        <w:ind w:left="0" w:hanging="567"/>
        <w:jc w:val="both"/>
        <w:rPr>
          <w:sz w:val="28"/>
        </w:rPr>
      </w:pPr>
      <w:r w:rsidRPr="000F5C44">
        <w:rPr>
          <w:rStyle w:val="Strong"/>
          <w:sz w:val="28"/>
        </w:rPr>
        <w:t>Clock Pulses for Synchronization</w:t>
      </w:r>
      <w:r w:rsidRPr="000F5C44">
        <w:rPr>
          <w:sz w:val="28"/>
        </w:rPr>
        <w:t>: Digital systems synchronize internal operations using clock pulses from a common pulse generator.</w:t>
      </w:r>
    </w:p>
    <w:p w:rsidR="000F5C44" w:rsidRPr="000F5C44" w:rsidRDefault="000F5C44" w:rsidP="000F5C44">
      <w:pPr>
        <w:pStyle w:val="NormalWeb"/>
        <w:numPr>
          <w:ilvl w:val="0"/>
          <w:numId w:val="2"/>
        </w:numPr>
        <w:spacing w:line="360" w:lineRule="auto"/>
        <w:ind w:left="0" w:hanging="567"/>
        <w:jc w:val="both"/>
        <w:rPr>
          <w:sz w:val="28"/>
        </w:rPr>
      </w:pPr>
      <w:r w:rsidRPr="000F5C44">
        <w:rPr>
          <w:sz w:val="28"/>
        </w:rPr>
        <w:t xml:space="preserve">If an I/O interface and CPU share the same clock, data transfers between them are </w:t>
      </w:r>
      <w:r w:rsidRPr="00E45EDA">
        <w:rPr>
          <w:b/>
          <w:sz w:val="28"/>
        </w:rPr>
        <w:t>synchronous.</w:t>
      </w:r>
    </w:p>
    <w:p w:rsidR="000F5C44" w:rsidRPr="000F5C44" w:rsidRDefault="000F5C44" w:rsidP="000F5C44">
      <w:pPr>
        <w:pStyle w:val="NormalWeb"/>
        <w:numPr>
          <w:ilvl w:val="0"/>
          <w:numId w:val="2"/>
        </w:numPr>
        <w:spacing w:line="360" w:lineRule="auto"/>
        <w:ind w:left="0" w:hanging="567"/>
        <w:jc w:val="both"/>
        <w:rPr>
          <w:sz w:val="28"/>
        </w:rPr>
      </w:pPr>
      <w:r w:rsidRPr="000F5C44">
        <w:rPr>
          <w:sz w:val="28"/>
        </w:rPr>
        <w:t xml:space="preserve">In most systems, each unit (e.g., CPU, I/O interface) has an independent clock, making them </w:t>
      </w:r>
      <w:r w:rsidRPr="00E45EDA">
        <w:rPr>
          <w:b/>
          <w:sz w:val="28"/>
        </w:rPr>
        <w:t>asynchronous</w:t>
      </w:r>
      <w:r w:rsidRPr="000F5C44">
        <w:rPr>
          <w:sz w:val="28"/>
        </w:rPr>
        <w:t xml:space="preserve"> to each other.</w:t>
      </w:r>
    </w:p>
    <w:p w:rsidR="000F5C44" w:rsidRPr="000F5C44" w:rsidRDefault="000F5C44" w:rsidP="000F5C44">
      <w:pPr>
        <w:pStyle w:val="NormalWeb"/>
        <w:numPr>
          <w:ilvl w:val="0"/>
          <w:numId w:val="2"/>
        </w:numPr>
        <w:spacing w:line="360" w:lineRule="auto"/>
        <w:ind w:left="0" w:hanging="567"/>
        <w:jc w:val="both"/>
        <w:rPr>
          <w:sz w:val="28"/>
        </w:rPr>
      </w:pPr>
      <w:r w:rsidRPr="000F5C44">
        <w:rPr>
          <w:sz w:val="28"/>
        </w:rPr>
        <w:t xml:space="preserve">Asynchronous data transfer between units requires </w:t>
      </w:r>
      <w:r w:rsidRPr="00E45EDA">
        <w:rPr>
          <w:b/>
          <w:sz w:val="28"/>
        </w:rPr>
        <w:t>control signals</w:t>
      </w:r>
      <w:r w:rsidRPr="000F5C44">
        <w:rPr>
          <w:sz w:val="28"/>
        </w:rPr>
        <w:t xml:space="preserve"> to indicate when data transmission occurs.</w:t>
      </w:r>
    </w:p>
    <w:p w:rsidR="000F5C44" w:rsidRPr="000F5C44" w:rsidRDefault="000F5C44" w:rsidP="000F5C44">
      <w:pPr>
        <w:pStyle w:val="NormalWeb"/>
        <w:numPr>
          <w:ilvl w:val="1"/>
          <w:numId w:val="2"/>
        </w:numPr>
        <w:spacing w:line="360" w:lineRule="auto"/>
        <w:ind w:left="851" w:hanging="425"/>
        <w:jc w:val="both"/>
        <w:rPr>
          <w:sz w:val="28"/>
        </w:rPr>
      </w:pPr>
      <w:r w:rsidRPr="000F5C44">
        <w:rPr>
          <w:rStyle w:val="Strong"/>
          <w:sz w:val="28"/>
        </w:rPr>
        <w:t>Strobe Pulse Method</w:t>
      </w:r>
      <w:r w:rsidRPr="000F5C44">
        <w:rPr>
          <w:sz w:val="28"/>
        </w:rPr>
        <w:t>: One asynchronous transfer method uses a strobe pulse from one unit to signal the other when to transfer data.</w:t>
      </w:r>
    </w:p>
    <w:p w:rsidR="000F5C44" w:rsidRPr="000F5C44" w:rsidRDefault="000F5C44" w:rsidP="000F5C44">
      <w:pPr>
        <w:pStyle w:val="NormalWeb"/>
        <w:numPr>
          <w:ilvl w:val="1"/>
          <w:numId w:val="2"/>
        </w:numPr>
        <w:spacing w:line="360" w:lineRule="auto"/>
        <w:ind w:left="851" w:hanging="425"/>
        <w:jc w:val="both"/>
        <w:rPr>
          <w:sz w:val="28"/>
        </w:rPr>
      </w:pPr>
      <w:r w:rsidRPr="000F5C44">
        <w:rPr>
          <w:rStyle w:val="Strong"/>
          <w:sz w:val="28"/>
        </w:rPr>
        <w:t>Handshaking Method</w:t>
      </w:r>
      <w:r w:rsidRPr="000F5C44">
        <w:rPr>
          <w:sz w:val="28"/>
        </w:rPr>
        <w:t>: Another common asynchronous method is handshaking, where each data item has a control signal, and the receiving unit acknowledges receipt with a response signal.</w:t>
      </w:r>
    </w:p>
    <w:p w:rsidR="000F5C44" w:rsidRPr="000F5C44" w:rsidRDefault="000F5C44" w:rsidP="000F5C44">
      <w:pPr>
        <w:pStyle w:val="NormalWeb"/>
        <w:numPr>
          <w:ilvl w:val="0"/>
          <w:numId w:val="2"/>
        </w:numPr>
        <w:spacing w:line="360" w:lineRule="auto"/>
        <w:ind w:left="0" w:hanging="567"/>
        <w:jc w:val="both"/>
        <w:rPr>
          <w:sz w:val="28"/>
        </w:rPr>
      </w:pPr>
      <w:r w:rsidRPr="000F5C44">
        <w:rPr>
          <w:sz w:val="28"/>
        </w:rPr>
        <w:t>In asynchronous transfers, the transmitting unit is the source, and the receiving unit is the destination; the CPU is the source in output transfers and the destination in input transfers.</w:t>
      </w:r>
    </w:p>
    <w:p w:rsidR="000F5C44" w:rsidRPr="000F5C44" w:rsidRDefault="000F5C44" w:rsidP="000F5C44">
      <w:pPr>
        <w:pStyle w:val="NormalWeb"/>
        <w:numPr>
          <w:ilvl w:val="0"/>
          <w:numId w:val="2"/>
        </w:numPr>
        <w:spacing w:line="360" w:lineRule="auto"/>
        <w:ind w:left="0" w:hanging="567"/>
        <w:jc w:val="both"/>
        <w:rPr>
          <w:sz w:val="28"/>
        </w:rPr>
      </w:pPr>
      <w:r w:rsidRPr="000F5C44">
        <w:rPr>
          <w:sz w:val="28"/>
        </w:rPr>
        <w:t>Asynchronous transfers are typically specified with timing diagrams to show the timing relationships between control signals and data buses.</w:t>
      </w:r>
    </w:p>
    <w:p w:rsidR="000F5C44" w:rsidRPr="000F5C44" w:rsidRDefault="000F5C44" w:rsidP="000F5C44">
      <w:pPr>
        <w:pStyle w:val="NormalWeb"/>
        <w:numPr>
          <w:ilvl w:val="0"/>
          <w:numId w:val="2"/>
        </w:numPr>
        <w:spacing w:line="360" w:lineRule="auto"/>
        <w:ind w:left="0" w:hanging="567"/>
        <w:jc w:val="both"/>
        <w:rPr>
          <w:sz w:val="28"/>
        </w:rPr>
      </w:pPr>
      <w:r w:rsidRPr="000F5C44">
        <w:rPr>
          <w:sz w:val="28"/>
        </w:rPr>
        <w:t>The control sequence for asynchronous transfers depends on whether the source or the destination initiates the transfer.</w:t>
      </w:r>
    </w:p>
    <w:p w:rsidR="007B585F" w:rsidRPr="007B585F" w:rsidRDefault="007B585F" w:rsidP="00E66E3D">
      <w:p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r w:rsidRPr="007B585F">
        <w:rPr>
          <w:rFonts w:ascii="Times New Roman" w:eastAsia="Times New Roman" w:hAnsi="Times New Roman" w:cs="Times New Roman"/>
          <w:b/>
          <w:bCs/>
          <w:sz w:val="28"/>
          <w:szCs w:val="28"/>
          <w:lang w:eastAsia="en-IN"/>
        </w:rPr>
        <w:t xml:space="preserve">1. </w:t>
      </w:r>
      <w:r w:rsidRPr="00074228">
        <w:rPr>
          <w:rFonts w:ascii="Times New Roman" w:eastAsia="Times New Roman" w:hAnsi="Times New Roman" w:cs="Times New Roman"/>
          <w:b/>
          <w:bCs/>
          <w:sz w:val="28"/>
          <w:szCs w:val="28"/>
          <w:lang w:eastAsia="en-IN"/>
        </w:rPr>
        <w:t>Strobe Control Overview</w:t>
      </w:r>
    </w:p>
    <w:p w:rsidR="007B585F" w:rsidRPr="007B585F" w:rsidRDefault="007B585F" w:rsidP="00E66E3D">
      <w:pPr>
        <w:numPr>
          <w:ilvl w:val="0"/>
          <w:numId w:val="4"/>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7B585F">
        <w:rPr>
          <w:rFonts w:ascii="Times New Roman" w:eastAsia="Times New Roman" w:hAnsi="Times New Roman" w:cs="Times New Roman"/>
          <w:sz w:val="28"/>
          <w:szCs w:val="28"/>
          <w:lang w:eastAsia="en-IN"/>
        </w:rPr>
        <w:t>The strobe control method relies on a single control line (called the “strobe”) to time each data transfer between two independent units.</w:t>
      </w:r>
    </w:p>
    <w:p w:rsidR="007B585F" w:rsidRPr="007B585F" w:rsidRDefault="007B585F" w:rsidP="00E66E3D">
      <w:pPr>
        <w:numPr>
          <w:ilvl w:val="0"/>
          <w:numId w:val="4"/>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7B585F">
        <w:rPr>
          <w:rFonts w:ascii="Times New Roman" w:eastAsia="Times New Roman" w:hAnsi="Times New Roman" w:cs="Times New Roman"/>
          <w:sz w:val="28"/>
          <w:szCs w:val="28"/>
          <w:lang w:eastAsia="en-IN"/>
        </w:rPr>
        <w:t xml:space="preserve">The strobe signal can be generated either by the </w:t>
      </w:r>
      <w:r w:rsidRPr="00074228">
        <w:rPr>
          <w:rFonts w:ascii="Times New Roman" w:eastAsia="Times New Roman" w:hAnsi="Times New Roman" w:cs="Times New Roman"/>
          <w:b/>
          <w:bCs/>
          <w:sz w:val="28"/>
          <w:szCs w:val="28"/>
          <w:lang w:eastAsia="en-IN"/>
        </w:rPr>
        <w:t>source unit</w:t>
      </w:r>
      <w:r w:rsidRPr="007B585F">
        <w:rPr>
          <w:rFonts w:ascii="Times New Roman" w:eastAsia="Times New Roman" w:hAnsi="Times New Roman" w:cs="Times New Roman"/>
          <w:sz w:val="28"/>
          <w:szCs w:val="28"/>
          <w:lang w:eastAsia="en-IN"/>
        </w:rPr>
        <w:t xml:space="preserve"> (which sends data) or the </w:t>
      </w:r>
      <w:r w:rsidRPr="00074228">
        <w:rPr>
          <w:rFonts w:ascii="Times New Roman" w:eastAsia="Times New Roman" w:hAnsi="Times New Roman" w:cs="Times New Roman"/>
          <w:b/>
          <w:bCs/>
          <w:sz w:val="28"/>
          <w:szCs w:val="28"/>
          <w:lang w:eastAsia="en-IN"/>
        </w:rPr>
        <w:t>destination unit</w:t>
      </w:r>
      <w:r w:rsidRPr="007B585F">
        <w:rPr>
          <w:rFonts w:ascii="Times New Roman" w:eastAsia="Times New Roman" w:hAnsi="Times New Roman" w:cs="Times New Roman"/>
          <w:sz w:val="28"/>
          <w:szCs w:val="28"/>
          <w:lang w:eastAsia="en-IN"/>
        </w:rPr>
        <w:t xml:space="preserve"> (which receives data), depending on who initiates the data transfer.</w:t>
      </w:r>
    </w:p>
    <w:p w:rsidR="007B585F" w:rsidRDefault="007B585F" w:rsidP="00E66E3D">
      <w:pPr>
        <w:spacing w:after="0" w:line="360" w:lineRule="auto"/>
        <w:jc w:val="both"/>
        <w:rPr>
          <w:rFonts w:ascii="Times New Roman" w:eastAsia="Times New Roman" w:hAnsi="Times New Roman" w:cs="Times New Roman"/>
          <w:sz w:val="28"/>
          <w:szCs w:val="28"/>
          <w:lang w:eastAsia="en-IN"/>
        </w:rPr>
      </w:pPr>
    </w:p>
    <w:p w:rsidR="00E66E3D" w:rsidRPr="007B585F" w:rsidRDefault="00E66E3D" w:rsidP="00E66E3D">
      <w:pPr>
        <w:spacing w:after="0" w:line="360" w:lineRule="auto"/>
        <w:jc w:val="both"/>
        <w:rPr>
          <w:rFonts w:ascii="Times New Roman" w:eastAsia="Times New Roman" w:hAnsi="Times New Roman" w:cs="Times New Roman"/>
          <w:sz w:val="28"/>
          <w:szCs w:val="28"/>
          <w:lang w:eastAsia="en-IN"/>
        </w:rPr>
      </w:pPr>
    </w:p>
    <w:p w:rsidR="007B585F" w:rsidRPr="007B585F" w:rsidRDefault="007B585F" w:rsidP="00E66E3D">
      <w:p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proofErr w:type="gramStart"/>
      <w:r w:rsidRPr="00074228">
        <w:rPr>
          <w:rFonts w:ascii="Times New Roman" w:eastAsia="Times New Roman" w:hAnsi="Times New Roman" w:cs="Times New Roman"/>
          <w:b/>
          <w:bCs/>
          <w:sz w:val="28"/>
          <w:szCs w:val="28"/>
          <w:lang w:eastAsia="en-IN"/>
        </w:rPr>
        <w:t>a</w:t>
      </w:r>
      <w:proofErr w:type="gramEnd"/>
      <w:r w:rsidRPr="00074228">
        <w:rPr>
          <w:rFonts w:ascii="Times New Roman" w:eastAsia="Times New Roman" w:hAnsi="Times New Roman" w:cs="Times New Roman"/>
          <w:b/>
          <w:bCs/>
          <w:sz w:val="28"/>
          <w:szCs w:val="28"/>
          <w:lang w:eastAsia="en-IN"/>
        </w:rPr>
        <w:t>)</w:t>
      </w:r>
      <w:r w:rsidRPr="007B585F">
        <w:rPr>
          <w:rFonts w:ascii="Times New Roman" w:eastAsia="Times New Roman" w:hAnsi="Times New Roman" w:cs="Times New Roman"/>
          <w:b/>
          <w:bCs/>
          <w:sz w:val="28"/>
          <w:szCs w:val="28"/>
          <w:lang w:eastAsia="en-IN"/>
        </w:rPr>
        <w:t xml:space="preserve"> </w:t>
      </w:r>
      <w:r w:rsidRPr="00074228">
        <w:rPr>
          <w:rFonts w:ascii="Times New Roman" w:eastAsia="Times New Roman" w:hAnsi="Times New Roman" w:cs="Times New Roman"/>
          <w:b/>
          <w:bCs/>
          <w:sz w:val="28"/>
          <w:szCs w:val="28"/>
          <w:lang w:eastAsia="en-IN"/>
        </w:rPr>
        <w:t>Source-Initiated Transfer</w:t>
      </w:r>
    </w:p>
    <w:p w:rsidR="007B585F" w:rsidRPr="007B585F" w:rsidRDefault="007B585F" w:rsidP="00E66E3D">
      <w:pPr>
        <w:numPr>
          <w:ilvl w:val="0"/>
          <w:numId w:val="5"/>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7B585F">
        <w:rPr>
          <w:rFonts w:ascii="Times New Roman" w:eastAsia="Times New Roman" w:hAnsi="Times New Roman" w:cs="Times New Roman"/>
          <w:sz w:val="28"/>
          <w:szCs w:val="28"/>
          <w:lang w:eastAsia="en-IN"/>
        </w:rPr>
        <w:t xml:space="preserve"> In a source-initiated transfer, the </w:t>
      </w:r>
      <w:r w:rsidRPr="00074228">
        <w:rPr>
          <w:rFonts w:ascii="Times New Roman" w:eastAsia="Times New Roman" w:hAnsi="Times New Roman" w:cs="Times New Roman"/>
          <w:b/>
          <w:bCs/>
          <w:sz w:val="28"/>
          <w:szCs w:val="28"/>
          <w:lang w:eastAsia="en-IN"/>
        </w:rPr>
        <w:t>data bus</w:t>
      </w:r>
      <w:r w:rsidRPr="007B585F">
        <w:rPr>
          <w:rFonts w:ascii="Times New Roman" w:eastAsia="Times New Roman" w:hAnsi="Times New Roman" w:cs="Times New Roman"/>
          <w:sz w:val="28"/>
          <w:szCs w:val="28"/>
          <w:lang w:eastAsia="en-IN"/>
        </w:rPr>
        <w:t xml:space="preserve"> carries the data from the source to the destination. The data bus typically consists of multiple lines to carry full bytes or words, allowing faster data transfers.</w:t>
      </w:r>
    </w:p>
    <w:p w:rsidR="007B585F" w:rsidRPr="007B585F" w:rsidRDefault="007B585F" w:rsidP="00E66E3D">
      <w:pPr>
        <w:numPr>
          <w:ilvl w:val="0"/>
          <w:numId w:val="5"/>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7B585F">
        <w:rPr>
          <w:rFonts w:ascii="Times New Roman" w:eastAsia="Times New Roman" w:hAnsi="Times New Roman" w:cs="Times New Roman"/>
          <w:sz w:val="28"/>
          <w:szCs w:val="28"/>
          <w:lang w:eastAsia="en-IN"/>
        </w:rPr>
        <w:t>The source unit activates the strobe signal to inform the destination unit that valid data is now available on the data bus.</w:t>
      </w:r>
    </w:p>
    <w:p w:rsidR="007B585F" w:rsidRPr="007B585F" w:rsidRDefault="007B585F" w:rsidP="00E66E3D">
      <w:pPr>
        <w:numPr>
          <w:ilvl w:val="0"/>
          <w:numId w:val="5"/>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7B585F">
        <w:rPr>
          <w:rFonts w:ascii="Times New Roman" w:eastAsia="Times New Roman" w:hAnsi="Times New Roman" w:cs="Times New Roman"/>
          <w:sz w:val="28"/>
          <w:szCs w:val="28"/>
          <w:lang w:eastAsia="en-IN"/>
        </w:rPr>
        <w:t>According to the timing diagram, here’s the sequence of operations:</w:t>
      </w:r>
    </w:p>
    <w:p w:rsidR="007B585F" w:rsidRPr="007B585F" w:rsidRDefault="007B585F" w:rsidP="00E66E3D">
      <w:pPr>
        <w:numPr>
          <w:ilvl w:val="1"/>
          <w:numId w:val="5"/>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7B585F">
        <w:rPr>
          <w:rFonts w:ascii="Times New Roman" w:eastAsia="Times New Roman" w:hAnsi="Times New Roman" w:cs="Times New Roman"/>
          <w:sz w:val="28"/>
          <w:szCs w:val="28"/>
          <w:lang w:eastAsia="en-IN"/>
        </w:rPr>
        <w:t xml:space="preserve">The source places data on the bus and waits briefly to ensure </w:t>
      </w:r>
      <w:proofErr w:type="spellStart"/>
      <w:r w:rsidRPr="007B585F">
        <w:rPr>
          <w:rFonts w:ascii="Times New Roman" w:eastAsia="Times New Roman" w:hAnsi="Times New Roman" w:cs="Times New Roman"/>
          <w:sz w:val="28"/>
          <w:szCs w:val="28"/>
          <w:lang w:eastAsia="en-IN"/>
        </w:rPr>
        <w:t>it’s</w:t>
      </w:r>
      <w:proofErr w:type="spellEnd"/>
      <w:r w:rsidRPr="007B585F">
        <w:rPr>
          <w:rFonts w:ascii="Times New Roman" w:eastAsia="Times New Roman" w:hAnsi="Times New Roman" w:cs="Times New Roman"/>
          <w:sz w:val="28"/>
          <w:szCs w:val="28"/>
          <w:lang w:eastAsia="en-IN"/>
        </w:rPr>
        <w:t xml:space="preserve"> stable and valid.</w:t>
      </w:r>
    </w:p>
    <w:p w:rsidR="007B585F" w:rsidRPr="007B585F" w:rsidRDefault="007B585F" w:rsidP="00E66E3D">
      <w:pPr>
        <w:numPr>
          <w:ilvl w:val="1"/>
          <w:numId w:val="5"/>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7B585F">
        <w:rPr>
          <w:rFonts w:ascii="Times New Roman" w:eastAsia="Times New Roman" w:hAnsi="Times New Roman" w:cs="Times New Roman"/>
          <w:sz w:val="28"/>
          <w:szCs w:val="28"/>
          <w:lang w:eastAsia="en-IN"/>
        </w:rPr>
        <w:t>Once data is steady, the source activates the strobe pulse. The active strobe signal notifies the destination unit that the data on the bus is ready to be read.</w:t>
      </w:r>
    </w:p>
    <w:p w:rsidR="007B585F" w:rsidRPr="007B585F" w:rsidRDefault="007B585F" w:rsidP="00E66E3D">
      <w:pPr>
        <w:numPr>
          <w:ilvl w:val="1"/>
          <w:numId w:val="5"/>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7B585F">
        <w:rPr>
          <w:rFonts w:ascii="Times New Roman" w:eastAsia="Times New Roman" w:hAnsi="Times New Roman" w:cs="Times New Roman"/>
          <w:sz w:val="28"/>
          <w:szCs w:val="28"/>
          <w:lang w:eastAsia="en-IN"/>
        </w:rPr>
        <w:t>The data bus and strobe remain active for a period long enough for the destination unit to read the data.</w:t>
      </w:r>
    </w:p>
    <w:p w:rsidR="007B585F" w:rsidRPr="007B585F" w:rsidRDefault="007B585F" w:rsidP="00E66E3D">
      <w:pPr>
        <w:numPr>
          <w:ilvl w:val="1"/>
          <w:numId w:val="5"/>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7B585F">
        <w:rPr>
          <w:rFonts w:ascii="Times New Roman" w:eastAsia="Times New Roman" w:hAnsi="Times New Roman" w:cs="Times New Roman"/>
          <w:sz w:val="28"/>
          <w:szCs w:val="28"/>
          <w:lang w:eastAsia="en-IN"/>
        </w:rPr>
        <w:t xml:space="preserve">The destination unit might use the </w:t>
      </w:r>
      <w:r w:rsidRPr="00074228">
        <w:rPr>
          <w:rFonts w:ascii="Times New Roman" w:eastAsia="Times New Roman" w:hAnsi="Times New Roman" w:cs="Times New Roman"/>
          <w:b/>
          <w:bCs/>
          <w:sz w:val="28"/>
          <w:szCs w:val="28"/>
          <w:lang w:eastAsia="en-IN"/>
        </w:rPr>
        <w:t>falling edge</w:t>
      </w:r>
      <w:r w:rsidRPr="007B585F">
        <w:rPr>
          <w:rFonts w:ascii="Times New Roman" w:eastAsia="Times New Roman" w:hAnsi="Times New Roman" w:cs="Times New Roman"/>
          <w:sz w:val="28"/>
          <w:szCs w:val="28"/>
          <w:lang w:eastAsia="en-IN"/>
        </w:rPr>
        <w:t xml:space="preserve"> of the strobe pulse (when it transitions from active to inactive) as a signal to load the data into one of its registers.</w:t>
      </w:r>
    </w:p>
    <w:p w:rsidR="007B585F" w:rsidRDefault="009E61E0" w:rsidP="00E66E3D">
      <w:pPr>
        <w:numPr>
          <w:ilvl w:val="1"/>
          <w:numId w:val="5"/>
        </w:numPr>
        <w:spacing w:before="100" w:beforeAutospacing="1" w:after="100" w:afterAutospacing="1" w:line="360" w:lineRule="auto"/>
        <w:jc w:val="both"/>
        <w:rPr>
          <w:rFonts w:ascii="Times New Roman" w:eastAsia="Times New Roman" w:hAnsi="Times New Roman" w:cs="Times New Roman"/>
          <w:sz w:val="28"/>
          <w:szCs w:val="28"/>
          <w:lang w:eastAsia="en-IN"/>
        </w:rPr>
      </w:pPr>
      <w:r>
        <w:rPr>
          <w:rFonts w:ascii="Times New Roman" w:eastAsia="Times New Roman" w:hAnsi="Times New Roman" w:cs="Times New Roman"/>
          <w:noProof/>
          <w:sz w:val="28"/>
          <w:szCs w:val="28"/>
          <w:lang w:eastAsia="en-IN"/>
        </w:rPr>
        <w:pict w14:anchorId="1359CF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26" type="#_x0000_t75" style="position:absolute;left:0;text-align:left;margin-left:98.55pt;margin-top:53.2pt;width:327.05pt;height:210.75pt;z-index:251660288;visibility:visible" filled="t" fillcolor="#cff">
            <v:imagedata r:id="rId8" o:title=""/>
          </v:shape>
          <o:OLEObject Type="Embed" ProgID="Unknown" ShapeID="Object 4" DrawAspect="Content" ObjectID="_1792936112" r:id="rId9"/>
        </w:pict>
      </w:r>
      <w:r w:rsidR="007B585F" w:rsidRPr="007B585F">
        <w:rPr>
          <w:rFonts w:ascii="Times New Roman" w:eastAsia="Times New Roman" w:hAnsi="Times New Roman" w:cs="Times New Roman"/>
          <w:sz w:val="28"/>
          <w:szCs w:val="28"/>
          <w:lang w:eastAsia="en-IN"/>
        </w:rPr>
        <w:t xml:space="preserve">The source deactivates the strobe pulse and then removes data from the bus, </w:t>
      </w:r>
      <w:proofErr w:type="spellStart"/>
      <w:r w:rsidR="007B585F" w:rsidRPr="007B585F">
        <w:rPr>
          <w:rFonts w:ascii="Times New Roman" w:eastAsia="Times New Roman" w:hAnsi="Times New Roman" w:cs="Times New Roman"/>
          <w:sz w:val="28"/>
          <w:szCs w:val="28"/>
          <w:lang w:eastAsia="en-IN"/>
        </w:rPr>
        <w:t>signaling</w:t>
      </w:r>
      <w:proofErr w:type="spellEnd"/>
      <w:r w:rsidR="007B585F" w:rsidRPr="007B585F">
        <w:rPr>
          <w:rFonts w:ascii="Times New Roman" w:eastAsia="Times New Roman" w:hAnsi="Times New Roman" w:cs="Times New Roman"/>
          <w:sz w:val="28"/>
          <w:szCs w:val="28"/>
          <w:lang w:eastAsia="en-IN"/>
        </w:rPr>
        <w:t xml:space="preserve"> the end of that data transfer.</w:t>
      </w:r>
    </w:p>
    <w:p w:rsidR="002707CA" w:rsidRDefault="002707CA" w:rsidP="002707CA">
      <w:pPr>
        <w:spacing w:before="100" w:beforeAutospacing="1" w:after="100" w:afterAutospacing="1" w:line="360" w:lineRule="auto"/>
        <w:ind w:left="1440"/>
        <w:jc w:val="both"/>
        <w:rPr>
          <w:rFonts w:ascii="Times New Roman" w:eastAsia="Times New Roman" w:hAnsi="Times New Roman" w:cs="Times New Roman"/>
          <w:sz w:val="28"/>
          <w:szCs w:val="28"/>
          <w:lang w:eastAsia="en-IN"/>
        </w:rPr>
      </w:pPr>
    </w:p>
    <w:p w:rsidR="002707CA" w:rsidRDefault="002707CA" w:rsidP="002707CA">
      <w:pPr>
        <w:spacing w:before="100" w:beforeAutospacing="1" w:after="100" w:afterAutospacing="1" w:line="360" w:lineRule="auto"/>
        <w:ind w:left="1440"/>
        <w:jc w:val="both"/>
        <w:rPr>
          <w:rFonts w:ascii="Times New Roman" w:eastAsia="Times New Roman" w:hAnsi="Times New Roman" w:cs="Times New Roman"/>
          <w:sz w:val="28"/>
          <w:szCs w:val="28"/>
          <w:lang w:eastAsia="en-IN"/>
        </w:rPr>
      </w:pPr>
    </w:p>
    <w:p w:rsidR="002707CA" w:rsidRDefault="002707CA" w:rsidP="002707CA">
      <w:pPr>
        <w:spacing w:before="100" w:beforeAutospacing="1" w:after="100" w:afterAutospacing="1" w:line="360" w:lineRule="auto"/>
        <w:ind w:left="1440"/>
        <w:jc w:val="both"/>
        <w:rPr>
          <w:rFonts w:ascii="Times New Roman" w:eastAsia="Times New Roman" w:hAnsi="Times New Roman" w:cs="Times New Roman"/>
          <w:sz w:val="28"/>
          <w:szCs w:val="28"/>
          <w:lang w:eastAsia="en-IN"/>
        </w:rPr>
      </w:pPr>
    </w:p>
    <w:p w:rsidR="002707CA" w:rsidRDefault="002707CA" w:rsidP="002707CA">
      <w:pPr>
        <w:spacing w:before="100" w:beforeAutospacing="1" w:after="100" w:afterAutospacing="1" w:line="360" w:lineRule="auto"/>
        <w:ind w:left="1440"/>
        <w:jc w:val="both"/>
        <w:rPr>
          <w:rFonts w:ascii="Times New Roman" w:eastAsia="Times New Roman" w:hAnsi="Times New Roman" w:cs="Times New Roman"/>
          <w:sz w:val="28"/>
          <w:szCs w:val="28"/>
          <w:lang w:eastAsia="en-IN"/>
        </w:rPr>
      </w:pPr>
    </w:p>
    <w:p w:rsidR="002707CA" w:rsidRPr="007B585F" w:rsidRDefault="002707CA" w:rsidP="002707CA">
      <w:pPr>
        <w:spacing w:before="100" w:beforeAutospacing="1" w:after="100" w:afterAutospacing="1" w:line="360" w:lineRule="auto"/>
        <w:ind w:left="1440"/>
        <w:jc w:val="both"/>
        <w:rPr>
          <w:rFonts w:ascii="Times New Roman" w:eastAsia="Times New Roman" w:hAnsi="Times New Roman" w:cs="Times New Roman"/>
          <w:sz w:val="28"/>
          <w:szCs w:val="28"/>
          <w:lang w:eastAsia="en-IN"/>
        </w:rPr>
      </w:pPr>
    </w:p>
    <w:p w:rsidR="002707CA" w:rsidRPr="007B585F" w:rsidRDefault="007B585F" w:rsidP="00E66E3D">
      <w:p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proofErr w:type="gramStart"/>
      <w:r w:rsidRPr="00074228">
        <w:rPr>
          <w:rFonts w:ascii="Times New Roman" w:eastAsia="Times New Roman" w:hAnsi="Times New Roman" w:cs="Times New Roman"/>
          <w:b/>
          <w:bCs/>
          <w:sz w:val="28"/>
          <w:szCs w:val="28"/>
          <w:lang w:eastAsia="en-IN"/>
        </w:rPr>
        <w:t>b</w:t>
      </w:r>
      <w:proofErr w:type="gramEnd"/>
      <w:r w:rsidRPr="00074228">
        <w:rPr>
          <w:rFonts w:ascii="Times New Roman" w:eastAsia="Times New Roman" w:hAnsi="Times New Roman" w:cs="Times New Roman"/>
          <w:b/>
          <w:bCs/>
          <w:sz w:val="28"/>
          <w:szCs w:val="28"/>
          <w:lang w:eastAsia="en-IN"/>
        </w:rPr>
        <w:t>) Destination-Initiated Transfer</w:t>
      </w:r>
    </w:p>
    <w:p w:rsidR="007B585F" w:rsidRPr="007B585F" w:rsidRDefault="007B585F" w:rsidP="00E66E3D">
      <w:pPr>
        <w:numPr>
          <w:ilvl w:val="0"/>
          <w:numId w:val="6"/>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7B585F">
        <w:rPr>
          <w:rFonts w:ascii="Times New Roman" w:eastAsia="Times New Roman" w:hAnsi="Times New Roman" w:cs="Times New Roman"/>
          <w:sz w:val="28"/>
          <w:szCs w:val="28"/>
          <w:lang w:eastAsia="en-IN"/>
        </w:rPr>
        <w:t xml:space="preserve">In a destination-initiated transfer, the destination unit activates the strobe, </w:t>
      </w:r>
      <w:proofErr w:type="spellStart"/>
      <w:r w:rsidRPr="007B585F">
        <w:rPr>
          <w:rFonts w:ascii="Times New Roman" w:eastAsia="Times New Roman" w:hAnsi="Times New Roman" w:cs="Times New Roman"/>
          <w:sz w:val="28"/>
          <w:szCs w:val="28"/>
          <w:lang w:eastAsia="en-IN"/>
        </w:rPr>
        <w:t>signaling</w:t>
      </w:r>
      <w:proofErr w:type="spellEnd"/>
      <w:r w:rsidRPr="007B585F">
        <w:rPr>
          <w:rFonts w:ascii="Times New Roman" w:eastAsia="Times New Roman" w:hAnsi="Times New Roman" w:cs="Times New Roman"/>
          <w:sz w:val="28"/>
          <w:szCs w:val="28"/>
          <w:lang w:eastAsia="en-IN"/>
        </w:rPr>
        <w:t xml:space="preserve"> the source unit to provide data.</w:t>
      </w:r>
    </w:p>
    <w:p w:rsidR="007B585F" w:rsidRPr="007B585F" w:rsidRDefault="007B585F" w:rsidP="00E66E3D">
      <w:pPr>
        <w:numPr>
          <w:ilvl w:val="0"/>
          <w:numId w:val="6"/>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7B585F">
        <w:rPr>
          <w:rFonts w:ascii="Times New Roman" w:eastAsia="Times New Roman" w:hAnsi="Times New Roman" w:cs="Times New Roman"/>
          <w:sz w:val="28"/>
          <w:szCs w:val="28"/>
          <w:lang w:eastAsia="en-IN"/>
        </w:rPr>
        <w:t>After receiving the strobe, the source places the requested data onto the data bus.</w:t>
      </w:r>
    </w:p>
    <w:p w:rsidR="007B585F" w:rsidRPr="007B585F" w:rsidRDefault="007B585F" w:rsidP="00E66E3D">
      <w:pPr>
        <w:numPr>
          <w:ilvl w:val="0"/>
          <w:numId w:val="6"/>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7B585F">
        <w:rPr>
          <w:rFonts w:ascii="Times New Roman" w:eastAsia="Times New Roman" w:hAnsi="Times New Roman" w:cs="Times New Roman"/>
          <w:sz w:val="28"/>
          <w:szCs w:val="28"/>
          <w:lang w:eastAsia="en-IN"/>
        </w:rPr>
        <w:t>The source must ensure that the data remains on the data bus long enough for the destination to read it.</w:t>
      </w:r>
    </w:p>
    <w:p w:rsidR="007B585F" w:rsidRPr="007B585F" w:rsidRDefault="007B585F" w:rsidP="00E66E3D">
      <w:pPr>
        <w:numPr>
          <w:ilvl w:val="0"/>
          <w:numId w:val="6"/>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7B585F">
        <w:rPr>
          <w:rFonts w:ascii="Times New Roman" w:eastAsia="Times New Roman" w:hAnsi="Times New Roman" w:cs="Times New Roman"/>
          <w:sz w:val="28"/>
          <w:szCs w:val="28"/>
          <w:lang w:eastAsia="en-IN"/>
        </w:rPr>
        <w:t>The falling edge of the strobe pulse may again be used by the destination to load the data from the bus into its register.</w:t>
      </w:r>
    </w:p>
    <w:p w:rsidR="007B585F" w:rsidRDefault="009E61E0" w:rsidP="00E66E3D">
      <w:pPr>
        <w:numPr>
          <w:ilvl w:val="0"/>
          <w:numId w:val="6"/>
        </w:numPr>
        <w:spacing w:before="100" w:beforeAutospacing="1" w:after="100" w:afterAutospacing="1" w:line="360" w:lineRule="auto"/>
        <w:jc w:val="both"/>
        <w:rPr>
          <w:rFonts w:ascii="Times New Roman" w:eastAsia="Times New Roman" w:hAnsi="Times New Roman" w:cs="Times New Roman"/>
          <w:sz w:val="28"/>
          <w:szCs w:val="28"/>
          <w:lang w:eastAsia="en-IN"/>
        </w:rPr>
      </w:pPr>
      <w:r>
        <w:rPr>
          <w:rFonts w:ascii="Times New Roman" w:eastAsia="Times New Roman" w:hAnsi="Times New Roman" w:cs="Times New Roman"/>
          <w:noProof/>
          <w:sz w:val="28"/>
          <w:szCs w:val="28"/>
          <w:lang w:eastAsia="en-IN"/>
        </w:rPr>
        <w:pict w14:anchorId="1E377E88">
          <v:shape id="Object 5" o:spid="_x0000_s1027" type="#_x0000_t75" style="position:absolute;left:0;text-align:left;margin-left:81.75pt;margin-top:78.6pt;width:296.25pt;height:211.15pt;z-index:251661312;visibility:visible" filled="t" fillcolor="#cff">
            <v:imagedata r:id="rId10" o:title=""/>
          </v:shape>
          <o:OLEObject Type="Embed" ProgID="Unknown" ShapeID="Object 5" DrawAspect="Content" ObjectID="_1792936113" r:id="rId11"/>
        </w:pict>
      </w:r>
      <w:r w:rsidR="007B585F" w:rsidRPr="007B585F">
        <w:rPr>
          <w:rFonts w:ascii="Times New Roman" w:eastAsia="Times New Roman" w:hAnsi="Times New Roman" w:cs="Times New Roman"/>
          <w:sz w:val="28"/>
          <w:szCs w:val="28"/>
          <w:lang w:eastAsia="en-IN"/>
        </w:rPr>
        <w:t>After the data is read, the destination deactivates the strobe signal, ending the data transfer. The source then removes the data from the bus after a set interval.</w:t>
      </w:r>
    </w:p>
    <w:p w:rsidR="00EC5A49" w:rsidRDefault="00EC5A49" w:rsidP="00EC5A49">
      <w:pPr>
        <w:spacing w:before="100" w:beforeAutospacing="1" w:after="100" w:afterAutospacing="1" w:line="360" w:lineRule="auto"/>
        <w:ind w:left="720"/>
        <w:jc w:val="both"/>
        <w:rPr>
          <w:rFonts w:ascii="Times New Roman" w:eastAsia="Times New Roman" w:hAnsi="Times New Roman" w:cs="Times New Roman"/>
          <w:sz w:val="28"/>
          <w:szCs w:val="28"/>
          <w:lang w:eastAsia="en-IN"/>
        </w:rPr>
      </w:pPr>
    </w:p>
    <w:p w:rsidR="00EC5A49" w:rsidRDefault="00EC5A49" w:rsidP="00EC5A49">
      <w:pPr>
        <w:spacing w:before="100" w:beforeAutospacing="1" w:after="100" w:afterAutospacing="1" w:line="360" w:lineRule="auto"/>
        <w:ind w:left="720"/>
        <w:jc w:val="both"/>
        <w:rPr>
          <w:rFonts w:ascii="Times New Roman" w:eastAsia="Times New Roman" w:hAnsi="Times New Roman" w:cs="Times New Roman"/>
          <w:sz w:val="28"/>
          <w:szCs w:val="28"/>
          <w:lang w:eastAsia="en-IN"/>
        </w:rPr>
      </w:pPr>
    </w:p>
    <w:p w:rsidR="00EC5A49" w:rsidRDefault="00EC5A49" w:rsidP="00EC5A49">
      <w:pPr>
        <w:spacing w:before="100" w:beforeAutospacing="1" w:after="100" w:afterAutospacing="1" w:line="360" w:lineRule="auto"/>
        <w:ind w:left="720"/>
        <w:jc w:val="both"/>
        <w:rPr>
          <w:rFonts w:ascii="Times New Roman" w:eastAsia="Times New Roman" w:hAnsi="Times New Roman" w:cs="Times New Roman"/>
          <w:sz w:val="28"/>
          <w:szCs w:val="28"/>
          <w:lang w:eastAsia="en-IN"/>
        </w:rPr>
      </w:pPr>
    </w:p>
    <w:p w:rsidR="00EC5A49" w:rsidRDefault="00EC5A49" w:rsidP="00EC5A49">
      <w:pPr>
        <w:spacing w:before="100" w:beforeAutospacing="1" w:after="100" w:afterAutospacing="1" w:line="360" w:lineRule="auto"/>
        <w:ind w:left="720"/>
        <w:jc w:val="both"/>
        <w:rPr>
          <w:rFonts w:ascii="Times New Roman" w:eastAsia="Times New Roman" w:hAnsi="Times New Roman" w:cs="Times New Roman"/>
          <w:sz w:val="28"/>
          <w:szCs w:val="28"/>
          <w:lang w:eastAsia="en-IN"/>
        </w:rPr>
      </w:pPr>
    </w:p>
    <w:p w:rsidR="00EC5A49" w:rsidRDefault="00EC5A49" w:rsidP="00EC5A49">
      <w:pPr>
        <w:spacing w:before="100" w:beforeAutospacing="1" w:after="100" w:afterAutospacing="1" w:line="360" w:lineRule="auto"/>
        <w:ind w:left="720"/>
        <w:jc w:val="both"/>
        <w:rPr>
          <w:rFonts w:ascii="Times New Roman" w:eastAsia="Times New Roman" w:hAnsi="Times New Roman" w:cs="Times New Roman"/>
          <w:sz w:val="28"/>
          <w:szCs w:val="28"/>
          <w:lang w:eastAsia="en-IN"/>
        </w:rPr>
      </w:pPr>
    </w:p>
    <w:p w:rsidR="00EC5A49" w:rsidRPr="007B585F" w:rsidRDefault="00EC5A49" w:rsidP="00EC5A49">
      <w:pPr>
        <w:spacing w:before="100" w:beforeAutospacing="1" w:after="100" w:afterAutospacing="1" w:line="360" w:lineRule="auto"/>
        <w:ind w:left="720"/>
        <w:jc w:val="both"/>
        <w:rPr>
          <w:rFonts w:ascii="Times New Roman" w:eastAsia="Times New Roman" w:hAnsi="Times New Roman" w:cs="Times New Roman"/>
          <w:sz w:val="28"/>
          <w:szCs w:val="28"/>
          <w:lang w:eastAsia="en-IN"/>
        </w:rPr>
      </w:pPr>
    </w:p>
    <w:p w:rsidR="007B585F" w:rsidRPr="00E45EDA" w:rsidRDefault="00E45EDA" w:rsidP="00E45EDA">
      <w:pPr>
        <w:spacing w:before="100" w:beforeAutospacing="1" w:after="100" w:afterAutospacing="1" w:line="360" w:lineRule="auto"/>
        <w:ind w:left="720"/>
        <w:jc w:val="both"/>
        <w:rPr>
          <w:rFonts w:ascii="Times New Roman" w:eastAsia="Times New Roman" w:hAnsi="Times New Roman" w:cs="Times New Roman"/>
          <w:sz w:val="28"/>
          <w:szCs w:val="28"/>
          <w:lang w:eastAsia="en-IN"/>
        </w:rPr>
      </w:pPr>
      <w:r w:rsidRPr="00A87C38">
        <w:rPr>
          <w:rFonts w:ascii="Times New Roman" w:eastAsia="Times New Roman" w:hAnsi="Times New Roman" w:cs="Times New Roman"/>
          <w:b/>
          <w:sz w:val="28"/>
          <w:szCs w:val="28"/>
          <w:lang w:eastAsia="en-IN"/>
        </w:rPr>
        <w:t>Example:</w:t>
      </w:r>
      <w:r>
        <w:rPr>
          <w:rFonts w:ascii="Times New Roman" w:eastAsia="Times New Roman" w:hAnsi="Times New Roman" w:cs="Times New Roman"/>
          <w:sz w:val="28"/>
          <w:szCs w:val="28"/>
          <w:lang w:eastAsia="en-IN"/>
        </w:rPr>
        <w:t xml:space="preserve">  </w:t>
      </w:r>
      <w:r w:rsidR="007B585F" w:rsidRPr="00E45EDA">
        <w:rPr>
          <w:rFonts w:ascii="Times New Roman" w:eastAsia="Times New Roman" w:hAnsi="Times New Roman" w:cs="Times New Roman"/>
          <w:sz w:val="28"/>
          <w:szCs w:val="28"/>
          <w:lang w:eastAsia="en-IN"/>
        </w:rPr>
        <w:t>In many computer systems, the CPU controls the timing and use of strobe pulses for data transfers. The CPU’s clock pulses coordinate these strobe signals, managing data flow on the buses.</w:t>
      </w:r>
    </w:p>
    <w:p w:rsidR="007B585F" w:rsidRPr="007B585F" w:rsidRDefault="007B585F" w:rsidP="00E66E3D">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074228">
        <w:rPr>
          <w:rFonts w:ascii="Times New Roman" w:eastAsia="Times New Roman" w:hAnsi="Times New Roman" w:cs="Times New Roman"/>
          <w:b/>
          <w:bCs/>
          <w:sz w:val="28"/>
          <w:szCs w:val="28"/>
          <w:lang w:eastAsia="en-IN"/>
        </w:rPr>
        <w:lastRenderedPageBreak/>
        <w:t>Memory-Write Operation</w:t>
      </w:r>
      <w:r w:rsidRPr="007B585F">
        <w:rPr>
          <w:rFonts w:ascii="Times New Roman" w:eastAsia="Times New Roman" w:hAnsi="Times New Roman" w:cs="Times New Roman"/>
          <w:sz w:val="28"/>
          <w:szCs w:val="28"/>
          <w:lang w:eastAsia="en-IN"/>
        </w:rPr>
        <w:t xml:space="preserve">: When the CPU acts as the source, it can use a </w:t>
      </w:r>
      <w:r w:rsidRPr="00074228">
        <w:rPr>
          <w:rFonts w:ascii="Times New Roman" w:eastAsia="Times New Roman" w:hAnsi="Times New Roman" w:cs="Times New Roman"/>
          <w:b/>
          <w:bCs/>
          <w:sz w:val="28"/>
          <w:szCs w:val="28"/>
          <w:lang w:eastAsia="en-IN"/>
        </w:rPr>
        <w:t>memory-write strobe signal</w:t>
      </w:r>
      <w:r w:rsidRPr="007B585F">
        <w:rPr>
          <w:rFonts w:ascii="Times New Roman" w:eastAsia="Times New Roman" w:hAnsi="Times New Roman" w:cs="Times New Roman"/>
          <w:sz w:val="28"/>
          <w:szCs w:val="28"/>
          <w:lang w:eastAsia="en-IN"/>
        </w:rPr>
        <w:t xml:space="preserve"> to send data to a memory unit. The CPU places data on the data bus and activates the strobe to signal a write action to the memory unit (acting as the destination).</w:t>
      </w:r>
    </w:p>
    <w:p w:rsidR="009A5549" w:rsidRDefault="007B585F" w:rsidP="009A5549">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074228">
        <w:rPr>
          <w:rFonts w:ascii="Times New Roman" w:eastAsia="Times New Roman" w:hAnsi="Times New Roman" w:cs="Times New Roman"/>
          <w:b/>
          <w:bCs/>
          <w:sz w:val="28"/>
          <w:szCs w:val="28"/>
          <w:lang w:eastAsia="en-IN"/>
        </w:rPr>
        <w:t>Memory-Read Operation</w:t>
      </w:r>
      <w:r w:rsidRPr="007B585F">
        <w:rPr>
          <w:rFonts w:ascii="Times New Roman" w:eastAsia="Times New Roman" w:hAnsi="Times New Roman" w:cs="Times New Roman"/>
          <w:sz w:val="28"/>
          <w:szCs w:val="28"/>
          <w:lang w:eastAsia="en-IN"/>
        </w:rPr>
        <w:t xml:space="preserve">: Conversely, for reading data, the CPU (acting as the destination) initiates a </w:t>
      </w:r>
      <w:r w:rsidRPr="00074228">
        <w:rPr>
          <w:rFonts w:ascii="Times New Roman" w:eastAsia="Times New Roman" w:hAnsi="Times New Roman" w:cs="Times New Roman"/>
          <w:b/>
          <w:bCs/>
          <w:sz w:val="28"/>
          <w:szCs w:val="28"/>
          <w:lang w:eastAsia="en-IN"/>
        </w:rPr>
        <w:t>memory-read strobe signal</w:t>
      </w:r>
      <w:r w:rsidRPr="007B585F">
        <w:rPr>
          <w:rFonts w:ascii="Times New Roman" w:eastAsia="Times New Roman" w:hAnsi="Times New Roman" w:cs="Times New Roman"/>
          <w:sz w:val="28"/>
          <w:szCs w:val="28"/>
          <w:lang w:eastAsia="en-IN"/>
        </w:rPr>
        <w:t>. This strobe prompts the memory unit (the source) to place the required data on the bus, which the CPU can then read.</w:t>
      </w:r>
    </w:p>
    <w:p w:rsidR="009A5549" w:rsidRPr="009A5549" w:rsidRDefault="009A5549" w:rsidP="009A5549">
      <w:pPr>
        <w:tabs>
          <w:tab w:val="center" w:pos="4312"/>
        </w:tabs>
        <w:spacing w:before="100" w:beforeAutospacing="1" w:after="100" w:afterAutospacing="1" w:line="360" w:lineRule="auto"/>
        <w:ind w:left="720" w:hanging="1571"/>
        <w:jc w:val="both"/>
        <w:rPr>
          <w:rFonts w:ascii="Times New Roman" w:eastAsia="Times New Roman" w:hAnsi="Times New Roman" w:cs="Times New Roman"/>
          <w:sz w:val="28"/>
          <w:szCs w:val="28"/>
          <w:u w:val="single"/>
          <w:lang w:eastAsia="en-IN"/>
        </w:rPr>
      </w:pPr>
      <w:r w:rsidRPr="009A5549">
        <w:rPr>
          <w:rFonts w:ascii="Times New Roman" w:eastAsia="Times New Roman" w:hAnsi="Times New Roman" w:cs="Times New Roman"/>
          <w:b/>
          <w:bCs/>
          <w:color w:val="FF0000"/>
          <w:sz w:val="28"/>
          <w:szCs w:val="28"/>
          <w:u w:val="single"/>
          <w:lang w:eastAsia="en-IN"/>
        </w:rPr>
        <w:t>Disadvantages of the Strobe Method:</w:t>
      </w:r>
      <w:r w:rsidRPr="009A5549">
        <w:rPr>
          <w:rFonts w:ascii="Times New Roman" w:eastAsia="Times New Roman" w:hAnsi="Times New Roman" w:cs="Times New Roman"/>
          <w:b/>
          <w:bCs/>
          <w:color w:val="FF0000"/>
          <w:sz w:val="28"/>
          <w:szCs w:val="28"/>
          <w:lang w:eastAsia="en-IN"/>
        </w:rPr>
        <w:tab/>
      </w:r>
    </w:p>
    <w:p w:rsidR="009A5549" w:rsidRPr="009A5549" w:rsidRDefault="009A5549" w:rsidP="009A5549">
      <w:pPr>
        <w:numPr>
          <w:ilvl w:val="0"/>
          <w:numId w:val="8"/>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9A5549">
        <w:rPr>
          <w:rFonts w:ascii="Times New Roman" w:eastAsia="Times New Roman" w:hAnsi="Times New Roman" w:cs="Times New Roman"/>
          <w:b/>
          <w:bCs/>
          <w:sz w:val="28"/>
          <w:szCs w:val="28"/>
          <w:lang w:eastAsia="en-IN"/>
        </w:rPr>
        <w:t>Lack of Acknowledgment</w:t>
      </w:r>
      <w:r w:rsidRPr="009A5549">
        <w:rPr>
          <w:rFonts w:ascii="Times New Roman" w:eastAsia="Times New Roman" w:hAnsi="Times New Roman" w:cs="Times New Roman"/>
          <w:sz w:val="28"/>
          <w:szCs w:val="28"/>
          <w:lang w:eastAsia="en-IN"/>
        </w:rPr>
        <w:t>: In the strobe method, the initiating unit (whether source or destination) has no way of confirming that the other unit has completed the data transfer.</w:t>
      </w:r>
    </w:p>
    <w:p w:rsidR="009A5549" w:rsidRPr="009A5549" w:rsidRDefault="009A5549" w:rsidP="009A5549">
      <w:pPr>
        <w:numPr>
          <w:ilvl w:val="1"/>
          <w:numId w:val="8"/>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9A5549">
        <w:rPr>
          <w:rFonts w:ascii="Times New Roman" w:eastAsia="Times New Roman" w:hAnsi="Times New Roman" w:cs="Times New Roman"/>
          <w:sz w:val="28"/>
          <w:szCs w:val="28"/>
          <w:lang w:eastAsia="en-IN"/>
        </w:rPr>
        <w:t xml:space="preserve">For example, if the </w:t>
      </w:r>
      <w:r w:rsidRPr="009A5549">
        <w:rPr>
          <w:rFonts w:ascii="Times New Roman" w:eastAsia="Times New Roman" w:hAnsi="Times New Roman" w:cs="Times New Roman"/>
          <w:b/>
          <w:bCs/>
          <w:sz w:val="28"/>
          <w:szCs w:val="28"/>
          <w:lang w:eastAsia="en-IN"/>
        </w:rPr>
        <w:t>source</w:t>
      </w:r>
      <w:r w:rsidRPr="009A5549">
        <w:rPr>
          <w:rFonts w:ascii="Times New Roman" w:eastAsia="Times New Roman" w:hAnsi="Times New Roman" w:cs="Times New Roman"/>
          <w:sz w:val="28"/>
          <w:szCs w:val="28"/>
          <w:lang w:eastAsia="en-IN"/>
        </w:rPr>
        <w:t xml:space="preserve"> initiates, it doesn’t know if the destination has successfully received the data.</w:t>
      </w:r>
    </w:p>
    <w:p w:rsidR="009A5549" w:rsidRPr="009A5549" w:rsidRDefault="009A5549" w:rsidP="009A5549">
      <w:pPr>
        <w:numPr>
          <w:ilvl w:val="1"/>
          <w:numId w:val="8"/>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9A5549">
        <w:rPr>
          <w:rFonts w:ascii="Times New Roman" w:eastAsia="Times New Roman" w:hAnsi="Times New Roman" w:cs="Times New Roman"/>
          <w:sz w:val="28"/>
          <w:szCs w:val="28"/>
          <w:lang w:eastAsia="en-IN"/>
        </w:rPr>
        <w:t xml:space="preserve">Similarly, if the </w:t>
      </w:r>
      <w:r w:rsidRPr="009A5549">
        <w:rPr>
          <w:rFonts w:ascii="Times New Roman" w:eastAsia="Times New Roman" w:hAnsi="Times New Roman" w:cs="Times New Roman"/>
          <w:b/>
          <w:bCs/>
          <w:sz w:val="28"/>
          <w:szCs w:val="28"/>
          <w:lang w:eastAsia="en-IN"/>
        </w:rPr>
        <w:t>destination</w:t>
      </w:r>
      <w:r w:rsidRPr="009A5549">
        <w:rPr>
          <w:rFonts w:ascii="Times New Roman" w:eastAsia="Times New Roman" w:hAnsi="Times New Roman" w:cs="Times New Roman"/>
          <w:sz w:val="28"/>
          <w:szCs w:val="28"/>
          <w:lang w:eastAsia="en-IN"/>
        </w:rPr>
        <w:t xml:space="preserve"> initiates, it doesn’t know if the source has placed valid data on the bus.</w:t>
      </w:r>
    </w:p>
    <w:p w:rsidR="009A5549" w:rsidRPr="009A5549" w:rsidRDefault="009A5549" w:rsidP="009A5549">
      <w:pPr>
        <w:numPr>
          <w:ilvl w:val="0"/>
          <w:numId w:val="8"/>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9A5549">
        <w:rPr>
          <w:rFonts w:ascii="Times New Roman" w:eastAsia="Times New Roman" w:hAnsi="Times New Roman" w:cs="Times New Roman"/>
          <w:b/>
          <w:bCs/>
          <w:sz w:val="28"/>
          <w:szCs w:val="28"/>
          <w:lang w:eastAsia="en-IN"/>
        </w:rPr>
        <w:t>Solution with Handshaking</w:t>
      </w:r>
      <w:r w:rsidRPr="009A5549">
        <w:rPr>
          <w:rFonts w:ascii="Times New Roman" w:eastAsia="Times New Roman" w:hAnsi="Times New Roman" w:cs="Times New Roman"/>
          <w:sz w:val="28"/>
          <w:szCs w:val="28"/>
          <w:lang w:eastAsia="en-IN"/>
        </w:rPr>
        <w:t xml:space="preserve">: The handshaking method addresses this issue by adding a </w:t>
      </w:r>
      <w:r w:rsidRPr="009A5549">
        <w:rPr>
          <w:rFonts w:ascii="Times New Roman" w:eastAsia="Times New Roman" w:hAnsi="Times New Roman" w:cs="Times New Roman"/>
          <w:b/>
          <w:bCs/>
          <w:sz w:val="28"/>
          <w:szCs w:val="28"/>
          <w:lang w:eastAsia="en-IN"/>
        </w:rPr>
        <w:t>second control signal</w:t>
      </w:r>
      <w:r w:rsidRPr="009A5549">
        <w:rPr>
          <w:rFonts w:ascii="Times New Roman" w:eastAsia="Times New Roman" w:hAnsi="Times New Roman" w:cs="Times New Roman"/>
          <w:sz w:val="28"/>
          <w:szCs w:val="28"/>
          <w:lang w:eastAsia="en-IN"/>
        </w:rPr>
        <w:t xml:space="preserve"> to provide acknowledgment or </w:t>
      </w:r>
      <w:proofErr w:type="gramStart"/>
      <w:r w:rsidRPr="009A5549">
        <w:rPr>
          <w:rFonts w:ascii="Times New Roman" w:eastAsia="Times New Roman" w:hAnsi="Times New Roman" w:cs="Times New Roman"/>
          <w:sz w:val="28"/>
          <w:szCs w:val="28"/>
          <w:lang w:eastAsia="en-IN"/>
        </w:rPr>
        <w:t>feedback, ensuring both units are</w:t>
      </w:r>
      <w:proofErr w:type="gramEnd"/>
      <w:r w:rsidRPr="009A5549">
        <w:rPr>
          <w:rFonts w:ascii="Times New Roman" w:eastAsia="Times New Roman" w:hAnsi="Times New Roman" w:cs="Times New Roman"/>
          <w:sz w:val="28"/>
          <w:szCs w:val="28"/>
          <w:lang w:eastAsia="en-IN"/>
        </w:rPr>
        <w:t xml:space="preserve"> aware of each other's actions.</w:t>
      </w:r>
    </w:p>
    <w:p w:rsidR="009A5549" w:rsidRPr="009A5549" w:rsidRDefault="009E61E0" w:rsidP="009A5549">
      <w:pPr>
        <w:spacing w:after="0" w:line="360" w:lineRule="auto"/>
        <w:jc w:val="both"/>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pict>
          <v:rect id="_x0000_i1025" style="width:0;height:1.5pt" o:hralign="center" o:hrstd="t" o:hr="t" fillcolor="#a0a0a0" stroked="f"/>
        </w:pict>
      </w:r>
    </w:p>
    <w:p w:rsidR="009A5549" w:rsidRPr="009A5549" w:rsidRDefault="009A5549" w:rsidP="009A5549">
      <w:p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r w:rsidRPr="009A5549">
        <w:rPr>
          <w:rFonts w:ascii="Times New Roman" w:eastAsia="Times New Roman" w:hAnsi="Times New Roman" w:cs="Times New Roman"/>
          <w:b/>
          <w:bCs/>
          <w:sz w:val="28"/>
          <w:szCs w:val="28"/>
          <w:lang w:eastAsia="en-IN"/>
        </w:rPr>
        <w:t>Two-Wire Handshaking Method</w:t>
      </w:r>
    </w:p>
    <w:p w:rsidR="009A5549" w:rsidRPr="009A5549" w:rsidRDefault="009A5549" w:rsidP="009A5549">
      <w:pPr>
        <w:numPr>
          <w:ilvl w:val="0"/>
          <w:numId w:val="9"/>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9A5549">
        <w:rPr>
          <w:rFonts w:ascii="Times New Roman" w:eastAsia="Times New Roman" w:hAnsi="Times New Roman" w:cs="Times New Roman"/>
          <w:sz w:val="28"/>
          <w:szCs w:val="28"/>
          <w:lang w:eastAsia="en-IN"/>
        </w:rPr>
        <w:t>This method uses two control lines in opposite directions to manage communication:</w:t>
      </w:r>
    </w:p>
    <w:p w:rsidR="009A5549" w:rsidRPr="009A5549" w:rsidRDefault="009A5549" w:rsidP="009A5549">
      <w:pPr>
        <w:numPr>
          <w:ilvl w:val="1"/>
          <w:numId w:val="9"/>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9A5549">
        <w:rPr>
          <w:rFonts w:ascii="Times New Roman" w:eastAsia="Times New Roman" w:hAnsi="Times New Roman" w:cs="Times New Roman"/>
          <w:b/>
          <w:bCs/>
          <w:sz w:val="28"/>
          <w:szCs w:val="28"/>
          <w:lang w:eastAsia="en-IN"/>
        </w:rPr>
        <w:t>Data Valid Signal (Source to Destination)</w:t>
      </w:r>
      <w:r w:rsidRPr="009A5549">
        <w:rPr>
          <w:rFonts w:ascii="Times New Roman" w:eastAsia="Times New Roman" w:hAnsi="Times New Roman" w:cs="Times New Roman"/>
          <w:sz w:val="28"/>
          <w:szCs w:val="28"/>
          <w:lang w:eastAsia="en-IN"/>
        </w:rPr>
        <w:t>: This control line runs from the source to the destination, indicating whether the data on the bus is valid.</w:t>
      </w:r>
    </w:p>
    <w:p w:rsidR="009A5549" w:rsidRPr="009A5549" w:rsidRDefault="009A5549" w:rsidP="009A5549">
      <w:pPr>
        <w:numPr>
          <w:ilvl w:val="1"/>
          <w:numId w:val="9"/>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9A5549">
        <w:rPr>
          <w:rFonts w:ascii="Times New Roman" w:eastAsia="Times New Roman" w:hAnsi="Times New Roman" w:cs="Times New Roman"/>
          <w:b/>
          <w:bCs/>
          <w:sz w:val="28"/>
          <w:szCs w:val="28"/>
          <w:lang w:eastAsia="en-IN"/>
        </w:rPr>
        <w:lastRenderedPageBreak/>
        <w:t>Data Accepted Signal (Destination to Source)</w:t>
      </w:r>
      <w:r w:rsidRPr="009A5549">
        <w:rPr>
          <w:rFonts w:ascii="Times New Roman" w:eastAsia="Times New Roman" w:hAnsi="Times New Roman" w:cs="Times New Roman"/>
          <w:sz w:val="28"/>
          <w:szCs w:val="28"/>
          <w:lang w:eastAsia="en-IN"/>
        </w:rPr>
        <w:t>: This control line runs from the destination to the source, informing the source unit that the destination is ready to receive or has received the data.</w:t>
      </w:r>
    </w:p>
    <w:p w:rsidR="009A5549" w:rsidRPr="009A5549" w:rsidRDefault="009A5549" w:rsidP="009A5549">
      <w:pPr>
        <w:numPr>
          <w:ilvl w:val="0"/>
          <w:numId w:val="9"/>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9A5549">
        <w:rPr>
          <w:rFonts w:ascii="Times New Roman" w:eastAsia="Times New Roman" w:hAnsi="Times New Roman" w:cs="Times New Roman"/>
          <w:sz w:val="28"/>
          <w:szCs w:val="28"/>
          <w:lang w:eastAsia="en-IN"/>
        </w:rPr>
        <w:t>The sequence of events for data transfer depends on whether the source or destination initiates the transfer.</w:t>
      </w:r>
    </w:p>
    <w:p w:rsidR="009A5549" w:rsidRPr="009A5549" w:rsidRDefault="009E61E0" w:rsidP="009A5549">
      <w:pPr>
        <w:spacing w:after="0" w:line="360" w:lineRule="auto"/>
        <w:jc w:val="both"/>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pict>
          <v:rect id="_x0000_i1026" style="width:0;height:1.5pt" o:hralign="center" o:hrstd="t" o:hr="t" fillcolor="#a0a0a0" stroked="f"/>
        </w:pict>
      </w:r>
    </w:p>
    <w:p w:rsidR="009A5549" w:rsidRPr="009A5549" w:rsidRDefault="009A5549" w:rsidP="009A5549">
      <w:p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r w:rsidRPr="009A5549">
        <w:rPr>
          <w:rFonts w:ascii="Times New Roman" w:eastAsia="Times New Roman" w:hAnsi="Times New Roman" w:cs="Times New Roman"/>
          <w:b/>
          <w:bCs/>
          <w:sz w:val="28"/>
          <w:szCs w:val="28"/>
          <w:lang w:eastAsia="en-IN"/>
        </w:rPr>
        <w:t>3. Source-Initiated Transfer (Using Handshaking)</w:t>
      </w:r>
    </w:p>
    <w:p w:rsidR="009A5549" w:rsidRPr="009A5549" w:rsidRDefault="009A5549" w:rsidP="009A5549">
      <w:pPr>
        <w:numPr>
          <w:ilvl w:val="0"/>
          <w:numId w:val="10"/>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9A5549">
        <w:rPr>
          <w:rFonts w:ascii="Times New Roman" w:eastAsia="Times New Roman" w:hAnsi="Times New Roman" w:cs="Times New Roman"/>
          <w:sz w:val="28"/>
          <w:szCs w:val="28"/>
          <w:lang w:eastAsia="en-IN"/>
        </w:rPr>
        <w:t>The source initiates data transfer using two handshaking lines:</w:t>
      </w:r>
    </w:p>
    <w:p w:rsidR="009A5549" w:rsidRPr="009A5549" w:rsidRDefault="009A5549" w:rsidP="009A5549">
      <w:pPr>
        <w:numPr>
          <w:ilvl w:val="1"/>
          <w:numId w:val="10"/>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9A5549">
        <w:rPr>
          <w:rFonts w:ascii="Times New Roman" w:eastAsia="Times New Roman" w:hAnsi="Times New Roman" w:cs="Times New Roman"/>
          <w:b/>
          <w:bCs/>
          <w:sz w:val="28"/>
          <w:szCs w:val="28"/>
          <w:lang w:eastAsia="en-IN"/>
        </w:rPr>
        <w:t>Data Valid</w:t>
      </w:r>
      <w:r w:rsidRPr="009A5549">
        <w:rPr>
          <w:rFonts w:ascii="Times New Roman" w:eastAsia="Times New Roman" w:hAnsi="Times New Roman" w:cs="Times New Roman"/>
          <w:sz w:val="28"/>
          <w:szCs w:val="28"/>
          <w:lang w:eastAsia="en-IN"/>
        </w:rPr>
        <w:t>: Activated by the source to indicate valid data on the bus.</w:t>
      </w:r>
    </w:p>
    <w:p w:rsidR="009A5549" w:rsidRPr="009A5549" w:rsidRDefault="009A5549" w:rsidP="009A5549">
      <w:pPr>
        <w:numPr>
          <w:ilvl w:val="1"/>
          <w:numId w:val="10"/>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9A5549">
        <w:rPr>
          <w:rFonts w:ascii="Times New Roman" w:eastAsia="Times New Roman" w:hAnsi="Times New Roman" w:cs="Times New Roman"/>
          <w:b/>
          <w:bCs/>
          <w:sz w:val="28"/>
          <w:szCs w:val="28"/>
          <w:lang w:eastAsia="en-IN"/>
        </w:rPr>
        <w:t>Data Accepted</w:t>
      </w:r>
      <w:r w:rsidRPr="009A5549">
        <w:rPr>
          <w:rFonts w:ascii="Times New Roman" w:eastAsia="Times New Roman" w:hAnsi="Times New Roman" w:cs="Times New Roman"/>
          <w:sz w:val="28"/>
          <w:szCs w:val="28"/>
          <w:lang w:eastAsia="en-IN"/>
        </w:rPr>
        <w:t>: Activated by the destination to confirm it has received the data.</w:t>
      </w:r>
    </w:p>
    <w:p w:rsidR="009A5549" w:rsidRPr="009A5549" w:rsidRDefault="009A5549" w:rsidP="009A5549">
      <w:pPr>
        <w:numPr>
          <w:ilvl w:val="0"/>
          <w:numId w:val="10"/>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9A5549">
        <w:rPr>
          <w:rFonts w:ascii="Times New Roman" w:eastAsia="Times New Roman" w:hAnsi="Times New Roman" w:cs="Times New Roman"/>
          <w:b/>
          <w:bCs/>
          <w:sz w:val="28"/>
          <w:szCs w:val="28"/>
          <w:lang w:eastAsia="en-IN"/>
        </w:rPr>
        <w:t>Timing Diagram for Source-Initiated Transfer</w:t>
      </w:r>
      <w:r w:rsidRPr="009A5549">
        <w:rPr>
          <w:rFonts w:ascii="Times New Roman" w:eastAsia="Times New Roman" w:hAnsi="Times New Roman" w:cs="Times New Roman"/>
          <w:sz w:val="28"/>
          <w:szCs w:val="28"/>
          <w:lang w:eastAsia="en-IN"/>
        </w:rPr>
        <w:t>:</w:t>
      </w:r>
    </w:p>
    <w:p w:rsidR="009A5549" w:rsidRPr="009A5549" w:rsidRDefault="009A5549" w:rsidP="009A5549">
      <w:pPr>
        <w:numPr>
          <w:ilvl w:val="1"/>
          <w:numId w:val="10"/>
        </w:numPr>
        <w:spacing w:before="100" w:beforeAutospacing="1" w:after="100" w:afterAutospacing="1" w:line="360" w:lineRule="auto"/>
        <w:jc w:val="both"/>
        <w:rPr>
          <w:rFonts w:ascii="Times New Roman" w:eastAsia="Times New Roman" w:hAnsi="Times New Roman" w:cs="Times New Roman"/>
          <w:sz w:val="28"/>
          <w:szCs w:val="28"/>
          <w:lang w:eastAsia="en-IN"/>
        </w:rPr>
      </w:pPr>
      <w:proofErr w:type="gramStart"/>
      <w:r w:rsidRPr="009A5549">
        <w:rPr>
          <w:rFonts w:ascii="Times New Roman" w:eastAsia="Times New Roman" w:hAnsi="Times New Roman" w:cs="Times New Roman"/>
          <w:b/>
          <w:bCs/>
          <w:sz w:val="28"/>
          <w:szCs w:val="28"/>
          <w:lang w:eastAsia="en-IN"/>
        </w:rPr>
        <w:t>Step</w:t>
      </w:r>
      <w:proofErr w:type="gramEnd"/>
      <w:r w:rsidRPr="009A5549">
        <w:rPr>
          <w:rFonts w:ascii="Times New Roman" w:eastAsia="Times New Roman" w:hAnsi="Times New Roman" w:cs="Times New Roman"/>
          <w:b/>
          <w:bCs/>
          <w:sz w:val="28"/>
          <w:szCs w:val="28"/>
          <w:lang w:eastAsia="en-IN"/>
        </w:rPr>
        <w:t xml:space="preserve"> 1 - Data Placement</w:t>
      </w:r>
      <w:r w:rsidRPr="009A5549">
        <w:rPr>
          <w:rFonts w:ascii="Times New Roman" w:eastAsia="Times New Roman" w:hAnsi="Times New Roman" w:cs="Times New Roman"/>
          <w:sz w:val="28"/>
          <w:szCs w:val="28"/>
          <w:lang w:eastAsia="en-IN"/>
        </w:rPr>
        <w:t>: The source places data on the data bus and activates the Data Valid signal.</w:t>
      </w:r>
    </w:p>
    <w:p w:rsidR="009A5549" w:rsidRPr="009A5549" w:rsidRDefault="009A5549" w:rsidP="009A5549">
      <w:pPr>
        <w:numPr>
          <w:ilvl w:val="1"/>
          <w:numId w:val="10"/>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9A5549">
        <w:rPr>
          <w:rFonts w:ascii="Times New Roman" w:eastAsia="Times New Roman" w:hAnsi="Times New Roman" w:cs="Times New Roman"/>
          <w:b/>
          <w:bCs/>
          <w:sz w:val="28"/>
          <w:szCs w:val="28"/>
          <w:lang w:eastAsia="en-IN"/>
        </w:rPr>
        <w:t>Step 2 - Data Acceptance</w:t>
      </w:r>
      <w:r w:rsidRPr="009A5549">
        <w:rPr>
          <w:rFonts w:ascii="Times New Roman" w:eastAsia="Times New Roman" w:hAnsi="Times New Roman" w:cs="Times New Roman"/>
          <w:sz w:val="28"/>
          <w:szCs w:val="28"/>
          <w:lang w:eastAsia="en-IN"/>
        </w:rPr>
        <w:t>: Once the destination receives the data, it activates the Data Accepted signal.</w:t>
      </w:r>
    </w:p>
    <w:p w:rsidR="009A5549" w:rsidRPr="009A5549" w:rsidRDefault="009A5549" w:rsidP="009A5549">
      <w:pPr>
        <w:numPr>
          <w:ilvl w:val="1"/>
          <w:numId w:val="10"/>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9A5549">
        <w:rPr>
          <w:rFonts w:ascii="Times New Roman" w:eastAsia="Times New Roman" w:hAnsi="Times New Roman" w:cs="Times New Roman"/>
          <w:b/>
          <w:bCs/>
          <w:sz w:val="28"/>
          <w:szCs w:val="28"/>
          <w:lang w:eastAsia="en-IN"/>
        </w:rPr>
        <w:t>Step 3 - Invalidating Data</w:t>
      </w:r>
      <w:r w:rsidRPr="009A5549">
        <w:rPr>
          <w:rFonts w:ascii="Times New Roman" w:eastAsia="Times New Roman" w:hAnsi="Times New Roman" w:cs="Times New Roman"/>
          <w:sz w:val="28"/>
          <w:szCs w:val="28"/>
          <w:lang w:eastAsia="en-IN"/>
        </w:rPr>
        <w:t xml:space="preserve">: After acknowledging receipt, the source deactivates Data Valid, </w:t>
      </w:r>
      <w:proofErr w:type="spellStart"/>
      <w:r w:rsidRPr="009A5549">
        <w:rPr>
          <w:rFonts w:ascii="Times New Roman" w:eastAsia="Times New Roman" w:hAnsi="Times New Roman" w:cs="Times New Roman"/>
          <w:sz w:val="28"/>
          <w:szCs w:val="28"/>
          <w:lang w:eastAsia="en-IN"/>
        </w:rPr>
        <w:t>signaling</w:t>
      </w:r>
      <w:proofErr w:type="spellEnd"/>
      <w:r w:rsidRPr="009A5549">
        <w:rPr>
          <w:rFonts w:ascii="Times New Roman" w:eastAsia="Times New Roman" w:hAnsi="Times New Roman" w:cs="Times New Roman"/>
          <w:sz w:val="28"/>
          <w:szCs w:val="28"/>
          <w:lang w:eastAsia="en-IN"/>
        </w:rPr>
        <w:t xml:space="preserve"> that the data is no longer valid.</w:t>
      </w:r>
    </w:p>
    <w:p w:rsidR="009A5549" w:rsidRPr="009A5549" w:rsidRDefault="009A5549" w:rsidP="009A5549">
      <w:pPr>
        <w:numPr>
          <w:ilvl w:val="1"/>
          <w:numId w:val="10"/>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9A5549">
        <w:rPr>
          <w:rFonts w:ascii="Times New Roman" w:eastAsia="Times New Roman" w:hAnsi="Times New Roman" w:cs="Times New Roman"/>
          <w:b/>
          <w:bCs/>
          <w:sz w:val="28"/>
          <w:szCs w:val="28"/>
          <w:lang w:eastAsia="en-IN"/>
        </w:rPr>
        <w:t>Step 4 - Reset to Initial State</w:t>
      </w:r>
      <w:r w:rsidRPr="009A5549">
        <w:rPr>
          <w:rFonts w:ascii="Times New Roman" w:eastAsia="Times New Roman" w:hAnsi="Times New Roman" w:cs="Times New Roman"/>
          <w:sz w:val="28"/>
          <w:szCs w:val="28"/>
          <w:lang w:eastAsia="en-IN"/>
        </w:rPr>
        <w:t>: The destination unit then deactivates Data Accepted, returning the system to its initial state.</w:t>
      </w:r>
    </w:p>
    <w:p w:rsidR="009A5549" w:rsidRDefault="009A5549" w:rsidP="009A5549">
      <w:pPr>
        <w:numPr>
          <w:ilvl w:val="0"/>
          <w:numId w:val="10"/>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9A5549">
        <w:rPr>
          <w:rFonts w:ascii="Times New Roman" w:eastAsia="Times New Roman" w:hAnsi="Times New Roman" w:cs="Times New Roman"/>
          <w:b/>
          <w:bCs/>
          <w:sz w:val="28"/>
          <w:szCs w:val="28"/>
          <w:lang w:eastAsia="en-IN"/>
        </w:rPr>
        <w:t>Next Transfer Timing</w:t>
      </w:r>
      <w:r w:rsidRPr="009A5549">
        <w:rPr>
          <w:rFonts w:ascii="Times New Roman" w:eastAsia="Times New Roman" w:hAnsi="Times New Roman" w:cs="Times New Roman"/>
          <w:sz w:val="28"/>
          <w:szCs w:val="28"/>
          <w:lang w:eastAsia="en-IN"/>
        </w:rPr>
        <w:t xml:space="preserve">: The source unit will only send new data when the destination disables its Data Accepted signal, </w:t>
      </w:r>
      <w:proofErr w:type="spellStart"/>
      <w:r w:rsidRPr="009A5549">
        <w:rPr>
          <w:rFonts w:ascii="Times New Roman" w:eastAsia="Times New Roman" w:hAnsi="Times New Roman" w:cs="Times New Roman"/>
          <w:sz w:val="28"/>
          <w:szCs w:val="28"/>
          <w:lang w:eastAsia="en-IN"/>
        </w:rPr>
        <w:t>signaling</w:t>
      </w:r>
      <w:proofErr w:type="spellEnd"/>
      <w:r w:rsidRPr="009A5549">
        <w:rPr>
          <w:rFonts w:ascii="Times New Roman" w:eastAsia="Times New Roman" w:hAnsi="Times New Roman" w:cs="Times New Roman"/>
          <w:sz w:val="28"/>
          <w:szCs w:val="28"/>
          <w:lang w:eastAsia="en-IN"/>
        </w:rPr>
        <w:t xml:space="preserve"> readiness for more data. This process allows flexibility, as each unit can operate at its own speed without risking data loss.</w:t>
      </w:r>
    </w:p>
    <w:p w:rsidR="000D1CE3" w:rsidRPr="009A5549" w:rsidRDefault="000D1CE3" w:rsidP="000D1CE3">
      <w:pPr>
        <w:spacing w:before="100" w:beforeAutospacing="1" w:after="100" w:afterAutospacing="1" w:line="360" w:lineRule="auto"/>
        <w:ind w:left="720"/>
        <w:jc w:val="both"/>
        <w:rPr>
          <w:rFonts w:ascii="Times New Roman" w:eastAsia="Times New Roman" w:hAnsi="Times New Roman" w:cs="Times New Roman"/>
          <w:sz w:val="28"/>
          <w:szCs w:val="28"/>
          <w:lang w:eastAsia="en-IN"/>
        </w:rPr>
      </w:pPr>
      <w:r>
        <w:rPr>
          <w:noProof/>
          <w:lang w:eastAsia="en-IN"/>
        </w:rPr>
        <w:lastRenderedPageBreak/>
        <w:drawing>
          <wp:inline distT="0" distB="0" distL="0" distR="0" wp14:anchorId="646B23C0" wp14:editId="36447FD8">
            <wp:extent cx="4695825" cy="4533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95825" cy="4533900"/>
                    </a:xfrm>
                    <a:prstGeom prst="rect">
                      <a:avLst/>
                    </a:prstGeom>
                  </pic:spPr>
                </pic:pic>
              </a:graphicData>
            </a:graphic>
          </wp:inline>
        </w:drawing>
      </w:r>
      <w:r>
        <w:rPr>
          <w:noProof/>
          <w:lang w:eastAsia="en-IN"/>
        </w:rPr>
        <w:drawing>
          <wp:inline distT="0" distB="0" distL="0" distR="0" wp14:anchorId="6C79C9AC" wp14:editId="40E7E743">
            <wp:extent cx="5229225" cy="3781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29225" cy="3781425"/>
                    </a:xfrm>
                    <a:prstGeom prst="rect">
                      <a:avLst/>
                    </a:prstGeom>
                  </pic:spPr>
                </pic:pic>
              </a:graphicData>
            </a:graphic>
          </wp:inline>
        </w:drawing>
      </w:r>
    </w:p>
    <w:p w:rsidR="009A5549" w:rsidRPr="009A5549" w:rsidRDefault="009E61E0" w:rsidP="009A5549">
      <w:pPr>
        <w:spacing w:after="0" w:line="360" w:lineRule="auto"/>
        <w:jc w:val="both"/>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pict>
          <v:rect id="_x0000_i1027" style="width:0;height:1.5pt" o:hralign="center" o:hrstd="t" o:hr="t" fillcolor="#a0a0a0" stroked="f"/>
        </w:pict>
      </w:r>
    </w:p>
    <w:p w:rsidR="009A5549" w:rsidRPr="009A5549" w:rsidRDefault="009A5549" w:rsidP="009A5549">
      <w:p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r w:rsidRPr="009A5549">
        <w:rPr>
          <w:rFonts w:ascii="Times New Roman" w:eastAsia="Times New Roman" w:hAnsi="Times New Roman" w:cs="Times New Roman"/>
          <w:b/>
          <w:bCs/>
          <w:sz w:val="28"/>
          <w:szCs w:val="28"/>
          <w:lang w:eastAsia="en-IN"/>
        </w:rPr>
        <w:lastRenderedPageBreak/>
        <w:t>4. Destination-Initiated Transfer (Using Handshaking)</w:t>
      </w:r>
    </w:p>
    <w:p w:rsidR="009A5549" w:rsidRPr="009A5549" w:rsidRDefault="009A5549" w:rsidP="009A5549">
      <w:pPr>
        <w:numPr>
          <w:ilvl w:val="0"/>
          <w:numId w:val="11"/>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9A5549">
        <w:rPr>
          <w:rFonts w:ascii="Times New Roman" w:eastAsia="Times New Roman" w:hAnsi="Times New Roman" w:cs="Times New Roman"/>
          <w:sz w:val="28"/>
          <w:szCs w:val="28"/>
          <w:lang w:eastAsia="en-IN"/>
        </w:rPr>
        <w:t xml:space="preserve"> When the destination initiates the transfer, it uses a signal named </w:t>
      </w:r>
      <w:proofErr w:type="gramStart"/>
      <w:r w:rsidRPr="009A5549">
        <w:rPr>
          <w:rFonts w:ascii="Times New Roman" w:eastAsia="Times New Roman" w:hAnsi="Times New Roman" w:cs="Times New Roman"/>
          <w:b/>
          <w:bCs/>
          <w:sz w:val="28"/>
          <w:szCs w:val="28"/>
          <w:lang w:eastAsia="en-IN"/>
        </w:rPr>
        <w:t>Ready</w:t>
      </w:r>
      <w:proofErr w:type="gramEnd"/>
      <w:r w:rsidRPr="009A5549">
        <w:rPr>
          <w:rFonts w:ascii="Times New Roman" w:eastAsia="Times New Roman" w:hAnsi="Times New Roman" w:cs="Times New Roman"/>
          <w:b/>
          <w:bCs/>
          <w:sz w:val="28"/>
          <w:szCs w:val="28"/>
          <w:lang w:eastAsia="en-IN"/>
        </w:rPr>
        <w:t xml:space="preserve"> for Data</w:t>
      </w:r>
      <w:r w:rsidRPr="009A5549">
        <w:rPr>
          <w:rFonts w:ascii="Times New Roman" w:eastAsia="Times New Roman" w:hAnsi="Times New Roman" w:cs="Times New Roman"/>
          <w:sz w:val="28"/>
          <w:szCs w:val="28"/>
          <w:lang w:eastAsia="en-IN"/>
        </w:rPr>
        <w:t xml:space="preserve"> instead of Data Accepted, reflecting that it is now initiating the data request.</w:t>
      </w:r>
    </w:p>
    <w:p w:rsidR="009A5549" w:rsidRPr="009A5549" w:rsidRDefault="009A5549" w:rsidP="009A5549">
      <w:pPr>
        <w:numPr>
          <w:ilvl w:val="0"/>
          <w:numId w:val="11"/>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9A5549">
        <w:rPr>
          <w:rFonts w:ascii="Times New Roman" w:eastAsia="Times New Roman" w:hAnsi="Times New Roman" w:cs="Times New Roman"/>
          <w:b/>
          <w:bCs/>
          <w:sz w:val="28"/>
          <w:szCs w:val="28"/>
          <w:lang w:eastAsia="en-IN"/>
        </w:rPr>
        <w:t>Operation Sequence</w:t>
      </w:r>
      <w:r w:rsidRPr="009A5549">
        <w:rPr>
          <w:rFonts w:ascii="Times New Roman" w:eastAsia="Times New Roman" w:hAnsi="Times New Roman" w:cs="Times New Roman"/>
          <w:sz w:val="28"/>
          <w:szCs w:val="28"/>
          <w:lang w:eastAsia="en-IN"/>
        </w:rPr>
        <w:t>:</w:t>
      </w:r>
    </w:p>
    <w:p w:rsidR="009A5549" w:rsidRPr="009A5549" w:rsidRDefault="009A5549" w:rsidP="009A5549">
      <w:pPr>
        <w:numPr>
          <w:ilvl w:val="1"/>
          <w:numId w:val="11"/>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9A5549">
        <w:rPr>
          <w:rFonts w:ascii="Times New Roman" w:eastAsia="Times New Roman" w:hAnsi="Times New Roman" w:cs="Times New Roman"/>
          <w:b/>
          <w:bCs/>
          <w:sz w:val="28"/>
          <w:szCs w:val="28"/>
          <w:lang w:eastAsia="en-IN"/>
        </w:rPr>
        <w:t>Ready for Data Signal</w:t>
      </w:r>
      <w:r w:rsidRPr="009A5549">
        <w:rPr>
          <w:rFonts w:ascii="Times New Roman" w:eastAsia="Times New Roman" w:hAnsi="Times New Roman" w:cs="Times New Roman"/>
          <w:sz w:val="28"/>
          <w:szCs w:val="28"/>
          <w:lang w:eastAsia="en-IN"/>
        </w:rPr>
        <w:t>: The destination activates the Ready for Data signal to prompt the source to place data on the bus.</w:t>
      </w:r>
    </w:p>
    <w:p w:rsidR="009A5549" w:rsidRPr="009A5549" w:rsidRDefault="009A5549" w:rsidP="009A5549">
      <w:pPr>
        <w:numPr>
          <w:ilvl w:val="1"/>
          <w:numId w:val="11"/>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9A5549">
        <w:rPr>
          <w:rFonts w:ascii="Times New Roman" w:eastAsia="Times New Roman" w:hAnsi="Times New Roman" w:cs="Times New Roman"/>
          <w:b/>
          <w:bCs/>
          <w:sz w:val="28"/>
          <w:szCs w:val="28"/>
          <w:lang w:eastAsia="en-IN"/>
        </w:rPr>
        <w:t>Data Valid Signal</w:t>
      </w:r>
      <w:r w:rsidRPr="009A5549">
        <w:rPr>
          <w:rFonts w:ascii="Times New Roman" w:eastAsia="Times New Roman" w:hAnsi="Times New Roman" w:cs="Times New Roman"/>
          <w:sz w:val="28"/>
          <w:szCs w:val="28"/>
          <w:lang w:eastAsia="en-IN"/>
        </w:rPr>
        <w:t>: The source, upon receiving this signal, places data on the bus and activates the Data Valid signal.</w:t>
      </w:r>
    </w:p>
    <w:p w:rsidR="009A5549" w:rsidRPr="009A5549" w:rsidRDefault="009A5549" w:rsidP="009A5549">
      <w:pPr>
        <w:numPr>
          <w:ilvl w:val="1"/>
          <w:numId w:val="11"/>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9A5549">
        <w:rPr>
          <w:rFonts w:ascii="Times New Roman" w:eastAsia="Times New Roman" w:hAnsi="Times New Roman" w:cs="Times New Roman"/>
          <w:b/>
          <w:bCs/>
          <w:sz w:val="28"/>
          <w:szCs w:val="28"/>
          <w:lang w:eastAsia="en-IN"/>
        </w:rPr>
        <w:t>Completion Sequence</w:t>
      </w:r>
      <w:r w:rsidRPr="009A5549">
        <w:rPr>
          <w:rFonts w:ascii="Times New Roman" w:eastAsia="Times New Roman" w:hAnsi="Times New Roman" w:cs="Times New Roman"/>
          <w:sz w:val="28"/>
          <w:szCs w:val="28"/>
          <w:lang w:eastAsia="en-IN"/>
        </w:rPr>
        <w:t>: After receiving data, the destination disables Ready for Data, and the source disables Data Valid.</w:t>
      </w:r>
    </w:p>
    <w:p w:rsidR="009A5549" w:rsidRDefault="009A5549" w:rsidP="009A5549">
      <w:pPr>
        <w:numPr>
          <w:ilvl w:val="0"/>
          <w:numId w:val="11"/>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9A5549">
        <w:rPr>
          <w:rFonts w:ascii="Times New Roman" w:eastAsia="Times New Roman" w:hAnsi="Times New Roman" w:cs="Times New Roman"/>
          <w:b/>
          <w:bCs/>
          <w:sz w:val="28"/>
          <w:szCs w:val="28"/>
          <w:lang w:eastAsia="en-IN"/>
        </w:rPr>
        <w:t>Symmetry in Signals</w:t>
      </w:r>
      <w:r w:rsidRPr="009A5549">
        <w:rPr>
          <w:rFonts w:ascii="Times New Roman" w:eastAsia="Times New Roman" w:hAnsi="Times New Roman" w:cs="Times New Roman"/>
          <w:sz w:val="28"/>
          <w:szCs w:val="28"/>
          <w:lang w:eastAsia="en-IN"/>
        </w:rPr>
        <w:t>: The sequence remains the same as in the source-initiated case if Ready for Data is treated as the opposite of Data Accepted. The primary difference between the two methods is the initial state and which unit initiates the data transfer.</w:t>
      </w:r>
    </w:p>
    <w:p w:rsidR="000D1CE3" w:rsidRPr="009A5549" w:rsidRDefault="000D1CE3" w:rsidP="000D1CE3">
      <w:pPr>
        <w:spacing w:before="100" w:beforeAutospacing="1" w:after="100" w:afterAutospacing="1" w:line="360" w:lineRule="auto"/>
        <w:ind w:left="720"/>
        <w:jc w:val="both"/>
        <w:rPr>
          <w:rFonts w:ascii="Times New Roman" w:eastAsia="Times New Roman" w:hAnsi="Times New Roman" w:cs="Times New Roman"/>
          <w:sz w:val="28"/>
          <w:szCs w:val="28"/>
          <w:lang w:eastAsia="en-IN"/>
        </w:rPr>
      </w:pPr>
      <w:r>
        <w:rPr>
          <w:noProof/>
          <w:lang w:eastAsia="en-IN"/>
        </w:rPr>
        <w:lastRenderedPageBreak/>
        <w:drawing>
          <wp:inline distT="0" distB="0" distL="0" distR="0" wp14:anchorId="2DDBE573" wp14:editId="1F5E1ECA">
            <wp:extent cx="5162550" cy="5000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62550" cy="5000625"/>
                    </a:xfrm>
                    <a:prstGeom prst="rect">
                      <a:avLst/>
                    </a:prstGeom>
                  </pic:spPr>
                </pic:pic>
              </a:graphicData>
            </a:graphic>
          </wp:inline>
        </w:drawing>
      </w:r>
      <w:r>
        <w:rPr>
          <w:noProof/>
          <w:lang w:eastAsia="en-IN"/>
        </w:rPr>
        <w:drawing>
          <wp:inline distT="0" distB="0" distL="0" distR="0" wp14:anchorId="3E4C6EF7" wp14:editId="1549E269">
            <wp:extent cx="5029200" cy="3257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29200" cy="3257550"/>
                    </a:xfrm>
                    <a:prstGeom prst="rect">
                      <a:avLst/>
                    </a:prstGeom>
                  </pic:spPr>
                </pic:pic>
              </a:graphicData>
            </a:graphic>
          </wp:inline>
        </w:drawing>
      </w:r>
    </w:p>
    <w:p w:rsidR="009A5549" w:rsidRPr="009A5549" w:rsidRDefault="009E61E0" w:rsidP="009A5549">
      <w:pPr>
        <w:spacing w:after="0" w:line="360" w:lineRule="auto"/>
        <w:jc w:val="both"/>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pict>
          <v:rect id="_x0000_i1028" style="width:0;height:1.5pt" o:hralign="center" o:hrstd="t" o:hr="t" fillcolor="#a0a0a0" stroked="f"/>
        </w:pict>
      </w:r>
    </w:p>
    <w:p w:rsidR="009A5549" w:rsidRPr="009A5549" w:rsidRDefault="009A5549" w:rsidP="009A5549">
      <w:p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r w:rsidRPr="009A5549">
        <w:rPr>
          <w:rFonts w:ascii="Times New Roman" w:eastAsia="Times New Roman" w:hAnsi="Times New Roman" w:cs="Times New Roman"/>
          <w:b/>
          <w:bCs/>
          <w:sz w:val="28"/>
          <w:szCs w:val="28"/>
          <w:lang w:eastAsia="en-IN"/>
        </w:rPr>
        <w:lastRenderedPageBreak/>
        <w:t>Advantages of Handshaking in Flexibility and Reliability</w:t>
      </w:r>
    </w:p>
    <w:p w:rsidR="009A5549" w:rsidRPr="009A5549" w:rsidRDefault="009A5549" w:rsidP="009A5549">
      <w:pPr>
        <w:numPr>
          <w:ilvl w:val="0"/>
          <w:numId w:val="12"/>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9A5549">
        <w:rPr>
          <w:rFonts w:ascii="Times New Roman" w:eastAsia="Times New Roman" w:hAnsi="Times New Roman" w:cs="Times New Roman"/>
          <w:b/>
          <w:bCs/>
          <w:sz w:val="28"/>
          <w:szCs w:val="28"/>
          <w:lang w:eastAsia="en-IN"/>
        </w:rPr>
        <w:t>Active Acknowledgment</w:t>
      </w:r>
      <w:r w:rsidRPr="009A5549">
        <w:rPr>
          <w:rFonts w:ascii="Times New Roman" w:eastAsia="Times New Roman" w:hAnsi="Times New Roman" w:cs="Times New Roman"/>
          <w:sz w:val="28"/>
          <w:szCs w:val="28"/>
          <w:lang w:eastAsia="en-IN"/>
        </w:rPr>
        <w:t>: Handshaking increases reliability because both units actively participate in each data transfer. Data is only transferred when both units signal their readiness, minimizing risks of data loss or miscommunication.</w:t>
      </w:r>
    </w:p>
    <w:p w:rsidR="009A5549" w:rsidRPr="009A5549" w:rsidRDefault="009A5549" w:rsidP="009A5549">
      <w:pPr>
        <w:numPr>
          <w:ilvl w:val="0"/>
          <w:numId w:val="12"/>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9A5549">
        <w:rPr>
          <w:rFonts w:ascii="Times New Roman" w:eastAsia="Times New Roman" w:hAnsi="Times New Roman" w:cs="Times New Roman"/>
          <w:b/>
          <w:bCs/>
          <w:sz w:val="28"/>
          <w:szCs w:val="28"/>
          <w:lang w:eastAsia="en-IN"/>
        </w:rPr>
        <w:t>Error Detection with Timeout Mechanism</w:t>
      </w:r>
      <w:r w:rsidRPr="009A5549">
        <w:rPr>
          <w:rFonts w:ascii="Times New Roman" w:eastAsia="Times New Roman" w:hAnsi="Times New Roman" w:cs="Times New Roman"/>
          <w:sz w:val="28"/>
          <w:szCs w:val="28"/>
          <w:lang w:eastAsia="en-IN"/>
        </w:rPr>
        <w:t xml:space="preserve">: If a unit does not receive an acknowledgment within a specific time, it triggers a </w:t>
      </w:r>
      <w:r w:rsidRPr="009A5549">
        <w:rPr>
          <w:rFonts w:ascii="Times New Roman" w:eastAsia="Times New Roman" w:hAnsi="Times New Roman" w:cs="Times New Roman"/>
          <w:b/>
          <w:bCs/>
          <w:sz w:val="28"/>
          <w:szCs w:val="28"/>
          <w:lang w:eastAsia="en-IN"/>
        </w:rPr>
        <w:t>timeout</w:t>
      </w:r>
      <w:r w:rsidRPr="009A5549">
        <w:rPr>
          <w:rFonts w:ascii="Times New Roman" w:eastAsia="Times New Roman" w:hAnsi="Times New Roman" w:cs="Times New Roman"/>
          <w:sz w:val="28"/>
          <w:szCs w:val="28"/>
          <w:lang w:eastAsia="en-IN"/>
        </w:rPr>
        <w:t xml:space="preserve"> alert.</w:t>
      </w:r>
    </w:p>
    <w:p w:rsidR="009A5549" w:rsidRPr="009A5549" w:rsidRDefault="009A5549" w:rsidP="009A5549">
      <w:pPr>
        <w:numPr>
          <w:ilvl w:val="1"/>
          <w:numId w:val="12"/>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9A5549">
        <w:rPr>
          <w:rFonts w:ascii="Times New Roman" w:eastAsia="Times New Roman" w:hAnsi="Times New Roman" w:cs="Times New Roman"/>
          <w:b/>
          <w:bCs/>
          <w:sz w:val="28"/>
          <w:szCs w:val="28"/>
          <w:lang w:eastAsia="en-IN"/>
        </w:rPr>
        <w:t>Timeout Mechanism</w:t>
      </w:r>
      <w:r w:rsidRPr="009A5549">
        <w:rPr>
          <w:rFonts w:ascii="Times New Roman" w:eastAsia="Times New Roman" w:hAnsi="Times New Roman" w:cs="Times New Roman"/>
          <w:sz w:val="28"/>
          <w:szCs w:val="28"/>
          <w:lang w:eastAsia="en-IN"/>
        </w:rPr>
        <w:t>: An internal clock begins counting when a handshaking signal is activated. If the return handshake signal isn’t received within a set timeframe, an error is presumed.</w:t>
      </w:r>
    </w:p>
    <w:p w:rsidR="009A5549" w:rsidRDefault="009A5549" w:rsidP="009A5549">
      <w:pPr>
        <w:numPr>
          <w:ilvl w:val="1"/>
          <w:numId w:val="12"/>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9A5549">
        <w:rPr>
          <w:rFonts w:ascii="Times New Roman" w:eastAsia="Times New Roman" w:hAnsi="Times New Roman" w:cs="Times New Roman"/>
          <w:b/>
          <w:bCs/>
          <w:sz w:val="28"/>
          <w:szCs w:val="28"/>
          <w:lang w:eastAsia="en-IN"/>
        </w:rPr>
        <w:t>Error Recovery</w:t>
      </w:r>
      <w:r w:rsidRPr="009A5549">
        <w:rPr>
          <w:rFonts w:ascii="Times New Roman" w:eastAsia="Times New Roman" w:hAnsi="Times New Roman" w:cs="Times New Roman"/>
          <w:sz w:val="28"/>
          <w:szCs w:val="28"/>
          <w:lang w:eastAsia="en-IN"/>
        </w:rPr>
        <w:t>: A timeout signal can trigger an interrupt, allowing the CPU to run an error recovery routine to handle the fault.</w:t>
      </w:r>
    </w:p>
    <w:p w:rsidR="00AE4C00" w:rsidRPr="00AE4C00" w:rsidRDefault="00AE4C00" w:rsidP="00AE4C00">
      <w:pPr>
        <w:spacing w:before="100" w:beforeAutospacing="1" w:after="100" w:afterAutospacing="1" w:line="360" w:lineRule="auto"/>
        <w:ind w:left="1440" w:hanging="1440"/>
        <w:jc w:val="both"/>
        <w:rPr>
          <w:rFonts w:ascii="Times New Roman" w:eastAsia="Times New Roman" w:hAnsi="Times New Roman" w:cs="Times New Roman"/>
          <w:b/>
          <w:color w:val="FF0000"/>
          <w:sz w:val="28"/>
          <w:szCs w:val="28"/>
          <w:u w:val="single"/>
          <w:lang w:eastAsia="en-IN"/>
        </w:rPr>
      </w:pPr>
      <w:r w:rsidRPr="00AE4C00">
        <w:rPr>
          <w:rFonts w:ascii="Times New Roman" w:eastAsia="Times New Roman" w:hAnsi="Times New Roman" w:cs="Times New Roman"/>
          <w:b/>
          <w:bCs/>
          <w:color w:val="FF0000"/>
          <w:sz w:val="28"/>
          <w:szCs w:val="28"/>
          <w:u w:val="single"/>
          <w:lang w:eastAsia="en-IN"/>
        </w:rPr>
        <w:t>Asynchronous serial transfer</w:t>
      </w:r>
    </w:p>
    <w:p w:rsidR="00AE4C00" w:rsidRPr="00AE4C00" w:rsidRDefault="00AE4C00" w:rsidP="00AE4C00">
      <w:pPr>
        <w:numPr>
          <w:ilvl w:val="0"/>
          <w:numId w:val="13"/>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b/>
          <w:bCs/>
          <w:sz w:val="28"/>
          <w:szCs w:val="28"/>
          <w:lang w:eastAsia="en-IN"/>
        </w:rPr>
        <w:t>Parallel Transmission</w:t>
      </w:r>
      <w:r w:rsidRPr="00AE4C00">
        <w:rPr>
          <w:rFonts w:ascii="Times New Roman" w:eastAsia="Times New Roman" w:hAnsi="Times New Roman" w:cs="Times New Roman"/>
          <w:sz w:val="28"/>
          <w:szCs w:val="28"/>
          <w:lang w:eastAsia="en-IN"/>
        </w:rPr>
        <w:t>:</w:t>
      </w:r>
    </w:p>
    <w:p w:rsidR="00AE4C00" w:rsidRPr="00AE4C00" w:rsidRDefault="00AE4C00" w:rsidP="00AE4C00">
      <w:pPr>
        <w:numPr>
          <w:ilvl w:val="1"/>
          <w:numId w:val="13"/>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sz w:val="28"/>
          <w:szCs w:val="28"/>
          <w:lang w:eastAsia="en-IN"/>
        </w:rPr>
        <w:t>Each bit in a message has its own dedicated path, so all bits are transmitted simultaneously.</w:t>
      </w:r>
    </w:p>
    <w:p w:rsidR="00AE4C00" w:rsidRPr="00AE4C00" w:rsidRDefault="00AE4C00" w:rsidP="00AE4C00">
      <w:pPr>
        <w:numPr>
          <w:ilvl w:val="1"/>
          <w:numId w:val="13"/>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sz w:val="28"/>
          <w:szCs w:val="28"/>
          <w:lang w:eastAsia="en-IN"/>
        </w:rPr>
        <w:t>An n-bit message requires n separate conductor paths, making this method faster.</w:t>
      </w:r>
    </w:p>
    <w:p w:rsidR="00AE4C00" w:rsidRPr="00AE4C00" w:rsidRDefault="00AE4C00" w:rsidP="00AE4C00">
      <w:pPr>
        <w:numPr>
          <w:ilvl w:val="1"/>
          <w:numId w:val="13"/>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sz w:val="28"/>
          <w:szCs w:val="28"/>
          <w:lang w:eastAsia="en-IN"/>
        </w:rPr>
        <w:t>It’s used over short distances where high-speed data transfer is crucial, but it requires many wires, increasing the cost and complexity.</w:t>
      </w:r>
    </w:p>
    <w:p w:rsidR="00AE4C00" w:rsidRPr="00AE4C00" w:rsidRDefault="00AE4C00" w:rsidP="00AE4C00">
      <w:pPr>
        <w:numPr>
          <w:ilvl w:val="0"/>
          <w:numId w:val="13"/>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b/>
          <w:bCs/>
          <w:sz w:val="28"/>
          <w:szCs w:val="28"/>
          <w:lang w:eastAsia="en-IN"/>
        </w:rPr>
        <w:t>Serial Transmission</w:t>
      </w:r>
      <w:r w:rsidRPr="00AE4C00">
        <w:rPr>
          <w:rFonts w:ascii="Times New Roman" w:eastAsia="Times New Roman" w:hAnsi="Times New Roman" w:cs="Times New Roman"/>
          <w:sz w:val="28"/>
          <w:szCs w:val="28"/>
          <w:lang w:eastAsia="en-IN"/>
        </w:rPr>
        <w:t>:</w:t>
      </w:r>
    </w:p>
    <w:p w:rsidR="00AE4C00" w:rsidRPr="00AE4C00" w:rsidRDefault="00AE4C00" w:rsidP="00AE4C00">
      <w:pPr>
        <w:numPr>
          <w:ilvl w:val="1"/>
          <w:numId w:val="13"/>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sz w:val="28"/>
          <w:szCs w:val="28"/>
          <w:lang w:eastAsia="en-IN"/>
        </w:rPr>
        <w:t>Bits are sent one at a time in sequence, requiring only one pair of conductors or a single conductor and ground.</w:t>
      </w:r>
    </w:p>
    <w:p w:rsidR="00AE4C00" w:rsidRPr="00AE4C00" w:rsidRDefault="00AE4C00" w:rsidP="00AE4C00">
      <w:pPr>
        <w:numPr>
          <w:ilvl w:val="1"/>
          <w:numId w:val="13"/>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sz w:val="28"/>
          <w:szCs w:val="28"/>
          <w:lang w:eastAsia="en-IN"/>
        </w:rPr>
        <w:t>It’s slower than parallel transmission but is less expensive because it only needs one conductor pair, making it ideal for long distances.</w:t>
      </w:r>
    </w:p>
    <w:p w:rsidR="00AE4C00" w:rsidRPr="00AE4C00" w:rsidRDefault="009E61E0" w:rsidP="00AE4C00">
      <w:pPr>
        <w:spacing w:after="0" w:line="360" w:lineRule="auto"/>
        <w:jc w:val="both"/>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pict>
          <v:rect id="_x0000_i1029" style="width:0;height:1.5pt" o:hralign="center" o:hrstd="t" o:hr="t" fillcolor="#a0a0a0" stroked="f"/>
        </w:pict>
      </w:r>
    </w:p>
    <w:p w:rsidR="00AE4C00" w:rsidRPr="00AE4C00" w:rsidRDefault="00AE4C00" w:rsidP="00AE4C00">
      <w:p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r w:rsidRPr="00AE4C00">
        <w:rPr>
          <w:rFonts w:ascii="Times New Roman" w:eastAsia="Times New Roman" w:hAnsi="Times New Roman" w:cs="Times New Roman"/>
          <w:b/>
          <w:bCs/>
          <w:sz w:val="28"/>
          <w:szCs w:val="28"/>
          <w:lang w:eastAsia="en-IN"/>
        </w:rPr>
        <w:lastRenderedPageBreak/>
        <w:t xml:space="preserve"> Synchronous vs. Asynchronous Serial Transmission</w:t>
      </w:r>
    </w:p>
    <w:p w:rsidR="00AE4C00" w:rsidRPr="00AE4C00" w:rsidRDefault="00AE4C00" w:rsidP="00AE4C00">
      <w:pPr>
        <w:numPr>
          <w:ilvl w:val="0"/>
          <w:numId w:val="14"/>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b/>
          <w:bCs/>
          <w:sz w:val="28"/>
          <w:szCs w:val="28"/>
          <w:lang w:eastAsia="en-IN"/>
        </w:rPr>
        <w:t>Synchronous Transmission</w:t>
      </w:r>
      <w:r w:rsidRPr="00AE4C00">
        <w:rPr>
          <w:rFonts w:ascii="Times New Roman" w:eastAsia="Times New Roman" w:hAnsi="Times New Roman" w:cs="Times New Roman"/>
          <w:sz w:val="28"/>
          <w:szCs w:val="28"/>
          <w:lang w:eastAsia="en-IN"/>
        </w:rPr>
        <w:t>:</w:t>
      </w:r>
    </w:p>
    <w:p w:rsidR="00AE4C00" w:rsidRPr="00AE4C00" w:rsidRDefault="00AE4C00" w:rsidP="00AE4C00">
      <w:pPr>
        <w:numPr>
          <w:ilvl w:val="1"/>
          <w:numId w:val="14"/>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sz w:val="28"/>
          <w:szCs w:val="28"/>
          <w:lang w:eastAsia="en-IN"/>
        </w:rPr>
        <w:t>Both units (sender and receiver) share a common clock frequency, with bits transmitted continuously at a clock-synchronized rate.</w:t>
      </w:r>
    </w:p>
    <w:p w:rsidR="00AE4C00" w:rsidRPr="00AE4C00" w:rsidRDefault="00AE4C00" w:rsidP="00AE4C00">
      <w:pPr>
        <w:numPr>
          <w:ilvl w:val="1"/>
          <w:numId w:val="14"/>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sz w:val="28"/>
          <w:szCs w:val="28"/>
          <w:lang w:eastAsia="en-IN"/>
        </w:rPr>
        <w:t>For long-distance synchronous transmission, each unit might have its own clock with the same frequency, and synchronization signals are periodically sent to keep them in step.</w:t>
      </w:r>
    </w:p>
    <w:p w:rsidR="00AE4C00" w:rsidRPr="00AE4C00" w:rsidRDefault="00AE4C00" w:rsidP="00AE4C00">
      <w:pPr>
        <w:numPr>
          <w:ilvl w:val="0"/>
          <w:numId w:val="14"/>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b/>
          <w:bCs/>
          <w:sz w:val="28"/>
          <w:szCs w:val="28"/>
          <w:lang w:eastAsia="en-IN"/>
        </w:rPr>
        <w:t>Asynchronous Transmission</w:t>
      </w:r>
      <w:r w:rsidRPr="00AE4C00">
        <w:rPr>
          <w:rFonts w:ascii="Times New Roman" w:eastAsia="Times New Roman" w:hAnsi="Times New Roman" w:cs="Times New Roman"/>
          <w:sz w:val="28"/>
          <w:szCs w:val="28"/>
          <w:lang w:eastAsia="en-IN"/>
        </w:rPr>
        <w:t>:</w:t>
      </w:r>
    </w:p>
    <w:p w:rsidR="00AE4C00" w:rsidRPr="00AE4C00" w:rsidRDefault="00AE4C00" w:rsidP="00AE4C00">
      <w:pPr>
        <w:numPr>
          <w:ilvl w:val="1"/>
          <w:numId w:val="14"/>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sz w:val="28"/>
          <w:szCs w:val="28"/>
          <w:lang w:eastAsia="en-IN"/>
        </w:rPr>
        <w:t>Data is sent only when available, and the line stays idle when no data is being transmitted.</w:t>
      </w:r>
    </w:p>
    <w:p w:rsidR="00AE4C00" w:rsidRPr="00AE4C00" w:rsidRDefault="00AE4C00" w:rsidP="00AE4C00">
      <w:pPr>
        <w:numPr>
          <w:ilvl w:val="1"/>
          <w:numId w:val="14"/>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sz w:val="28"/>
          <w:szCs w:val="28"/>
          <w:lang w:eastAsia="en-IN"/>
        </w:rPr>
        <w:t>Unlike synchronous transmission, asynchronous doesn’t need a continuous bit stream, so each data transfer is self-contained and independent.</w:t>
      </w:r>
    </w:p>
    <w:p w:rsidR="00AE4C00" w:rsidRPr="00AE4C00" w:rsidRDefault="009E61E0" w:rsidP="00AE4C00">
      <w:pPr>
        <w:spacing w:after="0" w:line="360" w:lineRule="auto"/>
        <w:jc w:val="both"/>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pict>
          <v:rect id="_x0000_i1030" style="width:0;height:1.5pt" o:hralign="center" o:hrstd="t" o:hr="t" fillcolor="#a0a0a0" stroked="f"/>
        </w:pict>
      </w:r>
    </w:p>
    <w:p w:rsidR="00AE4C00" w:rsidRPr="00AE4C00" w:rsidRDefault="00AE4C00" w:rsidP="00AE4C00">
      <w:p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r w:rsidRPr="00AE4C00">
        <w:rPr>
          <w:rFonts w:ascii="Times New Roman" w:eastAsia="Times New Roman" w:hAnsi="Times New Roman" w:cs="Times New Roman"/>
          <w:b/>
          <w:bCs/>
          <w:sz w:val="28"/>
          <w:szCs w:val="28"/>
          <w:lang w:eastAsia="en-IN"/>
        </w:rPr>
        <w:t xml:space="preserve"> Asynchronous Transmission Technique with Start and Stop Bits</w:t>
      </w:r>
    </w:p>
    <w:p w:rsidR="00AE4C00" w:rsidRPr="00AE4C00" w:rsidRDefault="00AE4C00" w:rsidP="00AE4C00">
      <w:pPr>
        <w:numPr>
          <w:ilvl w:val="0"/>
          <w:numId w:val="15"/>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b/>
          <w:bCs/>
          <w:sz w:val="28"/>
          <w:szCs w:val="28"/>
          <w:lang w:eastAsia="en-IN"/>
        </w:rPr>
        <w:t>Character Framing</w:t>
      </w:r>
      <w:r w:rsidRPr="00AE4C00">
        <w:rPr>
          <w:rFonts w:ascii="Times New Roman" w:eastAsia="Times New Roman" w:hAnsi="Times New Roman" w:cs="Times New Roman"/>
          <w:sz w:val="28"/>
          <w:szCs w:val="28"/>
          <w:lang w:eastAsia="en-IN"/>
        </w:rPr>
        <w:t>:</w:t>
      </w:r>
    </w:p>
    <w:p w:rsidR="00AE4C00" w:rsidRPr="00AE4C00" w:rsidRDefault="00AE4C00" w:rsidP="00AE4C00">
      <w:pPr>
        <w:numPr>
          <w:ilvl w:val="1"/>
          <w:numId w:val="15"/>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sz w:val="28"/>
          <w:szCs w:val="28"/>
          <w:lang w:eastAsia="en-IN"/>
        </w:rPr>
        <w:t>To ensure accurate data transmission, each character is framed with additional start and stop bits.</w:t>
      </w:r>
    </w:p>
    <w:p w:rsidR="00AE4C00" w:rsidRPr="00AE4C00" w:rsidRDefault="00AE4C00" w:rsidP="00AE4C00">
      <w:pPr>
        <w:numPr>
          <w:ilvl w:val="1"/>
          <w:numId w:val="15"/>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sz w:val="28"/>
          <w:szCs w:val="28"/>
          <w:lang w:eastAsia="en-IN"/>
        </w:rPr>
        <w:t>Each character is split into three parts:</w:t>
      </w:r>
    </w:p>
    <w:p w:rsidR="00AE4C00" w:rsidRPr="00AE4C00" w:rsidRDefault="00AE4C00" w:rsidP="00AE4C00">
      <w:pPr>
        <w:numPr>
          <w:ilvl w:val="2"/>
          <w:numId w:val="15"/>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b/>
          <w:bCs/>
          <w:sz w:val="28"/>
          <w:szCs w:val="28"/>
          <w:lang w:eastAsia="en-IN"/>
        </w:rPr>
        <w:t>Start Bit</w:t>
      </w:r>
      <w:r w:rsidRPr="00AE4C00">
        <w:rPr>
          <w:rFonts w:ascii="Times New Roman" w:eastAsia="Times New Roman" w:hAnsi="Times New Roman" w:cs="Times New Roman"/>
          <w:sz w:val="28"/>
          <w:szCs w:val="28"/>
          <w:lang w:eastAsia="en-IN"/>
        </w:rPr>
        <w:t>: Signals the beginning of a character (always a binary 0).</w:t>
      </w:r>
    </w:p>
    <w:p w:rsidR="00AE4C00" w:rsidRPr="00AE4C00" w:rsidRDefault="00AE4C00" w:rsidP="00AE4C00">
      <w:pPr>
        <w:numPr>
          <w:ilvl w:val="2"/>
          <w:numId w:val="15"/>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b/>
          <w:bCs/>
          <w:sz w:val="28"/>
          <w:szCs w:val="28"/>
          <w:lang w:eastAsia="en-IN"/>
        </w:rPr>
        <w:t>Character Bits</w:t>
      </w:r>
      <w:r w:rsidRPr="00AE4C00">
        <w:rPr>
          <w:rFonts w:ascii="Times New Roman" w:eastAsia="Times New Roman" w:hAnsi="Times New Roman" w:cs="Times New Roman"/>
          <w:sz w:val="28"/>
          <w:szCs w:val="28"/>
          <w:lang w:eastAsia="en-IN"/>
        </w:rPr>
        <w:t>: The actual data bits.</w:t>
      </w:r>
    </w:p>
    <w:p w:rsidR="00AE4C00" w:rsidRPr="00AE4C00" w:rsidRDefault="00AE4C00" w:rsidP="00AE4C00">
      <w:pPr>
        <w:numPr>
          <w:ilvl w:val="2"/>
          <w:numId w:val="15"/>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b/>
          <w:bCs/>
          <w:sz w:val="28"/>
          <w:szCs w:val="28"/>
          <w:lang w:eastAsia="en-IN"/>
        </w:rPr>
        <w:t>Stop Bits</w:t>
      </w:r>
      <w:r w:rsidRPr="00AE4C00">
        <w:rPr>
          <w:rFonts w:ascii="Times New Roman" w:eastAsia="Times New Roman" w:hAnsi="Times New Roman" w:cs="Times New Roman"/>
          <w:sz w:val="28"/>
          <w:szCs w:val="28"/>
          <w:lang w:eastAsia="en-IN"/>
        </w:rPr>
        <w:t>: Signal the end of a character (always a binary 1).</w:t>
      </w:r>
    </w:p>
    <w:p w:rsidR="00AE4C00" w:rsidRPr="00AE4C00" w:rsidRDefault="00AE4C00" w:rsidP="00AE4C00">
      <w:pPr>
        <w:numPr>
          <w:ilvl w:val="0"/>
          <w:numId w:val="15"/>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b/>
          <w:bCs/>
          <w:sz w:val="28"/>
          <w:szCs w:val="28"/>
          <w:lang w:eastAsia="en-IN"/>
        </w:rPr>
        <w:t>Idle State</w:t>
      </w:r>
      <w:r w:rsidRPr="00AE4C00">
        <w:rPr>
          <w:rFonts w:ascii="Times New Roman" w:eastAsia="Times New Roman" w:hAnsi="Times New Roman" w:cs="Times New Roman"/>
          <w:sz w:val="28"/>
          <w:szCs w:val="28"/>
          <w:lang w:eastAsia="en-IN"/>
        </w:rPr>
        <w:t>:</w:t>
      </w:r>
    </w:p>
    <w:p w:rsidR="00AE4C00" w:rsidRPr="00AE4C00" w:rsidRDefault="00AE4C00" w:rsidP="00AE4C00">
      <w:pPr>
        <w:numPr>
          <w:ilvl w:val="1"/>
          <w:numId w:val="15"/>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sz w:val="28"/>
          <w:szCs w:val="28"/>
          <w:lang w:eastAsia="en-IN"/>
        </w:rPr>
        <w:t>The transmitter remains in the idle state (binary 1) when not sending data.</w:t>
      </w:r>
    </w:p>
    <w:p w:rsidR="00AE4C00" w:rsidRPr="00AE4C00" w:rsidRDefault="00AE4C00" w:rsidP="00AE4C00">
      <w:pPr>
        <w:numPr>
          <w:ilvl w:val="1"/>
          <w:numId w:val="15"/>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sz w:val="28"/>
          <w:szCs w:val="28"/>
          <w:lang w:eastAsia="en-IN"/>
        </w:rPr>
        <w:lastRenderedPageBreak/>
        <w:t xml:space="preserve">When data needs to be sent, it starts with a </w:t>
      </w:r>
      <w:r w:rsidRPr="00AE4C00">
        <w:rPr>
          <w:rFonts w:ascii="Times New Roman" w:eastAsia="Times New Roman" w:hAnsi="Times New Roman" w:cs="Times New Roman"/>
          <w:b/>
          <w:bCs/>
          <w:sz w:val="28"/>
          <w:szCs w:val="28"/>
          <w:lang w:eastAsia="en-IN"/>
        </w:rPr>
        <w:t>start bit</w:t>
      </w:r>
      <w:r w:rsidRPr="00AE4C00">
        <w:rPr>
          <w:rFonts w:ascii="Times New Roman" w:eastAsia="Times New Roman" w:hAnsi="Times New Roman" w:cs="Times New Roman"/>
          <w:sz w:val="28"/>
          <w:szCs w:val="28"/>
          <w:lang w:eastAsia="en-IN"/>
        </w:rPr>
        <w:t xml:space="preserve"> (binary 0), which alerts the receiver to begin interpreting the data stream.</w:t>
      </w:r>
    </w:p>
    <w:p w:rsidR="00AE4C00" w:rsidRPr="00AE4C00" w:rsidRDefault="009E61E0" w:rsidP="00AE4C00">
      <w:pPr>
        <w:spacing w:after="0" w:line="360" w:lineRule="auto"/>
        <w:jc w:val="both"/>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pict>
          <v:rect id="_x0000_i1031" style="width:0;height:1.5pt" o:hralign="center" o:hrstd="t" o:hr="t" fillcolor="#a0a0a0" stroked="f"/>
        </w:pict>
      </w:r>
    </w:p>
    <w:p w:rsidR="00AE4C00" w:rsidRPr="00AE4C00" w:rsidRDefault="00AE4C00" w:rsidP="00AE4C00">
      <w:p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r w:rsidRPr="00AE4C00">
        <w:rPr>
          <w:rFonts w:ascii="Times New Roman" w:eastAsia="Times New Roman" w:hAnsi="Times New Roman" w:cs="Times New Roman"/>
          <w:b/>
          <w:bCs/>
          <w:sz w:val="28"/>
          <w:szCs w:val="28"/>
          <w:lang w:eastAsia="en-IN"/>
        </w:rPr>
        <w:t>Asynchronous Transmission Rules</w:t>
      </w:r>
    </w:p>
    <w:p w:rsidR="00AE4C00" w:rsidRPr="00AE4C00" w:rsidRDefault="00AE4C00" w:rsidP="00AE4C00">
      <w:pPr>
        <w:numPr>
          <w:ilvl w:val="0"/>
          <w:numId w:val="16"/>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b/>
          <w:bCs/>
          <w:sz w:val="28"/>
          <w:szCs w:val="28"/>
          <w:lang w:eastAsia="en-IN"/>
        </w:rPr>
        <w:t>Detection of Transmission</w:t>
      </w:r>
      <w:r w:rsidRPr="00AE4C00">
        <w:rPr>
          <w:rFonts w:ascii="Times New Roman" w:eastAsia="Times New Roman" w:hAnsi="Times New Roman" w:cs="Times New Roman"/>
          <w:sz w:val="28"/>
          <w:szCs w:val="28"/>
          <w:lang w:eastAsia="en-IN"/>
        </w:rPr>
        <w:t>:</w:t>
      </w:r>
    </w:p>
    <w:p w:rsidR="00AE4C00" w:rsidRPr="00AE4C00" w:rsidRDefault="00AE4C00" w:rsidP="00AE4C00">
      <w:pPr>
        <w:numPr>
          <w:ilvl w:val="1"/>
          <w:numId w:val="16"/>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sz w:val="28"/>
          <w:szCs w:val="28"/>
          <w:lang w:eastAsia="en-IN"/>
        </w:rPr>
        <w:t>The receiver identifies a transmission when the line goes from 1 (idle state) to 0 (start bit).</w:t>
      </w:r>
    </w:p>
    <w:p w:rsidR="00AE4C00" w:rsidRPr="00AE4C00" w:rsidRDefault="00AE4C00" w:rsidP="00AE4C00">
      <w:pPr>
        <w:numPr>
          <w:ilvl w:val="0"/>
          <w:numId w:val="16"/>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b/>
          <w:bCs/>
          <w:sz w:val="28"/>
          <w:szCs w:val="28"/>
          <w:lang w:eastAsia="en-IN"/>
        </w:rPr>
        <w:t>Receiving Data</w:t>
      </w:r>
      <w:r w:rsidRPr="00AE4C00">
        <w:rPr>
          <w:rFonts w:ascii="Times New Roman" w:eastAsia="Times New Roman" w:hAnsi="Times New Roman" w:cs="Times New Roman"/>
          <w:sz w:val="28"/>
          <w:szCs w:val="28"/>
          <w:lang w:eastAsia="en-IN"/>
        </w:rPr>
        <w:t>:</w:t>
      </w:r>
    </w:p>
    <w:p w:rsidR="00AE4C00" w:rsidRPr="00AE4C00" w:rsidRDefault="00AE4C00" w:rsidP="00AE4C00">
      <w:pPr>
        <w:numPr>
          <w:ilvl w:val="1"/>
          <w:numId w:val="16"/>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sz w:val="28"/>
          <w:szCs w:val="28"/>
          <w:lang w:eastAsia="en-IN"/>
        </w:rPr>
        <w:t>The receiver reads bits at a fixed rate based on the known bit transfer rate.</w:t>
      </w:r>
    </w:p>
    <w:p w:rsidR="00AE4C00" w:rsidRPr="00AE4C00" w:rsidRDefault="00AE4C00" w:rsidP="00AE4C00">
      <w:pPr>
        <w:numPr>
          <w:ilvl w:val="1"/>
          <w:numId w:val="16"/>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sz w:val="28"/>
          <w:szCs w:val="28"/>
          <w:lang w:eastAsia="en-IN"/>
        </w:rPr>
        <w:t xml:space="preserve">After reading all character bits, the </w:t>
      </w:r>
      <w:r w:rsidRPr="00AE4C00">
        <w:rPr>
          <w:rFonts w:ascii="Times New Roman" w:eastAsia="Times New Roman" w:hAnsi="Times New Roman" w:cs="Times New Roman"/>
          <w:b/>
          <w:bCs/>
          <w:sz w:val="28"/>
          <w:szCs w:val="28"/>
          <w:lang w:eastAsia="en-IN"/>
        </w:rPr>
        <w:t>stop bit</w:t>
      </w:r>
      <w:r w:rsidRPr="00AE4C00">
        <w:rPr>
          <w:rFonts w:ascii="Times New Roman" w:eastAsia="Times New Roman" w:hAnsi="Times New Roman" w:cs="Times New Roman"/>
          <w:sz w:val="28"/>
          <w:szCs w:val="28"/>
          <w:lang w:eastAsia="en-IN"/>
        </w:rPr>
        <w:t xml:space="preserve"> is received, returning the line to the idle state (binary 1).</w:t>
      </w:r>
    </w:p>
    <w:p w:rsidR="00AE4C00" w:rsidRPr="00AE4C00" w:rsidRDefault="00AE4C00" w:rsidP="00AE4C00">
      <w:pPr>
        <w:numPr>
          <w:ilvl w:val="0"/>
          <w:numId w:val="16"/>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b/>
          <w:bCs/>
          <w:sz w:val="28"/>
          <w:szCs w:val="28"/>
          <w:lang w:eastAsia="en-IN"/>
        </w:rPr>
        <w:t>Timing and Resynchronization</w:t>
      </w:r>
      <w:r w:rsidRPr="00AE4C00">
        <w:rPr>
          <w:rFonts w:ascii="Times New Roman" w:eastAsia="Times New Roman" w:hAnsi="Times New Roman" w:cs="Times New Roman"/>
          <w:sz w:val="28"/>
          <w:szCs w:val="28"/>
          <w:lang w:eastAsia="en-IN"/>
        </w:rPr>
        <w:t>:</w:t>
      </w:r>
    </w:p>
    <w:p w:rsidR="00AE4C00" w:rsidRPr="00AE4C00" w:rsidRDefault="00AE4C00" w:rsidP="00AE4C00">
      <w:pPr>
        <w:numPr>
          <w:ilvl w:val="1"/>
          <w:numId w:val="16"/>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sz w:val="28"/>
          <w:szCs w:val="28"/>
          <w:lang w:eastAsia="en-IN"/>
        </w:rPr>
        <w:t>After each character, the stop bits allow both units time to resynchronize, ensuring that the receiver has processed the previous data before the next character begins.</w:t>
      </w:r>
    </w:p>
    <w:p w:rsidR="00AE4C00" w:rsidRPr="00AE4C00" w:rsidRDefault="009E61E0" w:rsidP="00AE4C00">
      <w:pPr>
        <w:spacing w:after="0" w:line="360" w:lineRule="auto"/>
        <w:jc w:val="both"/>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pict>
          <v:rect id="_x0000_i1032" style="width:0;height:1.5pt" o:hralign="center" o:hrstd="t" o:hr="t" fillcolor="#a0a0a0" stroked="f"/>
        </w:pict>
      </w:r>
    </w:p>
    <w:p w:rsidR="00AE4C00" w:rsidRPr="00AE4C00" w:rsidRDefault="00AE4C00" w:rsidP="00AE4C00">
      <w:p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r w:rsidRPr="00AE4C00">
        <w:rPr>
          <w:rFonts w:ascii="Times New Roman" w:eastAsia="Times New Roman" w:hAnsi="Times New Roman" w:cs="Times New Roman"/>
          <w:b/>
          <w:bCs/>
          <w:sz w:val="28"/>
          <w:szCs w:val="28"/>
          <w:lang w:eastAsia="en-IN"/>
        </w:rPr>
        <w:t>Stop Bits and Equipment Resynchronization</w:t>
      </w:r>
    </w:p>
    <w:p w:rsidR="00AE4C00" w:rsidRPr="00AE4C00" w:rsidRDefault="00AE4C00" w:rsidP="00AE4C00">
      <w:pPr>
        <w:numPr>
          <w:ilvl w:val="0"/>
          <w:numId w:val="17"/>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b/>
          <w:bCs/>
          <w:sz w:val="28"/>
          <w:szCs w:val="28"/>
          <w:lang w:eastAsia="en-IN"/>
        </w:rPr>
        <w:t>Stop Bit Duration</w:t>
      </w:r>
      <w:r w:rsidRPr="00AE4C00">
        <w:rPr>
          <w:rFonts w:ascii="Times New Roman" w:eastAsia="Times New Roman" w:hAnsi="Times New Roman" w:cs="Times New Roman"/>
          <w:sz w:val="28"/>
          <w:szCs w:val="28"/>
          <w:lang w:eastAsia="en-IN"/>
        </w:rPr>
        <w:t>:</w:t>
      </w:r>
    </w:p>
    <w:p w:rsidR="00AE4C00" w:rsidRPr="00AE4C00" w:rsidRDefault="00AE4C00" w:rsidP="00AE4C00">
      <w:pPr>
        <w:numPr>
          <w:ilvl w:val="1"/>
          <w:numId w:val="17"/>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sz w:val="28"/>
          <w:szCs w:val="28"/>
          <w:lang w:eastAsia="en-IN"/>
        </w:rPr>
        <w:t>Stop bits give enough time for the receiver and transmitter to realign for the next data transmission.</w:t>
      </w:r>
    </w:p>
    <w:p w:rsidR="00AE4C00" w:rsidRPr="00AE4C00" w:rsidRDefault="00AE4C00" w:rsidP="00AE4C00">
      <w:pPr>
        <w:numPr>
          <w:ilvl w:val="1"/>
          <w:numId w:val="17"/>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sz w:val="28"/>
          <w:szCs w:val="28"/>
          <w:lang w:eastAsia="en-IN"/>
        </w:rPr>
        <w:t>Older terminals may use two stop bits for extra buffer time, but newer systems often use only one stop bit.</w:t>
      </w:r>
    </w:p>
    <w:p w:rsidR="00AE4C00" w:rsidRPr="00AE4C00" w:rsidRDefault="00AE4C00" w:rsidP="00AE4C00">
      <w:pPr>
        <w:numPr>
          <w:ilvl w:val="0"/>
          <w:numId w:val="17"/>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b/>
          <w:bCs/>
          <w:sz w:val="28"/>
          <w:szCs w:val="28"/>
          <w:lang w:eastAsia="en-IN"/>
        </w:rPr>
        <w:t>Idle State Until Next Character</w:t>
      </w:r>
      <w:r w:rsidRPr="00AE4C00">
        <w:rPr>
          <w:rFonts w:ascii="Times New Roman" w:eastAsia="Times New Roman" w:hAnsi="Times New Roman" w:cs="Times New Roman"/>
          <w:sz w:val="28"/>
          <w:szCs w:val="28"/>
          <w:lang w:eastAsia="en-IN"/>
        </w:rPr>
        <w:t>:</w:t>
      </w:r>
    </w:p>
    <w:p w:rsidR="00AE4C00" w:rsidRPr="00AE4C00" w:rsidRDefault="00AE4C00" w:rsidP="00AE4C00">
      <w:pPr>
        <w:numPr>
          <w:ilvl w:val="1"/>
          <w:numId w:val="17"/>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sz w:val="28"/>
          <w:szCs w:val="28"/>
          <w:lang w:eastAsia="en-IN"/>
        </w:rPr>
        <w:lastRenderedPageBreak/>
        <w:t>After the stop bits, the line remains idle (binary 1) until the next character transmission, preventing overlapping transmissions.</w:t>
      </w:r>
    </w:p>
    <w:p w:rsidR="00AE4C00" w:rsidRPr="00AE4C00" w:rsidRDefault="009E61E0" w:rsidP="00AE4C00">
      <w:pPr>
        <w:spacing w:after="0" w:line="360" w:lineRule="auto"/>
        <w:jc w:val="both"/>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pict>
          <v:rect id="_x0000_i1033" style="width:0;height:1.5pt" o:hralign="center" o:hrstd="t" o:hr="t" fillcolor="#a0a0a0" stroked="f"/>
        </w:pict>
      </w:r>
    </w:p>
    <w:p w:rsidR="00AE4C00" w:rsidRPr="00AE4C00" w:rsidRDefault="00AE4C00" w:rsidP="00AE4C00">
      <w:p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r w:rsidRPr="00AE4C00">
        <w:rPr>
          <w:rFonts w:ascii="Times New Roman" w:eastAsia="Times New Roman" w:hAnsi="Times New Roman" w:cs="Times New Roman"/>
          <w:b/>
          <w:bCs/>
          <w:sz w:val="28"/>
          <w:szCs w:val="28"/>
          <w:lang w:eastAsia="en-IN"/>
        </w:rPr>
        <w:t xml:space="preserve"> Example of Asynchronous Serial Transmission</w:t>
      </w:r>
    </w:p>
    <w:p w:rsidR="00AE4C00" w:rsidRPr="00AE4C00" w:rsidRDefault="00AE4C00" w:rsidP="00AE4C00">
      <w:pPr>
        <w:numPr>
          <w:ilvl w:val="0"/>
          <w:numId w:val="18"/>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b/>
          <w:bCs/>
          <w:sz w:val="28"/>
          <w:szCs w:val="28"/>
          <w:lang w:eastAsia="en-IN"/>
        </w:rPr>
        <w:t>Example Configuration</w:t>
      </w:r>
      <w:r w:rsidRPr="00AE4C00">
        <w:rPr>
          <w:rFonts w:ascii="Times New Roman" w:eastAsia="Times New Roman" w:hAnsi="Times New Roman" w:cs="Times New Roman"/>
          <w:sz w:val="28"/>
          <w:szCs w:val="28"/>
          <w:lang w:eastAsia="en-IN"/>
        </w:rPr>
        <w:t>:</w:t>
      </w:r>
    </w:p>
    <w:p w:rsidR="00AE4C00" w:rsidRPr="00AE4C00" w:rsidRDefault="00AE4C00" w:rsidP="00AE4C00">
      <w:pPr>
        <w:numPr>
          <w:ilvl w:val="1"/>
          <w:numId w:val="18"/>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sz w:val="28"/>
          <w:szCs w:val="28"/>
          <w:lang w:eastAsia="en-IN"/>
        </w:rPr>
        <w:t>Consider a terminal transmitting data at a rate of 10 characters per second.</w:t>
      </w:r>
    </w:p>
    <w:p w:rsidR="00AE4C00" w:rsidRPr="00AE4C00" w:rsidRDefault="00AE4C00" w:rsidP="00AE4C00">
      <w:pPr>
        <w:numPr>
          <w:ilvl w:val="1"/>
          <w:numId w:val="18"/>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sz w:val="28"/>
          <w:szCs w:val="28"/>
          <w:lang w:eastAsia="en-IN"/>
        </w:rPr>
        <w:t>Each character consists of:</w:t>
      </w:r>
    </w:p>
    <w:p w:rsidR="00AE4C00" w:rsidRPr="00AE4C00" w:rsidRDefault="00AE4C00" w:rsidP="00AE4C00">
      <w:pPr>
        <w:numPr>
          <w:ilvl w:val="2"/>
          <w:numId w:val="18"/>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b/>
          <w:bCs/>
          <w:sz w:val="28"/>
          <w:szCs w:val="28"/>
          <w:lang w:eastAsia="en-IN"/>
        </w:rPr>
        <w:t>1 Start Bit</w:t>
      </w:r>
      <w:r w:rsidRPr="00AE4C00">
        <w:rPr>
          <w:rFonts w:ascii="Times New Roman" w:eastAsia="Times New Roman" w:hAnsi="Times New Roman" w:cs="Times New Roman"/>
          <w:sz w:val="28"/>
          <w:szCs w:val="28"/>
          <w:lang w:eastAsia="en-IN"/>
        </w:rPr>
        <w:t xml:space="preserve"> (0)</w:t>
      </w:r>
    </w:p>
    <w:p w:rsidR="00AE4C00" w:rsidRPr="00AE4C00" w:rsidRDefault="00AE4C00" w:rsidP="00AE4C00">
      <w:pPr>
        <w:numPr>
          <w:ilvl w:val="2"/>
          <w:numId w:val="18"/>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b/>
          <w:bCs/>
          <w:sz w:val="28"/>
          <w:szCs w:val="28"/>
          <w:lang w:eastAsia="en-IN"/>
        </w:rPr>
        <w:t>8 Character Bits</w:t>
      </w:r>
    </w:p>
    <w:p w:rsidR="00AE4C00" w:rsidRPr="00AE4C00" w:rsidRDefault="00AE4C00" w:rsidP="00AE4C00">
      <w:pPr>
        <w:numPr>
          <w:ilvl w:val="2"/>
          <w:numId w:val="18"/>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b/>
          <w:bCs/>
          <w:sz w:val="28"/>
          <w:szCs w:val="28"/>
          <w:lang w:eastAsia="en-IN"/>
        </w:rPr>
        <w:t>2 Stop Bits</w:t>
      </w:r>
      <w:r w:rsidRPr="00AE4C00">
        <w:rPr>
          <w:rFonts w:ascii="Times New Roman" w:eastAsia="Times New Roman" w:hAnsi="Times New Roman" w:cs="Times New Roman"/>
          <w:sz w:val="28"/>
          <w:szCs w:val="28"/>
          <w:lang w:eastAsia="en-IN"/>
        </w:rPr>
        <w:t xml:space="preserve"> (1)</w:t>
      </w:r>
    </w:p>
    <w:p w:rsidR="00AE4C00" w:rsidRDefault="00AE4C00" w:rsidP="00AE4C00">
      <w:pPr>
        <w:numPr>
          <w:ilvl w:val="1"/>
          <w:numId w:val="18"/>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b/>
          <w:bCs/>
          <w:sz w:val="28"/>
          <w:szCs w:val="28"/>
          <w:lang w:eastAsia="en-IN"/>
        </w:rPr>
        <w:t>Total Bits per Character</w:t>
      </w:r>
      <w:r w:rsidRPr="00AE4C00">
        <w:rPr>
          <w:rFonts w:ascii="Times New Roman" w:eastAsia="Times New Roman" w:hAnsi="Times New Roman" w:cs="Times New Roman"/>
          <w:sz w:val="28"/>
          <w:szCs w:val="28"/>
          <w:lang w:eastAsia="en-IN"/>
        </w:rPr>
        <w:t>: 11 bits (1 + 8 + 2).</w:t>
      </w:r>
    </w:p>
    <w:p w:rsidR="006C6C95" w:rsidRPr="00AE4C00" w:rsidRDefault="006C6C95" w:rsidP="006C6C95">
      <w:pPr>
        <w:numPr>
          <w:ilvl w:val="1"/>
          <w:numId w:val="18"/>
        </w:numPr>
        <w:tabs>
          <w:tab w:val="clear" w:pos="1440"/>
        </w:tabs>
        <w:spacing w:before="100" w:beforeAutospacing="1" w:after="100" w:afterAutospacing="1" w:line="360" w:lineRule="auto"/>
        <w:ind w:left="426" w:hanging="142"/>
        <w:jc w:val="center"/>
        <w:rPr>
          <w:rFonts w:ascii="Times New Roman" w:eastAsia="Times New Roman" w:hAnsi="Times New Roman" w:cs="Times New Roman"/>
          <w:sz w:val="28"/>
          <w:szCs w:val="28"/>
          <w:lang w:eastAsia="en-IN"/>
        </w:rPr>
      </w:pPr>
      <w:r>
        <w:rPr>
          <w:noProof/>
          <w:lang w:eastAsia="en-IN"/>
        </w:rPr>
        <w:drawing>
          <wp:inline distT="0" distB="0" distL="0" distR="0" wp14:anchorId="3A33F7B6" wp14:editId="43B25B44">
            <wp:extent cx="5400675" cy="1800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675" cy="1800225"/>
                    </a:xfrm>
                    <a:prstGeom prst="rect">
                      <a:avLst/>
                    </a:prstGeom>
                  </pic:spPr>
                </pic:pic>
              </a:graphicData>
            </a:graphic>
          </wp:inline>
        </w:drawing>
      </w:r>
    </w:p>
    <w:p w:rsidR="00AE4C00" w:rsidRPr="00AE4C00" w:rsidRDefault="00AE4C00" w:rsidP="00AE4C00">
      <w:pPr>
        <w:numPr>
          <w:ilvl w:val="0"/>
          <w:numId w:val="18"/>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b/>
          <w:bCs/>
          <w:sz w:val="28"/>
          <w:szCs w:val="28"/>
          <w:lang w:eastAsia="en-IN"/>
        </w:rPr>
        <w:t>Calculating Transmission Time</w:t>
      </w:r>
      <w:r w:rsidRPr="00AE4C00">
        <w:rPr>
          <w:rFonts w:ascii="Times New Roman" w:eastAsia="Times New Roman" w:hAnsi="Times New Roman" w:cs="Times New Roman"/>
          <w:sz w:val="28"/>
          <w:szCs w:val="28"/>
          <w:lang w:eastAsia="en-IN"/>
        </w:rPr>
        <w:t>:</w:t>
      </w:r>
    </w:p>
    <w:p w:rsidR="00AE4C00" w:rsidRPr="00AE4C00" w:rsidRDefault="00AE4C00" w:rsidP="00AE4C00">
      <w:pPr>
        <w:numPr>
          <w:ilvl w:val="1"/>
          <w:numId w:val="18"/>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sz w:val="28"/>
          <w:szCs w:val="28"/>
          <w:lang w:eastAsia="en-IN"/>
        </w:rPr>
        <w:t>With a rate of 10 characters per second, each character takes 0.1 seconds to transfer.</w:t>
      </w:r>
    </w:p>
    <w:p w:rsidR="00AE4C00" w:rsidRPr="00AE4C00" w:rsidRDefault="00AE4C00" w:rsidP="00AE4C00">
      <w:pPr>
        <w:numPr>
          <w:ilvl w:val="1"/>
          <w:numId w:val="18"/>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sz w:val="28"/>
          <w:szCs w:val="28"/>
          <w:lang w:eastAsia="en-IN"/>
        </w:rPr>
        <w:t xml:space="preserve">Since each character has 11 bits, the time per bit is 9.09 </w:t>
      </w:r>
      <w:proofErr w:type="spellStart"/>
      <w:r w:rsidRPr="00AE4C00">
        <w:rPr>
          <w:rFonts w:ascii="Times New Roman" w:eastAsia="Times New Roman" w:hAnsi="Times New Roman" w:cs="Times New Roman"/>
          <w:sz w:val="28"/>
          <w:szCs w:val="28"/>
          <w:lang w:eastAsia="en-IN"/>
        </w:rPr>
        <w:t>ms.</w:t>
      </w:r>
      <w:proofErr w:type="spellEnd"/>
    </w:p>
    <w:p w:rsidR="00AE4C00" w:rsidRPr="00AE4C00" w:rsidRDefault="00AE4C00" w:rsidP="00AE4C00">
      <w:pPr>
        <w:numPr>
          <w:ilvl w:val="0"/>
          <w:numId w:val="18"/>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b/>
          <w:bCs/>
          <w:sz w:val="28"/>
          <w:szCs w:val="28"/>
          <w:lang w:eastAsia="en-IN"/>
        </w:rPr>
        <w:t>Baud Rate</w:t>
      </w:r>
      <w:r w:rsidRPr="00AE4C00">
        <w:rPr>
          <w:rFonts w:ascii="Times New Roman" w:eastAsia="Times New Roman" w:hAnsi="Times New Roman" w:cs="Times New Roman"/>
          <w:sz w:val="28"/>
          <w:szCs w:val="28"/>
          <w:lang w:eastAsia="en-IN"/>
        </w:rPr>
        <w:t>:</w:t>
      </w:r>
    </w:p>
    <w:p w:rsidR="00AE4C00" w:rsidRPr="00AE4C00" w:rsidRDefault="00AE4C00" w:rsidP="00AE4C00">
      <w:pPr>
        <w:numPr>
          <w:ilvl w:val="1"/>
          <w:numId w:val="18"/>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sz w:val="28"/>
          <w:szCs w:val="28"/>
          <w:lang w:eastAsia="en-IN"/>
        </w:rPr>
        <w:t xml:space="preserve">The </w:t>
      </w:r>
      <w:r w:rsidRPr="00AE4C00">
        <w:rPr>
          <w:rFonts w:ascii="Times New Roman" w:eastAsia="Times New Roman" w:hAnsi="Times New Roman" w:cs="Times New Roman"/>
          <w:b/>
          <w:bCs/>
          <w:sz w:val="28"/>
          <w:szCs w:val="28"/>
          <w:lang w:eastAsia="en-IN"/>
        </w:rPr>
        <w:t>baud rate</w:t>
      </w:r>
      <w:r w:rsidRPr="00AE4C00">
        <w:rPr>
          <w:rFonts w:ascii="Times New Roman" w:eastAsia="Times New Roman" w:hAnsi="Times New Roman" w:cs="Times New Roman"/>
          <w:sz w:val="28"/>
          <w:szCs w:val="28"/>
          <w:lang w:eastAsia="en-IN"/>
        </w:rPr>
        <w:t xml:space="preserve"> is the number of bits transmitted per second. For 10 characters with 11 bits each, the baud rate is 110 bits per second (bps).</w:t>
      </w:r>
    </w:p>
    <w:p w:rsidR="00AE4C00" w:rsidRPr="00AE4C00" w:rsidRDefault="009E61E0" w:rsidP="00AE4C00">
      <w:pPr>
        <w:spacing w:after="0" w:line="360" w:lineRule="auto"/>
        <w:jc w:val="both"/>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pict>
          <v:rect id="_x0000_i1034" style="width:0;height:1.5pt" o:hralign="center" o:hrstd="t" o:hr="t" fillcolor="#a0a0a0" stroked="f"/>
        </w:pict>
      </w:r>
    </w:p>
    <w:p w:rsidR="00AE4C00" w:rsidRPr="00AE4C00" w:rsidRDefault="00AE4C00" w:rsidP="00AE4C00">
      <w:pPr>
        <w:spacing w:before="100" w:beforeAutospacing="1" w:after="100" w:afterAutospacing="1" w:line="360" w:lineRule="auto"/>
        <w:jc w:val="both"/>
        <w:outlineLvl w:val="2"/>
        <w:rPr>
          <w:rFonts w:ascii="Times New Roman" w:eastAsia="Times New Roman" w:hAnsi="Times New Roman" w:cs="Times New Roman"/>
          <w:b/>
          <w:bCs/>
          <w:color w:val="FF0000"/>
          <w:sz w:val="28"/>
          <w:szCs w:val="28"/>
          <w:u w:val="single"/>
          <w:lang w:eastAsia="en-IN"/>
        </w:rPr>
      </w:pPr>
      <w:r w:rsidRPr="00AE4C00">
        <w:rPr>
          <w:rFonts w:ascii="Times New Roman" w:eastAsia="Times New Roman" w:hAnsi="Times New Roman" w:cs="Times New Roman"/>
          <w:b/>
          <w:bCs/>
          <w:color w:val="FF0000"/>
          <w:sz w:val="28"/>
          <w:szCs w:val="28"/>
          <w:u w:val="single"/>
          <w:lang w:eastAsia="en-IN"/>
        </w:rPr>
        <w:lastRenderedPageBreak/>
        <w:t xml:space="preserve"> </w:t>
      </w:r>
      <w:r w:rsidRPr="000B4228">
        <w:rPr>
          <w:rFonts w:ascii="Times New Roman" w:eastAsia="Times New Roman" w:hAnsi="Times New Roman" w:cs="Times New Roman"/>
          <w:b/>
          <w:bCs/>
          <w:color w:val="FF0000"/>
          <w:sz w:val="28"/>
          <w:szCs w:val="28"/>
          <w:u w:val="single"/>
          <w:lang w:eastAsia="en-IN"/>
        </w:rPr>
        <w:t>Terminal Communication with UART</w:t>
      </w:r>
    </w:p>
    <w:p w:rsidR="00AE4C00" w:rsidRPr="00AE4C00" w:rsidRDefault="00AE4C00" w:rsidP="00AE4C00">
      <w:pPr>
        <w:numPr>
          <w:ilvl w:val="0"/>
          <w:numId w:val="19"/>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b/>
          <w:bCs/>
          <w:sz w:val="28"/>
          <w:szCs w:val="28"/>
          <w:lang w:eastAsia="en-IN"/>
        </w:rPr>
        <w:t>Terminal Setup</w:t>
      </w:r>
      <w:r w:rsidRPr="00AE4C00">
        <w:rPr>
          <w:rFonts w:ascii="Times New Roman" w:eastAsia="Times New Roman" w:hAnsi="Times New Roman" w:cs="Times New Roman"/>
          <w:sz w:val="28"/>
          <w:szCs w:val="28"/>
          <w:lang w:eastAsia="en-IN"/>
        </w:rPr>
        <w:t>:</w:t>
      </w:r>
    </w:p>
    <w:p w:rsidR="00AE4C00" w:rsidRPr="00AE4C00" w:rsidRDefault="00AE4C00" w:rsidP="00AE4C00">
      <w:pPr>
        <w:numPr>
          <w:ilvl w:val="1"/>
          <w:numId w:val="19"/>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sz w:val="28"/>
          <w:szCs w:val="28"/>
          <w:lang w:eastAsia="en-IN"/>
        </w:rPr>
        <w:t>A terminal might have both a keyboard (input) and a printer (output).</w:t>
      </w:r>
    </w:p>
    <w:p w:rsidR="00AE4C00" w:rsidRPr="00AE4C00" w:rsidRDefault="00AE4C00" w:rsidP="00AE4C00">
      <w:pPr>
        <w:numPr>
          <w:ilvl w:val="1"/>
          <w:numId w:val="19"/>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sz w:val="28"/>
          <w:szCs w:val="28"/>
          <w:lang w:eastAsia="en-IN"/>
        </w:rPr>
        <w:t>When a key is pressed, the terminal sends the character as an 11-bit serial transmission.</w:t>
      </w:r>
    </w:p>
    <w:p w:rsidR="00AE4C00" w:rsidRPr="00AE4C00" w:rsidRDefault="00AE4C00" w:rsidP="00AE4C00">
      <w:pPr>
        <w:numPr>
          <w:ilvl w:val="1"/>
          <w:numId w:val="19"/>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sz w:val="28"/>
          <w:szCs w:val="28"/>
          <w:lang w:eastAsia="en-IN"/>
        </w:rPr>
        <w:t>To print a character, an 11-bit message must be received from the printer line.</w:t>
      </w:r>
    </w:p>
    <w:p w:rsidR="00AE4C00" w:rsidRPr="00AE4C00" w:rsidRDefault="00AE4C00" w:rsidP="00AE4C00">
      <w:pPr>
        <w:numPr>
          <w:ilvl w:val="0"/>
          <w:numId w:val="19"/>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b/>
          <w:bCs/>
          <w:sz w:val="28"/>
          <w:szCs w:val="28"/>
          <w:lang w:eastAsia="en-IN"/>
        </w:rPr>
        <w:t>Terminal Interface (UART)</w:t>
      </w:r>
      <w:r w:rsidRPr="00AE4C00">
        <w:rPr>
          <w:rFonts w:ascii="Times New Roman" w:eastAsia="Times New Roman" w:hAnsi="Times New Roman" w:cs="Times New Roman"/>
          <w:sz w:val="28"/>
          <w:szCs w:val="28"/>
          <w:lang w:eastAsia="en-IN"/>
        </w:rPr>
        <w:t>:</w:t>
      </w:r>
    </w:p>
    <w:p w:rsidR="00AE4C00" w:rsidRPr="00AE4C00" w:rsidRDefault="00AE4C00" w:rsidP="00AE4C00">
      <w:pPr>
        <w:numPr>
          <w:ilvl w:val="1"/>
          <w:numId w:val="19"/>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sz w:val="28"/>
          <w:szCs w:val="28"/>
          <w:lang w:eastAsia="en-IN"/>
        </w:rPr>
        <w:t xml:space="preserve">The </w:t>
      </w:r>
      <w:r w:rsidRPr="000B4228">
        <w:rPr>
          <w:rFonts w:ascii="Times New Roman" w:eastAsia="Times New Roman" w:hAnsi="Times New Roman" w:cs="Times New Roman"/>
          <w:b/>
          <w:bCs/>
          <w:color w:val="FF0000"/>
          <w:sz w:val="28"/>
          <w:szCs w:val="28"/>
          <w:lang w:eastAsia="en-IN"/>
        </w:rPr>
        <w:t xml:space="preserve">Universal Asynchronous Receiver-Transmitter </w:t>
      </w:r>
      <w:r w:rsidRPr="00AE4C00">
        <w:rPr>
          <w:rFonts w:ascii="Times New Roman" w:eastAsia="Times New Roman" w:hAnsi="Times New Roman" w:cs="Times New Roman"/>
          <w:b/>
          <w:bCs/>
          <w:sz w:val="28"/>
          <w:szCs w:val="28"/>
          <w:lang w:eastAsia="en-IN"/>
        </w:rPr>
        <w:t>(UART)</w:t>
      </w:r>
      <w:r w:rsidRPr="00AE4C00">
        <w:rPr>
          <w:rFonts w:ascii="Times New Roman" w:eastAsia="Times New Roman" w:hAnsi="Times New Roman" w:cs="Times New Roman"/>
          <w:sz w:val="28"/>
          <w:szCs w:val="28"/>
          <w:lang w:eastAsia="en-IN"/>
        </w:rPr>
        <w:t xml:space="preserve"> is a specialized circuit for asynchronous communication.</w:t>
      </w:r>
    </w:p>
    <w:p w:rsidR="00AE4C00" w:rsidRPr="00AE4C00" w:rsidRDefault="00AE4C00" w:rsidP="00AE4C00">
      <w:pPr>
        <w:numPr>
          <w:ilvl w:val="1"/>
          <w:numId w:val="19"/>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sz w:val="28"/>
          <w:szCs w:val="28"/>
          <w:lang w:eastAsia="en-IN"/>
        </w:rPr>
        <w:t>It converts the 8-bit character from the computer into an 11-bit serial message for the printer and vice versa, from serial to 8-bit format for data input.</w:t>
      </w:r>
    </w:p>
    <w:p w:rsidR="00AE4C00" w:rsidRDefault="00AE4C00" w:rsidP="00AE4C00">
      <w:pPr>
        <w:numPr>
          <w:ilvl w:val="1"/>
          <w:numId w:val="19"/>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AE4C00">
        <w:rPr>
          <w:rFonts w:ascii="Times New Roman" w:eastAsia="Times New Roman" w:hAnsi="Times New Roman" w:cs="Times New Roman"/>
          <w:sz w:val="28"/>
          <w:szCs w:val="28"/>
          <w:lang w:eastAsia="en-IN"/>
        </w:rPr>
        <w:t>UARTs are common in terminals and interactive devices to handle serial-to-parallel and parallel-to-serial data conversions, enabling seamless asynchronous communication with minimal hardware complexity.</w:t>
      </w:r>
    </w:p>
    <w:p w:rsidR="00745860" w:rsidRDefault="00745860" w:rsidP="00745860">
      <w:pPr>
        <w:spacing w:before="100" w:beforeAutospacing="1" w:after="100" w:afterAutospacing="1" w:line="360" w:lineRule="auto"/>
        <w:ind w:left="1440"/>
        <w:jc w:val="both"/>
        <w:rPr>
          <w:rFonts w:ascii="Times New Roman" w:eastAsia="Times New Roman" w:hAnsi="Times New Roman" w:cs="Times New Roman"/>
          <w:sz w:val="28"/>
          <w:szCs w:val="28"/>
          <w:lang w:eastAsia="en-IN"/>
        </w:rPr>
      </w:pPr>
    </w:p>
    <w:p w:rsidR="00745860" w:rsidRDefault="00745860" w:rsidP="00745860">
      <w:pPr>
        <w:spacing w:before="100" w:beforeAutospacing="1" w:after="100" w:afterAutospacing="1" w:line="360" w:lineRule="auto"/>
        <w:ind w:left="1440"/>
        <w:jc w:val="both"/>
        <w:rPr>
          <w:rFonts w:ascii="Times New Roman" w:eastAsia="Times New Roman" w:hAnsi="Times New Roman" w:cs="Times New Roman"/>
          <w:sz w:val="28"/>
          <w:szCs w:val="28"/>
          <w:lang w:eastAsia="en-IN"/>
        </w:rPr>
      </w:pPr>
    </w:p>
    <w:p w:rsidR="00745860" w:rsidRDefault="00745860" w:rsidP="00745860">
      <w:pPr>
        <w:spacing w:before="100" w:beforeAutospacing="1" w:after="100" w:afterAutospacing="1" w:line="360" w:lineRule="auto"/>
        <w:ind w:left="1440"/>
        <w:jc w:val="both"/>
        <w:rPr>
          <w:rFonts w:ascii="Times New Roman" w:eastAsia="Times New Roman" w:hAnsi="Times New Roman" w:cs="Times New Roman"/>
          <w:sz w:val="28"/>
          <w:szCs w:val="28"/>
          <w:lang w:eastAsia="en-IN"/>
        </w:rPr>
      </w:pPr>
    </w:p>
    <w:p w:rsidR="00745860" w:rsidRDefault="00745860" w:rsidP="00745860">
      <w:pPr>
        <w:spacing w:before="100" w:beforeAutospacing="1" w:after="100" w:afterAutospacing="1" w:line="360" w:lineRule="auto"/>
        <w:ind w:left="1440"/>
        <w:jc w:val="both"/>
        <w:rPr>
          <w:rFonts w:ascii="Times New Roman" w:eastAsia="Times New Roman" w:hAnsi="Times New Roman" w:cs="Times New Roman"/>
          <w:sz w:val="28"/>
          <w:szCs w:val="28"/>
          <w:lang w:eastAsia="en-IN"/>
        </w:rPr>
      </w:pPr>
    </w:p>
    <w:p w:rsidR="00745860" w:rsidRDefault="00745860" w:rsidP="00745860">
      <w:pPr>
        <w:spacing w:before="100" w:beforeAutospacing="1" w:after="100" w:afterAutospacing="1" w:line="360" w:lineRule="auto"/>
        <w:ind w:left="1440"/>
        <w:jc w:val="both"/>
        <w:rPr>
          <w:rFonts w:ascii="Times New Roman" w:eastAsia="Times New Roman" w:hAnsi="Times New Roman" w:cs="Times New Roman"/>
          <w:sz w:val="28"/>
          <w:szCs w:val="28"/>
          <w:lang w:eastAsia="en-IN"/>
        </w:rPr>
      </w:pPr>
    </w:p>
    <w:p w:rsidR="00745860" w:rsidRDefault="00745860" w:rsidP="00745860">
      <w:pPr>
        <w:spacing w:before="100" w:beforeAutospacing="1" w:after="100" w:afterAutospacing="1" w:line="360" w:lineRule="auto"/>
        <w:ind w:left="1440"/>
        <w:jc w:val="both"/>
        <w:rPr>
          <w:rFonts w:ascii="Times New Roman" w:eastAsia="Times New Roman" w:hAnsi="Times New Roman" w:cs="Times New Roman"/>
          <w:sz w:val="28"/>
          <w:szCs w:val="28"/>
          <w:lang w:eastAsia="en-IN"/>
        </w:rPr>
      </w:pPr>
    </w:p>
    <w:p w:rsidR="00745860" w:rsidRDefault="00745860" w:rsidP="00745860">
      <w:pPr>
        <w:spacing w:before="100" w:beforeAutospacing="1" w:after="100" w:afterAutospacing="1" w:line="360" w:lineRule="auto"/>
        <w:ind w:left="1440"/>
        <w:jc w:val="center"/>
        <w:rPr>
          <w:rFonts w:ascii="Times New Roman" w:hAnsi="Times New Roman" w:cs="Times New Roman"/>
          <w:b/>
          <w:bCs/>
          <w:color w:val="FF0000"/>
          <w:sz w:val="52"/>
          <w:szCs w:val="77"/>
          <w:u w:val="single"/>
        </w:rPr>
      </w:pPr>
    </w:p>
    <w:p w:rsidR="00745860" w:rsidRDefault="00745860" w:rsidP="00745860">
      <w:pPr>
        <w:spacing w:before="100" w:beforeAutospacing="1" w:after="100" w:afterAutospacing="1" w:line="360" w:lineRule="auto"/>
        <w:jc w:val="center"/>
        <w:rPr>
          <w:rFonts w:ascii="Times New Roman" w:hAnsi="Times New Roman" w:cs="Times New Roman"/>
          <w:b/>
          <w:bCs/>
          <w:color w:val="FF0000"/>
          <w:sz w:val="40"/>
          <w:szCs w:val="77"/>
          <w:u w:val="single"/>
        </w:rPr>
      </w:pPr>
      <w:r w:rsidRPr="00745860">
        <w:rPr>
          <w:rFonts w:ascii="Times New Roman" w:hAnsi="Times New Roman" w:cs="Times New Roman"/>
          <w:b/>
          <w:bCs/>
          <w:color w:val="FF0000"/>
          <w:sz w:val="40"/>
          <w:szCs w:val="77"/>
          <w:u w:val="single"/>
        </w:rPr>
        <w:lastRenderedPageBreak/>
        <w:t>Modes of Transfer</w:t>
      </w:r>
    </w:p>
    <w:p w:rsidR="002C3F76" w:rsidRPr="002C3F76" w:rsidRDefault="002C3F76" w:rsidP="002C3F76">
      <w:pPr>
        <w:spacing w:before="100" w:beforeAutospacing="1" w:after="100" w:afterAutospacing="1" w:line="360" w:lineRule="auto"/>
        <w:jc w:val="both"/>
        <w:rPr>
          <w:rFonts w:ascii="Times New Roman" w:eastAsia="Times New Roman" w:hAnsi="Times New Roman" w:cs="Times New Roman"/>
          <w:color w:val="000000" w:themeColor="text1"/>
          <w:sz w:val="28"/>
          <w:szCs w:val="28"/>
          <w:lang w:eastAsia="en-IN"/>
        </w:rPr>
      </w:pPr>
      <w:r w:rsidRPr="002C3F76">
        <w:rPr>
          <w:rFonts w:ascii="Times New Roman" w:eastAsia="Times New Roman" w:hAnsi="Times New Roman" w:cs="Times New Roman"/>
          <w:color w:val="000000" w:themeColor="text1"/>
          <w:sz w:val="28"/>
          <w:szCs w:val="28"/>
          <w:lang w:eastAsia="en-IN"/>
        </w:rPr>
        <w:t>Data transfer to and from peripherals may be handled in one of three possible modes:</w:t>
      </w:r>
    </w:p>
    <w:p w:rsidR="00745860" w:rsidRPr="00745860" w:rsidRDefault="00745860" w:rsidP="00745860">
      <w:pPr>
        <w:pStyle w:val="ListParagraph"/>
        <w:numPr>
          <w:ilvl w:val="0"/>
          <w:numId w:val="24"/>
        </w:num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r w:rsidRPr="00745860">
        <w:rPr>
          <w:rFonts w:ascii="Times New Roman" w:eastAsia="Times New Roman" w:hAnsi="Times New Roman" w:cs="Times New Roman"/>
          <w:b/>
          <w:bCs/>
          <w:sz w:val="28"/>
          <w:szCs w:val="28"/>
          <w:lang w:eastAsia="en-IN"/>
        </w:rPr>
        <w:t>Programmed I/O</w:t>
      </w:r>
    </w:p>
    <w:p w:rsidR="00745860" w:rsidRPr="00745860" w:rsidRDefault="00745860" w:rsidP="00745860">
      <w:pPr>
        <w:spacing w:before="100" w:beforeAutospacing="1" w:after="100" w:afterAutospacing="1" w:line="360" w:lineRule="auto"/>
        <w:jc w:val="both"/>
        <w:rPr>
          <w:rFonts w:ascii="Times New Roman" w:eastAsia="Times New Roman" w:hAnsi="Times New Roman" w:cs="Times New Roman"/>
          <w:sz w:val="28"/>
          <w:szCs w:val="28"/>
          <w:lang w:eastAsia="en-IN"/>
        </w:rPr>
      </w:pPr>
      <w:r w:rsidRPr="00745860">
        <w:rPr>
          <w:rFonts w:ascii="Times New Roman" w:eastAsia="Times New Roman" w:hAnsi="Times New Roman" w:cs="Times New Roman"/>
          <w:sz w:val="28"/>
          <w:szCs w:val="28"/>
          <w:lang w:eastAsia="en-IN"/>
        </w:rPr>
        <w:t>Programmed I/O is the most basic method of data transfer between the CPU and peripheral devices, but it’s also the least efficient in terms of CPU usage. Here’s a deeper look:</w:t>
      </w:r>
    </w:p>
    <w:p w:rsidR="00745860" w:rsidRPr="00745860" w:rsidRDefault="00745860" w:rsidP="00745860">
      <w:pPr>
        <w:numPr>
          <w:ilvl w:val="0"/>
          <w:numId w:val="20"/>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745860">
        <w:rPr>
          <w:rFonts w:ascii="Times New Roman" w:eastAsia="Times New Roman" w:hAnsi="Times New Roman" w:cs="Times New Roman"/>
          <w:b/>
          <w:bCs/>
          <w:sz w:val="28"/>
          <w:szCs w:val="28"/>
          <w:lang w:eastAsia="en-IN"/>
        </w:rPr>
        <w:t>Process</w:t>
      </w:r>
      <w:r w:rsidRPr="00745860">
        <w:rPr>
          <w:rFonts w:ascii="Times New Roman" w:eastAsia="Times New Roman" w:hAnsi="Times New Roman" w:cs="Times New Roman"/>
          <w:sz w:val="28"/>
          <w:szCs w:val="28"/>
          <w:lang w:eastAsia="en-IN"/>
        </w:rPr>
        <w:t>: The CPU initiates the transfer by executing specific I/O instructions, which are written directly in the program. Each piece of data transferred requires an instruction in the code. The CPU moves data between its own registers and the peripheral device. If the data needs to be transferred to or from memory, additional instructions are used to move it between the CPU registers and memory.</w:t>
      </w:r>
    </w:p>
    <w:p w:rsidR="00745860" w:rsidRPr="00745860" w:rsidRDefault="00745860" w:rsidP="00745860">
      <w:pPr>
        <w:numPr>
          <w:ilvl w:val="0"/>
          <w:numId w:val="20"/>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745860">
        <w:rPr>
          <w:rFonts w:ascii="Times New Roman" w:eastAsia="Times New Roman" w:hAnsi="Times New Roman" w:cs="Times New Roman"/>
          <w:b/>
          <w:bCs/>
          <w:sz w:val="28"/>
          <w:szCs w:val="28"/>
          <w:lang w:eastAsia="en-IN"/>
        </w:rPr>
        <w:t>CPU Monitoring</w:t>
      </w:r>
      <w:r w:rsidRPr="00745860">
        <w:rPr>
          <w:rFonts w:ascii="Times New Roman" w:eastAsia="Times New Roman" w:hAnsi="Times New Roman" w:cs="Times New Roman"/>
          <w:sz w:val="28"/>
          <w:szCs w:val="28"/>
          <w:lang w:eastAsia="en-IN"/>
        </w:rPr>
        <w:t xml:space="preserve">: The CPU constantly monitors the I/O device interface to check if it’s ready for data transfer. This requires the CPU to stay in a loop, waiting for the device to signal that it’s ready. This process, called </w:t>
      </w:r>
      <w:r w:rsidRPr="00745860">
        <w:rPr>
          <w:rFonts w:ascii="Times New Roman" w:eastAsia="Times New Roman" w:hAnsi="Times New Roman" w:cs="Times New Roman"/>
          <w:i/>
          <w:iCs/>
          <w:sz w:val="28"/>
          <w:szCs w:val="28"/>
          <w:lang w:eastAsia="en-IN"/>
        </w:rPr>
        <w:t>polling</w:t>
      </w:r>
      <w:r w:rsidRPr="00745860">
        <w:rPr>
          <w:rFonts w:ascii="Times New Roman" w:eastAsia="Times New Roman" w:hAnsi="Times New Roman" w:cs="Times New Roman"/>
          <w:sz w:val="28"/>
          <w:szCs w:val="28"/>
          <w:lang w:eastAsia="en-IN"/>
        </w:rPr>
        <w:t>, keeps the CPU engaged with the peripheral device, resulting in inefficiency since the CPU could otherwise be performing other tasks.</w:t>
      </w:r>
    </w:p>
    <w:p w:rsidR="00745860" w:rsidRPr="00745860" w:rsidRDefault="00745860" w:rsidP="00745860">
      <w:pPr>
        <w:numPr>
          <w:ilvl w:val="0"/>
          <w:numId w:val="20"/>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745860">
        <w:rPr>
          <w:rFonts w:ascii="Times New Roman" w:eastAsia="Times New Roman" w:hAnsi="Times New Roman" w:cs="Times New Roman"/>
          <w:b/>
          <w:bCs/>
          <w:sz w:val="28"/>
          <w:szCs w:val="28"/>
          <w:lang w:eastAsia="en-IN"/>
        </w:rPr>
        <w:t>Drawbacks</w:t>
      </w:r>
      <w:r w:rsidRPr="00745860">
        <w:rPr>
          <w:rFonts w:ascii="Times New Roman" w:eastAsia="Times New Roman" w:hAnsi="Times New Roman" w:cs="Times New Roman"/>
          <w:sz w:val="28"/>
          <w:szCs w:val="28"/>
          <w:lang w:eastAsia="en-IN"/>
        </w:rPr>
        <w:t>: Programmed I/O is time-consuming and keeps the CPU busy with unnecessary tasks. It’s particularly inefficient for slower devices, as the CPU might spend a long time waiting for the I/O device to be ready.</w:t>
      </w:r>
    </w:p>
    <w:p w:rsidR="00745860" w:rsidRDefault="00745860" w:rsidP="00745860">
      <w:pPr>
        <w:numPr>
          <w:ilvl w:val="0"/>
          <w:numId w:val="20"/>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745860">
        <w:rPr>
          <w:rFonts w:ascii="Times New Roman" w:eastAsia="Times New Roman" w:hAnsi="Times New Roman" w:cs="Times New Roman"/>
          <w:b/>
          <w:bCs/>
          <w:sz w:val="28"/>
          <w:szCs w:val="28"/>
          <w:lang w:eastAsia="en-IN"/>
        </w:rPr>
        <w:t>Alternatives</w:t>
      </w:r>
      <w:r w:rsidRPr="00745860">
        <w:rPr>
          <w:rFonts w:ascii="Times New Roman" w:eastAsia="Times New Roman" w:hAnsi="Times New Roman" w:cs="Times New Roman"/>
          <w:sz w:val="28"/>
          <w:szCs w:val="28"/>
          <w:lang w:eastAsia="en-IN"/>
        </w:rPr>
        <w:t>: Interrupt-initiated I/O and DMA (explained below) are more efficient alternatives because they reduce the CPU’s need to constantly monitor the peripheral.</w:t>
      </w:r>
    </w:p>
    <w:p w:rsidR="0091366D" w:rsidRPr="00745860" w:rsidRDefault="0091366D" w:rsidP="0091366D">
      <w:pPr>
        <w:spacing w:before="100" w:beforeAutospacing="1" w:after="100" w:afterAutospacing="1" w:line="360" w:lineRule="auto"/>
        <w:ind w:left="720"/>
        <w:jc w:val="both"/>
        <w:rPr>
          <w:rFonts w:ascii="Times New Roman" w:eastAsia="Times New Roman" w:hAnsi="Times New Roman" w:cs="Times New Roman"/>
          <w:sz w:val="28"/>
          <w:szCs w:val="28"/>
          <w:lang w:eastAsia="en-IN"/>
        </w:rPr>
      </w:pPr>
    </w:p>
    <w:p w:rsidR="00745860" w:rsidRPr="00745860" w:rsidRDefault="00745860" w:rsidP="00745860">
      <w:p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r w:rsidRPr="00745860">
        <w:rPr>
          <w:rFonts w:ascii="Times New Roman" w:eastAsia="Times New Roman" w:hAnsi="Times New Roman" w:cs="Times New Roman"/>
          <w:b/>
          <w:bCs/>
          <w:sz w:val="28"/>
          <w:szCs w:val="28"/>
          <w:lang w:eastAsia="en-IN"/>
        </w:rPr>
        <w:lastRenderedPageBreak/>
        <w:t>2. Interrupt-Initiated I/O</w:t>
      </w:r>
    </w:p>
    <w:p w:rsidR="00745860" w:rsidRPr="00745860" w:rsidRDefault="00745860" w:rsidP="00745860">
      <w:pPr>
        <w:spacing w:before="100" w:beforeAutospacing="1" w:after="100" w:afterAutospacing="1" w:line="360" w:lineRule="auto"/>
        <w:jc w:val="both"/>
        <w:rPr>
          <w:rFonts w:ascii="Times New Roman" w:eastAsia="Times New Roman" w:hAnsi="Times New Roman" w:cs="Times New Roman"/>
          <w:sz w:val="28"/>
          <w:szCs w:val="28"/>
          <w:lang w:eastAsia="en-IN"/>
        </w:rPr>
      </w:pPr>
      <w:r w:rsidRPr="00745860">
        <w:rPr>
          <w:rFonts w:ascii="Times New Roman" w:eastAsia="Times New Roman" w:hAnsi="Times New Roman" w:cs="Times New Roman"/>
          <w:sz w:val="28"/>
          <w:szCs w:val="28"/>
          <w:lang w:eastAsia="en-IN"/>
        </w:rPr>
        <w:t>Interrupt-initiated I/O is designed to make the CPU's data transfer process with peripherals more efficient by allowing the CPU to perform other tasks while waiting for the I/O device.</w:t>
      </w:r>
    </w:p>
    <w:p w:rsidR="00745860" w:rsidRPr="00745860" w:rsidRDefault="00745860" w:rsidP="00745860">
      <w:pPr>
        <w:numPr>
          <w:ilvl w:val="0"/>
          <w:numId w:val="21"/>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745860">
        <w:rPr>
          <w:rFonts w:ascii="Times New Roman" w:eastAsia="Times New Roman" w:hAnsi="Times New Roman" w:cs="Times New Roman"/>
          <w:b/>
          <w:bCs/>
          <w:sz w:val="28"/>
          <w:szCs w:val="28"/>
          <w:lang w:eastAsia="en-IN"/>
        </w:rPr>
        <w:t>Process</w:t>
      </w:r>
      <w:r w:rsidRPr="00745860">
        <w:rPr>
          <w:rFonts w:ascii="Times New Roman" w:eastAsia="Times New Roman" w:hAnsi="Times New Roman" w:cs="Times New Roman"/>
          <w:sz w:val="28"/>
          <w:szCs w:val="28"/>
          <w:lang w:eastAsia="en-IN"/>
        </w:rPr>
        <w:t>: In this mode, the CPU initiates the data transfer but doesn’t wait in a loop to monitor the device’s status. Instead, the CPU sends a command to the device interface, and then it proceeds with other tasks.</w:t>
      </w:r>
    </w:p>
    <w:p w:rsidR="00745860" w:rsidRPr="00745860" w:rsidRDefault="00745860" w:rsidP="00745860">
      <w:pPr>
        <w:numPr>
          <w:ilvl w:val="0"/>
          <w:numId w:val="21"/>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745860">
        <w:rPr>
          <w:rFonts w:ascii="Times New Roman" w:eastAsia="Times New Roman" w:hAnsi="Times New Roman" w:cs="Times New Roman"/>
          <w:b/>
          <w:bCs/>
          <w:sz w:val="28"/>
          <w:szCs w:val="28"/>
          <w:lang w:eastAsia="en-IN"/>
        </w:rPr>
        <w:t>Interrupts</w:t>
      </w:r>
      <w:r w:rsidRPr="00745860">
        <w:rPr>
          <w:rFonts w:ascii="Times New Roman" w:eastAsia="Times New Roman" w:hAnsi="Times New Roman" w:cs="Times New Roman"/>
          <w:sz w:val="28"/>
          <w:szCs w:val="28"/>
          <w:lang w:eastAsia="en-IN"/>
        </w:rPr>
        <w:t xml:space="preserve">: The device interface monitors the I/O device, and when the device is ready for data transfer, it sends an </w:t>
      </w:r>
      <w:r w:rsidRPr="00745860">
        <w:rPr>
          <w:rFonts w:ascii="Times New Roman" w:eastAsia="Times New Roman" w:hAnsi="Times New Roman" w:cs="Times New Roman"/>
          <w:i/>
          <w:iCs/>
          <w:sz w:val="28"/>
          <w:szCs w:val="28"/>
          <w:lang w:eastAsia="en-IN"/>
        </w:rPr>
        <w:t>interrupt request</w:t>
      </w:r>
      <w:r w:rsidRPr="00745860">
        <w:rPr>
          <w:rFonts w:ascii="Times New Roman" w:eastAsia="Times New Roman" w:hAnsi="Times New Roman" w:cs="Times New Roman"/>
          <w:sz w:val="28"/>
          <w:szCs w:val="28"/>
          <w:lang w:eastAsia="en-IN"/>
        </w:rPr>
        <w:t xml:space="preserve"> signal to the CPU. An interrupt is a signal that temporarily halts the CPU’s current operations, alerting it that a specific event (in this case, the I/O device is ready) needs attention.</w:t>
      </w:r>
    </w:p>
    <w:p w:rsidR="00745860" w:rsidRPr="00745860" w:rsidRDefault="00745860" w:rsidP="00745860">
      <w:pPr>
        <w:numPr>
          <w:ilvl w:val="0"/>
          <w:numId w:val="21"/>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745860">
        <w:rPr>
          <w:rFonts w:ascii="Times New Roman" w:eastAsia="Times New Roman" w:hAnsi="Times New Roman" w:cs="Times New Roman"/>
          <w:b/>
          <w:bCs/>
          <w:sz w:val="28"/>
          <w:szCs w:val="28"/>
          <w:lang w:eastAsia="en-IN"/>
        </w:rPr>
        <w:t>CPU Action</w:t>
      </w:r>
      <w:r w:rsidRPr="00745860">
        <w:rPr>
          <w:rFonts w:ascii="Times New Roman" w:eastAsia="Times New Roman" w:hAnsi="Times New Roman" w:cs="Times New Roman"/>
          <w:sz w:val="28"/>
          <w:szCs w:val="28"/>
          <w:lang w:eastAsia="en-IN"/>
        </w:rPr>
        <w:t xml:space="preserve">: When the CPU detects the interrupt, it stops its current task, saves its state, and branches to a special </w:t>
      </w:r>
      <w:r w:rsidRPr="00745860">
        <w:rPr>
          <w:rFonts w:ascii="Times New Roman" w:eastAsia="Times New Roman" w:hAnsi="Times New Roman" w:cs="Times New Roman"/>
          <w:i/>
          <w:iCs/>
          <w:sz w:val="28"/>
          <w:szCs w:val="28"/>
          <w:lang w:eastAsia="en-IN"/>
        </w:rPr>
        <w:t>interrupt service routine</w:t>
      </w:r>
      <w:r w:rsidRPr="00745860">
        <w:rPr>
          <w:rFonts w:ascii="Times New Roman" w:eastAsia="Times New Roman" w:hAnsi="Times New Roman" w:cs="Times New Roman"/>
          <w:sz w:val="28"/>
          <w:szCs w:val="28"/>
          <w:lang w:eastAsia="en-IN"/>
        </w:rPr>
        <w:t xml:space="preserve"> to handle the data transfer with the I/O device. Once the transfer is complete, the CPU resumes its previous task.</w:t>
      </w:r>
    </w:p>
    <w:p w:rsidR="00745860" w:rsidRPr="00745860" w:rsidRDefault="00745860" w:rsidP="00745860">
      <w:pPr>
        <w:numPr>
          <w:ilvl w:val="0"/>
          <w:numId w:val="21"/>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745860">
        <w:rPr>
          <w:rFonts w:ascii="Times New Roman" w:eastAsia="Times New Roman" w:hAnsi="Times New Roman" w:cs="Times New Roman"/>
          <w:b/>
          <w:bCs/>
          <w:sz w:val="28"/>
          <w:szCs w:val="28"/>
          <w:lang w:eastAsia="en-IN"/>
        </w:rPr>
        <w:t>Advantages</w:t>
      </w:r>
      <w:r w:rsidRPr="00745860">
        <w:rPr>
          <w:rFonts w:ascii="Times New Roman" w:eastAsia="Times New Roman" w:hAnsi="Times New Roman" w:cs="Times New Roman"/>
          <w:sz w:val="28"/>
          <w:szCs w:val="28"/>
          <w:lang w:eastAsia="en-IN"/>
        </w:rPr>
        <w:t>: This method is more efficient than programmed I/O, as it allows the CPU to work on other tasks and only deal with the I/O device when it’s necessary.</w:t>
      </w:r>
    </w:p>
    <w:p w:rsidR="00745860" w:rsidRPr="00745860" w:rsidRDefault="00745860" w:rsidP="00745860">
      <w:p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r w:rsidRPr="00745860">
        <w:rPr>
          <w:rFonts w:ascii="Times New Roman" w:eastAsia="Times New Roman" w:hAnsi="Times New Roman" w:cs="Times New Roman"/>
          <w:b/>
          <w:bCs/>
          <w:sz w:val="28"/>
          <w:szCs w:val="28"/>
          <w:lang w:eastAsia="en-IN"/>
        </w:rPr>
        <w:t>3. Direct Memory Access (DMA)</w:t>
      </w:r>
    </w:p>
    <w:p w:rsidR="00745860" w:rsidRPr="00745860" w:rsidRDefault="00745860" w:rsidP="00745860">
      <w:pPr>
        <w:spacing w:before="100" w:beforeAutospacing="1" w:after="100" w:afterAutospacing="1" w:line="360" w:lineRule="auto"/>
        <w:jc w:val="both"/>
        <w:rPr>
          <w:rFonts w:ascii="Times New Roman" w:eastAsia="Times New Roman" w:hAnsi="Times New Roman" w:cs="Times New Roman"/>
          <w:sz w:val="28"/>
          <w:szCs w:val="28"/>
          <w:lang w:eastAsia="en-IN"/>
        </w:rPr>
      </w:pPr>
      <w:r w:rsidRPr="00745860">
        <w:rPr>
          <w:rFonts w:ascii="Times New Roman" w:eastAsia="Times New Roman" w:hAnsi="Times New Roman" w:cs="Times New Roman"/>
          <w:sz w:val="28"/>
          <w:szCs w:val="28"/>
          <w:lang w:eastAsia="en-IN"/>
        </w:rPr>
        <w:t>DMA is an advanced data transfer technique that allows peripheral devices to send or receive data directly to and from the memory, bypassing the CPU for much of the process.</w:t>
      </w:r>
    </w:p>
    <w:p w:rsidR="00745860" w:rsidRPr="00745860" w:rsidRDefault="00745860" w:rsidP="00745860">
      <w:pPr>
        <w:numPr>
          <w:ilvl w:val="0"/>
          <w:numId w:val="22"/>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745860">
        <w:rPr>
          <w:rFonts w:ascii="Times New Roman" w:eastAsia="Times New Roman" w:hAnsi="Times New Roman" w:cs="Times New Roman"/>
          <w:b/>
          <w:bCs/>
          <w:sz w:val="28"/>
          <w:szCs w:val="28"/>
          <w:lang w:eastAsia="en-IN"/>
        </w:rPr>
        <w:t>DMA Controller</w:t>
      </w:r>
      <w:r w:rsidRPr="00745860">
        <w:rPr>
          <w:rFonts w:ascii="Times New Roman" w:eastAsia="Times New Roman" w:hAnsi="Times New Roman" w:cs="Times New Roman"/>
          <w:sz w:val="28"/>
          <w:szCs w:val="28"/>
          <w:lang w:eastAsia="en-IN"/>
        </w:rPr>
        <w:t xml:space="preserve">: DMA requires a special hardware component called a </w:t>
      </w:r>
      <w:r w:rsidRPr="00745860">
        <w:rPr>
          <w:rFonts w:ascii="Times New Roman" w:eastAsia="Times New Roman" w:hAnsi="Times New Roman" w:cs="Times New Roman"/>
          <w:i/>
          <w:iCs/>
          <w:sz w:val="28"/>
          <w:szCs w:val="28"/>
          <w:lang w:eastAsia="en-IN"/>
        </w:rPr>
        <w:t>DMA controller</w:t>
      </w:r>
      <w:r w:rsidRPr="00745860">
        <w:rPr>
          <w:rFonts w:ascii="Times New Roman" w:eastAsia="Times New Roman" w:hAnsi="Times New Roman" w:cs="Times New Roman"/>
          <w:sz w:val="28"/>
          <w:szCs w:val="28"/>
          <w:lang w:eastAsia="en-IN"/>
        </w:rPr>
        <w:t xml:space="preserve">, which takes charge of the data transfer. The CPU initiates the DMA transfer by sending the DMA controller the starting memory </w:t>
      </w:r>
      <w:r w:rsidRPr="00745860">
        <w:rPr>
          <w:rFonts w:ascii="Times New Roman" w:eastAsia="Times New Roman" w:hAnsi="Times New Roman" w:cs="Times New Roman"/>
          <w:sz w:val="28"/>
          <w:szCs w:val="28"/>
          <w:lang w:eastAsia="en-IN"/>
        </w:rPr>
        <w:lastRenderedPageBreak/>
        <w:t>address, the number of words to transfer, and the direction of transfer (either to or from memory).</w:t>
      </w:r>
    </w:p>
    <w:p w:rsidR="00745860" w:rsidRPr="00745860" w:rsidRDefault="00745860" w:rsidP="00745860">
      <w:pPr>
        <w:numPr>
          <w:ilvl w:val="0"/>
          <w:numId w:val="22"/>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745860">
        <w:rPr>
          <w:rFonts w:ascii="Times New Roman" w:eastAsia="Times New Roman" w:hAnsi="Times New Roman" w:cs="Times New Roman"/>
          <w:b/>
          <w:bCs/>
          <w:sz w:val="28"/>
          <w:szCs w:val="28"/>
          <w:lang w:eastAsia="en-IN"/>
        </w:rPr>
        <w:t>Process</w:t>
      </w:r>
      <w:r w:rsidRPr="00745860">
        <w:rPr>
          <w:rFonts w:ascii="Times New Roman" w:eastAsia="Times New Roman" w:hAnsi="Times New Roman" w:cs="Times New Roman"/>
          <w:sz w:val="28"/>
          <w:szCs w:val="28"/>
          <w:lang w:eastAsia="en-IN"/>
        </w:rPr>
        <w:t>: After setting up, the DMA controller takes control of the memory bus to perform the data transfer. It requests memory access cycles from the memory controller. When access is granted, the DMA controller transfers data directly between the memory and the I/O device.</w:t>
      </w:r>
    </w:p>
    <w:p w:rsidR="00745860" w:rsidRPr="00745860" w:rsidRDefault="00745860" w:rsidP="00745860">
      <w:pPr>
        <w:numPr>
          <w:ilvl w:val="0"/>
          <w:numId w:val="22"/>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745860">
        <w:rPr>
          <w:rFonts w:ascii="Times New Roman" w:eastAsia="Times New Roman" w:hAnsi="Times New Roman" w:cs="Times New Roman"/>
          <w:b/>
          <w:bCs/>
          <w:sz w:val="28"/>
          <w:szCs w:val="28"/>
          <w:lang w:eastAsia="en-IN"/>
        </w:rPr>
        <w:t>CPU’s Role</w:t>
      </w:r>
      <w:r w:rsidRPr="00745860">
        <w:rPr>
          <w:rFonts w:ascii="Times New Roman" w:eastAsia="Times New Roman" w:hAnsi="Times New Roman" w:cs="Times New Roman"/>
          <w:sz w:val="28"/>
          <w:szCs w:val="28"/>
          <w:lang w:eastAsia="en-IN"/>
        </w:rPr>
        <w:t>: The CPU doesn’t stay involved in the transfer; it can continue executing other tasks. When the DMA controller needs access to the memory, it temporarily “borrows” the memory bus, causing a slight delay in the CPU’s access to memory. However, this delay is usually minimal because the CPU and peripherals operate at different speeds, with peripherals generally being slower.</w:t>
      </w:r>
    </w:p>
    <w:p w:rsidR="00745860" w:rsidRPr="00745860" w:rsidRDefault="00745860" w:rsidP="00745860">
      <w:pPr>
        <w:numPr>
          <w:ilvl w:val="0"/>
          <w:numId w:val="22"/>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745860">
        <w:rPr>
          <w:rFonts w:ascii="Times New Roman" w:eastAsia="Times New Roman" w:hAnsi="Times New Roman" w:cs="Times New Roman"/>
          <w:b/>
          <w:bCs/>
          <w:sz w:val="28"/>
          <w:szCs w:val="28"/>
          <w:lang w:eastAsia="en-IN"/>
        </w:rPr>
        <w:t>Advantages</w:t>
      </w:r>
      <w:r w:rsidRPr="00745860">
        <w:rPr>
          <w:rFonts w:ascii="Times New Roman" w:eastAsia="Times New Roman" w:hAnsi="Times New Roman" w:cs="Times New Roman"/>
          <w:sz w:val="28"/>
          <w:szCs w:val="28"/>
          <w:lang w:eastAsia="en-IN"/>
        </w:rPr>
        <w:t>: DMA is highly efficient for large data transfers because it bypasses the CPU, freeing it up to perform other tasks. It’s ideal for tasks that involve large amounts of data or need high transfer speeds, such as disk operations.</w:t>
      </w:r>
    </w:p>
    <w:p w:rsidR="00745860" w:rsidRPr="00745860" w:rsidRDefault="00745860" w:rsidP="00745860">
      <w:p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r w:rsidRPr="00745860">
        <w:rPr>
          <w:rFonts w:ascii="Times New Roman" w:eastAsia="Times New Roman" w:hAnsi="Times New Roman" w:cs="Times New Roman"/>
          <w:b/>
          <w:bCs/>
          <w:sz w:val="28"/>
          <w:szCs w:val="28"/>
          <w:lang w:eastAsia="en-IN"/>
        </w:rPr>
        <w:t>4. I/O Processor (IOP)</w:t>
      </w:r>
    </w:p>
    <w:p w:rsidR="00745860" w:rsidRPr="00745860" w:rsidRDefault="00745860" w:rsidP="00745860">
      <w:pPr>
        <w:spacing w:before="100" w:beforeAutospacing="1" w:after="100" w:afterAutospacing="1" w:line="360" w:lineRule="auto"/>
        <w:jc w:val="both"/>
        <w:rPr>
          <w:rFonts w:ascii="Times New Roman" w:eastAsia="Times New Roman" w:hAnsi="Times New Roman" w:cs="Times New Roman"/>
          <w:sz w:val="28"/>
          <w:szCs w:val="28"/>
          <w:lang w:eastAsia="en-IN"/>
        </w:rPr>
      </w:pPr>
      <w:r w:rsidRPr="00745860">
        <w:rPr>
          <w:rFonts w:ascii="Times New Roman" w:eastAsia="Times New Roman" w:hAnsi="Times New Roman" w:cs="Times New Roman"/>
          <w:sz w:val="28"/>
          <w:szCs w:val="28"/>
          <w:lang w:eastAsia="en-IN"/>
        </w:rPr>
        <w:t xml:space="preserve">In some computer systems, the interface logic and DMA functionality are combined into a unit called an </w:t>
      </w:r>
      <w:r w:rsidRPr="00745860">
        <w:rPr>
          <w:rFonts w:ascii="Times New Roman" w:eastAsia="Times New Roman" w:hAnsi="Times New Roman" w:cs="Times New Roman"/>
          <w:i/>
          <w:iCs/>
          <w:sz w:val="28"/>
          <w:szCs w:val="28"/>
          <w:lang w:eastAsia="en-IN"/>
        </w:rPr>
        <w:t>I/O Processor (IOP)</w:t>
      </w:r>
      <w:r w:rsidRPr="00745860">
        <w:rPr>
          <w:rFonts w:ascii="Times New Roman" w:eastAsia="Times New Roman" w:hAnsi="Times New Roman" w:cs="Times New Roman"/>
          <w:sz w:val="28"/>
          <w:szCs w:val="28"/>
          <w:lang w:eastAsia="en-IN"/>
        </w:rPr>
        <w:t>, which further enhances data transfer efficiency.</w:t>
      </w:r>
    </w:p>
    <w:p w:rsidR="00745860" w:rsidRPr="00745860" w:rsidRDefault="00745860" w:rsidP="00745860">
      <w:pPr>
        <w:numPr>
          <w:ilvl w:val="0"/>
          <w:numId w:val="23"/>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745860">
        <w:rPr>
          <w:rFonts w:ascii="Times New Roman" w:eastAsia="Times New Roman" w:hAnsi="Times New Roman" w:cs="Times New Roman"/>
          <w:b/>
          <w:bCs/>
          <w:sz w:val="28"/>
          <w:szCs w:val="28"/>
          <w:lang w:eastAsia="en-IN"/>
        </w:rPr>
        <w:t>IOP Structure</w:t>
      </w:r>
      <w:r w:rsidRPr="00745860">
        <w:rPr>
          <w:rFonts w:ascii="Times New Roman" w:eastAsia="Times New Roman" w:hAnsi="Times New Roman" w:cs="Times New Roman"/>
          <w:sz w:val="28"/>
          <w:szCs w:val="28"/>
          <w:lang w:eastAsia="en-IN"/>
        </w:rPr>
        <w:t>: The IOP manages multiple peripherals and can handle both DMA and interrupt-driven transfers. It functions as a mini-processor dedicated solely to managing I/O operations, allowing the main CPU to focus exclusively on computational tasks.</w:t>
      </w:r>
    </w:p>
    <w:p w:rsidR="00745860" w:rsidRPr="00745860" w:rsidRDefault="00745860" w:rsidP="00745860">
      <w:pPr>
        <w:numPr>
          <w:ilvl w:val="0"/>
          <w:numId w:val="23"/>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745860">
        <w:rPr>
          <w:rFonts w:ascii="Times New Roman" w:eastAsia="Times New Roman" w:hAnsi="Times New Roman" w:cs="Times New Roman"/>
          <w:b/>
          <w:bCs/>
          <w:sz w:val="28"/>
          <w:szCs w:val="28"/>
          <w:lang w:eastAsia="en-IN"/>
        </w:rPr>
        <w:t>System Organization</w:t>
      </w:r>
      <w:r w:rsidRPr="00745860">
        <w:rPr>
          <w:rFonts w:ascii="Times New Roman" w:eastAsia="Times New Roman" w:hAnsi="Times New Roman" w:cs="Times New Roman"/>
          <w:sz w:val="28"/>
          <w:szCs w:val="28"/>
          <w:lang w:eastAsia="en-IN"/>
        </w:rPr>
        <w:t>: With an IOP, the computer system is divided into three main modules:</w:t>
      </w:r>
    </w:p>
    <w:p w:rsidR="00745860" w:rsidRPr="00745860" w:rsidRDefault="00745860" w:rsidP="00745860">
      <w:pPr>
        <w:numPr>
          <w:ilvl w:val="1"/>
          <w:numId w:val="23"/>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745860">
        <w:rPr>
          <w:rFonts w:ascii="Times New Roman" w:eastAsia="Times New Roman" w:hAnsi="Times New Roman" w:cs="Times New Roman"/>
          <w:b/>
          <w:bCs/>
          <w:sz w:val="28"/>
          <w:szCs w:val="28"/>
          <w:lang w:eastAsia="en-IN"/>
        </w:rPr>
        <w:lastRenderedPageBreak/>
        <w:t>Memory Unit</w:t>
      </w:r>
      <w:r w:rsidRPr="00745860">
        <w:rPr>
          <w:rFonts w:ascii="Times New Roman" w:eastAsia="Times New Roman" w:hAnsi="Times New Roman" w:cs="Times New Roman"/>
          <w:sz w:val="28"/>
          <w:szCs w:val="28"/>
          <w:lang w:eastAsia="en-IN"/>
        </w:rPr>
        <w:t>: Holds the data to be processed and is accessible by both the CPU and the IOP.</w:t>
      </w:r>
    </w:p>
    <w:p w:rsidR="00745860" w:rsidRPr="00745860" w:rsidRDefault="00745860" w:rsidP="00745860">
      <w:pPr>
        <w:numPr>
          <w:ilvl w:val="1"/>
          <w:numId w:val="23"/>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745860">
        <w:rPr>
          <w:rFonts w:ascii="Times New Roman" w:eastAsia="Times New Roman" w:hAnsi="Times New Roman" w:cs="Times New Roman"/>
          <w:b/>
          <w:bCs/>
          <w:sz w:val="28"/>
          <w:szCs w:val="28"/>
          <w:lang w:eastAsia="en-IN"/>
        </w:rPr>
        <w:t>CPU</w:t>
      </w:r>
      <w:r w:rsidRPr="00745860">
        <w:rPr>
          <w:rFonts w:ascii="Times New Roman" w:eastAsia="Times New Roman" w:hAnsi="Times New Roman" w:cs="Times New Roman"/>
          <w:sz w:val="28"/>
          <w:szCs w:val="28"/>
          <w:lang w:eastAsia="en-IN"/>
        </w:rPr>
        <w:t>: Manages general processing tasks, excluding routine I/O tasks.</w:t>
      </w:r>
    </w:p>
    <w:p w:rsidR="00745860" w:rsidRPr="00745860" w:rsidRDefault="00745860" w:rsidP="00745860">
      <w:pPr>
        <w:numPr>
          <w:ilvl w:val="1"/>
          <w:numId w:val="23"/>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745860">
        <w:rPr>
          <w:rFonts w:ascii="Times New Roman" w:eastAsia="Times New Roman" w:hAnsi="Times New Roman" w:cs="Times New Roman"/>
          <w:b/>
          <w:bCs/>
          <w:sz w:val="28"/>
          <w:szCs w:val="28"/>
          <w:lang w:eastAsia="en-IN"/>
        </w:rPr>
        <w:t>IOP</w:t>
      </w:r>
      <w:r w:rsidRPr="00745860">
        <w:rPr>
          <w:rFonts w:ascii="Times New Roman" w:eastAsia="Times New Roman" w:hAnsi="Times New Roman" w:cs="Times New Roman"/>
          <w:sz w:val="28"/>
          <w:szCs w:val="28"/>
          <w:lang w:eastAsia="en-IN"/>
        </w:rPr>
        <w:t>: Acts as a dedicated processor for managing peripherals, handling data transfers directly through DMA or initiating interrupts when necessary.</w:t>
      </w:r>
    </w:p>
    <w:p w:rsidR="00745860" w:rsidRDefault="00745860" w:rsidP="00745860">
      <w:pPr>
        <w:numPr>
          <w:ilvl w:val="0"/>
          <w:numId w:val="23"/>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745860">
        <w:rPr>
          <w:rFonts w:ascii="Times New Roman" w:eastAsia="Times New Roman" w:hAnsi="Times New Roman" w:cs="Times New Roman"/>
          <w:b/>
          <w:bCs/>
          <w:sz w:val="28"/>
          <w:szCs w:val="28"/>
          <w:lang w:eastAsia="en-IN"/>
        </w:rPr>
        <w:t>Advantages</w:t>
      </w:r>
      <w:r w:rsidRPr="00745860">
        <w:rPr>
          <w:rFonts w:ascii="Times New Roman" w:eastAsia="Times New Roman" w:hAnsi="Times New Roman" w:cs="Times New Roman"/>
          <w:sz w:val="28"/>
          <w:szCs w:val="28"/>
          <w:lang w:eastAsia="en-IN"/>
        </w:rPr>
        <w:t>: An IOP-equipped system enhances efficiency by offloading I/O management from the CPU. This setup is especially useful in complex systems with multiple peripherals, as it ensures that the CPU isn’t slowed down by I/O-related tasks.</w:t>
      </w:r>
    </w:p>
    <w:p w:rsidR="006D7F9D" w:rsidRPr="006D7F9D" w:rsidRDefault="006D7F9D" w:rsidP="006D7F9D">
      <w:pPr>
        <w:spacing w:before="100" w:beforeAutospacing="1" w:after="100" w:afterAutospacing="1" w:line="240" w:lineRule="auto"/>
        <w:jc w:val="center"/>
        <w:outlineLvl w:val="2"/>
        <w:rPr>
          <w:rFonts w:ascii="Times New Roman" w:eastAsia="Times New Roman" w:hAnsi="Times New Roman" w:cs="Times New Roman"/>
          <w:b/>
          <w:bCs/>
          <w:color w:val="FF0000"/>
          <w:sz w:val="27"/>
          <w:szCs w:val="27"/>
          <w:u w:val="single"/>
          <w:lang w:eastAsia="en-IN"/>
        </w:rPr>
      </w:pPr>
      <w:r w:rsidRPr="006D7F9D">
        <w:rPr>
          <w:rFonts w:ascii="Times New Roman" w:eastAsia="Times New Roman" w:hAnsi="Times New Roman" w:cs="Times New Roman"/>
          <w:b/>
          <w:bCs/>
          <w:color w:val="FF0000"/>
          <w:sz w:val="27"/>
          <w:szCs w:val="27"/>
          <w:u w:val="single"/>
          <w:lang w:eastAsia="en-IN"/>
        </w:rPr>
        <w:t>Priority Interrupt</w:t>
      </w:r>
    </w:p>
    <w:p w:rsidR="006D7F9D" w:rsidRPr="006D7F9D" w:rsidRDefault="006D7F9D" w:rsidP="006D7F9D">
      <w:pPr>
        <w:numPr>
          <w:ilvl w:val="0"/>
          <w:numId w:val="35"/>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6D7F9D">
        <w:rPr>
          <w:rFonts w:ascii="Times New Roman" w:eastAsia="Times New Roman" w:hAnsi="Times New Roman" w:cs="Times New Roman"/>
          <w:sz w:val="28"/>
          <w:szCs w:val="28"/>
          <w:lang w:eastAsia="en-IN"/>
        </w:rPr>
        <w:t>Data transfer between CPU and an I/O device starts only when the device is ready, determined by an interrupt signal.</w:t>
      </w:r>
    </w:p>
    <w:p w:rsidR="006D7F9D" w:rsidRPr="006D7F9D" w:rsidRDefault="006D7F9D" w:rsidP="006D7F9D">
      <w:pPr>
        <w:numPr>
          <w:ilvl w:val="0"/>
          <w:numId w:val="35"/>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6D7F9D">
        <w:rPr>
          <w:rFonts w:ascii="Times New Roman" w:eastAsia="Times New Roman" w:hAnsi="Times New Roman" w:cs="Times New Roman"/>
          <w:sz w:val="28"/>
          <w:szCs w:val="28"/>
          <w:lang w:eastAsia="en-IN"/>
        </w:rPr>
        <w:t>CPU responds to interrupt by saving the return address and branching to a service routine.</w:t>
      </w:r>
    </w:p>
    <w:p w:rsidR="006D7F9D" w:rsidRPr="006D7F9D" w:rsidRDefault="006D7F9D" w:rsidP="006D7F9D">
      <w:pPr>
        <w:numPr>
          <w:ilvl w:val="0"/>
          <w:numId w:val="35"/>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6D7F9D">
        <w:rPr>
          <w:rFonts w:ascii="Times New Roman" w:eastAsia="Times New Roman" w:hAnsi="Times New Roman" w:cs="Times New Roman"/>
          <w:sz w:val="28"/>
          <w:szCs w:val="28"/>
          <w:lang w:eastAsia="en-IN"/>
        </w:rPr>
        <w:t>In multiple device systems, the interrupt system identifies the interrupt source and prioritizes if multiple requests arrive simultaneously.</w:t>
      </w:r>
    </w:p>
    <w:p w:rsidR="006D7F9D" w:rsidRPr="006D7F9D" w:rsidRDefault="006D7F9D" w:rsidP="006D7F9D">
      <w:pPr>
        <w:numPr>
          <w:ilvl w:val="0"/>
          <w:numId w:val="35"/>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6D7F9D">
        <w:rPr>
          <w:rFonts w:ascii="Times New Roman" w:eastAsia="Times New Roman" w:hAnsi="Times New Roman" w:cs="Times New Roman"/>
          <w:b/>
          <w:bCs/>
          <w:sz w:val="28"/>
          <w:szCs w:val="28"/>
          <w:lang w:eastAsia="en-IN"/>
        </w:rPr>
        <w:t>Priority Interrupt System:</w:t>
      </w:r>
      <w:r w:rsidRPr="006D7F9D">
        <w:rPr>
          <w:rFonts w:ascii="Times New Roman" w:eastAsia="Times New Roman" w:hAnsi="Times New Roman" w:cs="Times New Roman"/>
          <w:sz w:val="28"/>
          <w:szCs w:val="28"/>
          <w:lang w:eastAsia="en-IN"/>
        </w:rPr>
        <w:t xml:space="preserve"> Establishes priority among various interrupt sources to determine the sequence of servicing.</w:t>
      </w:r>
    </w:p>
    <w:p w:rsidR="006D7F9D" w:rsidRPr="006D7F9D" w:rsidRDefault="006D7F9D" w:rsidP="006D7F9D">
      <w:pPr>
        <w:numPr>
          <w:ilvl w:val="1"/>
          <w:numId w:val="35"/>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6D7F9D">
        <w:rPr>
          <w:rFonts w:ascii="Times New Roman" w:eastAsia="Times New Roman" w:hAnsi="Times New Roman" w:cs="Times New Roman"/>
          <w:sz w:val="28"/>
          <w:szCs w:val="28"/>
          <w:lang w:eastAsia="en-IN"/>
        </w:rPr>
        <w:t>Higher-priority devices (e.g., high-speed devices like magnetic disks) are prioritized over lower-priority devices (e.g., keyboards).</w:t>
      </w:r>
    </w:p>
    <w:p w:rsidR="006D7F9D" w:rsidRDefault="006D7F9D" w:rsidP="006D7F9D">
      <w:pPr>
        <w:numPr>
          <w:ilvl w:val="0"/>
          <w:numId w:val="35"/>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6D7F9D">
        <w:rPr>
          <w:rFonts w:ascii="Times New Roman" w:eastAsia="Times New Roman" w:hAnsi="Times New Roman" w:cs="Times New Roman"/>
          <w:b/>
          <w:bCs/>
          <w:sz w:val="28"/>
          <w:szCs w:val="28"/>
          <w:lang w:eastAsia="en-IN"/>
        </w:rPr>
        <w:t>Interrupt Handling:</w:t>
      </w:r>
      <w:r w:rsidRPr="006D7F9D">
        <w:rPr>
          <w:rFonts w:ascii="Times New Roman" w:eastAsia="Times New Roman" w:hAnsi="Times New Roman" w:cs="Times New Roman"/>
          <w:sz w:val="28"/>
          <w:szCs w:val="28"/>
          <w:lang w:eastAsia="en-IN"/>
        </w:rPr>
        <w:t xml:space="preserve"> Can be done by software (polling) or hardware.</w:t>
      </w:r>
    </w:p>
    <w:p w:rsidR="00A30696" w:rsidRDefault="00A30696" w:rsidP="00A30696">
      <w:pPr>
        <w:spacing w:before="100" w:beforeAutospacing="1" w:after="100" w:afterAutospacing="1" w:line="360" w:lineRule="auto"/>
        <w:ind w:left="720"/>
        <w:jc w:val="both"/>
        <w:rPr>
          <w:rFonts w:ascii="Times New Roman" w:eastAsia="Times New Roman" w:hAnsi="Times New Roman" w:cs="Times New Roman"/>
          <w:b/>
          <w:bCs/>
          <w:sz w:val="28"/>
          <w:szCs w:val="28"/>
          <w:lang w:eastAsia="en-IN"/>
        </w:rPr>
      </w:pPr>
    </w:p>
    <w:p w:rsidR="00A30696" w:rsidRDefault="00A30696" w:rsidP="00A30696">
      <w:pPr>
        <w:spacing w:before="100" w:beforeAutospacing="1" w:after="100" w:afterAutospacing="1" w:line="360" w:lineRule="auto"/>
        <w:ind w:left="720"/>
        <w:jc w:val="both"/>
        <w:rPr>
          <w:rFonts w:ascii="Times New Roman" w:eastAsia="Times New Roman" w:hAnsi="Times New Roman" w:cs="Times New Roman"/>
          <w:b/>
          <w:bCs/>
          <w:sz w:val="28"/>
          <w:szCs w:val="28"/>
          <w:lang w:eastAsia="en-IN"/>
        </w:rPr>
      </w:pPr>
    </w:p>
    <w:p w:rsidR="00A30696" w:rsidRDefault="00A30696" w:rsidP="00A30696">
      <w:pPr>
        <w:spacing w:before="100" w:beforeAutospacing="1" w:after="100" w:afterAutospacing="1" w:line="360" w:lineRule="auto"/>
        <w:ind w:left="720"/>
        <w:jc w:val="both"/>
        <w:rPr>
          <w:rFonts w:ascii="Times New Roman" w:eastAsia="Times New Roman" w:hAnsi="Times New Roman" w:cs="Times New Roman"/>
          <w:b/>
          <w:bCs/>
          <w:sz w:val="28"/>
          <w:szCs w:val="28"/>
          <w:lang w:eastAsia="en-IN"/>
        </w:rPr>
      </w:pPr>
    </w:p>
    <w:p w:rsidR="00A30696" w:rsidRPr="006D7F9D" w:rsidRDefault="00A30696" w:rsidP="00A30696">
      <w:pPr>
        <w:spacing w:before="100" w:beforeAutospacing="1" w:after="100" w:afterAutospacing="1" w:line="360" w:lineRule="auto"/>
        <w:ind w:left="720"/>
        <w:jc w:val="both"/>
        <w:rPr>
          <w:rFonts w:ascii="Times New Roman" w:eastAsia="Times New Roman" w:hAnsi="Times New Roman" w:cs="Times New Roman"/>
          <w:sz w:val="28"/>
          <w:szCs w:val="28"/>
          <w:lang w:eastAsia="en-IN"/>
        </w:rPr>
      </w:pPr>
    </w:p>
    <w:p w:rsidR="006D7F9D" w:rsidRPr="006D7F9D" w:rsidRDefault="006D7F9D" w:rsidP="006D7F9D">
      <w:pPr>
        <w:pStyle w:val="Heading3"/>
        <w:numPr>
          <w:ilvl w:val="0"/>
          <w:numId w:val="41"/>
        </w:numPr>
        <w:spacing w:line="360" w:lineRule="auto"/>
        <w:jc w:val="both"/>
        <w:rPr>
          <w:sz w:val="28"/>
          <w:szCs w:val="28"/>
        </w:rPr>
      </w:pPr>
      <w:r w:rsidRPr="006D7F9D">
        <w:rPr>
          <w:rStyle w:val="Strong"/>
          <w:b/>
          <w:bCs/>
          <w:sz w:val="28"/>
          <w:szCs w:val="28"/>
        </w:rPr>
        <w:lastRenderedPageBreak/>
        <w:t>Software-Based Priority Handling: Polling Procedure</w:t>
      </w:r>
    </w:p>
    <w:p w:rsidR="006D7F9D" w:rsidRPr="006D7F9D" w:rsidRDefault="006D7F9D" w:rsidP="006D7F9D">
      <w:pPr>
        <w:pStyle w:val="NormalWeb"/>
        <w:spacing w:line="360" w:lineRule="auto"/>
        <w:jc w:val="both"/>
        <w:rPr>
          <w:sz w:val="28"/>
          <w:szCs w:val="28"/>
        </w:rPr>
      </w:pPr>
      <w:r w:rsidRPr="006D7F9D">
        <w:rPr>
          <w:sz w:val="28"/>
          <w:szCs w:val="28"/>
        </w:rPr>
        <w:t xml:space="preserve">In a software-based approach, the system uses a </w:t>
      </w:r>
      <w:r w:rsidRPr="006D7F9D">
        <w:rPr>
          <w:rStyle w:val="Strong"/>
          <w:sz w:val="28"/>
          <w:szCs w:val="28"/>
        </w:rPr>
        <w:t>polling procedure</w:t>
      </w:r>
      <w:r w:rsidRPr="006D7F9D">
        <w:rPr>
          <w:sz w:val="28"/>
          <w:szCs w:val="28"/>
        </w:rPr>
        <w:t xml:space="preserve"> to establish priority among interrupt sources. Here’s how it works:</w:t>
      </w:r>
    </w:p>
    <w:p w:rsidR="006D7F9D" w:rsidRPr="006D7F9D" w:rsidRDefault="006D7F9D" w:rsidP="006D7F9D">
      <w:pPr>
        <w:pStyle w:val="NormalWeb"/>
        <w:numPr>
          <w:ilvl w:val="0"/>
          <w:numId w:val="36"/>
        </w:numPr>
        <w:spacing w:line="360" w:lineRule="auto"/>
        <w:jc w:val="both"/>
        <w:rPr>
          <w:sz w:val="28"/>
          <w:szCs w:val="28"/>
        </w:rPr>
      </w:pPr>
      <w:r w:rsidRPr="006D7F9D">
        <w:rPr>
          <w:rStyle w:val="Strong"/>
          <w:sz w:val="28"/>
          <w:szCs w:val="28"/>
        </w:rPr>
        <w:t>Single Branch Address</w:t>
      </w:r>
      <w:r w:rsidRPr="006D7F9D">
        <w:rPr>
          <w:sz w:val="28"/>
          <w:szCs w:val="28"/>
        </w:rPr>
        <w:t>: All interrupt requests direct the program to a common starting point or "branch address" in memory. This branch address is where the program responsible for managing interrupts begins execution.</w:t>
      </w:r>
    </w:p>
    <w:p w:rsidR="006D7F9D" w:rsidRPr="006D7F9D" w:rsidRDefault="006D7F9D" w:rsidP="006D7F9D">
      <w:pPr>
        <w:pStyle w:val="NormalWeb"/>
        <w:numPr>
          <w:ilvl w:val="0"/>
          <w:numId w:val="36"/>
        </w:numPr>
        <w:spacing w:line="360" w:lineRule="auto"/>
        <w:jc w:val="both"/>
        <w:rPr>
          <w:sz w:val="28"/>
          <w:szCs w:val="28"/>
        </w:rPr>
      </w:pPr>
      <w:r w:rsidRPr="006D7F9D">
        <w:rPr>
          <w:rStyle w:val="Strong"/>
          <w:sz w:val="28"/>
          <w:szCs w:val="28"/>
        </w:rPr>
        <w:t>Sequential Checking</w:t>
      </w:r>
      <w:r w:rsidRPr="006D7F9D">
        <w:rPr>
          <w:sz w:val="28"/>
          <w:szCs w:val="28"/>
        </w:rPr>
        <w:t xml:space="preserve">: The program then </w:t>
      </w:r>
      <w:r w:rsidRPr="006D7F9D">
        <w:rPr>
          <w:rStyle w:val="Strong"/>
          <w:sz w:val="28"/>
          <w:szCs w:val="28"/>
        </w:rPr>
        <w:t>checks each interrupt source in a specific order</w:t>
      </w:r>
      <w:r w:rsidRPr="006D7F9D">
        <w:rPr>
          <w:sz w:val="28"/>
          <w:szCs w:val="28"/>
        </w:rPr>
        <w:t>, starting from the highest-priority source and moving down to lower-priority sources.</w:t>
      </w:r>
    </w:p>
    <w:p w:rsidR="006D7F9D" w:rsidRPr="006D7F9D" w:rsidRDefault="006D7F9D" w:rsidP="006D7F9D">
      <w:pPr>
        <w:numPr>
          <w:ilvl w:val="1"/>
          <w:numId w:val="36"/>
        </w:numPr>
        <w:spacing w:before="100" w:beforeAutospacing="1" w:after="100" w:afterAutospacing="1" w:line="360" w:lineRule="auto"/>
        <w:jc w:val="both"/>
        <w:rPr>
          <w:rFonts w:ascii="Times New Roman" w:hAnsi="Times New Roman" w:cs="Times New Roman"/>
          <w:sz w:val="28"/>
          <w:szCs w:val="28"/>
        </w:rPr>
      </w:pPr>
      <w:r w:rsidRPr="006D7F9D">
        <w:rPr>
          <w:rFonts w:ascii="Times New Roman" w:hAnsi="Times New Roman" w:cs="Times New Roman"/>
          <w:sz w:val="28"/>
          <w:szCs w:val="28"/>
        </w:rPr>
        <w:t>The priority of an interrupt source is determined by its position in this sequence. For example, if device A has higher priority than device B, the program checks device A’s interrupt signal before checking B’s.</w:t>
      </w:r>
    </w:p>
    <w:p w:rsidR="006D7F9D" w:rsidRPr="006D7F9D" w:rsidRDefault="006D7F9D" w:rsidP="006D7F9D">
      <w:pPr>
        <w:pStyle w:val="NormalWeb"/>
        <w:numPr>
          <w:ilvl w:val="0"/>
          <w:numId w:val="36"/>
        </w:numPr>
        <w:spacing w:line="360" w:lineRule="auto"/>
        <w:jc w:val="both"/>
        <w:rPr>
          <w:sz w:val="28"/>
          <w:szCs w:val="28"/>
        </w:rPr>
      </w:pPr>
      <w:r w:rsidRPr="006D7F9D">
        <w:rPr>
          <w:rStyle w:val="Strong"/>
          <w:sz w:val="28"/>
          <w:szCs w:val="28"/>
        </w:rPr>
        <w:t>Conditional Branching</w:t>
      </w:r>
      <w:r w:rsidRPr="006D7F9D">
        <w:rPr>
          <w:sz w:val="28"/>
          <w:szCs w:val="28"/>
        </w:rPr>
        <w:t>: As it checks each interrupt source, the program looks for an active interrupt signal:</w:t>
      </w:r>
    </w:p>
    <w:p w:rsidR="006D7F9D" w:rsidRPr="006D7F9D" w:rsidRDefault="006D7F9D" w:rsidP="006D7F9D">
      <w:pPr>
        <w:numPr>
          <w:ilvl w:val="1"/>
          <w:numId w:val="36"/>
        </w:numPr>
        <w:spacing w:before="100" w:beforeAutospacing="1" w:after="100" w:afterAutospacing="1" w:line="360" w:lineRule="auto"/>
        <w:jc w:val="both"/>
        <w:rPr>
          <w:rFonts w:ascii="Times New Roman" w:hAnsi="Times New Roman" w:cs="Times New Roman"/>
          <w:sz w:val="28"/>
          <w:szCs w:val="28"/>
        </w:rPr>
      </w:pPr>
      <w:r w:rsidRPr="006D7F9D">
        <w:rPr>
          <w:rFonts w:ascii="Times New Roman" w:hAnsi="Times New Roman" w:cs="Times New Roman"/>
          <w:sz w:val="28"/>
          <w:szCs w:val="28"/>
        </w:rPr>
        <w:t xml:space="preserve">If an interrupt signal is found, the program branches to a </w:t>
      </w:r>
      <w:r w:rsidRPr="006D7F9D">
        <w:rPr>
          <w:rStyle w:val="Strong"/>
          <w:rFonts w:ascii="Times New Roman" w:hAnsi="Times New Roman" w:cs="Times New Roman"/>
          <w:sz w:val="28"/>
          <w:szCs w:val="28"/>
        </w:rPr>
        <w:t>service routine</w:t>
      </w:r>
      <w:r w:rsidRPr="006D7F9D">
        <w:rPr>
          <w:rFonts w:ascii="Times New Roman" w:hAnsi="Times New Roman" w:cs="Times New Roman"/>
          <w:sz w:val="28"/>
          <w:szCs w:val="28"/>
        </w:rPr>
        <w:t xml:space="preserve"> dedicated to handling that specific interrupt.</w:t>
      </w:r>
    </w:p>
    <w:p w:rsidR="006D7F9D" w:rsidRPr="006D7F9D" w:rsidRDefault="006D7F9D" w:rsidP="006D7F9D">
      <w:pPr>
        <w:numPr>
          <w:ilvl w:val="1"/>
          <w:numId w:val="36"/>
        </w:numPr>
        <w:spacing w:before="100" w:beforeAutospacing="1" w:after="100" w:afterAutospacing="1" w:line="360" w:lineRule="auto"/>
        <w:jc w:val="both"/>
        <w:rPr>
          <w:rFonts w:ascii="Times New Roman" w:hAnsi="Times New Roman" w:cs="Times New Roman"/>
          <w:sz w:val="28"/>
          <w:szCs w:val="28"/>
        </w:rPr>
      </w:pPr>
      <w:r w:rsidRPr="006D7F9D">
        <w:rPr>
          <w:rFonts w:ascii="Times New Roman" w:hAnsi="Times New Roman" w:cs="Times New Roman"/>
          <w:sz w:val="28"/>
          <w:szCs w:val="28"/>
        </w:rPr>
        <w:t>If no interrupt is found, the program moves to the next device in the priority sequence.</w:t>
      </w:r>
    </w:p>
    <w:p w:rsidR="006D7F9D" w:rsidRPr="006D7F9D" w:rsidRDefault="006D7F9D" w:rsidP="006D7F9D">
      <w:pPr>
        <w:pStyle w:val="NormalWeb"/>
        <w:numPr>
          <w:ilvl w:val="0"/>
          <w:numId w:val="36"/>
        </w:numPr>
        <w:spacing w:line="360" w:lineRule="auto"/>
        <w:jc w:val="both"/>
        <w:rPr>
          <w:sz w:val="28"/>
          <w:szCs w:val="28"/>
        </w:rPr>
      </w:pPr>
      <w:r w:rsidRPr="006D7F9D">
        <w:rPr>
          <w:rStyle w:val="Strong"/>
          <w:sz w:val="28"/>
          <w:szCs w:val="28"/>
        </w:rPr>
        <w:t>Executing the Service Routine</w:t>
      </w:r>
      <w:r w:rsidRPr="006D7F9D">
        <w:rPr>
          <w:sz w:val="28"/>
          <w:szCs w:val="28"/>
        </w:rPr>
        <w:t>: Once the program reaches the service routine for the highest-priority active interrupt, it processes the necessary tasks to handle that interrupt, such as reading data from a device or resetting the interrupt signal.</w:t>
      </w:r>
    </w:p>
    <w:p w:rsidR="006D7F9D" w:rsidRPr="006D7F9D" w:rsidRDefault="006D7F9D" w:rsidP="006D7F9D">
      <w:pPr>
        <w:pStyle w:val="NormalWeb"/>
        <w:numPr>
          <w:ilvl w:val="0"/>
          <w:numId w:val="36"/>
        </w:numPr>
        <w:spacing w:line="360" w:lineRule="auto"/>
        <w:jc w:val="both"/>
        <w:rPr>
          <w:sz w:val="28"/>
          <w:szCs w:val="28"/>
        </w:rPr>
      </w:pPr>
      <w:r w:rsidRPr="006D7F9D">
        <w:rPr>
          <w:rStyle w:val="Strong"/>
          <w:sz w:val="28"/>
          <w:szCs w:val="28"/>
        </w:rPr>
        <w:t>Loop Until All Interrupts Are Serviced</w:t>
      </w:r>
      <w:r w:rsidRPr="006D7F9D">
        <w:rPr>
          <w:sz w:val="28"/>
          <w:szCs w:val="28"/>
        </w:rPr>
        <w:t>: After servicing one interrupt, the program may return to the branch address to check if other interrupts are pending, repeating the sequence if necessary.</w:t>
      </w:r>
    </w:p>
    <w:p w:rsidR="006D7F9D" w:rsidRPr="006D7F9D" w:rsidRDefault="006D7F9D" w:rsidP="006D7F9D">
      <w:pPr>
        <w:pStyle w:val="NormalWeb"/>
        <w:spacing w:line="360" w:lineRule="auto"/>
        <w:jc w:val="both"/>
        <w:rPr>
          <w:sz w:val="28"/>
          <w:szCs w:val="28"/>
        </w:rPr>
      </w:pPr>
      <w:r w:rsidRPr="006D7F9D">
        <w:rPr>
          <w:sz w:val="28"/>
          <w:szCs w:val="28"/>
        </w:rPr>
        <w:t xml:space="preserve">This method is known as </w:t>
      </w:r>
      <w:r w:rsidRPr="006D7F9D">
        <w:rPr>
          <w:rStyle w:val="Strong"/>
          <w:sz w:val="28"/>
          <w:szCs w:val="28"/>
        </w:rPr>
        <w:t>polling</w:t>
      </w:r>
      <w:r w:rsidRPr="006D7F9D">
        <w:rPr>
          <w:sz w:val="28"/>
          <w:szCs w:val="28"/>
        </w:rPr>
        <w:t xml:space="preserve"> because the CPU actively "polls" or checks each device in sequence to determine which one requires service.</w:t>
      </w:r>
    </w:p>
    <w:p w:rsidR="006D7F9D" w:rsidRPr="006D7F9D" w:rsidRDefault="006D7F9D" w:rsidP="006D7F9D">
      <w:pPr>
        <w:pStyle w:val="Heading4"/>
        <w:spacing w:line="360" w:lineRule="auto"/>
        <w:jc w:val="both"/>
        <w:rPr>
          <w:rFonts w:ascii="Times New Roman" w:hAnsi="Times New Roman" w:cs="Times New Roman"/>
          <w:sz w:val="28"/>
          <w:szCs w:val="28"/>
        </w:rPr>
      </w:pPr>
      <w:r w:rsidRPr="006D7F9D">
        <w:rPr>
          <w:rFonts w:ascii="Times New Roman" w:hAnsi="Times New Roman" w:cs="Times New Roman"/>
          <w:sz w:val="28"/>
          <w:szCs w:val="28"/>
        </w:rPr>
        <w:lastRenderedPageBreak/>
        <w:t>Disadvantages of Polling</w:t>
      </w:r>
    </w:p>
    <w:p w:rsidR="006D7F9D" w:rsidRPr="006D7F9D" w:rsidRDefault="006D7F9D" w:rsidP="006D7F9D">
      <w:pPr>
        <w:pStyle w:val="NormalWeb"/>
        <w:spacing w:line="360" w:lineRule="auto"/>
        <w:jc w:val="both"/>
        <w:rPr>
          <w:sz w:val="28"/>
          <w:szCs w:val="28"/>
        </w:rPr>
      </w:pPr>
      <w:r w:rsidRPr="006D7F9D">
        <w:rPr>
          <w:sz w:val="28"/>
          <w:szCs w:val="28"/>
        </w:rPr>
        <w:t>The polling procedure has limitations:</w:t>
      </w:r>
    </w:p>
    <w:p w:rsidR="006D7F9D" w:rsidRPr="006D7F9D" w:rsidRDefault="006D7F9D" w:rsidP="006D7F9D">
      <w:pPr>
        <w:numPr>
          <w:ilvl w:val="0"/>
          <w:numId w:val="37"/>
        </w:numPr>
        <w:spacing w:before="100" w:beforeAutospacing="1" w:after="100" w:afterAutospacing="1" w:line="360" w:lineRule="auto"/>
        <w:jc w:val="both"/>
        <w:rPr>
          <w:rFonts w:ascii="Times New Roman" w:hAnsi="Times New Roman" w:cs="Times New Roman"/>
          <w:sz w:val="28"/>
          <w:szCs w:val="28"/>
        </w:rPr>
      </w:pPr>
      <w:r w:rsidRPr="006D7F9D">
        <w:rPr>
          <w:rStyle w:val="Strong"/>
          <w:rFonts w:ascii="Times New Roman" w:hAnsi="Times New Roman" w:cs="Times New Roman"/>
          <w:sz w:val="28"/>
          <w:szCs w:val="28"/>
        </w:rPr>
        <w:t>Time Consumption</w:t>
      </w:r>
      <w:r w:rsidRPr="006D7F9D">
        <w:rPr>
          <w:rFonts w:ascii="Times New Roman" w:hAnsi="Times New Roman" w:cs="Times New Roman"/>
          <w:sz w:val="28"/>
          <w:szCs w:val="28"/>
        </w:rPr>
        <w:t>: In systems with many interrupt sources, the time required to sequentially check each device can be substantial. If there are too many interrupts or if they occur frequently, the CPU may spend excessive time polling, which can impact system performance.</w:t>
      </w:r>
    </w:p>
    <w:p w:rsidR="006D7F9D" w:rsidRPr="006D7F9D" w:rsidRDefault="006D7F9D" w:rsidP="006D7F9D">
      <w:pPr>
        <w:numPr>
          <w:ilvl w:val="0"/>
          <w:numId w:val="37"/>
        </w:numPr>
        <w:spacing w:before="100" w:beforeAutospacing="1" w:after="100" w:afterAutospacing="1" w:line="360" w:lineRule="auto"/>
        <w:jc w:val="both"/>
        <w:rPr>
          <w:rFonts w:ascii="Times New Roman" w:hAnsi="Times New Roman" w:cs="Times New Roman"/>
          <w:sz w:val="28"/>
          <w:szCs w:val="28"/>
        </w:rPr>
      </w:pPr>
      <w:r w:rsidRPr="006D7F9D">
        <w:rPr>
          <w:rStyle w:val="Strong"/>
          <w:rFonts w:ascii="Times New Roman" w:hAnsi="Times New Roman" w:cs="Times New Roman"/>
          <w:sz w:val="28"/>
          <w:szCs w:val="28"/>
        </w:rPr>
        <w:t>Response Delay</w:t>
      </w:r>
      <w:r w:rsidRPr="006D7F9D">
        <w:rPr>
          <w:rFonts w:ascii="Times New Roman" w:hAnsi="Times New Roman" w:cs="Times New Roman"/>
          <w:sz w:val="28"/>
          <w:szCs w:val="28"/>
        </w:rPr>
        <w:t>: In some cases, the time required to locate the highest-priority interrupt source may exceed the time available to service that interrupt, especially in real-time systems where prompt response is essential.</w:t>
      </w:r>
    </w:p>
    <w:p w:rsidR="006D7F9D" w:rsidRPr="006D7F9D" w:rsidRDefault="006D7F9D" w:rsidP="006D7F9D">
      <w:pPr>
        <w:numPr>
          <w:ilvl w:val="0"/>
          <w:numId w:val="37"/>
        </w:numPr>
        <w:spacing w:before="100" w:beforeAutospacing="1" w:after="100" w:afterAutospacing="1" w:line="360" w:lineRule="auto"/>
        <w:jc w:val="both"/>
        <w:rPr>
          <w:rFonts w:ascii="Times New Roman" w:hAnsi="Times New Roman" w:cs="Times New Roman"/>
          <w:sz w:val="28"/>
          <w:szCs w:val="28"/>
        </w:rPr>
      </w:pPr>
      <w:r w:rsidRPr="006D7F9D">
        <w:rPr>
          <w:rStyle w:val="Strong"/>
          <w:rFonts w:ascii="Times New Roman" w:hAnsi="Times New Roman" w:cs="Times New Roman"/>
          <w:sz w:val="28"/>
          <w:szCs w:val="28"/>
        </w:rPr>
        <w:t>CPU Load</w:t>
      </w:r>
      <w:r w:rsidRPr="006D7F9D">
        <w:rPr>
          <w:rFonts w:ascii="Times New Roman" w:hAnsi="Times New Roman" w:cs="Times New Roman"/>
          <w:sz w:val="28"/>
          <w:szCs w:val="28"/>
        </w:rPr>
        <w:t>: Polling requires the CPU to run a dedicated program just to check interrupts, which takes away processing time from other tasks.</w:t>
      </w:r>
    </w:p>
    <w:p w:rsidR="006D7F9D" w:rsidRPr="006D7F9D" w:rsidRDefault="006D7F9D" w:rsidP="006D7F9D">
      <w:pPr>
        <w:pStyle w:val="Heading3"/>
        <w:spacing w:line="360" w:lineRule="auto"/>
        <w:jc w:val="both"/>
        <w:rPr>
          <w:sz w:val="28"/>
          <w:szCs w:val="28"/>
        </w:rPr>
      </w:pPr>
      <w:r w:rsidRPr="006D7F9D">
        <w:rPr>
          <w:sz w:val="28"/>
          <w:szCs w:val="28"/>
        </w:rPr>
        <w:t xml:space="preserve">2. </w:t>
      </w:r>
      <w:r w:rsidRPr="006D7F9D">
        <w:rPr>
          <w:rStyle w:val="Strong"/>
          <w:b/>
          <w:bCs/>
          <w:sz w:val="28"/>
          <w:szCs w:val="28"/>
        </w:rPr>
        <w:t>Hardware-Based Priority Handling: Priority-Interrupt Unit</w:t>
      </w:r>
    </w:p>
    <w:p w:rsidR="006D7F9D" w:rsidRPr="006D7F9D" w:rsidRDefault="006D7F9D" w:rsidP="006D7F9D">
      <w:pPr>
        <w:pStyle w:val="NormalWeb"/>
        <w:spacing w:line="360" w:lineRule="auto"/>
        <w:jc w:val="both"/>
        <w:rPr>
          <w:sz w:val="28"/>
          <w:szCs w:val="28"/>
        </w:rPr>
      </w:pPr>
      <w:r w:rsidRPr="006D7F9D">
        <w:rPr>
          <w:sz w:val="28"/>
          <w:szCs w:val="28"/>
        </w:rPr>
        <w:t xml:space="preserve">To overcome the limitations of software polling, a </w:t>
      </w:r>
      <w:r w:rsidRPr="006D7F9D">
        <w:rPr>
          <w:rStyle w:val="Strong"/>
          <w:sz w:val="28"/>
          <w:szCs w:val="28"/>
        </w:rPr>
        <w:t>hardware-based priority-interrupt unit</w:t>
      </w:r>
      <w:r w:rsidRPr="006D7F9D">
        <w:rPr>
          <w:sz w:val="28"/>
          <w:szCs w:val="28"/>
        </w:rPr>
        <w:t xml:space="preserve"> can be used. This approach uses specialized hardware to quickly determine the highest-priority interrupt and direct the CPU to the appropriate service routine without sequential polling. Here’s how it works:</w:t>
      </w:r>
    </w:p>
    <w:p w:rsidR="006D7F9D" w:rsidRPr="006D7F9D" w:rsidRDefault="006D7F9D" w:rsidP="006D7F9D">
      <w:pPr>
        <w:pStyle w:val="NormalWeb"/>
        <w:numPr>
          <w:ilvl w:val="0"/>
          <w:numId w:val="38"/>
        </w:numPr>
        <w:spacing w:line="360" w:lineRule="auto"/>
        <w:jc w:val="both"/>
        <w:rPr>
          <w:sz w:val="28"/>
          <w:szCs w:val="28"/>
        </w:rPr>
      </w:pPr>
      <w:r w:rsidRPr="006D7F9D">
        <w:rPr>
          <w:rStyle w:val="Strong"/>
          <w:sz w:val="28"/>
          <w:szCs w:val="28"/>
        </w:rPr>
        <w:t>Dedicated Hardware for Priority Resolution</w:t>
      </w:r>
      <w:r w:rsidRPr="006D7F9D">
        <w:rPr>
          <w:sz w:val="28"/>
          <w:szCs w:val="28"/>
        </w:rPr>
        <w:t>: The priority-interrupt unit is a circuit that is dedicated to managing interrupt priorities. It connects to all interrupt sources and monitors their status.</w:t>
      </w:r>
    </w:p>
    <w:p w:rsidR="006D7F9D" w:rsidRPr="006D7F9D" w:rsidRDefault="006D7F9D" w:rsidP="006D7F9D">
      <w:pPr>
        <w:pStyle w:val="NormalWeb"/>
        <w:numPr>
          <w:ilvl w:val="0"/>
          <w:numId w:val="38"/>
        </w:numPr>
        <w:spacing w:line="360" w:lineRule="auto"/>
        <w:jc w:val="both"/>
        <w:rPr>
          <w:sz w:val="28"/>
          <w:szCs w:val="28"/>
        </w:rPr>
      </w:pPr>
      <w:r w:rsidRPr="006D7F9D">
        <w:rPr>
          <w:rStyle w:val="Strong"/>
          <w:sz w:val="28"/>
          <w:szCs w:val="28"/>
        </w:rPr>
        <w:t>Instantaneous Priority Determination</w:t>
      </w:r>
      <w:r w:rsidRPr="006D7F9D">
        <w:rPr>
          <w:sz w:val="28"/>
          <w:szCs w:val="28"/>
        </w:rPr>
        <w:t>: When multiple interrupts occur simultaneously, the priority-interrupt unit can instantly determine which interrupt has the highest priority based on a pre-defined priority hierarchy.</w:t>
      </w:r>
    </w:p>
    <w:p w:rsidR="006D7F9D" w:rsidRPr="006D7F9D" w:rsidRDefault="006D7F9D" w:rsidP="006D7F9D">
      <w:pPr>
        <w:pStyle w:val="NormalWeb"/>
        <w:numPr>
          <w:ilvl w:val="0"/>
          <w:numId w:val="38"/>
        </w:numPr>
        <w:spacing w:line="360" w:lineRule="auto"/>
        <w:jc w:val="both"/>
        <w:rPr>
          <w:sz w:val="28"/>
          <w:szCs w:val="28"/>
        </w:rPr>
      </w:pPr>
      <w:r w:rsidRPr="006D7F9D">
        <w:rPr>
          <w:rStyle w:val="Strong"/>
          <w:sz w:val="28"/>
          <w:szCs w:val="28"/>
        </w:rPr>
        <w:t>Interrupt Vector</w:t>
      </w:r>
      <w:r w:rsidRPr="006D7F9D">
        <w:rPr>
          <w:sz w:val="28"/>
          <w:szCs w:val="28"/>
        </w:rPr>
        <w:t xml:space="preserve">: Each interrupt source is assigned a unique </w:t>
      </w:r>
      <w:r w:rsidRPr="006D7F9D">
        <w:rPr>
          <w:rStyle w:val="Strong"/>
          <w:sz w:val="28"/>
          <w:szCs w:val="28"/>
        </w:rPr>
        <w:t>vector address</w:t>
      </w:r>
      <w:r w:rsidRPr="006D7F9D">
        <w:rPr>
          <w:sz w:val="28"/>
          <w:szCs w:val="28"/>
        </w:rPr>
        <w:t xml:space="preserve"> (a code representing the interrupt). The priority-interrupt unit sends this vector address to the CPU, which then uses it to locate and execute the corresponding service routine directly.</w:t>
      </w:r>
    </w:p>
    <w:p w:rsidR="006D7F9D" w:rsidRPr="006D7F9D" w:rsidRDefault="006D7F9D" w:rsidP="006D7F9D">
      <w:pPr>
        <w:numPr>
          <w:ilvl w:val="1"/>
          <w:numId w:val="38"/>
        </w:numPr>
        <w:spacing w:before="100" w:beforeAutospacing="1" w:after="100" w:afterAutospacing="1" w:line="360" w:lineRule="auto"/>
        <w:jc w:val="both"/>
        <w:rPr>
          <w:rFonts w:ascii="Times New Roman" w:hAnsi="Times New Roman" w:cs="Times New Roman"/>
          <w:sz w:val="28"/>
          <w:szCs w:val="28"/>
        </w:rPr>
      </w:pPr>
      <w:r w:rsidRPr="006D7F9D">
        <w:rPr>
          <w:rFonts w:ascii="Times New Roman" w:hAnsi="Times New Roman" w:cs="Times New Roman"/>
          <w:sz w:val="28"/>
          <w:szCs w:val="28"/>
        </w:rPr>
        <w:lastRenderedPageBreak/>
        <w:t>The vector address allows the CPU to go directly to the service routine without polling each source, thus saving time.</w:t>
      </w:r>
    </w:p>
    <w:p w:rsidR="006D7F9D" w:rsidRPr="006D7F9D" w:rsidRDefault="006D7F9D" w:rsidP="006D7F9D">
      <w:pPr>
        <w:pStyle w:val="NormalWeb"/>
        <w:numPr>
          <w:ilvl w:val="0"/>
          <w:numId w:val="38"/>
        </w:numPr>
        <w:spacing w:line="360" w:lineRule="auto"/>
        <w:jc w:val="both"/>
        <w:rPr>
          <w:sz w:val="28"/>
          <w:szCs w:val="28"/>
        </w:rPr>
      </w:pPr>
      <w:r w:rsidRPr="006D7F9D">
        <w:rPr>
          <w:rStyle w:val="Strong"/>
          <w:sz w:val="28"/>
          <w:szCs w:val="28"/>
        </w:rPr>
        <w:t>No Polling Required</w:t>
      </w:r>
      <w:r w:rsidRPr="006D7F9D">
        <w:rPr>
          <w:sz w:val="28"/>
          <w:szCs w:val="28"/>
        </w:rPr>
        <w:t>: Since the priority-interrupt unit resolves the priority and sends the vector address to the CPU directly, no polling is needed. The CPU can immediately respond to the highest-priority interrupt and execute its service routine.</w:t>
      </w:r>
    </w:p>
    <w:p w:rsidR="006D7F9D" w:rsidRPr="006D7F9D" w:rsidRDefault="006D7F9D" w:rsidP="006D7F9D">
      <w:pPr>
        <w:pStyle w:val="NormalWeb"/>
        <w:numPr>
          <w:ilvl w:val="0"/>
          <w:numId w:val="38"/>
        </w:numPr>
        <w:spacing w:line="360" w:lineRule="auto"/>
        <w:jc w:val="both"/>
        <w:rPr>
          <w:sz w:val="28"/>
          <w:szCs w:val="28"/>
        </w:rPr>
      </w:pPr>
      <w:r w:rsidRPr="006D7F9D">
        <w:rPr>
          <w:rStyle w:val="Strong"/>
          <w:sz w:val="28"/>
          <w:szCs w:val="28"/>
        </w:rPr>
        <w:t>Scalability for Multiple Sources</w:t>
      </w:r>
      <w:r w:rsidRPr="006D7F9D">
        <w:rPr>
          <w:sz w:val="28"/>
          <w:szCs w:val="28"/>
        </w:rPr>
        <w:t>: Hardware-based interrupt handling scales better with multiple interrupt sources because the time to determine priority remains constant, regardless of the number of devices.</w:t>
      </w:r>
    </w:p>
    <w:p w:rsidR="006D7F9D" w:rsidRPr="006D7F9D" w:rsidRDefault="006D7F9D" w:rsidP="006D7F9D">
      <w:pPr>
        <w:pStyle w:val="Heading4"/>
        <w:spacing w:line="360" w:lineRule="auto"/>
        <w:jc w:val="both"/>
        <w:rPr>
          <w:rFonts w:ascii="Times New Roman" w:hAnsi="Times New Roman" w:cs="Times New Roman"/>
          <w:sz w:val="28"/>
          <w:szCs w:val="28"/>
        </w:rPr>
      </w:pPr>
      <w:r w:rsidRPr="006D7F9D">
        <w:rPr>
          <w:rFonts w:ascii="Times New Roman" w:hAnsi="Times New Roman" w:cs="Times New Roman"/>
          <w:sz w:val="28"/>
          <w:szCs w:val="28"/>
        </w:rPr>
        <w:t>Advantages of a Hardware Priority-Interrupt Unit</w:t>
      </w:r>
    </w:p>
    <w:p w:rsidR="006D7F9D" w:rsidRPr="006D7F9D" w:rsidRDefault="006D7F9D" w:rsidP="006D7F9D">
      <w:pPr>
        <w:numPr>
          <w:ilvl w:val="0"/>
          <w:numId w:val="39"/>
        </w:numPr>
        <w:spacing w:before="100" w:beforeAutospacing="1" w:after="100" w:afterAutospacing="1" w:line="360" w:lineRule="auto"/>
        <w:jc w:val="both"/>
        <w:rPr>
          <w:rFonts w:ascii="Times New Roman" w:hAnsi="Times New Roman" w:cs="Times New Roman"/>
          <w:sz w:val="28"/>
          <w:szCs w:val="28"/>
        </w:rPr>
      </w:pPr>
      <w:r w:rsidRPr="006D7F9D">
        <w:rPr>
          <w:rStyle w:val="Strong"/>
          <w:rFonts w:ascii="Times New Roman" w:hAnsi="Times New Roman" w:cs="Times New Roman"/>
          <w:sz w:val="28"/>
          <w:szCs w:val="28"/>
        </w:rPr>
        <w:t>Faster Response</w:t>
      </w:r>
      <w:r w:rsidRPr="006D7F9D">
        <w:rPr>
          <w:rFonts w:ascii="Times New Roman" w:hAnsi="Times New Roman" w:cs="Times New Roman"/>
          <w:sz w:val="28"/>
          <w:szCs w:val="28"/>
        </w:rPr>
        <w:t>: Hardware-based priority resolution allows for much faster response times, which is critical in real-time systems.</w:t>
      </w:r>
    </w:p>
    <w:p w:rsidR="006D7F9D" w:rsidRPr="006D7F9D" w:rsidRDefault="006D7F9D" w:rsidP="006D7F9D">
      <w:pPr>
        <w:numPr>
          <w:ilvl w:val="0"/>
          <w:numId w:val="39"/>
        </w:numPr>
        <w:spacing w:before="100" w:beforeAutospacing="1" w:after="100" w:afterAutospacing="1" w:line="360" w:lineRule="auto"/>
        <w:jc w:val="both"/>
        <w:rPr>
          <w:rFonts w:ascii="Times New Roman" w:hAnsi="Times New Roman" w:cs="Times New Roman"/>
          <w:sz w:val="28"/>
          <w:szCs w:val="28"/>
        </w:rPr>
      </w:pPr>
      <w:r w:rsidRPr="006D7F9D">
        <w:rPr>
          <w:rStyle w:val="Strong"/>
          <w:rFonts w:ascii="Times New Roman" w:hAnsi="Times New Roman" w:cs="Times New Roman"/>
          <w:sz w:val="28"/>
          <w:szCs w:val="28"/>
        </w:rPr>
        <w:t>Reduced CPU Load</w:t>
      </w:r>
      <w:r w:rsidRPr="006D7F9D">
        <w:rPr>
          <w:rFonts w:ascii="Times New Roman" w:hAnsi="Times New Roman" w:cs="Times New Roman"/>
          <w:sz w:val="28"/>
          <w:szCs w:val="28"/>
        </w:rPr>
        <w:t>: The CPU doesn’t need to spend time polling each device, freeing it up for other tasks.</w:t>
      </w:r>
    </w:p>
    <w:p w:rsidR="006D7F9D" w:rsidRPr="006D7F9D" w:rsidRDefault="006D7F9D" w:rsidP="006D7F9D">
      <w:pPr>
        <w:numPr>
          <w:ilvl w:val="0"/>
          <w:numId w:val="39"/>
        </w:numPr>
        <w:spacing w:before="100" w:beforeAutospacing="1" w:after="100" w:afterAutospacing="1" w:line="360" w:lineRule="auto"/>
        <w:jc w:val="both"/>
        <w:rPr>
          <w:rFonts w:ascii="Times New Roman" w:hAnsi="Times New Roman" w:cs="Times New Roman"/>
          <w:sz w:val="28"/>
          <w:szCs w:val="28"/>
        </w:rPr>
      </w:pPr>
      <w:r w:rsidRPr="006D7F9D">
        <w:rPr>
          <w:rStyle w:val="Strong"/>
          <w:rFonts w:ascii="Times New Roman" w:hAnsi="Times New Roman" w:cs="Times New Roman"/>
          <w:sz w:val="28"/>
          <w:szCs w:val="28"/>
        </w:rPr>
        <w:t>Consistent Priority Handling</w:t>
      </w:r>
      <w:r w:rsidRPr="006D7F9D">
        <w:rPr>
          <w:rFonts w:ascii="Times New Roman" w:hAnsi="Times New Roman" w:cs="Times New Roman"/>
          <w:sz w:val="28"/>
          <w:szCs w:val="28"/>
        </w:rPr>
        <w:t>: Priority is managed consistently and quickly by the hardware, minimizing the chances of missing high-priority interrupts due to polling delays.</w:t>
      </w:r>
    </w:p>
    <w:p w:rsidR="006D7F9D" w:rsidRPr="006D7F9D" w:rsidRDefault="006D7F9D" w:rsidP="006D7F9D">
      <w:pPr>
        <w:pStyle w:val="Heading4"/>
        <w:spacing w:line="360" w:lineRule="auto"/>
        <w:jc w:val="both"/>
        <w:rPr>
          <w:rFonts w:ascii="Times New Roman" w:hAnsi="Times New Roman" w:cs="Times New Roman"/>
          <w:sz w:val="28"/>
          <w:szCs w:val="28"/>
        </w:rPr>
      </w:pPr>
      <w:r w:rsidRPr="006D7F9D">
        <w:rPr>
          <w:rFonts w:ascii="Times New Roman" w:hAnsi="Times New Roman" w:cs="Times New Roman"/>
          <w:sz w:val="28"/>
          <w:szCs w:val="28"/>
        </w:rPr>
        <w:t>Methods of Hardware Priority Handling</w:t>
      </w:r>
    </w:p>
    <w:p w:rsidR="006D7F9D" w:rsidRPr="006D7F9D" w:rsidRDefault="006D7F9D" w:rsidP="006D7F9D">
      <w:pPr>
        <w:pStyle w:val="NormalWeb"/>
        <w:spacing w:line="360" w:lineRule="auto"/>
        <w:jc w:val="both"/>
        <w:rPr>
          <w:sz w:val="28"/>
          <w:szCs w:val="28"/>
        </w:rPr>
      </w:pPr>
      <w:r w:rsidRPr="006D7F9D">
        <w:rPr>
          <w:sz w:val="28"/>
          <w:szCs w:val="28"/>
        </w:rPr>
        <w:t>There are different hardware methods for establishing priority among interrupt sources:</w:t>
      </w:r>
    </w:p>
    <w:p w:rsidR="006D7F9D" w:rsidRPr="006D7F9D" w:rsidRDefault="006D7F9D" w:rsidP="006D7F9D">
      <w:pPr>
        <w:pStyle w:val="NormalWeb"/>
        <w:numPr>
          <w:ilvl w:val="0"/>
          <w:numId w:val="40"/>
        </w:numPr>
        <w:spacing w:line="360" w:lineRule="auto"/>
        <w:jc w:val="both"/>
        <w:rPr>
          <w:sz w:val="28"/>
          <w:szCs w:val="28"/>
        </w:rPr>
      </w:pPr>
      <w:r w:rsidRPr="006D7F9D">
        <w:rPr>
          <w:rStyle w:val="Strong"/>
          <w:sz w:val="28"/>
          <w:szCs w:val="28"/>
        </w:rPr>
        <w:t>Daisy-Chaining</w:t>
      </w:r>
      <w:r w:rsidRPr="006D7F9D">
        <w:rPr>
          <w:sz w:val="28"/>
          <w:szCs w:val="28"/>
        </w:rPr>
        <w:t xml:space="preserve">: In this method, devices are connected in series in a “chain” with the </w:t>
      </w:r>
      <w:r w:rsidRPr="00AB5091">
        <w:rPr>
          <w:color w:val="FF0000"/>
          <w:sz w:val="28"/>
          <w:szCs w:val="28"/>
        </w:rPr>
        <w:t>highest-priority device placed first in the chain</w:t>
      </w:r>
      <w:r w:rsidRPr="006D7F9D">
        <w:rPr>
          <w:sz w:val="28"/>
          <w:szCs w:val="28"/>
        </w:rPr>
        <w:t>. The CPU’s interrupt acknowledge signal travels down the chain, stopping at the first device with an active interrupt. This device blocks the signal from reaching lower-priority devices, ensuring it gets serviced first.</w:t>
      </w:r>
    </w:p>
    <w:p w:rsidR="006D7F9D" w:rsidRPr="00545EF5" w:rsidRDefault="006D7F9D" w:rsidP="008D0490">
      <w:pPr>
        <w:pStyle w:val="NormalWeb"/>
        <w:numPr>
          <w:ilvl w:val="0"/>
          <w:numId w:val="40"/>
        </w:numPr>
        <w:spacing w:line="360" w:lineRule="auto"/>
        <w:jc w:val="both"/>
        <w:rPr>
          <w:sz w:val="28"/>
          <w:szCs w:val="28"/>
        </w:rPr>
      </w:pPr>
      <w:r w:rsidRPr="006D7F9D">
        <w:rPr>
          <w:rStyle w:val="Strong"/>
          <w:sz w:val="28"/>
          <w:szCs w:val="28"/>
        </w:rPr>
        <w:lastRenderedPageBreak/>
        <w:t>Parallel Priority Encoder</w:t>
      </w:r>
      <w:r w:rsidRPr="006D7F9D">
        <w:rPr>
          <w:sz w:val="28"/>
          <w:szCs w:val="28"/>
        </w:rPr>
        <w:t xml:space="preserve">: A more advanced approach uses a </w:t>
      </w:r>
      <w:r w:rsidRPr="006D7F9D">
        <w:rPr>
          <w:rStyle w:val="Strong"/>
          <w:sz w:val="28"/>
          <w:szCs w:val="28"/>
        </w:rPr>
        <w:t>parallel priority encoder</w:t>
      </w:r>
      <w:r w:rsidRPr="006D7F9D">
        <w:rPr>
          <w:sz w:val="28"/>
          <w:szCs w:val="28"/>
        </w:rPr>
        <w:t>, which monitors all interrupt sources simultaneously. It assigns priority based on the position of each interrupt in an interrupt register and generates an output directly based on the highest-priority interrupt. Parallel encoders are faster than daisy-chaining because they allow the CPU to respond directly to the highest-priority interrupt without waiting for signals to propagate through a chain.</w:t>
      </w:r>
    </w:p>
    <w:p w:rsidR="008D0490" w:rsidRPr="00076559" w:rsidRDefault="008D0490" w:rsidP="008D0490">
      <w:pPr>
        <w:spacing w:before="100" w:beforeAutospacing="1" w:after="100" w:afterAutospacing="1" w:line="360" w:lineRule="auto"/>
        <w:jc w:val="both"/>
        <w:rPr>
          <w:rFonts w:ascii="Times New Roman" w:eastAsia="Times New Roman" w:hAnsi="Times New Roman" w:cs="Times New Roman"/>
          <w:sz w:val="36"/>
          <w:szCs w:val="28"/>
          <w:u w:val="single"/>
          <w:lang w:eastAsia="en-IN"/>
        </w:rPr>
      </w:pPr>
      <w:r w:rsidRPr="00076559">
        <w:rPr>
          <w:rFonts w:ascii="Times New Roman" w:eastAsia="Times New Roman" w:hAnsi="Times New Roman" w:cs="Times New Roman"/>
          <w:b/>
          <w:bCs/>
          <w:sz w:val="36"/>
          <w:szCs w:val="28"/>
          <w:u w:val="single"/>
          <w:lang w:eastAsia="en-IN"/>
        </w:rPr>
        <w:t>Daisy Chaining</w:t>
      </w:r>
      <w:r w:rsidRPr="00076559">
        <w:rPr>
          <w:rFonts w:ascii="Times New Roman" w:eastAsia="Times New Roman" w:hAnsi="Times New Roman" w:cs="Times New Roman"/>
          <w:sz w:val="36"/>
          <w:szCs w:val="28"/>
          <w:u w:val="single"/>
          <w:lang w:eastAsia="en-IN"/>
        </w:rPr>
        <w:t>:</w:t>
      </w:r>
    </w:p>
    <w:p w:rsidR="008D0490" w:rsidRPr="008D0490" w:rsidRDefault="008D0490" w:rsidP="008D0490">
      <w:p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r w:rsidRPr="008D0490">
        <w:rPr>
          <w:rFonts w:ascii="Times New Roman" w:eastAsia="Times New Roman" w:hAnsi="Times New Roman" w:cs="Times New Roman"/>
          <w:b/>
          <w:bCs/>
          <w:sz w:val="27"/>
          <w:szCs w:val="27"/>
          <w:lang w:eastAsia="en-IN"/>
        </w:rPr>
        <w:t>1.</w:t>
      </w:r>
      <w:r w:rsidRPr="008D0490">
        <w:rPr>
          <w:rFonts w:ascii="Times New Roman" w:eastAsia="Times New Roman" w:hAnsi="Times New Roman" w:cs="Times New Roman"/>
          <w:b/>
          <w:bCs/>
          <w:sz w:val="28"/>
          <w:szCs w:val="28"/>
          <w:lang w:eastAsia="en-IN"/>
        </w:rPr>
        <w:t xml:space="preserve"> CPU Enables the Interrupt Acknowledge Line</w:t>
      </w:r>
    </w:p>
    <w:p w:rsidR="008D0490" w:rsidRPr="008D0490" w:rsidRDefault="008D0490" w:rsidP="008D0490">
      <w:pPr>
        <w:numPr>
          <w:ilvl w:val="0"/>
          <w:numId w:val="25"/>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8D0490">
        <w:rPr>
          <w:rFonts w:ascii="Times New Roman" w:eastAsia="Times New Roman" w:hAnsi="Times New Roman" w:cs="Times New Roman"/>
          <w:sz w:val="28"/>
          <w:szCs w:val="28"/>
          <w:lang w:eastAsia="en-IN"/>
        </w:rPr>
        <w:t xml:space="preserve">When an interrupt request occurs, the CPU responds by activating the </w:t>
      </w:r>
      <w:r w:rsidRPr="008D0490">
        <w:rPr>
          <w:rFonts w:ascii="Times New Roman" w:eastAsia="Times New Roman" w:hAnsi="Times New Roman" w:cs="Times New Roman"/>
          <w:b/>
          <w:bCs/>
          <w:sz w:val="28"/>
          <w:szCs w:val="28"/>
          <w:lang w:eastAsia="en-IN"/>
        </w:rPr>
        <w:t>interrupt acknowledge line</w:t>
      </w:r>
      <w:r w:rsidRPr="008D0490">
        <w:rPr>
          <w:rFonts w:ascii="Times New Roman" w:eastAsia="Times New Roman" w:hAnsi="Times New Roman" w:cs="Times New Roman"/>
          <w:sz w:val="28"/>
          <w:szCs w:val="28"/>
          <w:lang w:eastAsia="en-IN"/>
        </w:rPr>
        <w:t>. This signal is used to communicate back to the devices that the CPU is ready to handle an interrupt and is now looking to identify which device has the highest priority request.</w:t>
      </w:r>
    </w:p>
    <w:p w:rsidR="008D0490" w:rsidRDefault="008D0490" w:rsidP="008D0490">
      <w:pPr>
        <w:numPr>
          <w:ilvl w:val="0"/>
          <w:numId w:val="25"/>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8D0490">
        <w:rPr>
          <w:rFonts w:ascii="Times New Roman" w:eastAsia="Times New Roman" w:hAnsi="Times New Roman" w:cs="Times New Roman"/>
          <w:sz w:val="28"/>
          <w:szCs w:val="28"/>
          <w:lang w:eastAsia="en-IN"/>
        </w:rPr>
        <w:t>The interrupt acknowledge signal initiates the process of identifying which device needs service, starting with the highest-priority device in the chain.</w:t>
      </w:r>
    </w:p>
    <w:p w:rsidR="00A67731" w:rsidRPr="008D0490" w:rsidRDefault="00A67731" w:rsidP="00A67731">
      <w:pPr>
        <w:spacing w:before="100" w:beforeAutospacing="1" w:after="100" w:afterAutospacing="1" w:line="360" w:lineRule="auto"/>
        <w:ind w:left="284" w:hanging="142"/>
        <w:jc w:val="center"/>
        <w:rPr>
          <w:rFonts w:ascii="Times New Roman" w:eastAsia="Times New Roman" w:hAnsi="Times New Roman" w:cs="Times New Roman"/>
          <w:sz w:val="28"/>
          <w:szCs w:val="28"/>
          <w:lang w:eastAsia="en-IN"/>
        </w:rPr>
      </w:pPr>
      <w:r>
        <w:rPr>
          <w:noProof/>
          <w:lang w:eastAsia="en-IN"/>
        </w:rPr>
        <w:drawing>
          <wp:inline distT="0" distB="0" distL="0" distR="0" wp14:anchorId="23585367" wp14:editId="06D04EDF">
            <wp:extent cx="5943600" cy="32111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211195"/>
                    </a:xfrm>
                    <a:prstGeom prst="rect">
                      <a:avLst/>
                    </a:prstGeom>
                  </pic:spPr>
                </pic:pic>
              </a:graphicData>
            </a:graphic>
          </wp:inline>
        </w:drawing>
      </w:r>
    </w:p>
    <w:p w:rsidR="008D0490" w:rsidRPr="008D0490" w:rsidRDefault="008D0490" w:rsidP="008D0490">
      <w:p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r w:rsidRPr="008D0490">
        <w:rPr>
          <w:rFonts w:ascii="Times New Roman" w:eastAsia="Times New Roman" w:hAnsi="Times New Roman" w:cs="Times New Roman"/>
          <w:b/>
          <w:bCs/>
          <w:sz w:val="28"/>
          <w:szCs w:val="28"/>
          <w:lang w:eastAsia="en-IN"/>
        </w:rPr>
        <w:lastRenderedPageBreak/>
        <w:t xml:space="preserve">2. Priority </w:t>
      </w:r>
      <w:proofErr w:type="gramStart"/>
      <w:r w:rsidRPr="008D0490">
        <w:rPr>
          <w:rFonts w:ascii="Times New Roman" w:eastAsia="Times New Roman" w:hAnsi="Times New Roman" w:cs="Times New Roman"/>
          <w:b/>
          <w:bCs/>
          <w:sz w:val="28"/>
          <w:szCs w:val="28"/>
          <w:lang w:eastAsia="en-IN"/>
        </w:rPr>
        <w:t>In</w:t>
      </w:r>
      <w:proofErr w:type="gramEnd"/>
      <w:r w:rsidRPr="008D0490">
        <w:rPr>
          <w:rFonts w:ascii="Times New Roman" w:eastAsia="Times New Roman" w:hAnsi="Times New Roman" w:cs="Times New Roman"/>
          <w:b/>
          <w:bCs/>
          <w:sz w:val="28"/>
          <w:szCs w:val="28"/>
          <w:lang w:eastAsia="en-IN"/>
        </w:rPr>
        <w:t xml:space="preserve"> (PI) and Priority Out (PO) Signals</w:t>
      </w:r>
    </w:p>
    <w:p w:rsidR="008D0490" w:rsidRPr="008D0490" w:rsidRDefault="008D0490" w:rsidP="008D0490">
      <w:pPr>
        <w:numPr>
          <w:ilvl w:val="0"/>
          <w:numId w:val="26"/>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8D0490">
        <w:rPr>
          <w:rFonts w:ascii="Times New Roman" w:eastAsia="Times New Roman" w:hAnsi="Times New Roman" w:cs="Times New Roman"/>
          <w:sz w:val="28"/>
          <w:szCs w:val="28"/>
          <w:lang w:eastAsia="en-IN"/>
        </w:rPr>
        <w:t>Each device in the daisy chain has two key signals for interrupt handling:</w:t>
      </w:r>
    </w:p>
    <w:p w:rsidR="008D0490" w:rsidRPr="008D0490" w:rsidRDefault="008D0490" w:rsidP="008D0490">
      <w:pPr>
        <w:numPr>
          <w:ilvl w:val="1"/>
          <w:numId w:val="26"/>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8D0490">
        <w:rPr>
          <w:rFonts w:ascii="Times New Roman" w:eastAsia="Times New Roman" w:hAnsi="Times New Roman" w:cs="Times New Roman"/>
          <w:b/>
          <w:bCs/>
          <w:sz w:val="28"/>
          <w:szCs w:val="28"/>
          <w:lang w:eastAsia="en-IN"/>
        </w:rPr>
        <w:t>PI (Priority In)</w:t>
      </w:r>
      <w:r w:rsidRPr="008D0490">
        <w:rPr>
          <w:rFonts w:ascii="Times New Roman" w:eastAsia="Times New Roman" w:hAnsi="Times New Roman" w:cs="Times New Roman"/>
          <w:sz w:val="28"/>
          <w:szCs w:val="28"/>
          <w:lang w:eastAsia="en-IN"/>
        </w:rPr>
        <w:t>: This input signal tells the device whether it has permission to participate in the interrupt cycle.</w:t>
      </w:r>
    </w:p>
    <w:p w:rsidR="008D0490" w:rsidRPr="008D0490" w:rsidRDefault="008D0490" w:rsidP="008D0490">
      <w:pPr>
        <w:numPr>
          <w:ilvl w:val="1"/>
          <w:numId w:val="26"/>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8D0490">
        <w:rPr>
          <w:rFonts w:ascii="Times New Roman" w:eastAsia="Times New Roman" w:hAnsi="Times New Roman" w:cs="Times New Roman"/>
          <w:b/>
          <w:bCs/>
          <w:sz w:val="28"/>
          <w:szCs w:val="28"/>
          <w:lang w:eastAsia="en-IN"/>
        </w:rPr>
        <w:t>PO (Priority Out)</w:t>
      </w:r>
      <w:r w:rsidRPr="008D0490">
        <w:rPr>
          <w:rFonts w:ascii="Times New Roman" w:eastAsia="Times New Roman" w:hAnsi="Times New Roman" w:cs="Times New Roman"/>
          <w:sz w:val="28"/>
          <w:szCs w:val="28"/>
          <w:lang w:eastAsia="en-IN"/>
        </w:rPr>
        <w:t xml:space="preserve">: This output signal is used to communicate to the next device in the chain, either allowing it to participate in the interrupt cycle or blocking it if the current device has a pending </w:t>
      </w:r>
      <w:proofErr w:type="gramStart"/>
      <w:r w:rsidRPr="008D0490">
        <w:rPr>
          <w:rFonts w:ascii="Times New Roman" w:eastAsia="Times New Roman" w:hAnsi="Times New Roman" w:cs="Times New Roman"/>
          <w:sz w:val="28"/>
          <w:szCs w:val="28"/>
          <w:lang w:eastAsia="en-IN"/>
        </w:rPr>
        <w:t>interrupt</w:t>
      </w:r>
      <w:proofErr w:type="gramEnd"/>
      <w:r w:rsidRPr="008D0490">
        <w:rPr>
          <w:rFonts w:ascii="Times New Roman" w:eastAsia="Times New Roman" w:hAnsi="Times New Roman" w:cs="Times New Roman"/>
          <w:sz w:val="28"/>
          <w:szCs w:val="28"/>
          <w:lang w:eastAsia="en-IN"/>
        </w:rPr>
        <w:t>.</w:t>
      </w:r>
    </w:p>
    <w:p w:rsidR="008D0490" w:rsidRPr="008D0490" w:rsidRDefault="008D0490" w:rsidP="008D0490">
      <w:pPr>
        <w:numPr>
          <w:ilvl w:val="0"/>
          <w:numId w:val="26"/>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8D0490">
        <w:rPr>
          <w:rFonts w:ascii="Times New Roman" w:eastAsia="Times New Roman" w:hAnsi="Times New Roman" w:cs="Times New Roman"/>
          <w:sz w:val="28"/>
          <w:szCs w:val="28"/>
          <w:lang w:eastAsia="en-IN"/>
        </w:rPr>
        <w:t xml:space="preserve">The </w:t>
      </w:r>
      <w:r w:rsidRPr="008D0490">
        <w:rPr>
          <w:rFonts w:ascii="Times New Roman" w:eastAsia="Times New Roman" w:hAnsi="Times New Roman" w:cs="Times New Roman"/>
          <w:b/>
          <w:bCs/>
          <w:sz w:val="28"/>
          <w:szCs w:val="28"/>
          <w:lang w:eastAsia="en-IN"/>
        </w:rPr>
        <w:t>interrupt acknowledge signal</w:t>
      </w:r>
      <w:r w:rsidRPr="008D0490">
        <w:rPr>
          <w:rFonts w:ascii="Times New Roman" w:eastAsia="Times New Roman" w:hAnsi="Times New Roman" w:cs="Times New Roman"/>
          <w:sz w:val="28"/>
          <w:szCs w:val="28"/>
          <w:lang w:eastAsia="en-IN"/>
        </w:rPr>
        <w:t xml:space="preserve"> received by the highest-priority device (device 1 in this case) arrives at its </w:t>
      </w:r>
      <w:r w:rsidRPr="008D0490">
        <w:rPr>
          <w:rFonts w:ascii="Times New Roman" w:eastAsia="Times New Roman" w:hAnsi="Times New Roman" w:cs="Times New Roman"/>
          <w:b/>
          <w:bCs/>
          <w:sz w:val="28"/>
          <w:szCs w:val="28"/>
          <w:lang w:eastAsia="en-IN"/>
        </w:rPr>
        <w:t>PI</w:t>
      </w:r>
      <w:r w:rsidRPr="008D0490">
        <w:rPr>
          <w:rFonts w:ascii="Times New Roman" w:eastAsia="Times New Roman" w:hAnsi="Times New Roman" w:cs="Times New Roman"/>
          <w:sz w:val="28"/>
          <w:szCs w:val="28"/>
          <w:lang w:eastAsia="en-IN"/>
        </w:rPr>
        <w:t xml:space="preserve"> input. Device 1 then decides whether to allow the acknowledge signal to pass on to the next device through its </w:t>
      </w:r>
      <w:r w:rsidRPr="008D0490">
        <w:rPr>
          <w:rFonts w:ascii="Times New Roman" w:eastAsia="Times New Roman" w:hAnsi="Times New Roman" w:cs="Times New Roman"/>
          <w:b/>
          <w:bCs/>
          <w:sz w:val="28"/>
          <w:szCs w:val="28"/>
          <w:lang w:eastAsia="en-IN"/>
        </w:rPr>
        <w:t>PO</w:t>
      </w:r>
      <w:r w:rsidRPr="008D0490">
        <w:rPr>
          <w:rFonts w:ascii="Times New Roman" w:eastAsia="Times New Roman" w:hAnsi="Times New Roman" w:cs="Times New Roman"/>
          <w:sz w:val="28"/>
          <w:szCs w:val="28"/>
          <w:lang w:eastAsia="en-IN"/>
        </w:rPr>
        <w:t xml:space="preserve"> output.</w:t>
      </w:r>
    </w:p>
    <w:p w:rsidR="008D0490" w:rsidRPr="008D0490" w:rsidRDefault="008D0490" w:rsidP="008D0490">
      <w:p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r w:rsidRPr="008D0490">
        <w:rPr>
          <w:rFonts w:ascii="Times New Roman" w:eastAsia="Times New Roman" w:hAnsi="Times New Roman" w:cs="Times New Roman"/>
          <w:b/>
          <w:bCs/>
          <w:sz w:val="28"/>
          <w:szCs w:val="28"/>
          <w:lang w:eastAsia="en-IN"/>
        </w:rPr>
        <w:t>3. Blocking the Acknowledge Signal if the Device Has a Pending Interrupt</w:t>
      </w:r>
    </w:p>
    <w:p w:rsidR="008D0490" w:rsidRPr="008D0490" w:rsidRDefault="008D0490" w:rsidP="008D0490">
      <w:pPr>
        <w:numPr>
          <w:ilvl w:val="0"/>
          <w:numId w:val="27"/>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8D0490">
        <w:rPr>
          <w:rFonts w:ascii="Times New Roman" w:eastAsia="Times New Roman" w:hAnsi="Times New Roman" w:cs="Times New Roman"/>
          <w:sz w:val="28"/>
          <w:szCs w:val="28"/>
          <w:lang w:eastAsia="en-IN"/>
        </w:rPr>
        <w:t xml:space="preserve">If the highest-priority device (device 1) has a pending interrupt request, it will "block" the interrupt acknowledge signal from reaching the next device in the chain by setting </w:t>
      </w:r>
      <w:r w:rsidRPr="008D0490">
        <w:rPr>
          <w:rFonts w:ascii="Times New Roman" w:eastAsia="Times New Roman" w:hAnsi="Times New Roman" w:cs="Times New Roman"/>
          <w:b/>
          <w:bCs/>
          <w:sz w:val="28"/>
          <w:szCs w:val="28"/>
          <w:lang w:eastAsia="en-IN"/>
        </w:rPr>
        <w:t>PO to 0</w:t>
      </w:r>
      <w:r w:rsidRPr="008D0490">
        <w:rPr>
          <w:rFonts w:ascii="Times New Roman" w:eastAsia="Times New Roman" w:hAnsi="Times New Roman" w:cs="Times New Roman"/>
          <w:sz w:val="28"/>
          <w:szCs w:val="28"/>
          <w:lang w:eastAsia="en-IN"/>
        </w:rPr>
        <w:t>.</w:t>
      </w:r>
    </w:p>
    <w:p w:rsidR="008D0490" w:rsidRPr="008D0490" w:rsidRDefault="008D0490" w:rsidP="008D0490">
      <w:pPr>
        <w:numPr>
          <w:ilvl w:val="0"/>
          <w:numId w:val="27"/>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8D0490">
        <w:rPr>
          <w:rFonts w:ascii="Times New Roman" w:eastAsia="Times New Roman" w:hAnsi="Times New Roman" w:cs="Times New Roman"/>
          <w:sz w:val="28"/>
          <w:szCs w:val="28"/>
          <w:lang w:eastAsia="en-IN"/>
        </w:rPr>
        <w:t>This blocking action prevents the interrupt acknowledge signal from moving down the chain and indicates that the current device (device 1) should handle the interrupt.</w:t>
      </w:r>
    </w:p>
    <w:p w:rsidR="008D0490" w:rsidRPr="008D0490" w:rsidRDefault="008D0490" w:rsidP="008D0490">
      <w:pPr>
        <w:numPr>
          <w:ilvl w:val="0"/>
          <w:numId w:val="27"/>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8D0490">
        <w:rPr>
          <w:rFonts w:ascii="Times New Roman" w:eastAsia="Times New Roman" w:hAnsi="Times New Roman" w:cs="Times New Roman"/>
          <w:sz w:val="28"/>
          <w:szCs w:val="28"/>
          <w:lang w:eastAsia="en-IN"/>
        </w:rPr>
        <w:t>By blocking the acknowledge signal, device 1 ensures it gets serviced before any lower-priority devices.</w:t>
      </w:r>
    </w:p>
    <w:p w:rsidR="008D0490" w:rsidRPr="008D0490" w:rsidRDefault="008D0490" w:rsidP="008D0490">
      <w:p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r w:rsidRPr="008D0490">
        <w:rPr>
          <w:rFonts w:ascii="Times New Roman" w:eastAsia="Times New Roman" w:hAnsi="Times New Roman" w:cs="Times New Roman"/>
          <w:b/>
          <w:bCs/>
          <w:sz w:val="28"/>
          <w:szCs w:val="28"/>
          <w:lang w:eastAsia="en-IN"/>
        </w:rPr>
        <w:t>4. Device Places its Vector Address (VAD) on the Data Bus</w:t>
      </w:r>
    </w:p>
    <w:p w:rsidR="008D0490" w:rsidRPr="008D0490" w:rsidRDefault="008D0490" w:rsidP="008D0490">
      <w:pPr>
        <w:numPr>
          <w:ilvl w:val="0"/>
          <w:numId w:val="28"/>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8D0490">
        <w:rPr>
          <w:rFonts w:ascii="Times New Roman" w:eastAsia="Times New Roman" w:hAnsi="Times New Roman" w:cs="Times New Roman"/>
          <w:sz w:val="28"/>
          <w:szCs w:val="28"/>
          <w:lang w:eastAsia="en-IN"/>
        </w:rPr>
        <w:t xml:space="preserve">If the device with the highest priority and a pending interrupt request receives an interrupt acknowledge signal, it proceeds to </w:t>
      </w:r>
      <w:r w:rsidRPr="008D0490">
        <w:rPr>
          <w:rFonts w:ascii="Times New Roman" w:eastAsia="Times New Roman" w:hAnsi="Times New Roman" w:cs="Times New Roman"/>
          <w:b/>
          <w:bCs/>
          <w:sz w:val="28"/>
          <w:szCs w:val="28"/>
          <w:lang w:eastAsia="en-IN"/>
        </w:rPr>
        <w:t>place its interrupt vector address (VAD)</w:t>
      </w:r>
      <w:r w:rsidRPr="008D0490">
        <w:rPr>
          <w:rFonts w:ascii="Times New Roman" w:eastAsia="Times New Roman" w:hAnsi="Times New Roman" w:cs="Times New Roman"/>
          <w:sz w:val="28"/>
          <w:szCs w:val="28"/>
          <w:lang w:eastAsia="en-IN"/>
        </w:rPr>
        <w:t xml:space="preserve"> onto the data bus.</w:t>
      </w:r>
    </w:p>
    <w:p w:rsidR="008D0490" w:rsidRPr="008D0490" w:rsidRDefault="008D0490" w:rsidP="008D0490">
      <w:pPr>
        <w:numPr>
          <w:ilvl w:val="0"/>
          <w:numId w:val="28"/>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8D0490">
        <w:rPr>
          <w:rFonts w:ascii="Times New Roman" w:eastAsia="Times New Roman" w:hAnsi="Times New Roman" w:cs="Times New Roman"/>
          <w:sz w:val="28"/>
          <w:szCs w:val="28"/>
          <w:lang w:eastAsia="en-IN"/>
        </w:rPr>
        <w:lastRenderedPageBreak/>
        <w:t>This vector address (VAD) contains the information the CPU needs to identify which service routine to run. Each device has a unique VAD, so the CPU can handle interrupts correctly for different devices.</w:t>
      </w:r>
    </w:p>
    <w:p w:rsidR="008D0490" w:rsidRPr="008D0490" w:rsidRDefault="008D0490" w:rsidP="008D0490">
      <w:p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r w:rsidRPr="008D0490">
        <w:rPr>
          <w:rFonts w:ascii="Times New Roman" w:eastAsia="Times New Roman" w:hAnsi="Times New Roman" w:cs="Times New Roman"/>
          <w:b/>
          <w:bCs/>
          <w:sz w:val="28"/>
          <w:szCs w:val="28"/>
          <w:lang w:eastAsia="en-IN"/>
        </w:rPr>
        <w:t xml:space="preserve">5. </w:t>
      </w:r>
      <w:proofErr w:type="spellStart"/>
      <w:r w:rsidRPr="008D0490">
        <w:rPr>
          <w:rFonts w:ascii="Times New Roman" w:eastAsia="Times New Roman" w:hAnsi="Times New Roman" w:cs="Times New Roman"/>
          <w:b/>
          <w:bCs/>
          <w:sz w:val="28"/>
          <w:szCs w:val="28"/>
          <w:lang w:eastAsia="en-IN"/>
        </w:rPr>
        <w:t>Behavior</w:t>
      </w:r>
      <w:proofErr w:type="spellEnd"/>
      <w:r w:rsidRPr="008D0490">
        <w:rPr>
          <w:rFonts w:ascii="Times New Roman" w:eastAsia="Times New Roman" w:hAnsi="Times New Roman" w:cs="Times New Roman"/>
          <w:b/>
          <w:bCs/>
          <w:sz w:val="28"/>
          <w:szCs w:val="28"/>
          <w:lang w:eastAsia="en-IN"/>
        </w:rPr>
        <w:t xml:space="preserve"> of Devices with PI = 0</w:t>
      </w:r>
    </w:p>
    <w:p w:rsidR="008D0490" w:rsidRPr="008D0490" w:rsidRDefault="008D0490" w:rsidP="008D0490">
      <w:pPr>
        <w:numPr>
          <w:ilvl w:val="0"/>
          <w:numId w:val="29"/>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8D0490">
        <w:rPr>
          <w:rFonts w:ascii="Times New Roman" w:eastAsia="Times New Roman" w:hAnsi="Times New Roman" w:cs="Times New Roman"/>
          <w:sz w:val="28"/>
          <w:szCs w:val="28"/>
          <w:lang w:eastAsia="en-IN"/>
        </w:rPr>
        <w:t xml:space="preserve">If a device’s </w:t>
      </w:r>
      <w:r w:rsidRPr="008D0490">
        <w:rPr>
          <w:rFonts w:ascii="Times New Roman" w:eastAsia="Times New Roman" w:hAnsi="Times New Roman" w:cs="Times New Roman"/>
          <w:b/>
          <w:bCs/>
          <w:sz w:val="28"/>
          <w:szCs w:val="28"/>
          <w:lang w:eastAsia="en-IN"/>
        </w:rPr>
        <w:t>PI</w:t>
      </w:r>
      <w:r w:rsidRPr="008D0490">
        <w:rPr>
          <w:rFonts w:ascii="Times New Roman" w:eastAsia="Times New Roman" w:hAnsi="Times New Roman" w:cs="Times New Roman"/>
          <w:sz w:val="28"/>
          <w:szCs w:val="28"/>
          <w:lang w:eastAsia="en-IN"/>
        </w:rPr>
        <w:t xml:space="preserve"> input is 0, it indicates that it is not allowed to participate in the current interrupt cycle, regardless of whether it has a pending interrupt. As a result:</w:t>
      </w:r>
    </w:p>
    <w:p w:rsidR="008D0490" w:rsidRPr="008D0490" w:rsidRDefault="008D0490" w:rsidP="008D0490">
      <w:pPr>
        <w:numPr>
          <w:ilvl w:val="1"/>
          <w:numId w:val="29"/>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8D0490">
        <w:rPr>
          <w:rFonts w:ascii="Times New Roman" w:eastAsia="Times New Roman" w:hAnsi="Times New Roman" w:cs="Times New Roman"/>
          <w:sz w:val="28"/>
          <w:szCs w:val="28"/>
          <w:lang w:eastAsia="en-IN"/>
        </w:rPr>
        <w:t xml:space="preserve">The device will set </w:t>
      </w:r>
      <w:r w:rsidRPr="008D0490">
        <w:rPr>
          <w:rFonts w:ascii="Times New Roman" w:eastAsia="Times New Roman" w:hAnsi="Times New Roman" w:cs="Times New Roman"/>
          <w:b/>
          <w:bCs/>
          <w:sz w:val="28"/>
          <w:szCs w:val="28"/>
          <w:lang w:eastAsia="en-IN"/>
        </w:rPr>
        <w:t>PO = 0</w:t>
      </w:r>
      <w:r w:rsidRPr="008D0490">
        <w:rPr>
          <w:rFonts w:ascii="Times New Roman" w:eastAsia="Times New Roman" w:hAnsi="Times New Roman" w:cs="Times New Roman"/>
          <w:sz w:val="28"/>
          <w:szCs w:val="28"/>
          <w:lang w:eastAsia="en-IN"/>
        </w:rPr>
        <w:t xml:space="preserve"> and </w:t>
      </w:r>
      <w:r w:rsidRPr="008D0490">
        <w:rPr>
          <w:rFonts w:ascii="Times New Roman" w:eastAsia="Times New Roman" w:hAnsi="Times New Roman" w:cs="Times New Roman"/>
          <w:b/>
          <w:bCs/>
          <w:sz w:val="28"/>
          <w:szCs w:val="28"/>
          <w:lang w:eastAsia="en-IN"/>
        </w:rPr>
        <w:t>disable its VAD output</w:t>
      </w:r>
      <w:r w:rsidRPr="008D0490">
        <w:rPr>
          <w:rFonts w:ascii="Times New Roman" w:eastAsia="Times New Roman" w:hAnsi="Times New Roman" w:cs="Times New Roman"/>
          <w:sz w:val="28"/>
          <w:szCs w:val="28"/>
          <w:lang w:eastAsia="en-IN"/>
        </w:rPr>
        <w:t xml:space="preserve"> so that it does not interfere with the data bus.</w:t>
      </w:r>
    </w:p>
    <w:p w:rsidR="008D0490" w:rsidRPr="008D0490" w:rsidRDefault="008D0490" w:rsidP="008D0490">
      <w:pPr>
        <w:numPr>
          <w:ilvl w:val="0"/>
          <w:numId w:val="29"/>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8D0490">
        <w:rPr>
          <w:rFonts w:ascii="Times New Roman" w:eastAsia="Times New Roman" w:hAnsi="Times New Roman" w:cs="Times New Roman"/>
          <w:sz w:val="28"/>
          <w:szCs w:val="28"/>
          <w:lang w:eastAsia="en-IN"/>
        </w:rPr>
        <w:t xml:space="preserve">This </w:t>
      </w:r>
      <w:proofErr w:type="spellStart"/>
      <w:r w:rsidRPr="008D0490">
        <w:rPr>
          <w:rFonts w:ascii="Times New Roman" w:eastAsia="Times New Roman" w:hAnsi="Times New Roman" w:cs="Times New Roman"/>
          <w:sz w:val="28"/>
          <w:szCs w:val="28"/>
          <w:lang w:eastAsia="en-IN"/>
        </w:rPr>
        <w:t>behavior</w:t>
      </w:r>
      <w:proofErr w:type="spellEnd"/>
      <w:r w:rsidRPr="008D0490">
        <w:rPr>
          <w:rFonts w:ascii="Times New Roman" w:eastAsia="Times New Roman" w:hAnsi="Times New Roman" w:cs="Times New Roman"/>
          <w:sz w:val="28"/>
          <w:szCs w:val="28"/>
          <w:lang w:eastAsia="en-IN"/>
        </w:rPr>
        <w:t xml:space="preserve"> passes control to the next device in the chain by effectively "disconnecting" the device from the interrupt cycle for this instance.</w:t>
      </w:r>
    </w:p>
    <w:p w:rsidR="008D0490" w:rsidRPr="008D0490" w:rsidRDefault="008D0490" w:rsidP="008D0490">
      <w:p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r w:rsidRPr="008D0490">
        <w:rPr>
          <w:rFonts w:ascii="Times New Roman" w:eastAsia="Times New Roman" w:hAnsi="Times New Roman" w:cs="Times New Roman"/>
          <w:b/>
          <w:bCs/>
          <w:sz w:val="28"/>
          <w:szCs w:val="28"/>
          <w:lang w:eastAsia="en-IN"/>
        </w:rPr>
        <w:t xml:space="preserve">6. </w:t>
      </w:r>
      <w:proofErr w:type="spellStart"/>
      <w:r w:rsidRPr="008D0490">
        <w:rPr>
          <w:rFonts w:ascii="Times New Roman" w:eastAsia="Times New Roman" w:hAnsi="Times New Roman" w:cs="Times New Roman"/>
          <w:b/>
          <w:bCs/>
          <w:sz w:val="28"/>
          <w:szCs w:val="28"/>
          <w:lang w:eastAsia="en-IN"/>
        </w:rPr>
        <w:t>Behavior</w:t>
      </w:r>
      <w:proofErr w:type="spellEnd"/>
      <w:r w:rsidRPr="008D0490">
        <w:rPr>
          <w:rFonts w:ascii="Times New Roman" w:eastAsia="Times New Roman" w:hAnsi="Times New Roman" w:cs="Times New Roman"/>
          <w:b/>
          <w:bCs/>
          <w:sz w:val="28"/>
          <w:szCs w:val="28"/>
          <w:lang w:eastAsia="en-IN"/>
        </w:rPr>
        <w:t xml:space="preserve"> of Devices with PI = 1 and No Pending Interrupt (RF = 0)</w:t>
      </w:r>
    </w:p>
    <w:p w:rsidR="008D0490" w:rsidRPr="008D0490" w:rsidRDefault="008D0490" w:rsidP="008D0490">
      <w:pPr>
        <w:numPr>
          <w:ilvl w:val="0"/>
          <w:numId w:val="30"/>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8D0490">
        <w:rPr>
          <w:rFonts w:ascii="Times New Roman" w:eastAsia="Times New Roman" w:hAnsi="Times New Roman" w:cs="Times New Roman"/>
          <w:sz w:val="28"/>
          <w:szCs w:val="28"/>
          <w:lang w:eastAsia="en-IN"/>
        </w:rPr>
        <w:t xml:space="preserve">If a device has </w:t>
      </w:r>
      <w:r w:rsidRPr="008D0490">
        <w:rPr>
          <w:rFonts w:ascii="Times New Roman" w:eastAsia="Times New Roman" w:hAnsi="Times New Roman" w:cs="Times New Roman"/>
          <w:b/>
          <w:bCs/>
          <w:sz w:val="28"/>
          <w:szCs w:val="28"/>
          <w:lang w:eastAsia="en-IN"/>
        </w:rPr>
        <w:t>PI = 1</w:t>
      </w:r>
      <w:r w:rsidRPr="008D0490">
        <w:rPr>
          <w:rFonts w:ascii="Times New Roman" w:eastAsia="Times New Roman" w:hAnsi="Times New Roman" w:cs="Times New Roman"/>
          <w:sz w:val="28"/>
          <w:szCs w:val="28"/>
          <w:lang w:eastAsia="en-IN"/>
        </w:rPr>
        <w:t xml:space="preserve"> (it is allowed to participate in the interrupt cycle) but does not have a pending interrupt (indicated by </w:t>
      </w:r>
      <w:r w:rsidRPr="008D0490">
        <w:rPr>
          <w:rFonts w:ascii="Times New Roman" w:eastAsia="Times New Roman" w:hAnsi="Times New Roman" w:cs="Times New Roman"/>
          <w:b/>
          <w:bCs/>
          <w:sz w:val="28"/>
          <w:szCs w:val="28"/>
          <w:lang w:eastAsia="en-IN"/>
        </w:rPr>
        <w:t>RF = 0</w:t>
      </w:r>
      <w:r w:rsidRPr="008D0490">
        <w:rPr>
          <w:rFonts w:ascii="Times New Roman" w:eastAsia="Times New Roman" w:hAnsi="Times New Roman" w:cs="Times New Roman"/>
          <w:sz w:val="28"/>
          <w:szCs w:val="28"/>
          <w:lang w:eastAsia="en-IN"/>
        </w:rPr>
        <w:t xml:space="preserve">), it will set </w:t>
      </w:r>
      <w:r w:rsidRPr="008D0490">
        <w:rPr>
          <w:rFonts w:ascii="Times New Roman" w:eastAsia="Times New Roman" w:hAnsi="Times New Roman" w:cs="Times New Roman"/>
          <w:b/>
          <w:bCs/>
          <w:sz w:val="28"/>
          <w:szCs w:val="28"/>
          <w:lang w:eastAsia="en-IN"/>
        </w:rPr>
        <w:t>PO = 1</w:t>
      </w:r>
      <w:r w:rsidRPr="008D0490">
        <w:rPr>
          <w:rFonts w:ascii="Times New Roman" w:eastAsia="Times New Roman" w:hAnsi="Times New Roman" w:cs="Times New Roman"/>
          <w:sz w:val="28"/>
          <w:szCs w:val="28"/>
          <w:lang w:eastAsia="en-IN"/>
        </w:rPr>
        <w:t xml:space="preserve"> to pass the interrupt acknowledge signal along to the next device in the chain.</w:t>
      </w:r>
    </w:p>
    <w:p w:rsidR="008D0490" w:rsidRPr="008D0490" w:rsidRDefault="008D0490" w:rsidP="008D0490">
      <w:pPr>
        <w:numPr>
          <w:ilvl w:val="0"/>
          <w:numId w:val="30"/>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8D0490">
        <w:rPr>
          <w:rFonts w:ascii="Times New Roman" w:eastAsia="Times New Roman" w:hAnsi="Times New Roman" w:cs="Times New Roman"/>
          <w:sz w:val="28"/>
          <w:szCs w:val="28"/>
          <w:lang w:eastAsia="en-IN"/>
        </w:rPr>
        <w:t>In this condition, the vector address is disabled for this device, so it does not place anything on the data bus. Instead, the acknowledge signal reaches the next device, which checks its interrupt request status.</w:t>
      </w:r>
    </w:p>
    <w:p w:rsidR="008D0490" w:rsidRPr="008D0490" w:rsidRDefault="008D0490" w:rsidP="008D0490">
      <w:p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r w:rsidRPr="008D0490">
        <w:rPr>
          <w:rFonts w:ascii="Times New Roman" w:eastAsia="Times New Roman" w:hAnsi="Times New Roman" w:cs="Times New Roman"/>
          <w:b/>
          <w:bCs/>
          <w:sz w:val="28"/>
          <w:szCs w:val="28"/>
          <w:lang w:eastAsia="en-IN"/>
        </w:rPr>
        <w:t>7. Active Device with PI = 1 and RF = 1</w:t>
      </w:r>
    </w:p>
    <w:p w:rsidR="008D0490" w:rsidRPr="008D0490" w:rsidRDefault="008D0490" w:rsidP="008D0490">
      <w:pPr>
        <w:numPr>
          <w:ilvl w:val="0"/>
          <w:numId w:val="31"/>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8D0490">
        <w:rPr>
          <w:rFonts w:ascii="Times New Roman" w:eastAsia="Times New Roman" w:hAnsi="Times New Roman" w:cs="Times New Roman"/>
          <w:sz w:val="28"/>
          <w:szCs w:val="28"/>
          <w:lang w:eastAsia="en-IN"/>
        </w:rPr>
        <w:t xml:space="preserve">A device is considered "active" and ready to handle an interrupt if both </w:t>
      </w:r>
      <w:r w:rsidRPr="008D0490">
        <w:rPr>
          <w:rFonts w:ascii="Times New Roman" w:eastAsia="Times New Roman" w:hAnsi="Times New Roman" w:cs="Times New Roman"/>
          <w:b/>
          <w:bCs/>
          <w:sz w:val="28"/>
          <w:szCs w:val="28"/>
          <w:lang w:eastAsia="en-IN"/>
        </w:rPr>
        <w:t>PI = 1</w:t>
      </w:r>
      <w:r w:rsidRPr="008D0490">
        <w:rPr>
          <w:rFonts w:ascii="Times New Roman" w:eastAsia="Times New Roman" w:hAnsi="Times New Roman" w:cs="Times New Roman"/>
          <w:sz w:val="28"/>
          <w:szCs w:val="28"/>
          <w:lang w:eastAsia="en-IN"/>
        </w:rPr>
        <w:t xml:space="preserve"> and </w:t>
      </w:r>
      <w:r w:rsidRPr="008D0490">
        <w:rPr>
          <w:rFonts w:ascii="Times New Roman" w:eastAsia="Times New Roman" w:hAnsi="Times New Roman" w:cs="Times New Roman"/>
          <w:b/>
          <w:bCs/>
          <w:sz w:val="28"/>
          <w:szCs w:val="28"/>
          <w:lang w:eastAsia="en-IN"/>
        </w:rPr>
        <w:t>RF (Request Flip-Flop) = 1</w:t>
      </w:r>
      <w:r w:rsidRPr="008D0490">
        <w:rPr>
          <w:rFonts w:ascii="Times New Roman" w:eastAsia="Times New Roman" w:hAnsi="Times New Roman" w:cs="Times New Roman"/>
          <w:sz w:val="28"/>
          <w:szCs w:val="28"/>
          <w:lang w:eastAsia="en-IN"/>
        </w:rPr>
        <w:t>.</w:t>
      </w:r>
    </w:p>
    <w:p w:rsidR="008D0490" w:rsidRPr="008D0490" w:rsidRDefault="008D0490" w:rsidP="008D0490">
      <w:pPr>
        <w:numPr>
          <w:ilvl w:val="0"/>
          <w:numId w:val="31"/>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8D0490">
        <w:rPr>
          <w:rFonts w:ascii="Times New Roman" w:eastAsia="Times New Roman" w:hAnsi="Times New Roman" w:cs="Times New Roman"/>
          <w:sz w:val="28"/>
          <w:szCs w:val="28"/>
          <w:lang w:eastAsia="en-IN"/>
        </w:rPr>
        <w:t>When these conditions are met:</w:t>
      </w:r>
    </w:p>
    <w:p w:rsidR="008D0490" w:rsidRPr="008D0490" w:rsidRDefault="008D0490" w:rsidP="008D0490">
      <w:pPr>
        <w:numPr>
          <w:ilvl w:val="1"/>
          <w:numId w:val="31"/>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8D0490">
        <w:rPr>
          <w:rFonts w:ascii="Times New Roman" w:eastAsia="Times New Roman" w:hAnsi="Times New Roman" w:cs="Times New Roman"/>
          <w:sz w:val="28"/>
          <w:szCs w:val="28"/>
          <w:lang w:eastAsia="en-IN"/>
        </w:rPr>
        <w:t xml:space="preserve">The device sets </w:t>
      </w:r>
      <w:r w:rsidRPr="008D0490">
        <w:rPr>
          <w:rFonts w:ascii="Times New Roman" w:eastAsia="Times New Roman" w:hAnsi="Times New Roman" w:cs="Times New Roman"/>
          <w:b/>
          <w:bCs/>
          <w:sz w:val="28"/>
          <w:szCs w:val="28"/>
          <w:lang w:eastAsia="en-IN"/>
        </w:rPr>
        <w:t>PO = 0</w:t>
      </w:r>
      <w:r w:rsidRPr="008D0490">
        <w:rPr>
          <w:rFonts w:ascii="Times New Roman" w:eastAsia="Times New Roman" w:hAnsi="Times New Roman" w:cs="Times New Roman"/>
          <w:sz w:val="28"/>
          <w:szCs w:val="28"/>
          <w:lang w:eastAsia="en-IN"/>
        </w:rPr>
        <w:t xml:space="preserve"> to block any further propagation of the interrupt acknowledge signal to lower-priority devices.</w:t>
      </w:r>
    </w:p>
    <w:p w:rsidR="008D0490" w:rsidRPr="008D0490" w:rsidRDefault="008D0490" w:rsidP="008D0490">
      <w:pPr>
        <w:numPr>
          <w:ilvl w:val="1"/>
          <w:numId w:val="31"/>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8D0490">
        <w:rPr>
          <w:rFonts w:ascii="Times New Roman" w:eastAsia="Times New Roman" w:hAnsi="Times New Roman" w:cs="Times New Roman"/>
          <w:sz w:val="28"/>
          <w:szCs w:val="28"/>
          <w:lang w:eastAsia="en-IN"/>
        </w:rPr>
        <w:lastRenderedPageBreak/>
        <w:t xml:space="preserve">The device then places its </w:t>
      </w:r>
      <w:r w:rsidRPr="008D0490">
        <w:rPr>
          <w:rFonts w:ascii="Times New Roman" w:eastAsia="Times New Roman" w:hAnsi="Times New Roman" w:cs="Times New Roman"/>
          <w:b/>
          <w:bCs/>
          <w:sz w:val="28"/>
          <w:szCs w:val="28"/>
          <w:lang w:eastAsia="en-IN"/>
        </w:rPr>
        <w:t>VAD (vector address)</w:t>
      </w:r>
      <w:r w:rsidRPr="008D0490">
        <w:rPr>
          <w:rFonts w:ascii="Times New Roman" w:eastAsia="Times New Roman" w:hAnsi="Times New Roman" w:cs="Times New Roman"/>
          <w:sz w:val="28"/>
          <w:szCs w:val="28"/>
          <w:lang w:eastAsia="en-IN"/>
        </w:rPr>
        <w:t xml:space="preserve"> onto the data bus, allowing the CPU to read the address and begin executing the corresponding interrupt service routine.</w:t>
      </w:r>
    </w:p>
    <w:p w:rsidR="008D0490" w:rsidRPr="008D0490" w:rsidRDefault="008D0490" w:rsidP="008D0490">
      <w:p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r w:rsidRPr="008D0490">
        <w:rPr>
          <w:rFonts w:ascii="Times New Roman" w:eastAsia="Times New Roman" w:hAnsi="Times New Roman" w:cs="Times New Roman"/>
          <w:b/>
          <w:bCs/>
          <w:sz w:val="28"/>
          <w:szCs w:val="28"/>
          <w:lang w:eastAsia="en-IN"/>
        </w:rPr>
        <w:t>8. Assigning Priority in the Daisy Chain</w:t>
      </w:r>
    </w:p>
    <w:p w:rsidR="008D0490" w:rsidRPr="008D0490" w:rsidRDefault="008D0490" w:rsidP="008D0490">
      <w:pPr>
        <w:numPr>
          <w:ilvl w:val="0"/>
          <w:numId w:val="32"/>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8D0490">
        <w:rPr>
          <w:rFonts w:ascii="Times New Roman" w:eastAsia="Times New Roman" w:hAnsi="Times New Roman" w:cs="Times New Roman"/>
          <w:sz w:val="28"/>
          <w:szCs w:val="28"/>
          <w:lang w:eastAsia="en-IN"/>
        </w:rPr>
        <w:t>In a daisy-chaining scheme, priority is determined by the device’s position in the chain:</w:t>
      </w:r>
    </w:p>
    <w:p w:rsidR="008D0490" w:rsidRPr="008D0490" w:rsidRDefault="008D0490" w:rsidP="008D0490">
      <w:pPr>
        <w:numPr>
          <w:ilvl w:val="1"/>
          <w:numId w:val="32"/>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8D0490">
        <w:rPr>
          <w:rFonts w:ascii="Times New Roman" w:eastAsia="Times New Roman" w:hAnsi="Times New Roman" w:cs="Times New Roman"/>
          <w:sz w:val="28"/>
          <w:szCs w:val="28"/>
          <w:lang w:eastAsia="en-IN"/>
        </w:rPr>
        <w:t xml:space="preserve">The </w:t>
      </w:r>
      <w:r w:rsidRPr="008D0490">
        <w:rPr>
          <w:rFonts w:ascii="Times New Roman" w:eastAsia="Times New Roman" w:hAnsi="Times New Roman" w:cs="Times New Roman"/>
          <w:b/>
          <w:bCs/>
          <w:sz w:val="28"/>
          <w:szCs w:val="28"/>
          <w:lang w:eastAsia="en-IN"/>
        </w:rPr>
        <w:t>first device</w:t>
      </w:r>
      <w:r w:rsidRPr="008D0490">
        <w:rPr>
          <w:rFonts w:ascii="Times New Roman" w:eastAsia="Times New Roman" w:hAnsi="Times New Roman" w:cs="Times New Roman"/>
          <w:sz w:val="28"/>
          <w:szCs w:val="28"/>
          <w:lang w:eastAsia="en-IN"/>
        </w:rPr>
        <w:t xml:space="preserve"> in the chain has the highest priority, and each subsequent device has progressively lower priority.</w:t>
      </w:r>
    </w:p>
    <w:p w:rsidR="008D0490" w:rsidRPr="008D0490" w:rsidRDefault="008D0490" w:rsidP="008D0490">
      <w:pPr>
        <w:numPr>
          <w:ilvl w:val="1"/>
          <w:numId w:val="32"/>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8D0490">
        <w:rPr>
          <w:rFonts w:ascii="Times New Roman" w:eastAsia="Times New Roman" w:hAnsi="Times New Roman" w:cs="Times New Roman"/>
          <w:sz w:val="28"/>
          <w:szCs w:val="28"/>
          <w:lang w:eastAsia="en-IN"/>
        </w:rPr>
        <w:t>The farther a device is from the first position, the lower its priority, meaning it will only receive the interrupt acknowledge signal if all higher-priority devices pass it along.</w:t>
      </w:r>
    </w:p>
    <w:p w:rsidR="00545EF5" w:rsidRDefault="00545EF5" w:rsidP="008D0490">
      <w:p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r>
        <w:rPr>
          <w:noProof/>
          <w:lang w:eastAsia="en-IN"/>
        </w:rPr>
        <w:drawing>
          <wp:inline distT="0" distB="0" distL="0" distR="0" wp14:anchorId="25D70E88" wp14:editId="0308CECC">
            <wp:extent cx="5943600" cy="37661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766185"/>
                    </a:xfrm>
                    <a:prstGeom prst="rect">
                      <a:avLst/>
                    </a:prstGeom>
                  </pic:spPr>
                </pic:pic>
              </a:graphicData>
            </a:graphic>
          </wp:inline>
        </w:drawing>
      </w:r>
    </w:p>
    <w:p w:rsidR="008D0490" w:rsidRPr="008D0490" w:rsidRDefault="008D0490" w:rsidP="008D0490">
      <w:p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r w:rsidRPr="008D0490">
        <w:rPr>
          <w:rFonts w:ascii="Times New Roman" w:eastAsia="Times New Roman" w:hAnsi="Times New Roman" w:cs="Times New Roman"/>
          <w:b/>
          <w:bCs/>
          <w:sz w:val="28"/>
          <w:szCs w:val="28"/>
          <w:lang w:eastAsia="en-IN"/>
        </w:rPr>
        <w:t>9. Internal Logic of Each Device for the Daisy Chain</w:t>
      </w:r>
    </w:p>
    <w:p w:rsidR="008D0490" w:rsidRPr="008D0490" w:rsidRDefault="008D0490" w:rsidP="008D0490">
      <w:pPr>
        <w:numPr>
          <w:ilvl w:val="0"/>
          <w:numId w:val="33"/>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8D0490">
        <w:rPr>
          <w:rFonts w:ascii="Times New Roman" w:eastAsia="Times New Roman" w:hAnsi="Times New Roman" w:cs="Times New Roman"/>
          <w:sz w:val="28"/>
          <w:szCs w:val="28"/>
          <w:lang w:eastAsia="en-IN"/>
        </w:rPr>
        <w:lastRenderedPageBreak/>
        <w:t xml:space="preserve">Each device has some internal logic circuitry, including an </w:t>
      </w:r>
      <w:r w:rsidRPr="008D0490">
        <w:rPr>
          <w:rFonts w:ascii="Times New Roman" w:eastAsia="Times New Roman" w:hAnsi="Times New Roman" w:cs="Times New Roman"/>
          <w:b/>
          <w:bCs/>
          <w:sz w:val="28"/>
          <w:szCs w:val="28"/>
          <w:lang w:eastAsia="en-IN"/>
        </w:rPr>
        <w:t>RF flip-flop</w:t>
      </w:r>
      <w:r w:rsidRPr="008D0490">
        <w:rPr>
          <w:rFonts w:ascii="Times New Roman" w:eastAsia="Times New Roman" w:hAnsi="Times New Roman" w:cs="Times New Roman"/>
          <w:sz w:val="28"/>
          <w:szCs w:val="28"/>
          <w:lang w:eastAsia="en-IN"/>
        </w:rPr>
        <w:t xml:space="preserve"> (Request Flip-Flop) and </w:t>
      </w:r>
      <w:r w:rsidRPr="008D0490">
        <w:rPr>
          <w:rFonts w:ascii="Times New Roman" w:eastAsia="Times New Roman" w:hAnsi="Times New Roman" w:cs="Times New Roman"/>
          <w:b/>
          <w:bCs/>
          <w:sz w:val="28"/>
          <w:szCs w:val="28"/>
          <w:lang w:eastAsia="en-IN"/>
        </w:rPr>
        <w:t>open-collector inverters</w:t>
      </w:r>
      <w:r w:rsidRPr="008D0490">
        <w:rPr>
          <w:rFonts w:ascii="Times New Roman" w:eastAsia="Times New Roman" w:hAnsi="Times New Roman" w:cs="Times New Roman"/>
          <w:sz w:val="28"/>
          <w:szCs w:val="28"/>
          <w:lang w:eastAsia="en-IN"/>
        </w:rPr>
        <w:t xml:space="preserve"> that help control the common interrupt line and priority signals.</w:t>
      </w:r>
    </w:p>
    <w:p w:rsidR="008D0490" w:rsidRPr="008D0490" w:rsidRDefault="008D0490" w:rsidP="008D0490">
      <w:pPr>
        <w:numPr>
          <w:ilvl w:val="0"/>
          <w:numId w:val="33"/>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8D0490">
        <w:rPr>
          <w:rFonts w:ascii="Times New Roman" w:eastAsia="Times New Roman" w:hAnsi="Times New Roman" w:cs="Times New Roman"/>
          <w:sz w:val="28"/>
          <w:szCs w:val="28"/>
          <w:lang w:eastAsia="en-IN"/>
        </w:rPr>
        <w:t xml:space="preserve">The </w:t>
      </w:r>
      <w:r w:rsidRPr="008D0490">
        <w:rPr>
          <w:rFonts w:ascii="Times New Roman" w:eastAsia="Times New Roman" w:hAnsi="Times New Roman" w:cs="Times New Roman"/>
          <w:b/>
          <w:bCs/>
          <w:sz w:val="28"/>
          <w:szCs w:val="28"/>
          <w:lang w:eastAsia="en-IN"/>
        </w:rPr>
        <w:t>RF flip-flop</w:t>
      </w:r>
      <w:r w:rsidRPr="008D0490">
        <w:rPr>
          <w:rFonts w:ascii="Times New Roman" w:eastAsia="Times New Roman" w:hAnsi="Times New Roman" w:cs="Times New Roman"/>
          <w:sz w:val="28"/>
          <w:szCs w:val="28"/>
          <w:lang w:eastAsia="en-IN"/>
        </w:rPr>
        <w:t xml:space="preserve"> is set when a device has a pending interrupt, and its output connects to an </w:t>
      </w:r>
      <w:r w:rsidRPr="008D0490">
        <w:rPr>
          <w:rFonts w:ascii="Times New Roman" w:eastAsia="Times New Roman" w:hAnsi="Times New Roman" w:cs="Times New Roman"/>
          <w:b/>
          <w:bCs/>
          <w:sz w:val="28"/>
          <w:szCs w:val="28"/>
          <w:lang w:eastAsia="en-IN"/>
        </w:rPr>
        <w:t>open-collector inverter</w:t>
      </w:r>
      <w:r w:rsidRPr="008D0490">
        <w:rPr>
          <w:rFonts w:ascii="Times New Roman" w:eastAsia="Times New Roman" w:hAnsi="Times New Roman" w:cs="Times New Roman"/>
          <w:sz w:val="28"/>
          <w:szCs w:val="28"/>
          <w:lang w:eastAsia="en-IN"/>
        </w:rPr>
        <w:t>. This inverter is used to manage the wired logic for the common interrupt line.</w:t>
      </w:r>
    </w:p>
    <w:p w:rsidR="008D0490" w:rsidRPr="008D0490" w:rsidRDefault="008D0490" w:rsidP="008D0490">
      <w:pPr>
        <w:numPr>
          <w:ilvl w:val="1"/>
          <w:numId w:val="33"/>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8D0490">
        <w:rPr>
          <w:rFonts w:ascii="Times New Roman" w:eastAsia="Times New Roman" w:hAnsi="Times New Roman" w:cs="Times New Roman"/>
          <w:sz w:val="28"/>
          <w:szCs w:val="28"/>
          <w:lang w:eastAsia="en-IN"/>
        </w:rPr>
        <w:t xml:space="preserve">If </w:t>
      </w:r>
      <w:r w:rsidRPr="008D0490">
        <w:rPr>
          <w:rFonts w:ascii="Times New Roman" w:eastAsia="Times New Roman" w:hAnsi="Times New Roman" w:cs="Times New Roman"/>
          <w:b/>
          <w:bCs/>
          <w:sz w:val="28"/>
          <w:szCs w:val="28"/>
          <w:lang w:eastAsia="en-IN"/>
        </w:rPr>
        <w:t>PI = 0</w:t>
      </w:r>
      <w:r w:rsidRPr="008D0490">
        <w:rPr>
          <w:rFonts w:ascii="Times New Roman" w:eastAsia="Times New Roman" w:hAnsi="Times New Roman" w:cs="Times New Roman"/>
          <w:sz w:val="28"/>
          <w:szCs w:val="28"/>
          <w:lang w:eastAsia="en-IN"/>
        </w:rPr>
        <w:t xml:space="preserve"> (i.e., the device is not allowed to participate), </w:t>
      </w:r>
      <w:r w:rsidRPr="008D0490">
        <w:rPr>
          <w:rFonts w:ascii="Times New Roman" w:eastAsia="Times New Roman" w:hAnsi="Times New Roman" w:cs="Times New Roman"/>
          <w:b/>
          <w:bCs/>
          <w:sz w:val="28"/>
          <w:szCs w:val="28"/>
          <w:lang w:eastAsia="en-IN"/>
        </w:rPr>
        <w:t>both PO and the VAD enable line</w:t>
      </w:r>
      <w:r w:rsidRPr="008D0490">
        <w:rPr>
          <w:rFonts w:ascii="Times New Roman" w:eastAsia="Times New Roman" w:hAnsi="Times New Roman" w:cs="Times New Roman"/>
          <w:sz w:val="28"/>
          <w:szCs w:val="28"/>
          <w:lang w:eastAsia="en-IN"/>
        </w:rPr>
        <w:t xml:space="preserve"> are set to 0, regardless of the RF state. This disconnects the device from the interrupt cycle.</w:t>
      </w:r>
    </w:p>
    <w:p w:rsidR="008D0490" w:rsidRPr="008D0490" w:rsidRDefault="008D0490" w:rsidP="008D0490">
      <w:pPr>
        <w:numPr>
          <w:ilvl w:val="1"/>
          <w:numId w:val="33"/>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8D0490">
        <w:rPr>
          <w:rFonts w:ascii="Times New Roman" w:eastAsia="Times New Roman" w:hAnsi="Times New Roman" w:cs="Times New Roman"/>
          <w:sz w:val="28"/>
          <w:szCs w:val="28"/>
          <w:lang w:eastAsia="en-IN"/>
        </w:rPr>
        <w:t xml:space="preserve">If </w:t>
      </w:r>
      <w:r w:rsidRPr="008D0490">
        <w:rPr>
          <w:rFonts w:ascii="Times New Roman" w:eastAsia="Times New Roman" w:hAnsi="Times New Roman" w:cs="Times New Roman"/>
          <w:b/>
          <w:bCs/>
          <w:sz w:val="28"/>
          <w:szCs w:val="28"/>
          <w:lang w:eastAsia="en-IN"/>
        </w:rPr>
        <w:t>PI = 1</w:t>
      </w:r>
      <w:r w:rsidRPr="008D0490">
        <w:rPr>
          <w:rFonts w:ascii="Times New Roman" w:eastAsia="Times New Roman" w:hAnsi="Times New Roman" w:cs="Times New Roman"/>
          <w:sz w:val="28"/>
          <w:szCs w:val="28"/>
          <w:lang w:eastAsia="en-IN"/>
        </w:rPr>
        <w:t xml:space="preserve"> and </w:t>
      </w:r>
      <w:r w:rsidRPr="008D0490">
        <w:rPr>
          <w:rFonts w:ascii="Times New Roman" w:eastAsia="Times New Roman" w:hAnsi="Times New Roman" w:cs="Times New Roman"/>
          <w:b/>
          <w:bCs/>
          <w:sz w:val="28"/>
          <w:szCs w:val="28"/>
          <w:lang w:eastAsia="en-IN"/>
        </w:rPr>
        <w:t>RF = 0</w:t>
      </w:r>
      <w:r w:rsidRPr="008D0490">
        <w:rPr>
          <w:rFonts w:ascii="Times New Roman" w:eastAsia="Times New Roman" w:hAnsi="Times New Roman" w:cs="Times New Roman"/>
          <w:sz w:val="28"/>
          <w:szCs w:val="28"/>
          <w:lang w:eastAsia="en-IN"/>
        </w:rPr>
        <w:t xml:space="preserve"> (i.e., the device has permission to participate but no pending request), then </w:t>
      </w:r>
      <w:r w:rsidRPr="008D0490">
        <w:rPr>
          <w:rFonts w:ascii="Times New Roman" w:eastAsia="Times New Roman" w:hAnsi="Times New Roman" w:cs="Times New Roman"/>
          <w:b/>
          <w:bCs/>
          <w:sz w:val="28"/>
          <w:szCs w:val="28"/>
          <w:lang w:eastAsia="en-IN"/>
        </w:rPr>
        <w:t>PO = 1</w:t>
      </w:r>
      <w:r w:rsidRPr="008D0490">
        <w:rPr>
          <w:rFonts w:ascii="Times New Roman" w:eastAsia="Times New Roman" w:hAnsi="Times New Roman" w:cs="Times New Roman"/>
          <w:sz w:val="28"/>
          <w:szCs w:val="28"/>
          <w:lang w:eastAsia="en-IN"/>
        </w:rPr>
        <w:t xml:space="preserve"> (passes the acknowledge signal) and</w:t>
      </w:r>
      <w:bookmarkStart w:id="0" w:name="_GoBack"/>
      <w:bookmarkEnd w:id="0"/>
      <w:r w:rsidRPr="008D0490">
        <w:rPr>
          <w:rFonts w:ascii="Times New Roman" w:eastAsia="Times New Roman" w:hAnsi="Times New Roman" w:cs="Times New Roman"/>
          <w:sz w:val="28"/>
          <w:szCs w:val="28"/>
          <w:lang w:eastAsia="en-IN"/>
        </w:rPr>
        <w:t xml:space="preserve"> the VAD output is disabled.</w:t>
      </w:r>
    </w:p>
    <w:p w:rsidR="008D0490" w:rsidRPr="008D0490" w:rsidRDefault="008D0490" w:rsidP="008D0490">
      <w:pPr>
        <w:numPr>
          <w:ilvl w:val="1"/>
          <w:numId w:val="33"/>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8D0490">
        <w:rPr>
          <w:rFonts w:ascii="Times New Roman" w:eastAsia="Times New Roman" w:hAnsi="Times New Roman" w:cs="Times New Roman"/>
          <w:sz w:val="28"/>
          <w:szCs w:val="28"/>
          <w:lang w:eastAsia="en-IN"/>
        </w:rPr>
        <w:t xml:space="preserve">If </w:t>
      </w:r>
      <w:r w:rsidRPr="008D0490">
        <w:rPr>
          <w:rFonts w:ascii="Times New Roman" w:eastAsia="Times New Roman" w:hAnsi="Times New Roman" w:cs="Times New Roman"/>
          <w:b/>
          <w:bCs/>
          <w:sz w:val="28"/>
          <w:szCs w:val="28"/>
          <w:lang w:eastAsia="en-IN"/>
        </w:rPr>
        <w:t>PI = 1 and RF = 1</w:t>
      </w:r>
      <w:r w:rsidRPr="008D0490">
        <w:rPr>
          <w:rFonts w:ascii="Times New Roman" w:eastAsia="Times New Roman" w:hAnsi="Times New Roman" w:cs="Times New Roman"/>
          <w:sz w:val="28"/>
          <w:szCs w:val="28"/>
          <w:lang w:eastAsia="en-IN"/>
        </w:rPr>
        <w:t xml:space="preserve">, then </w:t>
      </w:r>
      <w:r w:rsidRPr="008D0490">
        <w:rPr>
          <w:rFonts w:ascii="Times New Roman" w:eastAsia="Times New Roman" w:hAnsi="Times New Roman" w:cs="Times New Roman"/>
          <w:b/>
          <w:bCs/>
          <w:sz w:val="28"/>
          <w:szCs w:val="28"/>
          <w:lang w:eastAsia="en-IN"/>
        </w:rPr>
        <w:t>PO = 0</w:t>
      </w:r>
      <w:r w:rsidRPr="008D0490">
        <w:rPr>
          <w:rFonts w:ascii="Times New Roman" w:eastAsia="Times New Roman" w:hAnsi="Times New Roman" w:cs="Times New Roman"/>
          <w:sz w:val="28"/>
          <w:szCs w:val="28"/>
          <w:lang w:eastAsia="en-IN"/>
        </w:rPr>
        <w:t xml:space="preserve"> (blocks the acknowledge signal from lower-priority devices) and </w:t>
      </w:r>
      <w:r w:rsidRPr="008D0490">
        <w:rPr>
          <w:rFonts w:ascii="Times New Roman" w:eastAsia="Times New Roman" w:hAnsi="Times New Roman" w:cs="Times New Roman"/>
          <w:b/>
          <w:bCs/>
          <w:sz w:val="28"/>
          <w:szCs w:val="28"/>
          <w:lang w:eastAsia="en-IN"/>
        </w:rPr>
        <w:t>enables VAD</w:t>
      </w:r>
      <w:r w:rsidRPr="008D0490">
        <w:rPr>
          <w:rFonts w:ascii="Times New Roman" w:eastAsia="Times New Roman" w:hAnsi="Times New Roman" w:cs="Times New Roman"/>
          <w:sz w:val="28"/>
          <w:szCs w:val="28"/>
          <w:lang w:eastAsia="en-IN"/>
        </w:rPr>
        <w:t xml:space="preserve"> to place the device’s vector address onto the data bus.</w:t>
      </w:r>
    </w:p>
    <w:p w:rsidR="008D0490" w:rsidRPr="008D0490" w:rsidRDefault="008D0490" w:rsidP="008D0490">
      <w:p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r w:rsidRPr="008D0490">
        <w:rPr>
          <w:rFonts w:ascii="Times New Roman" w:eastAsia="Times New Roman" w:hAnsi="Times New Roman" w:cs="Times New Roman"/>
          <w:b/>
          <w:bCs/>
          <w:sz w:val="28"/>
          <w:szCs w:val="28"/>
          <w:lang w:eastAsia="en-IN"/>
        </w:rPr>
        <w:t xml:space="preserve">10. Resetting the RF Flip-Flop </w:t>
      </w:r>
      <w:proofErr w:type="gramStart"/>
      <w:r w:rsidRPr="008D0490">
        <w:rPr>
          <w:rFonts w:ascii="Times New Roman" w:eastAsia="Times New Roman" w:hAnsi="Times New Roman" w:cs="Times New Roman"/>
          <w:b/>
          <w:bCs/>
          <w:sz w:val="28"/>
          <w:szCs w:val="28"/>
          <w:lang w:eastAsia="en-IN"/>
        </w:rPr>
        <w:t>After</w:t>
      </w:r>
      <w:proofErr w:type="gramEnd"/>
      <w:r w:rsidRPr="008D0490">
        <w:rPr>
          <w:rFonts w:ascii="Times New Roman" w:eastAsia="Times New Roman" w:hAnsi="Times New Roman" w:cs="Times New Roman"/>
          <w:b/>
          <w:bCs/>
          <w:sz w:val="28"/>
          <w:szCs w:val="28"/>
          <w:lang w:eastAsia="en-IN"/>
        </w:rPr>
        <w:t xml:space="preserve"> the Interrupt Cycle</w:t>
      </w:r>
    </w:p>
    <w:p w:rsidR="008D0490" w:rsidRPr="008D0490" w:rsidRDefault="008D0490" w:rsidP="008D0490">
      <w:pPr>
        <w:numPr>
          <w:ilvl w:val="0"/>
          <w:numId w:val="34"/>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8D0490">
        <w:rPr>
          <w:rFonts w:ascii="Times New Roman" w:eastAsia="Times New Roman" w:hAnsi="Times New Roman" w:cs="Times New Roman"/>
          <w:sz w:val="28"/>
          <w:szCs w:val="28"/>
          <w:lang w:eastAsia="en-IN"/>
        </w:rPr>
        <w:t xml:space="preserve">Once the CPU reads the vector address and begins executing the corresponding service routine, the </w:t>
      </w:r>
      <w:r w:rsidRPr="008D0490">
        <w:rPr>
          <w:rFonts w:ascii="Times New Roman" w:eastAsia="Times New Roman" w:hAnsi="Times New Roman" w:cs="Times New Roman"/>
          <w:b/>
          <w:bCs/>
          <w:sz w:val="28"/>
          <w:szCs w:val="28"/>
          <w:lang w:eastAsia="en-IN"/>
        </w:rPr>
        <w:t>RF flip-flop</w:t>
      </w:r>
      <w:r w:rsidRPr="008D0490">
        <w:rPr>
          <w:rFonts w:ascii="Times New Roman" w:eastAsia="Times New Roman" w:hAnsi="Times New Roman" w:cs="Times New Roman"/>
          <w:sz w:val="28"/>
          <w:szCs w:val="28"/>
          <w:lang w:eastAsia="en-IN"/>
        </w:rPr>
        <w:t xml:space="preserve"> of the requesting device is reset.</w:t>
      </w:r>
    </w:p>
    <w:p w:rsidR="008D0490" w:rsidRPr="008D0490" w:rsidRDefault="008D0490" w:rsidP="008D0490">
      <w:pPr>
        <w:numPr>
          <w:ilvl w:val="0"/>
          <w:numId w:val="34"/>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8D0490">
        <w:rPr>
          <w:rFonts w:ascii="Times New Roman" w:eastAsia="Times New Roman" w:hAnsi="Times New Roman" w:cs="Times New Roman"/>
          <w:sz w:val="28"/>
          <w:szCs w:val="28"/>
          <w:lang w:eastAsia="en-IN"/>
        </w:rPr>
        <w:t>This reset happens after a slight delay to ensure that the CPU has received the vector address.</w:t>
      </w:r>
    </w:p>
    <w:p w:rsidR="008D0490" w:rsidRPr="008D0490" w:rsidRDefault="008D0490" w:rsidP="008D0490">
      <w:pPr>
        <w:numPr>
          <w:ilvl w:val="0"/>
          <w:numId w:val="34"/>
        </w:numPr>
        <w:spacing w:before="100" w:beforeAutospacing="1" w:after="100" w:afterAutospacing="1" w:line="360" w:lineRule="auto"/>
        <w:jc w:val="both"/>
        <w:rPr>
          <w:rFonts w:ascii="Times New Roman" w:eastAsia="Times New Roman" w:hAnsi="Times New Roman" w:cs="Times New Roman"/>
          <w:sz w:val="28"/>
          <w:szCs w:val="28"/>
          <w:lang w:eastAsia="en-IN"/>
        </w:rPr>
      </w:pPr>
      <w:r w:rsidRPr="008D0490">
        <w:rPr>
          <w:rFonts w:ascii="Times New Roman" w:eastAsia="Times New Roman" w:hAnsi="Times New Roman" w:cs="Times New Roman"/>
          <w:sz w:val="28"/>
          <w:szCs w:val="28"/>
          <w:lang w:eastAsia="en-IN"/>
        </w:rPr>
        <w:t>Resetting the RF flip-flop clears the interrupt request for that device, making it ready to receive future interrupts when needed.</w:t>
      </w:r>
    </w:p>
    <w:p w:rsidR="008D0490" w:rsidRPr="008D0490" w:rsidRDefault="009E61E0" w:rsidP="008D0490">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pict>
          <v:rect id="_x0000_i1035" style="width:0;height:1.5pt" o:hralign="center" o:hrstd="t" o:hr="t" fillcolor="#a0a0a0" stroked="f"/>
        </w:pict>
      </w:r>
    </w:p>
    <w:p w:rsidR="00CF24E7" w:rsidRDefault="00CF24E7" w:rsidP="00CF24E7">
      <w:pPr>
        <w:tabs>
          <w:tab w:val="left" w:pos="975"/>
        </w:tabs>
      </w:pPr>
    </w:p>
    <w:p w:rsidR="00076559" w:rsidRDefault="00076559" w:rsidP="00CF24E7">
      <w:pPr>
        <w:tabs>
          <w:tab w:val="left" w:pos="975"/>
        </w:tabs>
      </w:pPr>
    </w:p>
    <w:p w:rsidR="00076559" w:rsidRDefault="00076559" w:rsidP="00CF24E7">
      <w:pPr>
        <w:tabs>
          <w:tab w:val="left" w:pos="975"/>
        </w:tabs>
      </w:pPr>
    </w:p>
    <w:p w:rsidR="00076559" w:rsidRDefault="00076559" w:rsidP="00076559">
      <w:pPr>
        <w:tabs>
          <w:tab w:val="left" w:pos="975"/>
        </w:tabs>
        <w:rPr>
          <w:rFonts w:ascii="Times New Roman" w:hAnsi="Times New Roman" w:cs="Times New Roman"/>
          <w:sz w:val="40"/>
          <w:szCs w:val="62"/>
          <w:u w:val="single"/>
        </w:rPr>
      </w:pPr>
      <w:r w:rsidRPr="00076559">
        <w:rPr>
          <w:rFonts w:ascii="Times New Roman" w:hAnsi="Times New Roman" w:cs="Times New Roman"/>
          <w:sz w:val="40"/>
          <w:szCs w:val="62"/>
          <w:u w:val="single"/>
        </w:rPr>
        <w:lastRenderedPageBreak/>
        <w:t>Priority Encoder</w:t>
      </w:r>
      <w:r>
        <w:rPr>
          <w:rFonts w:ascii="Times New Roman" w:hAnsi="Times New Roman" w:cs="Times New Roman"/>
          <w:sz w:val="40"/>
          <w:szCs w:val="62"/>
          <w:u w:val="single"/>
        </w:rPr>
        <w:t>:</w:t>
      </w:r>
    </w:p>
    <w:p w:rsidR="00076559" w:rsidRDefault="00076559" w:rsidP="00076559">
      <w:pPr>
        <w:tabs>
          <w:tab w:val="left" w:pos="975"/>
        </w:tabs>
        <w:spacing w:line="360" w:lineRule="auto"/>
        <w:jc w:val="both"/>
        <w:rPr>
          <w:rFonts w:ascii="Times New Roman" w:hAnsi="Times New Roman" w:cs="Times New Roman"/>
          <w:sz w:val="28"/>
          <w:szCs w:val="28"/>
        </w:rPr>
      </w:pPr>
      <w:r w:rsidRPr="00076559">
        <w:rPr>
          <w:rFonts w:ascii="Times New Roman" w:eastAsia="Times New Roman" w:hAnsi="Times New Roman" w:cs="Times New Roman"/>
          <w:sz w:val="28"/>
          <w:szCs w:val="28"/>
          <w:lang w:eastAsia="en-IN"/>
        </w:rPr>
        <w:t xml:space="preserve">A </w:t>
      </w:r>
      <w:r w:rsidRPr="00076559">
        <w:rPr>
          <w:rFonts w:ascii="Times New Roman" w:eastAsia="Times New Roman" w:hAnsi="Times New Roman" w:cs="Times New Roman"/>
          <w:b/>
          <w:bCs/>
          <w:sz w:val="28"/>
          <w:szCs w:val="28"/>
          <w:lang w:eastAsia="en-IN"/>
        </w:rPr>
        <w:t>priority encoder</w:t>
      </w:r>
      <w:r w:rsidRPr="00076559">
        <w:rPr>
          <w:rFonts w:ascii="Times New Roman" w:eastAsia="Times New Roman" w:hAnsi="Times New Roman" w:cs="Times New Roman"/>
          <w:sz w:val="28"/>
          <w:szCs w:val="28"/>
          <w:lang w:eastAsia="en-IN"/>
        </w:rPr>
        <w:t xml:space="preserve"> is a digital circuit that encodes the input line with the highest priority, producing a binary output based on the position of the highest-priority active input. Priority encoders are often used in interrupt handling within computers, where multiple interrupt sources need to be prior</w:t>
      </w:r>
      <w:r w:rsidRPr="00076559">
        <w:rPr>
          <w:rFonts w:ascii="Times New Roman" w:hAnsi="Times New Roman" w:cs="Times New Roman"/>
          <w:sz w:val="28"/>
          <w:szCs w:val="28"/>
        </w:rPr>
        <w:t>itized.</w:t>
      </w:r>
    </w:p>
    <w:p w:rsidR="00076559" w:rsidRDefault="00076559" w:rsidP="00076559">
      <w:pPr>
        <w:tabs>
          <w:tab w:val="left" w:pos="975"/>
        </w:tabs>
        <w:spacing w:line="360" w:lineRule="auto"/>
        <w:jc w:val="both"/>
        <w:rPr>
          <w:rFonts w:ascii="Times New Roman" w:hAnsi="Times New Roman" w:cs="Times New Roman"/>
          <w:sz w:val="28"/>
          <w:szCs w:val="28"/>
          <w:u w:val="single"/>
        </w:rPr>
      </w:pPr>
      <w:r>
        <w:rPr>
          <w:noProof/>
          <w:lang w:eastAsia="en-IN"/>
        </w:rPr>
        <w:drawing>
          <wp:inline distT="0" distB="0" distL="0" distR="0" wp14:anchorId="03A81EC7" wp14:editId="71B76F62">
            <wp:extent cx="5943600" cy="27038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703830"/>
                    </a:xfrm>
                    <a:prstGeom prst="rect">
                      <a:avLst/>
                    </a:prstGeom>
                  </pic:spPr>
                </pic:pic>
              </a:graphicData>
            </a:graphic>
          </wp:inline>
        </w:drawing>
      </w:r>
    </w:p>
    <w:p w:rsidR="00076559" w:rsidRDefault="00076559" w:rsidP="00076559">
      <w:pPr>
        <w:tabs>
          <w:tab w:val="left" w:pos="975"/>
        </w:tabs>
        <w:spacing w:line="360" w:lineRule="auto"/>
        <w:jc w:val="both"/>
        <w:rPr>
          <w:rFonts w:ascii="Times New Roman" w:hAnsi="Times New Roman" w:cs="Times New Roman"/>
          <w:sz w:val="28"/>
          <w:szCs w:val="28"/>
          <w:u w:val="single"/>
        </w:rPr>
      </w:pPr>
      <w:r>
        <w:rPr>
          <w:noProof/>
          <w:lang w:eastAsia="en-IN"/>
        </w:rPr>
        <w:drawing>
          <wp:inline distT="0" distB="0" distL="0" distR="0" wp14:anchorId="15F0D099" wp14:editId="7430C221">
            <wp:extent cx="5943600" cy="31299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129915"/>
                    </a:xfrm>
                    <a:prstGeom prst="rect">
                      <a:avLst/>
                    </a:prstGeom>
                  </pic:spPr>
                </pic:pic>
              </a:graphicData>
            </a:graphic>
          </wp:inline>
        </w:drawing>
      </w:r>
    </w:p>
    <w:p w:rsidR="00D3647F" w:rsidRPr="00076559" w:rsidRDefault="00D3647F" w:rsidP="00076559">
      <w:pPr>
        <w:tabs>
          <w:tab w:val="left" w:pos="975"/>
        </w:tabs>
        <w:spacing w:line="360" w:lineRule="auto"/>
        <w:jc w:val="both"/>
        <w:rPr>
          <w:rFonts w:ascii="Times New Roman" w:hAnsi="Times New Roman" w:cs="Times New Roman"/>
          <w:sz w:val="28"/>
          <w:szCs w:val="28"/>
          <w:u w:val="single"/>
        </w:rPr>
      </w:pPr>
      <w:r>
        <w:rPr>
          <w:noProof/>
          <w:lang w:eastAsia="en-IN"/>
        </w:rPr>
        <w:lastRenderedPageBreak/>
        <w:drawing>
          <wp:inline distT="0" distB="0" distL="0" distR="0" wp14:anchorId="25D01104" wp14:editId="671A2FE5">
            <wp:extent cx="5943600" cy="18535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1853565"/>
                    </a:xfrm>
                    <a:prstGeom prst="rect">
                      <a:avLst/>
                    </a:prstGeom>
                  </pic:spPr>
                </pic:pic>
              </a:graphicData>
            </a:graphic>
          </wp:inline>
        </w:drawing>
      </w:r>
    </w:p>
    <w:sectPr w:rsidR="00D3647F" w:rsidRPr="00076559" w:rsidSect="000F5C44">
      <w:pgSz w:w="11906" w:h="16838"/>
      <w:pgMar w:top="1440" w:right="991"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B3D8B"/>
    <w:multiLevelType w:val="multilevel"/>
    <w:tmpl w:val="9326A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9B50DD"/>
    <w:multiLevelType w:val="multilevel"/>
    <w:tmpl w:val="D5B40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175EE5"/>
    <w:multiLevelType w:val="multilevel"/>
    <w:tmpl w:val="6D887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CD0139"/>
    <w:multiLevelType w:val="multilevel"/>
    <w:tmpl w:val="1854D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D95412"/>
    <w:multiLevelType w:val="multilevel"/>
    <w:tmpl w:val="22206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0837D7"/>
    <w:multiLevelType w:val="multilevel"/>
    <w:tmpl w:val="016CD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8E26ED"/>
    <w:multiLevelType w:val="multilevel"/>
    <w:tmpl w:val="3BCC7F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A695F95"/>
    <w:multiLevelType w:val="multilevel"/>
    <w:tmpl w:val="47EEE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F85CFB"/>
    <w:multiLevelType w:val="multilevel"/>
    <w:tmpl w:val="9D069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897D1C"/>
    <w:multiLevelType w:val="multilevel"/>
    <w:tmpl w:val="CC5EA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3279DC"/>
    <w:multiLevelType w:val="hybridMultilevel"/>
    <w:tmpl w:val="74205A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D9E3463"/>
    <w:multiLevelType w:val="multilevel"/>
    <w:tmpl w:val="D8B66C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4722EC9"/>
    <w:multiLevelType w:val="multilevel"/>
    <w:tmpl w:val="259641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455D8B"/>
    <w:multiLevelType w:val="multilevel"/>
    <w:tmpl w:val="B8AEA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7E1CCD"/>
    <w:multiLevelType w:val="multilevel"/>
    <w:tmpl w:val="574A02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D2199C"/>
    <w:multiLevelType w:val="multilevel"/>
    <w:tmpl w:val="42BA5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0F5C08"/>
    <w:multiLevelType w:val="multilevel"/>
    <w:tmpl w:val="BB2C1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8204D2"/>
    <w:multiLevelType w:val="hybridMultilevel"/>
    <w:tmpl w:val="917A8D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EF203A2"/>
    <w:multiLevelType w:val="multilevel"/>
    <w:tmpl w:val="09DC9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0370F6"/>
    <w:multiLevelType w:val="multilevel"/>
    <w:tmpl w:val="996AF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3E76F2"/>
    <w:multiLevelType w:val="multilevel"/>
    <w:tmpl w:val="0C7E7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A5380A"/>
    <w:multiLevelType w:val="hybridMultilevel"/>
    <w:tmpl w:val="7AA6C9FE"/>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nsid w:val="52171605"/>
    <w:multiLevelType w:val="multilevel"/>
    <w:tmpl w:val="FB6CF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1C6FE4"/>
    <w:multiLevelType w:val="multilevel"/>
    <w:tmpl w:val="985CA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626A74"/>
    <w:multiLevelType w:val="multilevel"/>
    <w:tmpl w:val="6C487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671E09"/>
    <w:multiLevelType w:val="multilevel"/>
    <w:tmpl w:val="EA821E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C64392"/>
    <w:multiLevelType w:val="multilevel"/>
    <w:tmpl w:val="0BC27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8EC0D97"/>
    <w:multiLevelType w:val="multilevel"/>
    <w:tmpl w:val="F6362F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137B36"/>
    <w:multiLevelType w:val="multilevel"/>
    <w:tmpl w:val="54FA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2F688F"/>
    <w:multiLevelType w:val="multilevel"/>
    <w:tmpl w:val="03960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ED130FF"/>
    <w:multiLevelType w:val="multilevel"/>
    <w:tmpl w:val="D3224F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00270A0"/>
    <w:multiLevelType w:val="multilevel"/>
    <w:tmpl w:val="E7544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3540C6"/>
    <w:multiLevelType w:val="multilevel"/>
    <w:tmpl w:val="40EC1D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48060DC"/>
    <w:multiLevelType w:val="multilevel"/>
    <w:tmpl w:val="412A3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3C36FC"/>
    <w:multiLevelType w:val="multilevel"/>
    <w:tmpl w:val="3F8AE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B642B59"/>
    <w:multiLevelType w:val="multilevel"/>
    <w:tmpl w:val="42D41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E212D10"/>
    <w:multiLevelType w:val="hybridMultilevel"/>
    <w:tmpl w:val="815ACFE4"/>
    <w:lvl w:ilvl="0" w:tplc="40090001">
      <w:numFmt w:val="bullet"/>
      <w:lvlText w:val=""/>
      <w:lvlJc w:val="left"/>
      <w:pPr>
        <w:ind w:left="360" w:hanging="360"/>
      </w:pPr>
      <w:rPr>
        <w:rFonts w:ascii="Symbol" w:eastAsia="Times New Roman" w:hAnsi="Symbol"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6EFA366C"/>
    <w:multiLevelType w:val="hybridMultilevel"/>
    <w:tmpl w:val="2A789C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0D97B7C"/>
    <w:multiLevelType w:val="multilevel"/>
    <w:tmpl w:val="51FEE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6917738"/>
    <w:multiLevelType w:val="multilevel"/>
    <w:tmpl w:val="08B08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0171E7"/>
    <w:multiLevelType w:val="multilevel"/>
    <w:tmpl w:val="E634F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36"/>
  </w:num>
  <w:num w:numId="3">
    <w:abstractNumId w:val="10"/>
  </w:num>
  <w:num w:numId="4">
    <w:abstractNumId w:val="20"/>
  </w:num>
  <w:num w:numId="5">
    <w:abstractNumId w:val="3"/>
  </w:num>
  <w:num w:numId="6">
    <w:abstractNumId w:val="13"/>
  </w:num>
  <w:num w:numId="7">
    <w:abstractNumId w:val="16"/>
  </w:num>
  <w:num w:numId="8">
    <w:abstractNumId w:val="25"/>
  </w:num>
  <w:num w:numId="9">
    <w:abstractNumId w:val="29"/>
  </w:num>
  <w:num w:numId="10">
    <w:abstractNumId w:val="15"/>
  </w:num>
  <w:num w:numId="11">
    <w:abstractNumId w:val="27"/>
  </w:num>
  <w:num w:numId="12">
    <w:abstractNumId w:val="12"/>
  </w:num>
  <w:num w:numId="13">
    <w:abstractNumId w:val="24"/>
  </w:num>
  <w:num w:numId="14">
    <w:abstractNumId w:val="7"/>
  </w:num>
  <w:num w:numId="15">
    <w:abstractNumId w:val="39"/>
  </w:num>
  <w:num w:numId="16">
    <w:abstractNumId w:val="18"/>
  </w:num>
  <w:num w:numId="17">
    <w:abstractNumId w:val="5"/>
  </w:num>
  <w:num w:numId="18">
    <w:abstractNumId w:val="1"/>
  </w:num>
  <w:num w:numId="19">
    <w:abstractNumId w:val="26"/>
  </w:num>
  <w:num w:numId="20">
    <w:abstractNumId w:val="35"/>
  </w:num>
  <w:num w:numId="21">
    <w:abstractNumId w:val="34"/>
  </w:num>
  <w:num w:numId="22">
    <w:abstractNumId w:val="0"/>
  </w:num>
  <w:num w:numId="23">
    <w:abstractNumId w:val="14"/>
  </w:num>
  <w:num w:numId="24">
    <w:abstractNumId w:val="21"/>
  </w:num>
  <w:num w:numId="25">
    <w:abstractNumId w:val="19"/>
  </w:num>
  <w:num w:numId="26">
    <w:abstractNumId w:val="23"/>
  </w:num>
  <w:num w:numId="27">
    <w:abstractNumId w:val="22"/>
  </w:num>
  <w:num w:numId="28">
    <w:abstractNumId w:val="40"/>
  </w:num>
  <w:num w:numId="29">
    <w:abstractNumId w:val="38"/>
  </w:num>
  <w:num w:numId="30">
    <w:abstractNumId w:val="9"/>
  </w:num>
  <w:num w:numId="31">
    <w:abstractNumId w:val="8"/>
  </w:num>
  <w:num w:numId="32">
    <w:abstractNumId w:val="2"/>
  </w:num>
  <w:num w:numId="33">
    <w:abstractNumId w:val="32"/>
  </w:num>
  <w:num w:numId="34">
    <w:abstractNumId w:val="4"/>
  </w:num>
  <w:num w:numId="35">
    <w:abstractNumId w:val="30"/>
  </w:num>
  <w:num w:numId="36">
    <w:abstractNumId w:val="6"/>
  </w:num>
  <w:num w:numId="37">
    <w:abstractNumId w:val="31"/>
  </w:num>
  <w:num w:numId="38">
    <w:abstractNumId w:val="11"/>
  </w:num>
  <w:num w:numId="39">
    <w:abstractNumId w:val="28"/>
  </w:num>
  <w:num w:numId="40">
    <w:abstractNumId w:val="33"/>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811"/>
    <w:rsid w:val="00074228"/>
    <w:rsid w:val="00076559"/>
    <w:rsid w:val="000B4228"/>
    <w:rsid w:val="000D1CE3"/>
    <w:rsid w:val="000F5C44"/>
    <w:rsid w:val="001C5437"/>
    <w:rsid w:val="002707CA"/>
    <w:rsid w:val="002C3F76"/>
    <w:rsid w:val="00351FBA"/>
    <w:rsid w:val="00545EF5"/>
    <w:rsid w:val="00570929"/>
    <w:rsid w:val="005D0B04"/>
    <w:rsid w:val="006C6C95"/>
    <w:rsid w:val="006D6ED0"/>
    <w:rsid w:val="006D7F9D"/>
    <w:rsid w:val="00745860"/>
    <w:rsid w:val="007B585F"/>
    <w:rsid w:val="008D0490"/>
    <w:rsid w:val="0091366D"/>
    <w:rsid w:val="009A5549"/>
    <w:rsid w:val="009E61E0"/>
    <w:rsid w:val="00A30696"/>
    <w:rsid w:val="00A67731"/>
    <w:rsid w:val="00A87C38"/>
    <w:rsid w:val="00AB5091"/>
    <w:rsid w:val="00AE4C00"/>
    <w:rsid w:val="00B94A54"/>
    <w:rsid w:val="00C60811"/>
    <w:rsid w:val="00CF24E7"/>
    <w:rsid w:val="00D3647F"/>
    <w:rsid w:val="00E45EDA"/>
    <w:rsid w:val="00E66E3D"/>
    <w:rsid w:val="00EC5A49"/>
    <w:rsid w:val="00EE545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7B585F"/>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6D7F9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0811"/>
    <w:pPr>
      <w:ind w:left="720"/>
      <w:contextualSpacing/>
    </w:pPr>
  </w:style>
  <w:style w:type="paragraph" w:styleId="BalloonText">
    <w:name w:val="Balloon Text"/>
    <w:basedOn w:val="Normal"/>
    <w:link w:val="BalloonTextChar"/>
    <w:uiPriority w:val="99"/>
    <w:semiHidden/>
    <w:unhideWhenUsed/>
    <w:rsid w:val="00CF24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4E7"/>
    <w:rPr>
      <w:rFonts w:ascii="Tahoma" w:hAnsi="Tahoma" w:cs="Tahoma"/>
      <w:sz w:val="16"/>
      <w:szCs w:val="16"/>
    </w:rPr>
  </w:style>
  <w:style w:type="paragraph" w:styleId="NormalWeb">
    <w:name w:val="Normal (Web)"/>
    <w:basedOn w:val="Normal"/>
    <w:uiPriority w:val="99"/>
    <w:unhideWhenUsed/>
    <w:rsid w:val="000F5C4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0F5C44"/>
    <w:rPr>
      <w:b/>
      <w:bCs/>
    </w:rPr>
  </w:style>
  <w:style w:type="character" w:customStyle="1" w:styleId="Heading3Char">
    <w:name w:val="Heading 3 Char"/>
    <w:basedOn w:val="DefaultParagraphFont"/>
    <w:link w:val="Heading3"/>
    <w:uiPriority w:val="9"/>
    <w:rsid w:val="007B585F"/>
    <w:rPr>
      <w:rFonts w:ascii="Times New Roman" w:eastAsia="Times New Roman" w:hAnsi="Times New Roman" w:cs="Times New Roman"/>
      <w:b/>
      <w:bCs/>
      <w:sz w:val="27"/>
      <w:szCs w:val="27"/>
      <w:lang w:eastAsia="en-IN"/>
    </w:rPr>
  </w:style>
  <w:style w:type="character" w:styleId="Emphasis">
    <w:name w:val="Emphasis"/>
    <w:basedOn w:val="DefaultParagraphFont"/>
    <w:uiPriority w:val="20"/>
    <w:qFormat/>
    <w:rsid w:val="00745860"/>
    <w:rPr>
      <w:i/>
      <w:iCs/>
    </w:rPr>
  </w:style>
  <w:style w:type="character" w:customStyle="1" w:styleId="Heading4Char">
    <w:name w:val="Heading 4 Char"/>
    <w:basedOn w:val="DefaultParagraphFont"/>
    <w:link w:val="Heading4"/>
    <w:uiPriority w:val="9"/>
    <w:semiHidden/>
    <w:rsid w:val="006D7F9D"/>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7B585F"/>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6D7F9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0811"/>
    <w:pPr>
      <w:ind w:left="720"/>
      <w:contextualSpacing/>
    </w:pPr>
  </w:style>
  <w:style w:type="paragraph" w:styleId="BalloonText">
    <w:name w:val="Balloon Text"/>
    <w:basedOn w:val="Normal"/>
    <w:link w:val="BalloonTextChar"/>
    <w:uiPriority w:val="99"/>
    <w:semiHidden/>
    <w:unhideWhenUsed/>
    <w:rsid w:val="00CF24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4E7"/>
    <w:rPr>
      <w:rFonts w:ascii="Tahoma" w:hAnsi="Tahoma" w:cs="Tahoma"/>
      <w:sz w:val="16"/>
      <w:szCs w:val="16"/>
    </w:rPr>
  </w:style>
  <w:style w:type="paragraph" w:styleId="NormalWeb">
    <w:name w:val="Normal (Web)"/>
    <w:basedOn w:val="Normal"/>
    <w:uiPriority w:val="99"/>
    <w:unhideWhenUsed/>
    <w:rsid w:val="000F5C4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0F5C44"/>
    <w:rPr>
      <w:b/>
      <w:bCs/>
    </w:rPr>
  </w:style>
  <w:style w:type="character" w:customStyle="1" w:styleId="Heading3Char">
    <w:name w:val="Heading 3 Char"/>
    <w:basedOn w:val="DefaultParagraphFont"/>
    <w:link w:val="Heading3"/>
    <w:uiPriority w:val="9"/>
    <w:rsid w:val="007B585F"/>
    <w:rPr>
      <w:rFonts w:ascii="Times New Roman" w:eastAsia="Times New Roman" w:hAnsi="Times New Roman" w:cs="Times New Roman"/>
      <w:b/>
      <w:bCs/>
      <w:sz w:val="27"/>
      <w:szCs w:val="27"/>
      <w:lang w:eastAsia="en-IN"/>
    </w:rPr>
  </w:style>
  <w:style w:type="character" w:styleId="Emphasis">
    <w:name w:val="Emphasis"/>
    <w:basedOn w:val="DefaultParagraphFont"/>
    <w:uiPriority w:val="20"/>
    <w:qFormat/>
    <w:rsid w:val="00745860"/>
    <w:rPr>
      <w:i/>
      <w:iCs/>
    </w:rPr>
  </w:style>
  <w:style w:type="character" w:customStyle="1" w:styleId="Heading4Char">
    <w:name w:val="Heading 4 Char"/>
    <w:basedOn w:val="DefaultParagraphFont"/>
    <w:link w:val="Heading4"/>
    <w:uiPriority w:val="9"/>
    <w:semiHidden/>
    <w:rsid w:val="006D7F9D"/>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0447">
      <w:bodyDiv w:val="1"/>
      <w:marLeft w:val="0"/>
      <w:marRight w:val="0"/>
      <w:marTop w:val="0"/>
      <w:marBottom w:val="0"/>
      <w:divBdr>
        <w:top w:val="none" w:sz="0" w:space="0" w:color="auto"/>
        <w:left w:val="none" w:sz="0" w:space="0" w:color="auto"/>
        <w:bottom w:val="none" w:sz="0" w:space="0" w:color="auto"/>
        <w:right w:val="none" w:sz="0" w:space="0" w:color="auto"/>
      </w:divBdr>
    </w:div>
    <w:div w:id="864094817">
      <w:bodyDiv w:val="1"/>
      <w:marLeft w:val="0"/>
      <w:marRight w:val="0"/>
      <w:marTop w:val="0"/>
      <w:marBottom w:val="0"/>
      <w:divBdr>
        <w:top w:val="none" w:sz="0" w:space="0" w:color="auto"/>
        <w:left w:val="none" w:sz="0" w:space="0" w:color="auto"/>
        <w:bottom w:val="none" w:sz="0" w:space="0" w:color="auto"/>
        <w:right w:val="none" w:sz="0" w:space="0" w:color="auto"/>
      </w:divBdr>
    </w:div>
    <w:div w:id="1403798245">
      <w:bodyDiv w:val="1"/>
      <w:marLeft w:val="0"/>
      <w:marRight w:val="0"/>
      <w:marTop w:val="0"/>
      <w:marBottom w:val="0"/>
      <w:divBdr>
        <w:top w:val="none" w:sz="0" w:space="0" w:color="auto"/>
        <w:left w:val="none" w:sz="0" w:space="0" w:color="auto"/>
        <w:bottom w:val="none" w:sz="0" w:space="0" w:color="auto"/>
        <w:right w:val="none" w:sz="0" w:space="0" w:color="auto"/>
      </w:divBdr>
    </w:div>
    <w:div w:id="1593508322">
      <w:bodyDiv w:val="1"/>
      <w:marLeft w:val="0"/>
      <w:marRight w:val="0"/>
      <w:marTop w:val="0"/>
      <w:marBottom w:val="0"/>
      <w:divBdr>
        <w:top w:val="none" w:sz="0" w:space="0" w:color="auto"/>
        <w:left w:val="none" w:sz="0" w:space="0" w:color="auto"/>
        <w:bottom w:val="none" w:sz="0" w:space="0" w:color="auto"/>
        <w:right w:val="none" w:sz="0" w:space="0" w:color="auto"/>
      </w:divBdr>
    </w:div>
    <w:div w:id="1659963293">
      <w:bodyDiv w:val="1"/>
      <w:marLeft w:val="0"/>
      <w:marRight w:val="0"/>
      <w:marTop w:val="0"/>
      <w:marBottom w:val="0"/>
      <w:divBdr>
        <w:top w:val="none" w:sz="0" w:space="0" w:color="auto"/>
        <w:left w:val="none" w:sz="0" w:space="0" w:color="auto"/>
        <w:bottom w:val="none" w:sz="0" w:space="0" w:color="auto"/>
        <w:right w:val="none" w:sz="0" w:space="0" w:color="auto"/>
      </w:divBdr>
    </w:div>
    <w:div w:id="1762218944">
      <w:bodyDiv w:val="1"/>
      <w:marLeft w:val="0"/>
      <w:marRight w:val="0"/>
      <w:marTop w:val="0"/>
      <w:marBottom w:val="0"/>
      <w:divBdr>
        <w:top w:val="none" w:sz="0" w:space="0" w:color="auto"/>
        <w:left w:val="none" w:sz="0" w:space="0" w:color="auto"/>
        <w:bottom w:val="none" w:sz="0" w:space="0" w:color="auto"/>
        <w:right w:val="none" w:sz="0" w:space="0" w:color="auto"/>
      </w:divBdr>
    </w:div>
    <w:div w:id="1775856125">
      <w:bodyDiv w:val="1"/>
      <w:marLeft w:val="0"/>
      <w:marRight w:val="0"/>
      <w:marTop w:val="0"/>
      <w:marBottom w:val="0"/>
      <w:divBdr>
        <w:top w:val="none" w:sz="0" w:space="0" w:color="auto"/>
        <w:left w:val="none" w:sz="0" w:space="0" w:color="auto"/>
        <w:bottom w:val="none" w:sz="0" w:space="0" w:color="auto"/>
        <w:right w:val="none" w:sz="0" w:space="0" w:color="auto"/>
      </w:divBdr>
    </w:div>
    <w:div w:id="1823232081">
      <w:bodyDiv w:val="1"/>
      <w:marLeft w:val="0"/>
      <w:marRight w:val="0"/>
      <w:marTop w:val="0"/>
      <w:marBottom w:val="0"/>
      <w:divBdr>
        <w:top w:val="none" w:sz="0" w:space="0" w:color="auto"/>
        <w:left w:val="none" w:sz="0" w:space="0" w:color="auto"/>
        <w:bottom w:val="none" w:sz="0" w:space="0" w:color="auto"/>
        <w:right w:val="none" w:sz="0" w:space="0" w:color="auto"/>
      </w:divBdr>
    </w:div>
    <w:div w:id="1943950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326</TotalTime>
  <Pages>1</Pages>
  <Words>4907</Words>
  <Characters>27974</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Manasa</dc:creator>
  <cp:lastModifiedBy>Manasa</cp:lastModifiedBy>
  <cp:revision>31</cp:revision>
  <dcterms:created xsi:type="dcterms:W3CDTF">2024-11-04T04:13:00Z</dcterms:created>
  <dcterms:modified xsi:type="dcterms:W3CDTF">2024-11-12T11:32:00Z</dcterms:modified>
</cp:coreProperties>
</file>