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603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728"/>
        <w:gridCol w:w="1361"/>
        <w:gridCol w:w="138"/>
        <w:gridCol w:w="45"/>
        <w:gridCol w:w="65"/>
        <w:gridCol w:w="24"/>
        <w:gridCol w:w="160"/>
        <w:gridCol w:w="142"/>
        <w:gridCol w:w="123"/>
        <w:gridCol w:w="480"/>
        <w:gridCol w:w="535"/>
        <w:gridCol w:w="119"/>
        <w:gridCol w:w="37"/>
        <w:gridCol w:w="123"/>
        <w:gridCol w:w="284"/>
        <w:gridCol w:w="600"/>
        <w:gridCol w:w="30"/>
        <w:gridCol w:w="338"/>
        <w:gridCol w:w="256"/>
        <w:gridCol w:w="37"/>
        <w:gridCol w:w="84"/>
        <w:gridCol w:w="68"/>
        <w:gridCol w:w="150"/>
        <w:gridCol w:w="823"/>
        <w:gridCol w:w="1160"/>
        <w:gridCol w:w="850"/>
        <w:gridCol w:w="851"/>
        <w:gridCol w:w="992"/>
      </w:tblGrid>
      <w:tr w:rsidR="00BF71AE" w:rsidRPr="00BF71AE" w:rsidTr="00ED4818">
        <w:tc>
          <w:tcPr>
            <w:tcW w:w="6753" w:type="dxa"/>
            <w:gridSpan w:val="24"/>
          </w:tcPr>
          <w:p w:rsidR="00271991" w:rsidRPr="00BF71AE" w:rsidRDefault="00271991" w:rsidP="0017563B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0" w:name="_GoBack"/>
            <w:bookmarkEnd w:id="0"/>
            <w:r w:rsidRPr="00BF71AE">
              <w:br w:type="page"/>
            </w:r>
            <w:r w:rsidRPr="00BF71AE">
              <w:rPr>
                <w:rFonts w:ascii="Times New Roman" w:hAnsi="Times New Roman" w:cs="Times New Roman"/>
                <w:b/>
              </w:rPr>
              <w:t>P.V.P Siddhartha Institute of Technology</w:t>
            </w:r>
          </w:p>
        </w:tc>
        <w:tc>
          <w:tcPr>
            <w:tcW w:w="2007" w:type="dxa"/>
            <w:gridSpan w:val="2"/>
            <w:vMerge w:val="restart"/>
          </w:tcPr>
          <w:p w:rsidR="00271991" w:rsidRPr="00BF71AE" w:rsidRDefault="00271991" w:rsidP="0017563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71AE">
              <w:rPr>
                <w:rFonts w:ascii="Times New Roman" w:hAnsi="Times New Roman" w:cs="Times New Roman"/>
                <w:b/>
                <w:sz w:val="16"/>
                <w:szCs w:val="16"/>
              </w:rPr>
              <w:t>Signature of Invigilator with date:</w:t>
            </w:r>
          </w:p>
        </w:tc>
        <w:tc>
          <w:tcPr>
            <w:tcW w:w="1843" w:type="dxa"/>
            <w:gridSpan w:val="2"/>
            <w:vMerge w:val="restart"/>
          </w:tcPr>
          <w:p w:rsidR="00271991" w:rsidRPr="00BF71AE" w:rsidRDefault="00271991" w:rsidP="0017563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71AE">
              <w:rPr>
                <w:rFonts w:ascii="Times New Roman" w:hAnsi="Times New Roman" w:cs="Times New Roman"/>
                <w:b/>
                <w:sz w:val="16"/>
                <w:szCs w:val="16"/>
              </w:rPr>
              <w:t>Marks Obtained:</w:t>
            </w:r>
          </w:p>
        </w:tc>
      </w:tr>
      <w:tr w:rsidR="00BF71AE" w:rsidRPr="00BF71AE" w:rsidTr="00ED4818">
        <w:tc>
          <w:tcPr>
            <w:tcW w:w="6753" w:type="dxa"/>
            <w:gridSpan w:val="24"/>
          </w:tcPr>
          <w:p w:rsidR="00271991" w:rsidRPr="00BF71AE" w:rsidRDefault="00271991" w:rsidP="0017563B">
            <w:pPr>
              <w:jc w:val="center"/>
              <w:rPr>
                <w:rFonts w:ascii="Times New Roman" w:hAnsi="Times New Roman" w:cs="Times New Roman"/>
              </w:rPr>
            </w:pPr>
            <w:r w:rsidRPr="00BF71AE">
              <w:rPr>
                <w:rFonts w:ascii="Times New Roman" w:hAnsi="Times New Roman" w:cs="Times New Roman"/>
                <w:b/>
              </w:rPr>
              <w:t>Department of Computer Science and Engineering</w:t>
            </w:r>
          </w:p>
        </w:tc>
        <w:tc>
          <w:tcPr>
            <w:tcW w:w="2007" w:type="dxa"/>
            <w:gridSpan w:val="2"/>
            <w:vMerge/>
          </w:tcPr>
          <w:p w:rsidR="00271991" w:rsidRPr="00BF71AE" w:rsidRDefault="00271991" w:rsidP="0017563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gridSpan w:val="2"/>
            <w:vMerge/>
          </w:tcPr>
          <w:p w:rsidR="00271991" w:rsidRPr="00BF71AE" w:rsidRDefault="00271991" w:rsidP="0017563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F71AE" w:rsidRPr="00BF71AE" w:rsidTr="00ED4818">
        <w:tc>
          <w:tcPr>
            <w:tcW w:w="2275" w:type="dxa"/>
            <w:gridSpan w:val="4"/>
            <w:vAlign w:val="center"/>
          </w:tcPr>
          <w:p w:rsidR="00271991" w:rsidRPr="00BF71AE" w:rsidRDefault="00271991" w:rsidP="0017563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F71AE">
              <w:rPr>
                <w:rFonts w:ascii="Times New Roman" w:hAnsi="Times New Roman" w:cs="Times New Roman"/>
                <w:b/>
              </w:rPr>
              <w:t xml:space="preserve">Course: </w:t>
            </w:r>
            <w:proofErr w:type="spellStart"/>
            <w:r w:rsidRPr="00BF71AE">
              <w:rPr>
                <w:rFonts w:ascii="Times New Roman" w:hAnsi="Times New Roman" w:cs="Times New Roman"/>
                <w:b/>
              </w:rPr>
              <w:t>B.Tech</w:t>
            </w:r>
            <w:proofErr w:type="spellEnd"/>
          </w:p>
        </w:tc>
        <w:tc>
          <w:tcPr>
            <w:tcW w:w="994" w:type="dxa"/>
            <w:gridSpan w:val="6"/>
            <w:vAlign w:val="center"/>
          </w:tcPr>
          <w:p w:rsidR="00271991" w:rsidRPr="00BF71AE" w:rsidRDefault="00271991" w:rsidP="001756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71AE">
              <w:rPr>
                <w:rFonts w:ascii="Times New Roman" w:hAnsi="Times New Roman" w:cs="Times New Roman"/>
                <w:b/>
                <w:sz w:val="20"/>
                <w:szCs w:val="20"/>
              </w:rPr>
              <w:t>Year: III</w:t>
            </w:r>
          </w:p>
        </w:tc>
        <w:tc>
          <w:tcPr>
            <w:tcW w:w="1698" w:type="dxa"/>
            <w:gridSpan w:val="6"/>
            <w:vAlign w:val="center"/>
          </w:tcPr>
          <w:p w:rsidR="00271991" w:rsidRPr="00BF71AE" w:rsidRDefault="00271991" w:rsidP="0017563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F71AE">
              <w:rPr>
                <w:rFonts w:ascii="Times New Roman" w:hAnsi="Times New Roman" w:cs="Times New Roman"/>
                <w:b/>
              </w:rPr>
              <w:t>Semester: II</w:t>
            </w:r>
          </w:p>
        </w:tc>
        <w:tc>
          <w:tcPr>
            <w:tcW w:w="1786" w:type="dxa"/>
            <w:gridSpan w:val="8"/>
            <w:vAlign w:val="center"/>
          </w:tcPr>
          <w:p w:rsidR="00271991" w:rsidRPr="00BF71AE" w:rsidRDefault="00271991" w:rsidP="0017563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F71AE">
              <w:rPr>
                <w:rFonts w:ascii="Times New Roman" w:hAnsi="Times New Roman" w:cs="Times New Roman"/>
                <w:b/>
              </w:rPr>
              <w:t>Objective: I</w:t>
            </w:r>
            <w:r w:rsidR="00BA7DD4" w:rsidRPr="00BF71AE">
              <w:rPr>
                <w:rFonts w:ascii="Times New Roman" w:hAnsi="Times New Roman" w:cs="Times New Roman"/>
                <w:b/>
              </w:rPr>
              <w:t>I</w:t>
            </w:r>
          </w:p>
        </w:tc>
        <w:tc>
          <w:tcPr>
            <w:tcW w:w="2007" w:type="dxa"/>
            <w:gridSpan w:val="2"/>
            <w:vMerge/>
          </w:tcPr>
          <w:p w:rsidR="00271991" w:rsidRPr="00BF71AE" w:rsidRDefault="00271991" w:rsidP="0017563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gridSpan w:val="2"/>
            <w:vMerge/>
          </w:tcPr>
          <w:p w:rsidR="00271991" w:rsidRPr="00BF71AE" w:rsidRDefault="00271991" w:rsidP="0017563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F71AE" w:rsidRPr="00BF71AE" w:rsidTr="00ED4818">
        <w:tc>
          <w:tcPr>
            <w:tcW w:w="2275" w:type="dxa"/>
            <w:gridSpan w:val="4"/>
            <w:vAlign w:val="center"/>
          </w:tcPr>
          <w:p w:rsidR="00271991" w:rsidRPr="00BF71AE" w:rsidRDefault="00271991" w:rsidP="0017563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F71AE">
              <w:rPr>
                <w:rFonts w:ascii="Times New Roman" w:hAnsi="Times New Roman" w:cs="Times New Roman"/>
                <w:b/>
              </w:rPr>
              <w:t>Regulation:PVP20</w:t>
            </w:r>
          </w:p>
        </w:tc>
        <w:tc>
          <w:tcPr>
            <w:tcW w:w="3060" w:type="dxa"/>
            <w:gridSpan w:val="14"/>
          </w:tcPr>
          <w:p w:rsidR="00271991" w:rsidRPr="00BF71AE" w:rsidRDefault="00271991" w:rsidP="0017563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F71AE">
              <w:rPr>
                <w:rFonts w:ascii="Times New Roman" w:hAnsi="Times New Roman" w:cs="Times New Roman"/>
                <w:b/>
              </w:rPr>
              <w:t>Maximum Marks:10Marks</w:t>
            </w:r>
          </w:p>
        </w:tc>
        <w:tc>
          <w:tcPr>
            <w:tcW w:w="1418" w:type="dxa"/>
            <w:gridSpan w:val="6"/>
            <w:vAlign w:val="center"/>
          </w:tcPr>
          <w:p w:rsidR="00271991" w:rsidRPr="00BF71AE" w:rsidRDefault="00BA7DD4" w:rsidP="00C4468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F71AE">
              <w:rPr>
                <w:rFonts w:ascii="Times New Roman" w:hAnsi="Times New Roman" w:cs="Times New Roman"/>
                <w:b/>
              </w:rPr>
              <w:t xml:space="preserve">Session: </w:t>
            </w:r>
            <w:r w:rsidR="00C44686">
              <w:rPr>
                <w:rFonts w:ascii="Times New Roman" w:hAnsi="Times New Roman" w:cs="Times New Roman"/>
                <w:b/>
              </w:rPr>
              <w:t>F</w:t>
            </w:r>
            <w:r w:rsidR="00271991" w:rsidRPr="00BF71AE">
              <w:rPr>
                <w:rFonts w:ascii="Times New Roman" w:hAnsi="Times New Roman" w:cs="Times New Roman"/>
                <w:b/>
              </w:rPr>
              <w:t>.N</w:t>
            </w:r>
          </w:p>
        </w:tc>
        <w:tc>
          <w:tcPr>
            <w:tcW w:w="2007" w:type="dxa"/>
            <w:gridSpan w:val="2"/>
            <w:vMerge/>
            <w:vAlign w:val="center"/>
          </w:tcPr>
          <w:p w:rsidR="00271991" w:rsidRPr="00BF71AE" w:rsidRDefault="00271991" w:rsidP="0017563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:rsidR="00271991" w:rsidRPr="00BF71AE" w:rsidRDefault="00271991" w:rsidP="0017563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F71AE" w:rsidRPr="00BF71AE" w:rsidTr="00ED4818">
        <w:tc>
          <w:tcPr>
            <w:tcW w:w="2275" w:type="dxa"/>
            <w:gridSpan w:val="4"/>
            <w:vAlign w:val="center"/>
          </w:tcPr>
          <w:p w:rsidR="00271991" w:rsidRPr="00BF71AE" w:rsidRDefault="00271991" w:rsidP="00BA30D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F71AE">
              <w:rPr>
                <w:rFonts w:ascii="Times New Roman" w:hAnsi="Times New Roman" w:cs="Times New Roman"/>
                <w:b/>
              </w:rPr>
              <w:t>A.Y:202</w:t>
            </w:r>
            <w:r w:rsidR="00BA30D0">
              <w:rPr>
                <w:rFonts w:ascii="Times New Roman" w:hAnsi="Times New Roman" w:cs="Times New Roman"/>
                <w:b/>
              </w:rPr>
              <w:t>4-25</w:t>
            </w:r>
          </w:p>
        </w:tc>
        <w:tc>
          <w:tcPr>
            <w:tcW w:w="1529" w:type="dxa"/>
            <w:gridSpan w:val="7"/>
            <w:vAlign w:val="center"/>
          </w:tcPr>
          <w:p w:rsidR="00271991" w:rsidRPr="00BF71AE" w:rsidRDefault="00271991" w:rsidP="00BA30D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F71AE">
              <w:rPr>
                <w:rFonts w:ascii="Times New Roman" w:hAnsi="Times New Roman" w:cs="Times New Roman"/>
                <w:b/>
              </w:rPr>
              <w:t>Date:</w:t>
            </w:r>
            <w:r w:rsidR="00BA7DD4" w:rsidRPr="00BF71AE">
              <w:rPr>
                <w:rFonts w:ascii="Times New Roman" w:hAnsi="Times New Roman" w:cs="Times New Roman"/>
                <w:b/>
              </w:rPr>
              <w:t>2</w:t>
            </w:r>
            <w:r w:rsidR="00BA30D0">
              <w:rPr>
                <w:rFonts w:ascii="Times New Roman" w:hAnsi="Times New Roman" w:cs="Times New Roman"/>
                <w:b/>
              </w:rPr>
              <w:t>7</w:t>
            </w:r>
            <w:r w:rsidR="00BA7DD4" w:rsidRPr="00BF71AE">
              <w:rPr>
                <w:rFonts w:ascii="Times New Roman" w:hAnsi="Times New Roman" w:cs="Times New Roman"/>
                <w:b/>
              </w:rPr>
              <w:t>/03</w:t>
            </w:r>
            <w:r w:rsidRPr="00BF71AE">
              <w:rPr>
                <w:rFonts w:ascii="Times New Roman" w:hAnsi="Times New Roman" w:cs="Times New Roman"/>
                <w:b/>
              </w:rPr>
              <w:t>/2</w:t>
            </w:r>
            <w:r w:rsidR="00BA30D0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949" w:type="dxa"/>
            <w:gridSpan w:val="13"/>
            <w:vAlign w:val="center"/>
          </w:tcPr>
          <w:p w:rsidR="00271991" w:rsidRPr="00BF71AE" w:rsidRDefault="00271991" w:rsidP="0017563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F71AE">
              <w:rPr>
                <w:rFonts w:ascii="Times New Roman" w:hAnsi="Times New Roman" w:cs="Times New Roman"/>
                <w:b/>
              </w:rPr>
              <w:t>Duration: 20 min</w:t>
            </w:r>
          </w:p>
        </w:tc>
        <w:tc>
          <w:tcPr>
            <w:tcW w:w="2007" w:type="dxa"/>
            <w:gridSpan w:val="2"/>
            <w:vMerge/>
          </w:tcPr>
          <w:p w:rsidR="00271991" w:rsidRPr="00BF71AE" w:rsidRDefault="00271991" w:rsidP="0017563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vMerge/>
          </w:tcPr>
          <w:p w:rsidR="00271991" w:rsidRPr="00BF71AE" w:rsidRDefault="00271991" w:rsidP="0017563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BF71AE" w:rsidRPr="00BF71AE" w:rsidTr="00ED4818">
        <w:tc>
          <w:tcPr>
            <w:tcW w:w="2789" w:type="dxa"/>
            <w:gridSpan w:val="9"/>
            <w:vAlign w:val="center"/>
          </w:tcPr>
          <w:p w:rsidR="00271991" w:rsidRPr="00BF71AE" w:rsidRDefault="00271991" w:rsidP="0017563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F71AE">
              <w:rPr>
                <w:rFonts w:ascii="Times New Roman" w:hAnsi="Times New Roman" w:cs="Times New Roman"/>
                <w:b/>
              </w:rPr>
              <w:t>Subject Code: 20CS4601C</w:t>
            </w:r>
          </w:p>
        </w:tc>
        <w:tc>
          <w:tcPr>
            <w:tcW w:w="7814" w:type="dxa"/>
            <w:gridSpan w:val="19"/>
            <w:vAlign w:val="center"/>
          </w:tcPr>
          <w:p w:rsidR="00271991" w:rsidRPr="00BF71AE" w:rsidRDefault="00271991" w:rsidP="0017563B">
            <w:pPr>
              <w:rPr>
                <w:rFonts w:ascii="Times New Roman" w:hAnsi="Times New Roman" w:cs="Times New Roman"/>
                <w:b/>
              </w:rPr>
            </w:pPr>
            <w:r w:rsidRPr="00BF71AE">
              <w:rPr>
                <w:rFonts w:ascii="Times New Roman" w:hAnsi="Times New Roman" w:cs="Times New Roman"/>
                <w:b/>
              </w:rPr>
              <w:t>Subject Name: Block Chain Technology</w:t>
            </w:r>
          </w:p>
        </w:tc>
      </w:tr>
      <w:tr w:rsidR="00BF71AE" w:rsidRPr="00BF71AE" w:rsidTr="00ED4818">
        <w:trPr>
          <w:trHeight w:val="433"/>
        </w:trPr>
        <w:tc>
          <w:tcPr>
            <w:tcW w:w="4997" w:type="dxa"/>
            <w:gridSpan w:val="17"/>
            <w:vAlign w:val="center"/>
          </w:tcPr>
          <w:p w:rsidR="00271991" w:rsidRPr="00BF71AE" w:rsidRDefault="00271991" w:rsidP="0017563B">
            <w:pPr>
              <w:rPr>
                <w:rFonts w:ascii="Times New Roman" w:hAnsi="Times New Roman" w:cs="Times New Roman"/>
                <w:b/>
              </w:rPr>
            </w:pPr>
            <w:r w:rsidRPr="00BF71AE">
              <w:rPr>
                <w:rFonts w:ascii="Times New Roman" w:hAnsi="Times New Roman" w:cs="Times New Roman"/>
                <w:b/>
              </w:rPr>
              <w:t>Registered Number:</w:t>
            </w:r>
          </w:p>
        </w:tc>
        <w:tc>
          <w:tcPr>
            <w:tcW w:w="5606" w:type="dxa"/>
            <w:gridSpan w:val="11"/>
            <w:vAlign w:val="center"/>
          </w:tcPr>
          <w:p w:rsidR="00271991" w:rsidRPr="00BF71AE" w:rsidRDefault="00271991" w:rsidP="0017563B">
            <w:pPr>
              <w:rPr>
                <w:rFonts w:ascii="Times New Roman" w:hAnsi="Times New Roman" w:cs="Times New Roman"/>
                <w:b/>
              </w:rPr>
            </w:pPr>
            <w:r w:rsidRPr="00BF71AE">
              <w:rPr>
                <w:rFonts w:ascii="Times New Roman" w:hAnsi="Times New Roman" w:cs="Times New Roman"/>
                <w:b/>
              </w:rPr>
              <w:t>Name:</w:t>
            </w:r>
          </w:p>
        </w:tc>
      </w:tr>
      <w:tr w:rsidR="00BF71AE" w:rsidRPr="00BF71AE" w:rsidTr="00ED4818">
        <w:tc>
          <w:tcPr>
            <w:tcW w:w="10603" w:type="dxa"/>
            <w:gridSpan w:val="28"/>
            <w:vAlign w:val="center"/>
          </w:tcPr>
          <w:p w:rsidR="00271991" w:rsidRPr="00BF71AE" w:rsidRDefault="00271991" w:rsidP="0017563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F71AE">
              <w:rPr>
                <w:rFonts w:ascii="Times New Roman" w:hAnsi="Times New Roman" w:cs="Times New Roman"/>
                <w:b/>
              </w:rPr>
              <w:t>Answer all the Questions. Each Question carries ½ Mark                        20×½ M =10M</w:t>
            </w:r>
          </w:p>
        </w:tc>
      </w:tr>
      <w:tr w:rsidR="00BF71AE" w:rsidRPr="00BF71AE" w:rsidTr="00ED4818">
        <w:tc>
          <w:tcPr>
            <w:tcW w:w="729" w:type="dxa"/>
          </w:tcPr>
          <w:p w:rsidR="00271991" w:rsidRPr="00BF71AE" w:rsidRDefault="00271991" w:rsidP="001756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F71AE">
              <w:rPr>
                <w:rFonts w:ascii="Times New Roman" w:hAnsi="Times New Roman" w:cs="Times New Roman"/>
                <w:b/>
                <w:sz w:val="24"/>
                <w:szCs w:val="24"/>
              </w:rPr>
              <w:t>S.No</w:t>
            </w:r>
            <w:proofErr w:type="spellEnd"/>
          </w:p>
        </w:tc>
        <w:tc>
          <w:tcPr>
            <w:tcW w:w="7181" w:type="dxa"/>
            <w:gridSpan w:val="24"/>
          </w:tcPr>
          <w:p w:rsidR="00271991" w:rsidRPr="00BF71AE" w:rsidRDefault="00271991" w:rsidP="001756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71AE">
              <w:rPr>
                <w:rFonts w:ascii="Times New Roman" w:hAnsi="Times New Roman" w:cs="Times New Roman"/>
                <w:b/>
                <w:sz w:val="24"/>
                <w:szCs w:val="24"/>
              </w:rPr>
              <w:t>Question</w:t>
            </w:r>
          </w:p>
        </w:tc>
        <w:tc>
          <w:tcPr>
            <w:tcW w:w="850" w:type="dxa"/>
          </w:tcPr>
          <w:p w:rsidR="00271991" w:rsidRPr="00BF71AE" w:rsidRDefault="00271991" w:rsidP="0017563B">
            <w:pPr>
              <w:rPr>
                <w:rFonts w:ascii="Times New Roman" w:hAnsi="Times New Roman" w:cs="Times New Roman"/>
                <w:b/>
              </w:rPr>
            </w:pPr>
            <w:r w:rsidRPr="00BF71AE">
              <w:rPr>
                <w:rFonts w:ascii="Times New Roman" w:hAnsi="Times New Roman" w:cs="Times New Roman"/>
                <w:b/>
              </w:rPr>
              <w:t>CO</w:t>
            </w:r>
          </w:p>
        </w:tc>
        <w:tc>
          <w:tcPr>
            <w:tcW w:w="851" w:type="dxa"/>
          </w:tcPr>
          <w:p w:rsidR="00271991" w:rsidRPr="00BF71AE" w:rsidRDefault="00271991" w:rsidP="0017563B">
            <w:pPr>
              <w:rPr>
                <w:rFonts w:ascii="Times New Roman" w:hAnsi="Times New Roman" w:cs="Times New Roman"/>
                <w:b/>
              </w:rPr>
            </w:pPr>
            <w:r w:rsidRPr="00BF71AE">
              <w:rPr>
                <w:rFonts w:ascii="Times New Roman" w:hAnsi="Times New Roman" w:cs="Times New Roman"/>
                <w:b/>
              </w:rPr>
              <w:t>Level</w:t>
            </w:r>
          </w:p>
        </w:tc>
        <w:tc>
          <w:tcPr>
            <w:tcW w:w="992" w:type="dxa"/>
          </w:tcPr>
          <w:p w:rsidR="00271991" w:rsidRPr="00BF71AE" w:rsidRDefault="00271991" w:rsidP="0017563B">
            <w:pPr>
              <w:rPr>
                <w:rFonts w:ascii="Times New Roman" w:hAnsi="Times New Roman" w:cs="Times New Roman"/>
                <w:b/>
              </w:rPr>
            </w:pPr>
            <w:r w:rsidRPr="00BF71AE">
              <w:rPr>
                <w:rFonts w:ascii="Times New Roman" w:hAnsi="Times New Roman" w:cs="Times New Roman"/>
                <w:b/>
              </w:rPr>
              <w:t xml:space="preserve">Answer </w:t>
            </w:r>
          </w:p>
        </w:tc>
      </w:tr>
      <w:tr w:rsidR="00BF71AE" w:rsidRPr="00BF71AE" w:rsidTr="00ED4818">
        <w:tc>
          <w:tcPr>
            <w:tcW w:w="729" w:type="dxa"/>
            <w:vMerge w:val="restart"/>
            <w:vAlign w:val="center"/>
          </w:tcPr>
          <w:p w:rsidR="00271991" w:rsidRPr="00BF71AE" w:rsidRDefault="00271991" w:rsidP="001756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71AE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7181" w:type="dxa"/>
            <w:gridSpan w:val="24"/>
          </w:tcPr>
          <w:p w:rsidR="00271991" w:rsidRPr="00BF71AE" w:rsidRDefault="00872DA9" w:rsidP="001756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71AE">
              <w:rPr>
                <w:rFonts w:ascii="Times New Roman" w:hAnsi="Times New Roman" w:cs="Times New Roman"/>
                <w:sz w:val="20"/>
                <w:szCs w:val="20"/>
              </w:rPr>
              <w:t>Bitcoin is a</w:t>
            </w:r>
          </w:p>
        </w:tc>
        <w:tc>
          <w:tcPr>
            <w:tcW w:w="850" w:type="dxa"/>
            <w:vMerge w:val="restart"/>
            <w:vAlign w:val="center"/>
          </w:tcPr>
          <w:p w:rsidR="00271991" w:rsidRPr="00BF71AE" w:rsidRDefault="0017563B" w:rsidP="0017563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F71AE">
              <w:rPr>
                <w:rFonts w:ascii="Times New Roman" w:hAnsi="Times New Roman" w:cs="Times New Roman"/>
                <w:b/>
              </w:rPr>
              <w:t>CO1</w:t>
            </w:r>
          </w:p>
        </w:tc>
        <w:tc>
          <w:tcPr>
            <w:tcW w:w="851" w:type="dxa"/>
            <w:vMerge w:val="restart"/>
            <w:vAlign w:val="center"/>
          </w:tcPr>
          <w:p w:rsidR="00271991" w:rsidRPr="00BF71AE" w:rsidRDefault="00071E74" w:rsidP="0017563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F71AE">
              <w:rPr>
                <w:rFonts w:ascii="Times New Roman" w:hAnsi="Times New Roman" w:cs="Times New Roman"/>
                <w:b/>
              </w:rPr>
              <w:t>L</w:t>
            </w:r>
            <w:r w:rsidR="00ED4818" w:rsidRPr="00BF71AE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:rsidR="00271991" w:rsidRPr="00BF71AE" w:rsidRDefault="00271991" w:rsidP="001756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F71AE" w:rsidRPr="00BF71AE" w:rsidTr="00ED4818">
        <w:tc>
          <w:tcPr>
            <w:tcW w:w="729" w:type="dxa"/>
            <w:vMerge/>
            <w:vAlign w:val="center"/>
          </w:tcPr>
          <w:p w:rsidR="00271991" w:rsidRPr="00BF71AE" w:rsidRDefault="00271991" w:rsidP="0017563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1" w:type="dxa"/>
            <w:gridSpan w:val="4"/>
          </w:tcPr>
          <w:p w:rsidR="00271991" w:rsidRPr="00BF71AE" w:rsidRDefault="00872DA9" w:rsidP="001756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71AE">
              <w:rPr>
                <w:rFonts w:ascii="Times New Roman" w:hAnsi="Times New Roman" w:cs="Times New Roman"/>
                <w:sz w:val="20"/>
                <w:szCs w:val="20"/>
              </w:rPr>
              <w:t>a) protocol</w:t>
            </w:r>
          </w:p>
        </w:tc>
        <w:tc>
          <w:tcPr>
            <w:tcW w:w="1740" w:type="dxa"/>
            <w:gridSpan w:val="9"/>
          </w:tcPr>
          <w:p w:rsidR="00271991" w:rsidRPr="00BF71AE" w:rsidRDefault="00872DA9" w:rsidP="001756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71AE">
              <w:rPr>
                <w:rFonts w:ascii="Times New Roman" w:hAnsi="Times New Roman" w:cs="Times New Roman"/>
                <w:sz w:val="20"/>
                <w:szCs w:val="20"/>
              </w:rPr>
              <w:t>b) digital currency</w:t>
            </w:r>
          </w:p>
        </w:tc>
        <w:tc>
          <w:tcPr>
            <w:tcW w:w="1508" w:type="dxa"/>
            <w:gridSpan w:val="5"/>
          </w:tcPr>
          <w:p w:rsidR="00271991" w:rsidRPr="00BF71AE" w:rsidRDefault="00872DA9" w:rsidP="001756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71AE">
              <w:rPr>
                <w:rFonts w:ascii="Times New Roman" w:hAnsi="Times New Roman" w:cs="Times New Roman"/>
                <w:sz w:val="20"/>
                <w:szCs w:val="20"/>
              </w:rPr>
              <w:t>c) platform</w:t>
            </w:r>
          </w:p>
        </w:tc>
        <w:tc>
          <w:tcPr>
            <w:tcW w:w="2322" w:type="dxa"/>
            <w:gridSpan w:val="6"/>
          </w:tcPr>
          <w:p w:rsidR="00271991" w:rsidRPr="00BF71AE" w:rsidRDefault="00872DA9" w:rsidP="001756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71AE">
              <w:rPr>
                <w:rFonts w:ascii="Times New Roman" w:hAnsi="Times New Roman" w:cs="Times New Roman"/>
                <w:sz w:val="20"/>
                <w:szCs w:val="20"/>
              </w:rPr>
              <w:t>d) all</w:t>
            </w:r>
          </w:p>
        </w:tc>
        <w:tc>
          <w:tcPr>
            <w:tcW w:w="850" w:type="dxa"/>
            <w:vMerge/>
            <w:vAlign w:val="center"/>
          </w:tcPr>
          <w:p w:rsidR="00271991" w:rsidRPr="00BF71AE" w:rsidRDefault="00271991" w:rsidP="0017563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271991" w:rsidRPr="00BF71AE" w:rsidRDefault="00271991" w:rsidP="0017563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271991" w:rsidRPr="00BF71AE" w:rsidRDefault="00271991" w:rsidP="0017563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F71AE" w:rsidRPr="00BF71AE" w:rsidTr="00ED4818">
        <w:tc>
          <w:tcPr>
            <w:tcW w:w="729" w:type="dxa"/>
            <w:vMerge w:val="restart"/>
            <w:vAlign w:val="center"/>
          </w:tcPr>
          <w:p w:rsidR="00071E74" w:rsidRPr="00BF71AE" w:rsidRDefault="00071E74" w:rsidP="0017563B">
            <w:pPr>
              <w:jc w:val="center"/>
              <w:rPr>
                <w:b/>
                <w:sz w:val="24"/>
                <w:szCs w:val="24"/>
              </w:rPr>
            </w:pPr>
            <w:r w:rsidRPr="00BF71AE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7181" w:type="dxa"/>
            <w:gridSpan w:val="24"/>
          </w:tcPr>
          <w:p w:rsidR="00071E74" w:rsidRPr="00BF71AE" w:rsidRDefault="000D4F45" w:rsidP="000D4F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Before verification and inclusion in block, </w:t>
            </w:r>
            <w:r w:rsidRPr="000D4F45">
              <w:rPr>
                <w:rFonts w:ascii="Times New Roman" w:hAnsi="Times New Roman" w:cs="Times New Roman"/>
                <w:sz w:val="20"/>
                <w:szCs w:val="20"/>
              </w:rPr>
              <w:t>the transaction are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D4F45">
              <w:rPr>
                <w:rFonts w:ascii="Times New Roman" w:hAnsi="Times New Roman" w:cs="Times New Roman"/>
                <w:sz w:val="20"/>
                <w:szCs w:val="20"/>
              </w:rPr>
              <w:t>placed in a special memory buffer called</w:t>
            </w:r>
          </w:p>
        </w:tc>
        <w:tc>
          <w:tcPr>
            <w:tcW w:w="850" w:type="dxa"/>
            <w:vMerge w:val="restart"/>
            <w:vAlign w:val="center"/>
          </w:tcPr>
          <w:p w:rsidR="00071E74" w:rsidRPr="00BF71AE" w:rsidRDefault="00071E74" w:rsidP="0017563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F71AE">
              <w:rPr>
                <w:rFonts w:ascii="Times New Roman" w:hAnsi="Times New Roman" w:cs="Times New Roman"/>
                <w:b/>
              </w:rPr>
              <w:t>CO</w:t>
            </w:r>
            <w:r w:rsidR="009C54B3" w:rsidRPr="00BF71AE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51" w:type="dxa"/>
            <w:vMerge w:val="restart"/>
            <w:vAlign w:val="center"/>
          </w:tcPr>
          <w:p w:rsidR="00071E74" w:rsidRPr="00BF71AE" w:rsidRDefault="00071E74" w:rsidP="00B364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F71AE">
              <w:rPr>
                <w:rFonts w:ascii="Times New Roman" w:hAnsi="Times New Roman" w:cs="Times New Roman"/>
                <w:b/>
              </w:rPr>
              <w:t>L</w:t>
            </w:r>
            <w:r w:rsidR="00D02765" w:rsidRPr="00BF71AE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:rsidR="00071E74" w:rsidRPr="00BF71AE" w:rsidRDefault="00071E74" w:rsidP="009A55CD">
            <w:pPr>
              <w:rPr>
                <w:b/>
                <w:sz w:val="24"/>
                <w:szCs w:val="24"/>
              </w:rPr>
            </w:pPr>
          </w:p>
        </w:tc>
      </w:tr>
      <w:tr w:rsidR="00BF71AE" w:rsidRPr="00BF71AE" w:rsidTr="00ED4818">
        <w:tc>
          <w:tcPr>
            <w:tcW w:w="729" w:type="dxa"/>
            <w:vMerge/>
            <w:vAlign w:val="center"/>
          </w:tcPr>
          <w:p w:rsidR="00872DA9" w:rsidRPr="00BF71AE" w:rsidRDefault="00872DA9" w:rsidP="0017563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1" w:type="dxa"/>
            <w:gridSpan w:val="4"/>
          </w:tcPr>
          <w:p w:rsidR="00872DA9" w:rsidRPr="00BF71AE" w:rsidRDefault="00872DA9" w:rsidP="000D4F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71AE">
              <w:rPr>
                <w:rFonts w:ascii="Times New Roman" w:hAnsi="Times New Roman" w:cs="Times New Roman"/>
                <w:sz w:val="20"/>
                <w:szCs w:val="20"/>
              </w:rPr>
              <w:t xml:space="preserve">a) </w:t>
            </w:r>
            <w:r w:rsidR="000D4F45">
              <w:rPr>
                <w:rFonts w:ascii="Times New Roman" w:hAnsi="Times New Roman" w:cs="Times New Roman"/>
                <w:sz w:val="20"/>
                <w:szCs w:val="20"/>
              </w:rPr>
              <w:t xml:space="preserve"> Field</w:t>
            </w:r>
          </w:p>
        </w:tc>
        <w:tc>
          <w:tcPr>
            <w:tcW w:w="1620" w:type="dxa"/>
            <w:gridSpan w:val="8"/>
          </w:tcPr>
          <w:p w:rsidR="00872DA9" w:rsidRPr="00BF71AE" w:rsidRDefault="00872DA9" w:rsidP="000D4F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71AE">
              <w:rPr>
                <w:rFonts w:ascii="Times New Roman" w:hAnsi="Times New Roman" w:cs="Times New Roman"/>
                <w:sz w:val="20"/>
                <w:szCs w:val="20"/>
              </w:rPr>
              <w:t>b)</w:t>
            </w:r>
            <w:r w:rsidR="000D4F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71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D4F45">
              <w:rPr>
                <w:rFonts w:ascii="Times New Roman" w:hAnsi="Times New Roman" w:cs="Times New Roman"/>
                <w:sz w:val="20"/>
                <w:szCs w:val="20"/>
              </w:rPr>
              <w:t>Gas</w:t>
            </w:r>
          </w:p>
        </w:tc>
        <w:tc>
          <w:tcPr>
            <w:tcW w:w="1628" w:type="dxa"/>
            <w:gridSpan w:val="6"/>
          </w:tcPr>
          <w:p w:rsidR="00872DA9" w:rsidRPr="00BF71AE" w:rsidRDefault="00872DA9" w:rsidP="000D4F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71AE">
              <w:rPr>
                <w:rFonts w:ascii="Times New Roman" w:hAnsi="Times New Roman" w:cs="Times New Roman"/>
                <w:sz w:val="20"/>
                <w:szCs w:val="20"/>
              </w:rPr>
              <w:t xml:space="preserve">c) </w:t>
            </w:r>
            <w:r w:rsidR="000D4F45">
              <w:rPr>
                <w:rFonts w:ascii="Times New Roman" w:hAnsi="Times New Roman" w:cs="Times New Roman"/>
                <w:sz w:val="20"/>
                <w:szCs w:val="20"/>
              </w:rPr>
              <w:t>Counter</w:t>
            </w:r>
          </w:p>
        </w:tc>
        <w:tc>
          <w:tcPr>
            <w:tcW w:w="2322" w:type="dxa"/>
            <w:gridSpan w:val="6"/>
          </w:tcPr>
          <w:p w:rsidR="00872DA9" w:rsidRPr="00BF71AE" w:rsidRDefault="00872DA9" w:rsidP="000D4F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71AE">
              <w:rPr>
                <w:rFonts w:ascii="Times New Roman" w:hAnsi="Times New Roman" w:cs="Times New Roman"/>
                <w:sz w:val="20"/>
                <w:szCs w:val="20"/>
              </w:rPr>
              <w:t xml:space="preserve">d) </w:t>
            </w:r>
            <w:r w:rsidR="000D4F45">
              <w:rPr>
                <w:rFonts w:ascii="Times New Roman" w:hAnsi="Times New Roman" w:cs="Times New Roman"/>
                <w:sz w:val="20"/>
                <w:szCs w:val="20"/>
              </w:rPr>
              <w:t>Transaction Pool</w:t>
            </w:r>
          </w:p>
        </w:tc>
        <w:tc>
          <w:tcPr>
            <w:tcW w:w="850" w:type="dxa"/>
            <w:vMerge/>
            <w:vAlign w:val="center"/>
          </w:tcPr>
          <w:p w:rsidR="00872DA9" w:rsidRPr="00BF71AE" w:rsidRDefault="00872DA9" w:rsidP="0017563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  <w:vAlign w:val="center"/>
          </w:tcPr>
          <w:p w:rsidR="00872DA9" w:rsidRPr="00BF71AE" w:rsidRDefault="00872DA9" w:rsidP="0017563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vMerge/>
            <w:vAlign w:val="center"/>
          </w:tcPr>
          <w:p w:rsidR="00872DA9" w:rsidRPr="00BF71AE" w:rsidRDefault="00872DA9" w:rsidP="0017563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F71AE" w:rsidRPr="00BF71AE" w:rsidTr="00ED4818">
        <w:tc>
          <w:tcPr>
            <w:tcW w:w="729" w:type="dxa"/>
            <w:vMerge w:val="restart"/>
            <w:vAlign w:val="center"/>
          </w:tcPr>
          <w:p w:rsidR="00872DA9" w:rsidRPr="00BF71AE" w:rsidRDefault="00872DA9" w:rsidP="0017563B">
            <w:pPr>
              <w:jc w:val="center"/>
              <w:rPr>
                <w:b/>
                <w:sz w:val="24"/>
                <w:szCs w:val="24"/>
              </w:rPr>
            </w:pPr>
            <w:r w:rsidRPr="00BF71AE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7181" w:type="dxa"/>
            <w:gridSpan w:val="24"/>
          </w:tcPr>
          <w:p w:rsidR="00872DA9" w:rsidRPr="00BF71AE" w:rsidRDefault="000D4F45" w:rsidP="000D4F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4F45">
              <w:rPr>
                <w:rFonts w:ascii="Times New Roman" w:hAnsi="Times New Roman" w:cs="Times New Roman"/>
                <w:sz w:val="20"/>
                <w:szCs w:val="20"/>
              </w:rPr>
              <w:t>The transaction data structure contains:</w:t>
            </w:r>
          </w:p>
        </w:tc>
        <w:tc>
          <w:tcPr>
            <w:tcW w:w="850" w:type="dxa"/>
            <w:vMerge w:val="restart"/>
            <w:vAlign w:val="center"/>
          </w:tcPr>
          <w:p w:rsidR="00872DA9" w:rsidRPr="00BF71AE" w:rsidRDefault="00872DA9" w:rsidP="00B364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F71AE">
              <w:rPr>
                <w:rFonts w:ascii="Times New Roman" w:hAnsi="Times New Roman" w:cs="Times New Roman"/>
                <w:b/>
              </w:rPr>
              <w:t>CO1</w:t>
            </w:r>
          </w:p>
        </w:tc>
        <w:tc>
          <w:tcPr>
            <w:tcW w:w="851" w:type="dxa"/>
            <w:vMerge w:val="restart"/>
            <w:vAlign w:val="center"/>
          </w:tcPr>
          <w:p w:rsidR="00872DA9" w:rsidRPr="00BF71AE" w:rsidRDefault="00872DA9" w:rsidP="00B364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F71AE">
              <w:rPr>
                <w:rFonts w:ascii="Times New Roman" w:hAnsi="Times New Roman" w:cs="Times New Roman"/>
                <w:b/>
              </w:rPr>
              <w:t>L1</w:t>
            </w:r>
          </w:p>
        </w:tc>
        <w:tc>
          <w:tcPr>
            <w:tcW w:w="992" w:type="dxa"/>
            <w:vMerge w:val="restart"/>
            <w:vAlign w:val="center"/>
          </w:tcPr>
          <w:p w:rsidR="00872DA9" w:rsidRPr="00BF71AE" w:rsidRDefault="00872DA9" w:rsidP="0017563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F71AE" w:rsidRPr="00BF71AE" w:rsidTr="000D4F45">
        <w:tc>
          <w:tcPr>
            <w:tcW w:w="729" w:type="dxa"/>
            <w:vMerge/>
            <w:vAlign w:val="center"/>
          </w:tcPr>
          <w:p w:rsidR="00872DA9" w:rsidRPr="00BF71AE" w:rsidRDefault="00872DA9" w:rsidP="0017563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95" w:type="dxa"/>
            <w:gridSpan w:val="6"/>
          </w:tcPr>
          <w:p w:rsidR="00872DA9" w:rsidRPr="00BF71AE" w:rsidRDefault="00872DA9" w:rsidP="000D4F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71AE">
              <w:rPr>
                <w:rFonts w:ascii="Times New Roman" w:hAnsi="Times New Roman" w:cs="Times New Roman"/>
                <w:sz w:val="20"/>
                <w:szCs w:val="20"/>
              </w:rPr>
              <w:t xml:space="preserve">a) </w:t>
            </w:r>
            <w:r w:rsidR="000D4F45" w:rsidRPr="000D4F45">
              <w:rPr>
                <w:rFonts w:ascii="Times New Roman" w:hAnsi="Times New Roman" w:cs="Times New Roman"/>
                <w:sz w:val="20"/>
                <w:szCs w:val="20"/>
              </w:rPr>
              <w:t>Version</w:t>
            </w:r>
            <w:r w:rsidR="000D4F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D4F45" w:rsidRPr="000D4F45">
              <w:rPr>
                <w:rFonts w:ascii="Times New Roman" w:hAnsi="Times New Roman" w:cs="Times New Roman"/>
                <w:sz w:val="20"/>
                <w:szCs w:val="20"/>
              </w:rPr>
              <w:t>number</w:t>
            </w:r>
          </w:p>
        </w:tc>
        <w:tc>
          <w:tcPr>
            <w:tcW w:w="1559" w:type="dxa"/>
            <w:gridSpan w:val="7"/>
          </w:tcPr>
          <w:p w:rsidR="00872DA9" w:rsidRPr="00BF71AE" w:rsidRDefault="00872DA9" w:rsidP="000D4F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71AE">
              <w:rPr>
                <w:rFonts w:ascii="Times New Roman" w:hAnsi="Times New Roman" w:cs="Times New Roman"/>
                <w:sz w:val="20"/>
                <w:szCs w:val="20"/>
              </w:rPr>
              <w:t xml:space="preserve">b) </w:t>
            </w:r>
            <w:r w:rsidR="000D4F45" w:rsidRPr="000D4F45">
              <w:rPr>
                <w:rFonts w:ascii="Times New Roman" w:hAnsi="Times New Roman" w:cs="Times New Roman"/>
                <w:sz w:val="20"/>
                <w:szCs w:val="20"/>
              </w:rPr>
              <w:t>Input counter</w:t>
            </w:r>
          </w:p>
        </w:tc>
        <w:tc>
          <w:tcPr>
            <w:tcW w:w="1505" w:type="dxa"/>
            <w:gridSpan w:val="5"/>
          </w:tcPr>
          <w:p w:rsidR="00872DA9" w:rsidRPr="00BF71AE" w:rsidRDefault="00872DA9" w:rsidP="000D4F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71AE">
              <w:rPr>
                <w:rFonts w:ascii="Times New Roman" w:hAnsi="Times New Roman" w:cs="Times New Roman"/>
                <w:sz w:val="20"/>
                <w:szCs w:val="20"/>
              </w:rPr>
              <w:t xml:space="preserve">c) </w:t>
            </w:r>
            <w:r w:rsidR="000D4F45" w:rsidRPr="000D4F45">
              <w:rPr>
                <w:rFonts w:ascii="Times New Roman" w:hAnsi="Times New Roman" w:cs="Times New Roman"/>
                <w:sz w:val="20"/>
                <w:szCs w:val="20"/>
              </w:rPr>
              <w:t>Lock time</w:t>
            </w:r>
          </w:p>
        </w:tc>
        <w:tc>
          <w:tcPr>
            <w:tcW w:w="2322" w:type="dxa"/>
            <w:gridSpan w:val="6"/>
          </w:tcPr>
          <w:p w:rsidR="00872DA9" w:rsidRPr="00BF71AE" w:rsidRDefault="00872DA9" w:rsidP="00620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71AE">
              <w:rPr>
                <w:rFonts w:ascii="Times New Roman" w:hAnsi="Times New Roman" w:cs="Times New Roman"/>
                <w:sz w:val="20"/>
                <w:szCs w:val="20"/>
              </w:rPr>
              <w:t>d) all</w:t>
            </w:r>
          </w:p>
        </w:tc>
        <w:tc>
          <w:tcPr>
            <w:tcW w:w="850" w:type="dxa"/>
            <w:vMerge/>
            <w:vAlign w:val="center"/>
          </w:tcPr>
          <w:p w:rsidR="00872DA9" w:rsidRPr="00BF71AE" w:rsidRDefault="00872DA9" w:rsidP="0017563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  <w:vAlign w:val="center"/>
          </w:tcPr>
          <w:p w:rsidR="00872DA9" w:rsidRPr="00BF71AE" w:rsidRDefault="00872DA9" w:rsidP="0017563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vMerge/>
            <w:vAlign w:val="center"/>
          </w:tcPr>
          <w:p w:rsidR="00872DA9" w:rsidRPr="00BF71AE" w:rsidRDefault="00872DA9" w:rsidP="0017563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F71AE" w:rsidRPr="00BF71AE" w:rsidTr="00ED4818">
        <w:tc>
          <w:tcPr>
            <w:tcW w:w="729" w:type="dxa"/>
            <w:vMerge w:val="restart"/>
            <w:vAlign w:val="center"/>
          </w:tcPr>
          <w:p w:rsidR="00872DA9" w:rsidRPr="00BF71AE" w:rsidRDefault="00872DA9" w:rsidP="0017563B">
            <w:pPr>
              <w:jc w:val="center"/>
              <w:rPr>
                <w:b/>
                <w:sz w:val="24"/>
                <w:szCs w:val="24"/>
              </w:rPr>
            </w:pPr>
            <w:r w:rsidRPr="00BF71AE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7181" w:type="dxa"/>
            <w:gridSpan w:val="24"/>
          </w:tcPr>
          <w:p w:rsidR="00872DA9" w:rsidRPr="00BF71AE" w:rsidRDefault="00872DA9" w:rsidP="001756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71AE">
              <w:rPr>
                <w:rFonts w:ascii="Times New Roman" w:hAnsi="Times New Roman" w:cs="Times New Roman"/>
                <w:sz w:val="20"/>
                <w:szCs w:val="20"/>
              </w:rPr>
              <w:t>________is used to generate public and private key pairs in the Bitcoin network.</w:t>
            </w:r>
          </w:p>
        </w:tc>
        <w:tc>
          <w:tcPr>
            <w:tcW w:w="850" w:type="dxa"/>
            <w:vMerge w:val="restart"/>
            <w:vAlign w:val="center"/>
          </w:tcPr>
          <w:p w:rsidR="00872DA9" w:rsidRPr="00BF71AE" w:rsidRDefault="00872DA9" w:rsidP="00B364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F71AE">
              <w:rPr>
                <w:rFonts w:ascii="Times New Roman" w:hAnsi="Times New Roman" w:cs="Times New Roman"/>
                <w:b/>
              </w:rPr>
              <w:t>CO1</w:t>
            </w:r>
          </w:p>
        </w:tc>
        <w:tc>
          <w:tcPr>
            <w:tcW w:w="851" w:type="dxa"/>
            <w:vMerge w:val="restart"/>
            <w:vAlign w:val="center"/>
          </w:tcPr>
          <w:p w:rsidR="00872DA9" w:rsidRPr="00BF71AE" w:rsidRDefault="00872DA9" w:rsidP="00B364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F71AE">
              <w:rPr>
                <w:rFonts w:ascii="Times New Roman" w:hAnsi="Times New Roman" w:cs="Times New Roman"/>
                <w:b/>
              </w:rPr>
              <w:t>L1</w:t>
            </w:r>
          </w:p>
        </w:tc>
        <w:tc>
          <w:tcPr>
            <w:tcW w:w="992" w:type="dxa"/>
            <w:vMerge w:val="restart"/>
            <w:vAlign w:val="center"/>
          </w:tcPr>
          <w:p w:rsidR="00872DA9" w:rsidRPr="00BF71AE" w:rsidRDefault="00872DA9" w:rsidP="0017563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F71AE" w:rsidRPr="00BF71AE" w:rsidTr="00ED4818">
        <w:tc>
          <w:tcPr>
            <w:tcW w:w="729" w:type="dxa"/>
            <w:vMerge/>
            <w:vAlign w:val="center"/>
          </w:tcPr>
          <w:p w:rsidR="00872DA9" w:rsidRPr="00BF71AE" w:rsidRDefault="00872DA9" w:rsidP="0017563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1" w:type="dxa"/>
            <w:gridSpan w:val="4"/>
          </w:tcPr>
          <w:p w:rsidR="00872DA9" w:rsidRPr="00BF71AE" w:rsidRDefault="00872DA9" w:rsidP="00620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71AE">
              <w:rPr>
                <w:rFonts w:ascii="Times New Roman" w:hAnsi="Times New Roman" w:cs="Times New Roman"/>
                <w:sz w:val="20"/>
                <w:szCs w:val="20"/>
              </w:rPr>
              <w:t>a) TEDA</w:t>
            </w:r>
          </w:p>
        </w:tc>
        <w:tc>
          <w:tcPr>
            <w:tcW w:w="1620" w:type="dxa"/>
            <w:gridSpan w:val="8"/>
          </w:tcPr>
          <w:p w:rsidR="00872DA9" w:rsidRPr="00BF71AE" w:rsidRDefault="00872DA9" w:rsidP="00620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71AE">
              <w:rPr>
                <w:rFonts w:ascii="Times New Roman" w:hAnsi="Times New Roman" w:cs="Times New Roman"/>
                <w:sz w:val="20"/>
                <w:szCs w:val="20"/>
              </w:rPr>
              <w:t>b) DES</w:t>
            </w:r>
          </w:p>
        </w:tc>
        <w:tc>
          <w:tcPr>
            <w:tcW w:w="1628" w:type="dxa"/>
            <w:gridSpan w:val="6"/>
          </w:tcPr>
          <w:p w:rsidR="00872DA9" w:rsidRPr="00BF71AE" w:rsidRDefault="00872DA9" w:rsidP="00620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71AE">
              <w:rPr>
                <w:rFonts w:ascii="Times New Roman" w:hAnsi="Times New Roman" w:cs="Times New Roman"/>
                <w:sz w:val="20"/>
                <w:szCs w:val="20"/>
              </w:rPr>
              <w:t>c) AES</w:t>
            </w:r>
          </w:p>
        </w:tc>
        <w:tc>
          <w:tcPr>
            <w:tcW w:w="2322" w:type="dxa"/>
            <w:gridSpan w:val="6"/>
          </w:tcPr>
          <w:p w:rsidR="00872DA9" w:rsidRPr="00BF71AE" w:rsidRDefault="00872DA9" w:rsidP="00620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71AE">
              <w:rPr>
                <w:rFonts w:ascii="Times New Roman" w:hAnsi="Times New Roman" w:cs="Times New Roman"/>
                <w:sz w:val="20"/>
                <w:szCs w:val="20"/>
              </w:rPr>
              <w:t>d) ECC</w:t>
            </w:r>
          </w:p>
        </w:tc>
        <w:tc>
          <w:tcPr>
            <w:tcW w:w="850" w:type="dxa"/>
            <w:vMerge/>
            <w:vAlign w:val="center"/>
          </w:tcPr>
          <w:p w:rsidR="00872DA9" w:rsidRPr="00BF71AE" w:rsidRDefault="00872DA9" w:rsidP="0017563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  <w:vAlign w:val="center"/>
          </w:tcPr>
          <w:p w:rsidR="00872DA9" w:rsidRPr="00BF71AE" w:rsidRDefault="00872DA9" w:rsidP="0017563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vMerge/>
            <w:vAlign w:val="center"/>
          </w:tcPr>
          <w:p w:rsidR="00872DA9" w:rsidRPr="00BF71AE" w:rsidRDefault="00872DA9" w:rsidP="0017563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F71AE" w:rsidRPr="00BF71AE" w:rsidTr="00ED4818">
        <w:tc>
          <w:tcPr>
            <w:tcW w:w="729" w:type="dxa"/>
            <w:vMerge w:val="restart"/>
            <w:vAlign w:val="center"/>
          </w:tcPr>
          <w:p w:rsidR="00872DA9" w:rsidRPr="00BF71AE" w:rsidRDefault="00872DA9" w:rsidP="0017563B">
            <w:pPr>
              <w:jc w:val="center"/>
              <w:rPr>
                <w:b/>
                <w:sz w:val="24"/>
                <w:szCs w:val="24"/>
              </w:rPr>
            </w:pPr>
            <w:r w:rsidRPr="00BF71AE"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7181" w:type="dxa"/>
            <w:gridSpan w:val="24"/>
          </w:tcPr>
          <w:p w:rsidR="00872DA9" w:rsidRPr="00BF71AE" w:rsidRDefault="00872DA9" w:rsidP="00872D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F71AE">
              <w:rPr>
                <w:rFonts w:ascii="Times New Roman" w:hAnsi="Times New Roman" w:cs="Times New Roman"/>
                <w:sz w:val="20"/>
                <w:szCs w:val="20"/>
              </w:rPr>
              <w:t>The standard transaction types are</w:t>
            </w:r>
          </w:p>
        </w:tc>
        <w:tc>
          <w:tcPr>
            <w:tcW w:w="850" w:type="dxa"/>
            <w:vMerge w:val="restart"/>
            <w:vAlign w:val="center"/>
          </w:tcPr>
          <w:p w:rsidR="00872DA9" w:rsidRPr="00BF71AE" w:rsidRDefault="00872DA9" w:rsidP="00B364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F71AE">
              <w:rPr>
                <w:rFonts w:ascii="Times New Roman" w:hAnsi="Times New Roman" w:cs="Times New Roman"/>
                <w:b/>
              </w:rPr>
              <w:t>CO1</w:t>
            </w:r>
          </w:p>
        </w:tc>
        <w:tc>
          <w:tcPr>
            <w:tcW w:w="851" w:type="dxa"/>
            <w:vMerge w:val="restart"/>
            <w:vAlign w:val="center"/>
          </w:tcPr>
          <w:p w:rsidR="00872DA9" w:rsidRPr="00BF71AE" w:rsidRDefault="00872DA9" w:rsidP="00B364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F71AE">
              <w:rPr>
                <w:rFonts w:ascii="Times New Roman" w:hAnsi="Times New Roman" w:cs="Times New Roman"/>
                <w:b/>
              </w:rPr>
              <w:t>L1</w:t>
            </w:r>
          </w:p>
        </w:tc>
        <w:tc>
          <w:tcPr>
            <w:tcW w:w="992" w:type="dxa"/>
            <w:vMerge w:val="restart"/>
            <w:vAlign w:val="center"/>
          </w:tcPr>
          <w:p w:rsidR="00872DA9" w:rsidRPr="00BF71AE" w:rsidRDefault="00872DA9" w:rsidP="0017563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F71AE" w:rsidRPr="00BF71AE" w:rsidTr="00ED4818">
        <w:tc>
          <w:tcPr>
            <w:tcW w:w="729" w:type="dxa"/>
            <w:vMerge/>
            <w:vAlign w:val="center"/>
          </w:tcPr>
          <w:p w:rsidR="00872DA9" w:rsidRPr="00BF71AE" w:rsidRDefault="00872DA9" w:rsidP="0017563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37" w:type="dxa"/>
            <w:gridSpan w:val="7"/>
          </w:tcPr>
          <w:p w:rsidR="00872DA9" w:rsidRPr="00BF71AE" w:rsidRDefault="00872DA9" w:rsidP="00620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71AE">
              <w:rPr>
                <w:rFonts w:ascii="Times New Roman" w:hAnsi="Times New Roman" w:cs="Times New Roman"/>
                <w:sz w:val="20"/>
                <w:szCs w:val="20"/>
              </w:rPr>
              <w:t>a) Pay to Public Key Hash (P2PKH)</w:t>
            </w:r>
          </w:p>
        </w:tc>
        <w:tc>
          <w:tcPr>
            <w:tcW w:w="1701" w:type="dxa"/>
            <w:gridSpan w:val="7"/>
          </w:tcPr>
          <w:p w:rsidR="00872DA9" w:rsidRPr="00BF71AE" w:rsidRDefault="00872DA9" w:rsidP="00620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71AE">
              <w:rPr>
                <w:rFonts w:ascii="Times New Roman" w:hAnsi="Times New Roman" w:cs="Times New Roman"/>
                <w:sz w:val="20"/>
                <w:szCs w:val="20"/>
              </w:rPr>
              <w:t>b) Pay to Script Hash (P2SH)</w:t>
            </w:r>
          </w:p>
        </w:tc>
        <w:tc>
          <w:tcPr>
            <w:tcW w:w="1560" w:type="dxa"/>
            <w:gridSpan w:val="8"/>
          </w:tcPr>
          <w:p w:rsidR="00872DA9" w:rsidRPr="00BF71AE" w:rsidRDefault="00872DA9" w:rsidP="00620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71AE">
              <w:rPr>
                <w:rFonts w:ascii="Times New Roman" w:hAnsi="Times New Roman" w:cs="Times New Roman"/>
                <w:sz w:val="20"/>
                <w:szCs w:val="20"/>
              </w:rPr>
              <w:t xml:space="preserve">c) </w:t>
            </w:r>
            <w:proofErr w:type="spellStart"/>
            <w:r w:rsidRPr="00BF71AE">
              <w:rPr>
                <w:rFonts w:ascii="Times New Roman" w:hAnsi="Times New Roman" w:cs="Times New Roman"/>
                <w:sz w:val="20"/>
                <w:szCs w:val="20"/>
              </w:rPr>
              <w:t>MultiSig</w:t>
            </w:r>
            <w:proofErr w:type="spellEnd"/>
            <w:r w:rsidRPr="00BF71AE">
              <w:rPr>
                <w:rFonts w:ascii="Times New Roman" w:hAnsi="Times New Roman" w:cs="Times New Roman"/>
                <w:sz w:val="20"/>
                <w:szCs w:val="20"/>
              </w:rPr>
              <w:t xml:space="preserve"> (Pay to </w:t>
            </w:r>
            <w:proofErr w:type="spellStart"/>
            <w:r w:rsidRPr="00BF71AE">
              <w:rPr>
                <w:rFonts w:ascii="Times New Roman" w:hAnsi="Times New Roman" w:cs="Times New Roman"/>
                <w:sz w:val="20"/>
                <w:szCs w:val="20"/>
              </w:rPr>
              <w:t>MultiSig</w:t>
            </w:r>
            <w:proofErr w:type="spellEnd"/>
            <w:r w:rsidRPr="00BF71A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83" w:type="dxa"/>
            <w:gridSpan w:val="2"/>
          </w:tcPr>
          <w:p w:rsidR="00872DA9" w:rsidRPr="00BF71AE" w:rsidRDefault="00872DA9" w:rsidP="00620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71AE">
              <w:rPr>
                <w:rFonts w:ascii="Times New Roman" w:hAnsi="Times New Roman" w:cs="Times New Roman"/>
                <w:sz w:val="20"/>
                <w:szCs w:val="20"/>
              </w:rPr>
              <w:t>d) all</w:t>
            </w:r>
          </w:p>
        </w:tc>
        <w:tc>
          <w:tcPr>
            <w:tcW w:w="850" w:type="dxa"/>
            <w:vMerge/>
            <w:vAlign w:val="center"/>
          </w:tcPr>
          <w:p w:rsidR="00872DA9" w:rsidRPr="00BF71AE" w:rsidRDefault="00872DA9" w:rsidP="0017563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  <w:vAlign w:val="center"/>
          </w:tcPr>
          <w:p w:rsidR="00872DA9" w:rsidRPr="00BF71AE" w:rsidRDefault="00872DA9" w:rsidP="0017563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vMerge/>
            <w:vAlign w:val="center"/>
          </w:tcPr>
          <w:p w:rsidR="00872DA9" w:rsidRPr="00BF71AE" w:rsidRDefault="00872DA9" w:rsidP="0017563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F71AE" w:rsidRPr="00BF71AE" w:rsidTr="00ED4818">
        <w:tc>
          <w:tcPr>
            <w:tcW w:w="729" w:type="dxa"/>
            <w:vMerge w:val="restart"/>
            <w:vAlign w:val="center"/>
          </w:tcPr>
          <w:p w:rsidR="00872DA9" w:rsidRPr="00BF71AE" w:rsidRDefault="00872DA9" w:rsidP="0017563B">
            <w:pPr>
              <w:jc w:val="center"/>
              <w:rPr>
                <w:b/>
                <w:sz w:val="24"/>
                <w:szCs w:val="24"/>
              </w:rPr>
            </w:pPr>
            <w:r w:rsidRPr="00BF71AE"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7181" w:type="dxa"/>
            <w:gridSpan w:val="24"/>
          </w:tcPr>
          <w:p w:rsidR="00872DA9" w:rsidRPr="00BF71AE" w:rsidRDefault="00DE7BFD" w:rsidP="00DE7B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E7BFD">
              <w:rPr>
                <w:rFonts w:ascii="Times New Roman" w:hAnsi="Times New Roman" w:cs="Times New Roman"/>
                <w:sz w:val="20"/>
                <w:szCs w:val="20"/>
              </w:rPr>
              <w:t>This is an arbitrary number that miners change repeatedly to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E7BFD">
              <w:rPr>
                <w:rFonts w:ascii="Times New Roman" w:hAnsi="Times New Roman" w:cs="Times New Roman"/>
                <w:sz w:val="20"/>
                <w:szCs w:val="20"/>
              </w:rPr>
              <w:t>produce a hash that is lower than the difficulty target.</w:t>
            </w:r>
            <w:r w:rsidR="00872DA9" w:rsidRPr="00BF71A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  <w:vMerge w:val="restart"/>
            <w:vAlign w:val="center"/>
          </w:tcPr>
          <w:p w:rsidR="00872DA9" w:rsidRPr="00BF71AE" w:rsidRDefault="00872DA9" w:rsidP="00B364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F71AE">
              <w:rPr>
                <w:rFonts w:ascii="Times New Roman" w:hAnsi="Times New Roman" w:cs="Times New Roman"/>
                <w:b/>
              </w:rPr>
              <w:t>CO1</w:t>
            </w:r>
          </w:p>
        </w:tc>
        <w:tc>
          <w:tcPr>
            <w:tcW w:w="851" w:type="dxa"/>
            <w:vMerge w:val="restart"/>
            <w:vAlign w:val="center"/>
          </w:tcPr>
          <w:p w:rsidR="00872DA9" w:rsidRPr="00BF71AE" w:rsidRDefault="00872DA9" w:rsidP="00B364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F71AE">
              <w:rPr>
                <w:rFonts w:ascii="Times New Roman" w:hAnsi="Times New Roman" w:cs="Times New Roman"/>
                <w:b/>
              </w:rPr>
              <w:t>L1</w:t>
            </w:r>
          </w:p>
        </w:tc>
        <w:tc>
          <w:tcPr>
            <w:tcW w:w="992" w:type="dxa"/>
            <w:vMerge w:val="restart"/>
            <w:vAlign w:val="center"/>
          </w:tcPr>
          <w:p w:rsidR="00872DA9" w:rsidRPr="00BF71AE" w:rsidRDefault="00872DA9" w:rsidP="0017563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F71AE" w:rsidRPr="00BF71AE" w:rsidTr="00ED4818">
        <w:tc>
          <w:tcPr>
            <w:tcW w:w="729" w:type="dxa"/>
            <w:vMerge/>
            <w:vAlign w:val="center"/>
          </w:tcPr>
          <w:p w:rsidR="00872DA9" w:rsidRPr="00BF71AE" w:rsidRDefault="00872DA9" w:rsidP="0017563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1" w:type="dxa"/>
            <w:gridSpan w:val="4"/>
          </w:tcPr>
          <w:p w:rsidR="00872DA9" w:rsidRPr="00BF71AE" w:rsidRDefault="00872DA9" w:rsidP="00620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71AE">
              <w:rPr>
                <w:rFonts w:ascii="Times New Roman" w:hAnsi="Times New Roman" w:cs="Times New Roman"/>
                <w:sz w:val="20"/>
                <w:szCs w:val="20"/>
              </w:rPr>
              <w:t>a) Gas</w:t>
            </w:r>
          </w:p>
        </w:tc>
        <w:tc>
          <w:tcPr>
            <w:tcW w:w="1620" w:type="dxa"/>
            <w:gridSpan w:val="8"/>
          </w:tcPr>
          <w:p w:rsidR="00872DA9" w:rsidRPr="00BF71AE" w:rsidRDefault="00872DA9" w:rsidP="00DE7B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71AE">
              <w:rPr>
                <w:rFonts w:ascii="Times New Roman" w:hAnsi="Times New Roman" w:cs="Times New Roman"/>
                <w:sz w:val="20"/>
                <w:szCs w:val="20"/>
              </w:rPr>
              <w:t xml:space="preserve">b) </w:t>
            </w:r>
            <w:r w:rsidR="00DE7BFD" w:rsidRPr="00BF71AE">
              <w:rPr>
                <w:rFonts w:ascii="Times New Roman" w:hAnsi="Times New Roman" w:cs="Times New Roman"/>
                <w:sz w:val="20"/>
                <w:szCs w:val="20"/>
              </w:rPr>
              <w:t>Messages</w:t>
            </w:r>
          </w:p>
        </w:tc>
        <w:tc>
          <w:tcPr>
            <w:tcW w:w="1668" w:type="dxa"/>
            <w:gridSpan w:val="7"/>
          </w:tcPr>
          <w:p w:rsidR="00872DA9" w:rsidRPr="00BF71AE" w:rsidRDefault="00872DA9" w:rsidP="00DE7B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71AE">
              <w:rPr>
                <w:rFonts w:ascii="Times New Roman" w:hAnsi="Times New Roman" w:cs="Times New Roman"/>
                <w:sz w:val="20"/>
                <w:szCs w:val="20"/>
              </w:rPr>
              <w:t xml:space="preserve">c) </w:t>
            </w:r>
            <w:r w:rsidR="00DE7BFD" w:rsidRPr="00BF71AE">
              <w:rPr>
                <w:rFonts w:ascii="Times New Roman" w:hAnsi="Times New Roman" w:cs="Times New Roman"/>
                <w:sz w:val="20"/>
                <w:szCs w:val="20"/>
              </w:rPr>
              <w:t>Nonce</w:t>
            </w:r>
          </w:p>
        </w:tc>
        <w:tc>
          <w:tcPr>
            <w:tcW w:w="2282" w:type="dxa"/>
            <w:gridSpan w:val="5"/>
          </w:tcPr>
          <w:p w:rsidR="00872DA9" w:rsidRPr="00BF71AE" w:rsidRDefault="00872DA9" w:rsidP="00620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71AE">
              <w:rPr>
                <w:rFonts w:ascii="Times New Roman" w:hAnsi="Times New Roman" w:cs="Times New Roman"/>
                <w:sz w:val="20"/>
                <w:szCs w:val="20"/>
              </w:rPr>
              <w:t>d) Call</w:t>
            </w:r>
          </w:p>
        </w:tc>
        <w:tc>
          <w:tcPr>
            <w:tcW w:w="850" w:type="dxa"/>
            <w:vMerge/>
            <w:vAlign w:val="center"/>
          </w:tcPr>
          <w:p w:rsidR="00872DA9" w:rsidRPr="00BF71AE" w:rsidRDefault="00872DA9" w:rsidP="0017563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  <w:vAlign w:val="center"/>
          </w:tcPr>
          <w:p w:rsidR="00872DA9" w:rsidRPr="00BF71AE" w:rsidRDefault="00872DA9" w:rsidP="0017563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vMerge/>
            <w:vAlign w:val="center"/>
          </w:tcPr>
          <w:p w:rsidR="00872DA9" w:rsidRPr="00BF71AE" w:rsidRDefault="00872DA9" w:rsidP="0017563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F71AE" w:rsidRPr="00BF71AE" w:rsidTr="00ED4818">
        <w:tc>
          <w:tcPr>
            <w:tcW w:w="729" w:type="dxa"/>
            <w:vMerge w:val="restart"/>
            <w:vAlign w:val="center"/>
          </w:tcPr>
          <w:p w:rsidR="00872DA9" w:rsidRPr="00BF71AE" w:rsidRDefault="00872DA9" w:rsidP="0017563B">
            <w:pPr>
              <w:jc w:val="center"/>
              <w:rPr>
                <w:b/>
                <w:sz w:val="24"/>
                <w:szCs w:val="24"/>
              </w:rPr>
            </w:pPr>
            <w:r w:rsidRPr="00BF71AE">
              <w:rPr>
                <w:b/>
                <w:sz w:val="24"/>
                <w:szCs w:val="24"/>
              </w:rPr>
              <w:t>7.</w:t>
            </w:r>
          </w:p>
        </w:tc>
        <w:tc>
          <w:tcPr>
            <w:tcW w:w="7181" w:type="dxa"/>
            <w:gridSpan w:val="24"/>
          </w:tcPr>
          <w:p w:rsidR="00872DA9" w:rsidRPr="00BF71AE" w:rsidRDefault="00872DA9" w:rsidP="001756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F71AE">
              <w:rPr>
                <w:rFonts w:ascii="Times New Roman" w:hAnsi="Times New Roman" w:cs="Times New Roman"/>
                <w:sz w:val="20"/>
                <w:szCs w:val="20"/>
              </w:rPr>
              <w:t xml:space="preserve">______ are executed locally on a node VM and do not result in any state change because they are never </w:t>
            </w:r>
            <w:proofErr w:type="spellStart"/>
            <w:r w:rsidRPr="00BF71AE">
              <w:rPr>
                <w:rFonts w:ascii="Times New Roman" w:hAnsi="Times New Roman" w:cs="Times New Roman"/>
                <w:sz w:val="20"/>
                <w:szCs w:val="20"/>
              </w:rPr>
              <w:t>mined</w:t>
            </w:r>
            <w:proofErr w:type="spellEnd"/>
            <w:r w:rsidRPr="00BF71A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  <w:vMerge w:val="restart"/>
            <w:vAlign w:val="center"/>
          </w:tcPr>
          <w:p w:rsidR="00872DA9" w:rsidRPr="00BF71AE" w:rsidRDefault="00872DA9" w:rsidP="00B364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F71AE">
              <w:rPr>
                <w:rFonts w:ascii="Times New Roman" w:hAnsi="Times New Roman" w:cs="Times New Roman"/>
                <w:b/>
              </w:rPr>
              <w:t>CO1</w:t>
            </w:r>
          </w:p>
        </w:tc>
        <w:tc>
          <w:tcPr>
            <w:tcW w:w="851" w:type="dxa"/>
            <w:vMerge w:val="restart"/>
            <w:vAlign w:val="center"/>
          </w:tcPr>
          <w:p w:rsidR="00872DA9" w:rsidRPr="00BF71AE" w:rsidRDefault="00872DA9" w:rsidP="00B364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F71AE">
              <w:rPr>
                <w:rFonts w:ascii="Times New Roman" w:hAnsi="Times New Roman" w:cs="Times New Roman"/>
                <w:b/>
              </w:rPr>
              <w:t>L1</w:t>
            </w:r>
          </w:p>
        </w:tc>
        <w:tc>
          <w:tcPr>
            <w:tcW w:w="992" w:type="dxa"/>
            <w:vMerge w:val="restart"/>
            <w:vAlign w:val="center"/>
          </w:tcPr>
          <w:p w:rsidR="00872DA9" w:rsidRPr="00BF71AE" w:rsidRDefault="00872DA9" w:rsidP="0017563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F71AE" w:rsidRPr="00BF71AE" w:rsidTr="00ED4818">
        <w:tc>
          <w:tcPr>
            <w:tcW w:w="729" w:type="dxa"/>
            <w:vMerge/>
            <w:vAlign w:val="center"/>
          </w:tcPr>
          <w:p w:rsidR="00872DA9" w:rsidRPr="00BF71AE" w:rsidRDefault="00872DA9" w:rsidP="0017563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1" w:type="dxa"/>
            <w:gridSpan w:val="4"/>
          </w:tcPr>
          <w:p w:rsidR="00872DA9" w:rsidRPr="00BF71AE" w:rsidRDefault="00872DA9" w:rsidP="00620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71AE">
              <w:rPr>
                <w:rFonts w:ascii="Times New Roman" w:hAnsi="Times New Roman" w:cs="Times New Roman"/>
                <w:sz w:val="20"/>
                <w:szCs w:val="20"/>
              </w:rPr>
              <w:t>a) Nonce</w:t>
            </w:r>
          </w:p>
        </w:tc>
        <w:tc>
          <w:tcPr>
            <w:tcW w:w="1620" w:type="dxa"/>
            <w:gridSpan w:val="8"/>
          </w:tcPr>
          <w:p w:rsidR="00872DA9" w:rsidRPr="00BF71AE" w:rsidRDefault="00872DA9" w:rsidP="00620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71AE">
              <w:rPr>
                <w:rFonts w:ascii="Times New Roman" w:hAnsi="Times New Roman" w:cs="Times New Roman"/>
                <w:sz w:val="20"/>
                <w:szCs w:val="20"/>
              </w:rPr>
              <w:t>b) Gas</w:t>
            </w:r>
          </w:p>
        </w:tc>
        <w:tc>
          <w:tcPr>
            <w:tcW w:w="1668" w:type="dxa"/>
            <w:gridSpan w:val="7"/>
          </w:tcPr>
          <w:p w:rsidR="00872DA9" w:rsidRPr="00BF71AE" w:rsidRDefault="00872DA9" w:rsidP="00620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71AE">
              <w:rPr>
                <w:rFonts w:ascii="Times New Roman" w:hAnsi="Times New Roman" w:cs="Times New Roman"/>
                <w:sz w:val="20"/>
                <w:szCs w:val="20"/>
              </w:rPr>
              <w:t>c) Call</w:t>
            </w:r>
          </w:p>
        </w:tc>
        <w:tc>
          <w:tcPr>
            <w:tcW w:w="2282" w:type="dxa"/>
            <w:gridSpan w:val="5"/>
          </w:tcPr>
          <w:p w:rsidR="00872DA9" w:rsidRPr="00BF71AE" w:rsidRDefault="00872DA9" w:rsidP="00620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71AE">
              <w:rPr>
                <w:rFonts w:ascii="Times New Roman" w:hAnsi="Times New Roman" w:cs="Times New Roman"/>
                <w:sz w:val="20"/>
                <w:szCs w:val="20"/>
              </w:rPr>
              <w:t>d) Messages</w:t>
            </w:r>
          </w:p>
        </w:tc>
        <w:tc>
          <w:tcPr>
            <w:tcW w:w="850" w:type="dxa"/>
            <w:vMerge/>
            <w:vAlign w:val="center"/>
          </w:tcPr>
          <w:p w:rsidR="00872DA9" w:rsidRPr="00BF71AE" w:rsidRDefault="00872DA9" w:rsidP="0017563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  <w:vAlign w:val="center"/>
          </w:tcPr>
          <w:p w:rsidR="00872DA9" w:rsidRPr="00BF71AE" w:rsidRDefault="00872DA9" w:rsidP="0017563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vMerge/>
            <w:vAlign w:val="center"/>
          </w:tcPr>
          <w:p w:rsidR="00872DA9" w:rsidRPr="00BF71AE" w:rsidRDefault="00872DA9" w:rsidP="0017563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F71AE" w:rsidRPr="00BF71AE" w:rsidTr="00ED4818">
        <w:tc>
          <w:tcPr>
            <w:tcW w:w="729" w:type="dxa"/>
            <w:vMerge w:val="restart"/>
            <w:vAlign w:val="center"/>
          </w:tcPr>
          <w:p w:rsidR="00872DA9" w:rsidRPr="00BF71AE" w:rsidRDefault="00872DA9" w:rsidP="0017563B">
            <w:pPr>
              <w:jc w:val="center"/>
              <w:rPr>
                <w:b/>
                <w:sz w:val="24"/>
                <w:szCs w:val="24"/>
              </w:rPr>
            </w:pPr>
            <w:r w:rsidRPr="00BF71AE">
              <w:rPr>
                <w:b/>
                <w:sz w:val="24"/>
                <w:szCs w:val="24"/>
              </w:rPr>
              <w:t>8.</w:t>
            </w:r>
          </w:p>
        </w:tc>
        <w:tc>
          <w:tcPr>
            <w:tcW w:w="7181" w:type="dxa"/>
            <w:gridSpan w:val="24"/>
          </w:tcPr>
          <w:p w:rsidR="00872DA9" w:rsidRPr="00BF71AE" w:rsidRDefault="00872DA9" w:rsidP="00872D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F71AE">
              <w:rPr>
                <w:rFonts w:ascii="Times New Roman" w:hAnsi="Times New Roman" w:cs="Times New Roman"/>
                <w:sz w:val="20"/>
                <w:szCs w:val="20"/>
              </w:rPr>
              <w:t xml:space="preserve">This element of transaction </w:t>
            </w:r>
            <w:r w:rsidR="00432822" w:rsidRPr="00BF71AE">
              <w:rPr>
                <w:rFonts w:ascii="Times New Roman" w:hAnsi="Times New Roman" w:cs="Times New Roman"/>
                <w:sz w:val="20"/>
                <w:szCs w:val="20"/>
              </w:rPr>
              <w:t xml:space="preserve">is a </w:t>
            </w:r>
            <w:proofErr w:type="spellStart"/>
            <w:r w:rsidRPr="00BF71AE">
              <w:rPr>
                <w:rFonts w:ascii="Times New Roman" w:hAnsi="Times New Roman" w:cs="Times New Roman"/>
                <w:sz w:val="20"/>
                <w:szCs w:val="20"/>
              </w:rPr>
              <w:t>substate</w:t>
            </w:r>
            <w:proofErr w:type="spellEnd"/>
            <w:r w:rsidRPr="00BF71AE">
              <w:rPr>
                <w:rFonts w:ascii="Times New Roman" w:hAnsi="Times New Roman" w:cs="Times New Roman"/>
                <w:sz w:val="20"/>
                <w:szCs w:val="20"/>
              </w:rPr>
              <w:t xml:space="preserve"> that contains the list of accounts (if any) that are disposed of after the transaction executes.</w:t>
            </w:r>
          </w:p>
        </w:tc>
        <w:tc>
          <w:tcPr>
            <w:tcW w:w="850" w:type="dxa"/>
            <w:vMerge w:val="restart"/>
            <w:vAlign w:val="center"/>
          </w:tcPr>
          <w:p w:rsidR="00872DA9" w:rsidRPr="00BF71AE" w:rsidRDefault="00872DA9" w:rsidP="00B364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F71AE">
              <w:rPr>
                <w:rFonts w:ascii="Times New Roman" w:hAnsi="Times New Roman" w:cs="Times New Roman"/>
                <w:b/>
              </w:rPr>
              <w:t>CO1</w:t>
            </w:r>
          </w:p>
        </w:tc>
        <w:tc>
          <w:tcPr>
            <w:tcW w:w="851" w:type="dxa"/>
            <w:vMerge w:val="restart"/>
            <w:vAlign w:val="center"/>
          </w:tcPr>
          <w:p w:rsidR="00872DA9" w:rsidRPr="00BF71AE" w:rsidRDefault="00872DA9" w:rsidP="00B364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F71AE">
              <w:rPr>
                <w:rFonts w:ascii="Times New Roman" w:hAnsi="Times New Roman" w:cs="Times New Roman"/>
                <w:b/>
              </w:rPr>
              <w:t>L1</w:t>
            </w:r>
          </w:p>
        </w:tc>
        <w:tc>
          <w:tcPr>
            <w:tcW w:w="992" w:type="dxa"/>
            <w:vMerge w:val="restart"/>
            <w:vAlign w:val="center"/>
          </w:tcPr>
          <w:p w:rsidR="00872DA9" w:rsidRPr="00BF71AE" w:rsidRDefault="00872DA9" w:rsidP="0017563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F71AE" w:rsidRPr="00BF71AE" w:rsidTr="00ED4818">
        <w:tc>
          <w:tcPr>
            <w:tcW w:w="729" w:type="dxa"/>
            <w:vMerge/>
            <w:vAlign w:val="center"/>
          </w:tcPr>
          <w:p w:rsidR="00872DA9" w:rsidRPr="00BF71AE" w:rsidRDefault="00872DA9" w:rsidP="0017563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62" w:type="dxa"/>
          </w:tcPr>
          <w:p w:rsidR="00872DA9" w:rsidRPr="00BF71AE" w:rsidRDefault="00872DA9" w:rsidP="00620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71AE">
              <w:rPr>
                <w:rFonts w:ascii="Times New Roman" w:hAnsi="Times New Roman" w:cs="Times New Roman"/>
                <w:sz w:val="20"/>
                <w:szCs w:val="20"/>
              </w:rPr>
              <w:t xml:space="preserve">a) </w:t>
            </w:r>
            <w:r w:rsidR="00432822" w:rsidRPr="00BF71AE">
              <w:rPr>
                <w:rFonts w:ascii="Times New Roman" w:hAnsi="Times New Roman" w:cs="Times New Roman"/>
                <w:sz w:val="20"/>
                <w:szCs w:val="20"/>
              </w:rPr>
              <w:t>Log series</w:t>
            </w:r>
          </w:p>
        </w:tc>
        <w:tc>
          <w:tcPr>
            <w:tcW w:w="1989" w:type="dxa"/>
            <w:gridSpan w:val="12"/>
          </w:tcPr>
          <w:p w:rsidR="00872DA9" w:rsidRPr="00BF71AE" w:rsidRDefault="00872DA9" w:rsidP="00620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71AE">
              <w:rPr>
                <w:rFonts w:ascii="Times New Roman" w:hAnsi="Times New Roman" w:cs="Times New Roman"/>
                <w:sz w:val="20"/>
                <w:szCs w:val="20"/>
              </w:rPr>
              <w:t xml:space="preserve">b) </w:t>
            </w:r>
            <w:r w:rsidR="00432822" w:rsidRPr="00BF71AE">
              <w:rPr>
                <w:rFonts w:ascii="Times New Roman" w:hAnsi="Times New Roman" w:cs="Times New Roman"/>
                <w:sz w:val="20"/>
                <w:szCs w:val="20"/>
              </w:rPr>
              <w:t>Touched accounts</w:t>
            </w:r>
          </w:p>
        </w:tc>
        <w:tc>
          <w:tcPr>
            <w:tcW w:w="1697" w:type="dxa"/>
            <w:gridSpan w:val="8"/>
          </w:tcPr>
          <w:p w:rsidR="00872DA9" w:rsidRPr="00BF71AE" w:rsidRDefault="00872DA9" w:rsidP="00620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71AE">
              <w:rPr>
                <w:rFonts w:ascii="Times New Roman" w:hAnsi="Times New Roman" w:cs="Times New Roman"/>
                <w:sz w:val="20"/>
                <w:szCs w:val="20"/>
              </w:rPr>
              <w:t xml:space="preserve">c) </w:t>
            </w:r>
            <w:r w:rsidR="00432822" w:rsidRPr="00BF71AE">
              <w:rPr>
                <w:rFonts w:ascii="Times New Roman" w:hAnsi="Times New Roman" w:cs="Times New Roman"/>
                <w:sz w:val="20"/>
                <w:szCs w:val="20"/>
              </w:rPr>
              <w:t>Suicide set</w:t>
            </w:r>
          </w:p>
        </w:tc>
        <w:tc>
          <w:tcPr>
            <w:tcW w:w="2133" w:type="dxa"/>
            <w:gridSpan w:val="3"/>
          </w:tcPr>
          <w:p w:rsidR="00872DA9" w:rsidRPr="00BF71AE" w:rsidRDefault="00872DA9" w:rsidP="00620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71AE">
              <w:rPr>
                <w:rFonts w:ascii="Times New Roman" w:hAnsi="Times New Roman" w:cs="Times New Roman"/>
                <w:sz w:val="20"/>
                <w:szCs w:val="20"/>
              </w:rPr>
              <w:t xml:space="preserve">d) </w:t>
            </w:r>
            <w:r w:rsidR="00432822" w:rsidRPr="00BF71AE">
              <w:rPr>
                <w:rFonts w:ascii="Times New Roman" w:hAnsi="Times New Roman" w:cs="Times New Roman"/>
                <w:sz w:val="20"/>
                <w:szCs w:val="20"/>
              </w:rPr>
              <w:t>None</w:t>
            </w:r>
          </w:p>
        </w:tc>
        <w:tc>
          <w:tcPr>
            <w:tcW w:w="850" w:type="dxa"/>
            <w:vMerge/>
            <w:vAlign w:val="center"/>
          </w:tcPr>
          <w:p w:rsidR="00872DA9" w:rsidRPr="00BF71AE" w:rsidRDefault="00872DA9" w:rsidP="0017563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  <w:vAlign w:val="center"/>
          </w:tcPr>
          <w:p w:rsidR="00872DA9" w:rsidRPr="00BF71AE" w:rsidRDefault="00872DA9" w:rsidP="0017563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vMerge/>
            <w:vAlign w:val="center"/>
          </w:tcPr>
          <w:p w:rsidR="00872DA9" w:rsidRPr="00BF71AE" w:rsidRDefault="00872DA9" w:rsidP="0017563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F71AE" w:rsidRPr="00BF71AE" w:rsidTr="00ED4818">
        <w:tc>
          <w:tcPr>
            <w:tcW w:w="729" w:type="dxa"/>
            <w:vMerge w:val="restart"/>
            <w:vAlign w:val="center"/>
          </w:tcPr>
          <w:p w:rsidR="00872DA9" w:rsidRPr="00BF71AE" w:rsidRDefault="00872DA9" w:rsidP="0017563B">
            <w:pPr>
              <w:jc w:val="center"/>
              <w:rPr>
                <w:b/>
                <w:sz w:val="24"/>
                <w:szCs w:val="24"/>
              </w:rPr>
            </w:pPr>
            <w:r w:rsidRPr="00BF71AE">
              <w:rPr>
                <w:b/>
                <w:sz w:val="24"/>
                <w:szCs w:val="24"/>
              </w:rPr>
              <w:t>9.</w:t>
            </w:r>
          </w:p>
        </w:tc>
        <w:tc>
          <w:tcPr>
            <w:tcW w:w="7181" w:type="dxa"/>
            <w:gridSpan w:val="24"/>
          </w:tcPr>
          <w:p w:rsidR="00872DA9" w:rsidRPr="00BF71AE" w:rsidRDefault="00432822" w:rsidP="004328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F71AE">
              <w:rPr>
                <w:rFonts w:ascii="Times New Roman" w:hAnsi="Times New Roman" w:cs="Times New Roman"/>
                <w:sz w:val="20"/>
                <w:szCs w:val="20"/>
              </w:rPr>
              <w:t>_______is a novel consensus algorithm that allows a node to be selected randomly based on the time that the node has waited before proposing a block</w:t>
            </w:r>
          </w:p>
        </w:tc>
        <w:tc>
          <w:tcPr>
            <w:tcW w:w="850" w:type="dxa"/>
            <w:vMerge w:val="restart"/>
            <w:vAlign w:val="center"/>
          </w:tcPr>
          <w:p w:rsidR="00872DA9" w:rsidRPr="00BF71AE" w:rsidRDefault="00872DA9" w:rsidP="00B364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F71AE">
              <w:rPr>
                <w:rFonts w:ascii="Times New Roman" w:hAnsi="Times New Roman" w:cs="Times New Roman"/>
                <w:b/>
              </w:rPr>
              <w:t>CO1</w:t>
            </w:r>
          </w:p>
        </w:tc>
        <w:tc>
          <w:tcPr>
            <w:tcW w:w="851" w:type="dxa"/>
            <w:vMerge w:val="restart"/>
            <w:vAlign w:val="center"/>
          </w:tcPr>
          <w:p w:rsidR="00872DA9" w:rsidRPr="00BF71AE" w:rsidRDefault="00872DA9" w:rsidP="00B364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F71AE">
              <w:rPr>
                <w:rFonts w:ascii="Times New Roman" w:hAnsi="Times New Roman" w:cs="Times New Roman"/>
                <w:b/>
              </w:rPr>
              <w:t>L1</w:t>
            </w:r>
          </w:p>
        </w:tc>
        <w:tc>
          <w:tcPr>
            <w:tcW w:w="992" w:type="dxa"/>
            <w:vMerge w:val="restart"/>
            <w:vAlign w:val="center"/>
          </w:tcPr>
          <w:p w:rsidR="00872DA9" w:rsidRPr="00BF71AE" w:rsidRDefault="00872DA9" w:rsidP="0017563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F71AE" w:rsidRPr="00BF71AE" w:rsidTr="00ED4818">
        <w:tc>
          <w:tcPr>
            <w:tcW w:w="729" w:type="dxa"/>
            <w:vMerge/>
            <w:vAlign w:val="center"/>
          </w:tcPr>
          <w:p w:rsidR="00872DA9" w:rsidRPr="00BF71AE" w:rsidRDefault="00872DA9" w:rsidP="0017563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1" w:type="dxa"/>
            <w:gridSpan w:val="4"/>
          </w:tcPr>
          <w:p w:rsidR="00872DA9" w:rsidRPr="00BF71AE" w:rsidRDefault="00872DA9" w:rsidP="00620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71AE">
              <w:rPr>
                <w:rFonts w:ascii="Times New Roman" w:hAnsi="Times New Roman" w:cs="Times New Roman"/>
                <w:sz w:val="20"/>
                <w:szCs w:val="20"/>
              </w:rPr>
              <w:t xml:space="preserve">a) </w:t>
            </w:r>
            <w:r w:rsidR="00432822" w:rsidRPr="00BF71AE">
              <w:rPr>
                <w:rFonts w:ascii="Times New Roman" w:hAnsi="Times New Roman" w:cs="Times New Roman"/>
                <w:sz w:val="20"/>
                <w:szCs w:val="20"/>
              </w:rPr>
              <w:t>Fork</w:t>
            </w:r>
          </w:p>
        </w:tc>
        <w:tc>
          <w:tcPr>
            <w:tcW w:w="1620" w:type="dxa"/>
            <w:gridSpan w:val="8"/>
          </w:tcPr>
          <w:p w:rsidR="00872DA9" w:rsidRPr="00BF71AE" w:rsidRDefault="00872DA9" w:rsidP="00620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71AE">
              <w:rPr>
                <w:rFonts w:ascii="Times New Roman" w:hAnsi="Times New Roman" w:cs="Times New Roman"/>
                <w:sz w:val="20"/>
                <w:szCs w:val="20"/>
              </w:rPr>
              <w:t xml:space="preserve">b) </w:t>
            </w:r>
            <w:proofErr w:type="spellStart"/>
            <w:r w:rsidR="00432822" w:rsidRPr="00BF71AE">
              <w:rPr>
                <w:rFonts w:ascii="Times New Roman" w:hAnsi="Times New Roman" w:cs="Times New Roman"/>
                <w:sz w:val="20"/>
                <w:szCs w:val="20"/>
              </w:rPr>
              <w:t>ChainCode</w:t>
            </w:r>
            <w:proofErr w:type="spellEnd"/>
          </w:p>
        </w:tc>
        <w:tc>
          <w:tcPr>
            <w:tcW w:w="1752" w:type="dxa"/>
            <w:gridSpan w:val="8"/>
          </w:tcPr>
          <w:p w:rsidR="00872DA9" w:rsidRPr="00BF71AE" w:rsidRDefault="00872DA9" w:rsidP="00620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71AE">
              <w:rPr>
                <w:rFonts w:ascii="Times New Roman" w:hAnsi="Times New Roman" w:cs="Times New Roman"/>
                <w:sz w:val="20"/>
                <w:szCs w:val="20"/>
              </w:rPr>
              <w:t xml:space="preserve">c) </w:t>
            </w:r>
            <w:proofErr w:type="spellStart"/>
            <w:r w:rsidR="00432822" w:rsidRPr="00BF71AE">
              <w:rPr>
                <w:rFonts w:ascii="Times New Roman" w:hAnsi="Times New Roman" w:cs="Times New Roman"/>
                <w:sz w:val="20"/>
                <w:szCs w:val="20"/>
              </w:rPr>
              <w:t>PoET</w:t>
            </w:r>
            <w:proofErr w:type="spellEnd"/>
          </w:p>
        </w:tc>
        <w:tc>
          <w:tcPr>
            <w:tcW w:w="2198" w:type="dxa"/>
            <w:gridSpan w:val="4"/>
          </w:tcPr>
          <w:p w:rsidR="00872DA9" w:rsidRPr="00BF71AE" w:rsidRDefault="00872DA9" w:rsidP="00620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71AE">
              <w:rPr>
                <w:rFonts w:ascii="Times New Roman" w:hAnsi="Times New Roman" w:cs="Times New Roman"/>
                <w:sz w:val="20"/>
                <w:szCs w:val="20"/>
              </w:rPr>
              <w:t xml:space="preserve">d) </w:t>
            </w:r>
            <w:r w:rsidR="00432822" w:rsidRPr="00BF71AE">
              <w:rPr>
                <w:rFonts w:ascii="Times New Roman" w:hAnsi="Times New Roman" w:cs="Times New Roman"/>
                <w:sz w:val="20"/>
                <w:szCs w:val="20"/>
              </w:rPr>
              <w:t>None</w:t>
            </w:r>
          </w:p>
        </w:tc>
        <w:tc>
          <w:tcPr>
            <w:tcW w:w="850" w:type="dxa"/>
            <w:vMerge/>
            <w:vAlign w:val="center"/>
          </w:tcPr>
          <w:p w:rsidR="00872DA9" w:rsidRPr="00BF71AE" w:rsidRDefault="00872DA9" w:rsidP="0017563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  <w:vAlign w:val="center"/>
          </w:tcPr>
          <w:p w:rsidR="00872DA9" w:rsidRPr="00BF71AE" w:rsidRDefault="00872DA9" w:rsidP="0017563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vMerge/>
            <w:vAlign w:val="center"/>
          </w:tcPr>
          <w:p w:rsidR="00872DA9" w:rsidRPr="00BF71AE" w:rsidRDefault="00872DA9" w:rsidP="0017563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F71AE" w:rsidRPr="00BF71AE" w:rsidTr="00ED4818">
        <w:tc>
          <w:tcPr>
            <w:tcW w:w="729" w:type="dxa"/>
            <w:vMerge w:val="restart"/>
            <w:vAlign w:val="center"/>
          </w:tcPr>
          <w:p w:rsidR="00872DA9" w:rsidRPr="00BF71AE" w:rsidRDefault="00872DA9" w:rsidP="0017563B">
            <w:pPr>
              <w:jc w:val="center"/>
              <w:rPr>
                <w:b/>
                <w:sz w:val="24"/>
                <w:szCs w:val="24"/>
              </w:rPr>
            </w:pPr>
            <w:r w:rsidRPr="00BF71AE">
              <w:rPr>
                <w:b/>
                <w:sz w:val="24"/>
                <w:szCs w:val="24"/>
              </w:rPr>
              <w:t>10.</w:t>
            </w:r>
          </w:p>
        </w:tc>
        <w:tc>
          <w:tcPr>
            <w:tcW w:w="7181" w:type="dxa"/>
            <w:gridSpan w:val="24"/>
          </w:tcPr>
          <w:p w:rsidR="00872DA9" w:rsidRPr="00BF71AE" w:rsidRDefault="00432822" w:rsidP="001756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F71AE">
              <w:rPr>
                <w:rFonts w:ascii="Times New Roman" w:hAnsi="Times New Roman" w:cs="Times New Roman"/>
                <w:sz w:val="20"/>
                <w:szCs w:val="20"/>
              </w:rPr>
              <w:t>________represent the smallest unit of data that represent a financial agreement.</w:t>
            </w:r>
          </w:p>
        </w:tc>
        <w:tc>
          <w:tcPr>
            <w:tcW w:w="850" w:type="dxa"/>
            <w:vMerge w:val="restart"/>
            <w:vAlign w:val="center"/>
          </w:tcPr>
          <w:p w:rsidR="00872DA9" w:rsidRPr="00BF71AE" w:rsidRDefault="00872DA9" w:rsidP="00B364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F71AE">
              <w:rPr>
                <w:rFonts w:ascii="Times New Roman" w:hAnsi="Times New Roman" w:cs="Times New Roman"/>
                <w:b/>
              </w:rPr>
              <w:t>CO1</w:t>
            </w:r>
          </w:p>
        </w:tc>
        <w:tc>
          <w:tcPr>
            <w:tcW w:w="851" w:type="dxa"/>
            <w:vMerge w:val="restart"/>
            <w:vAlign w:val="center"/>
          </w:tcPr>
          <w:p w:rsidR="00872DA9" w:rsidRPr="00BF71AE" w:rsidRDefault="00872DA9" w:rsidP="00B364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F71AE">
              <w:rPr>
                <w:rFonts w:ascii="Times New Roman" w:hAnsi="Times New Roman" w:cs="Times New Roman"/>
                <w:b/>
              </w:rPr>
              <w:t>L1</w:t>
            </w:r>
          </w:p>
        </w:tc>
        <w:tc>
          <w:tcPr>
            <w:tcW w:w="992" w:type="dxa"/>
            <w:vMerge w:val="restart"/>
            <w:vAlign w:val="center"/>
          </w:tcPr>
          <w:p w:rsidR="00872DA9" w:rsidRPr="00BF71AE" w:rsidRDefault="00872DA9" w:rsidP="009A55CD">
            <w:pPr>
              <w:rPr>
                <w:b/>
                <w:sz w:val="24"/>
                <w:szCs w:val="24"/>
              </w:rPr>
            </w:pPr>
          </w:p>
        </w:tc>
      </w:tr>
      <w:tr w:rsidR="00BF71AE" w:rsidRPr="00BF71AE" w:rsidTr="00ED4818">
        <w:tc>
          <w:tcPr>
            <w:tcW w:w="729" w:type="dxa"/>
            <w:vMerge/>
            <w:vAlign w:val="center"/>
          </w:tcPr>
          <w:p w:rsidR="00872DA9" w:rsidRPr="00BF71AE" w:rsidRDefault="00872DA9" w:rsidP="0017563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1" w:type="dxa"/>
            <w:gridSpan w:val="4"/>
          </w:tcPr>
          <w:p w:rsidR="00872DA9" w:rsidRPr="00BF71AE" w:rsidRDefault="00872DA9" w:rsidP="00620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71AE">
              <w:rPr>
                <w:rFonts w:ascii="Times New Roman" w:hAnsi="Times New Roman" w:cs="Times New Roman"/>
                <w:sz w:val="20"/>
                <w:szCs w:val="20"/>
              </w:rPr>
              <w:t xml:space="preserve">a) </w:t>
            </w:r>
            <w:r w:rsidR="00432822" w:rsidRPr="00BF71AE">
              <w:rPr>
                <w:rFonts w:ascii="Times New Roman" w:hAnsi="Times New Roman" w:cs="Times New Roman"/>
                <w:sz w:val="20"/>
                <w:szCs w:val="20"/>
              </w:rPr>
              <w:t>Transactions</w:t>
            </w:r>
          </w:p>
        </w:tc>
        <w:tc>
          <w:tcPr>
            <w:tcW w:w="1740" w:type="dxa"/>
            <w:gridSpan w:val="9"/>
          </w:tcPr>
          <w:p w:rsidR="00872DA9" w:rsidRPr="00BF71AE" w:rsidRDefault="00872DA9" w:rsidP="00620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71AE">
              <w:rPr>
                <w:rFonts w:ascii="Times New Roman" w:hAnsi="Times New Roman" w:cs="Times New Roman"/>
                <w:sz w:val="20"/>
                <w:szCs w:val="20"/>
              </w:rPr>
              <w:t xml:space="preserve">b) </w:t>
            </w:r>
            <w:r w:rsidR="00432822" w:rsidRPr="00BF71AE">
              <w:rPr>
                <w:rFonts w:ascii="Times New Roman" w:hAnsi="Times New Roman" w:cs="Times New Roman"/>
                <w:sz w:val="20"/>
                <w:szCs w:val="20"/>
              </w:rPr>
              <w:t>Flows</w:t>
            </w:r>
          </w:p>
        </w:tc>
        <w:tc>
          <w:tcPr>
            <w:tcW w:w="1847" w:type="dxa"/>
            <w:gridSpan w:val="9"/>
          </w:tcPr>
          <w:p w:rsidR="00872DA9" w:rsidRPr="00BF71AE" w:rsidRDefault="00872DA9" w:rsidP="00620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71AE">
              <w:rPr>
                <w:rFonts w:ascii="Times New Roman" w:hAnsi="Times New Roman" w:cs="Times New Roman"/>
                <w:sz w:val="20"/>
                <w:szCs w:val="20"/>
              </w:rPr>
              <w:t xml:space="preserve">c) </w:t>
            </w:r>
            <w:r w:rsidR="00432822" w:rsidRPr="00BF71AE">
              <w:rPr>
                <w:rFonts w:ascii="Times New Roman" w:hAnsi="Times New Roman" w:cs="Times New Roman"/>
                <w:sz w:val="20"/>
                <w:szCs w:val="20"/>
              </w:rPr>
              <w:t>State objects</w:t>
            </w:r>
          </w:p>
        </w:tc>
        <w:tc>
          <w:tcPr>
            <w:tcW w:w="1983" w:type="dxa"/>
            <w:gridSpan w:val="2"/>
          </w:tcPr>
          <w:p w:rsidR="00872DA9" w:rsidRPr="00BF71AE" w:rsidRDefault="00872DA9" w:rsidP="00620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71AE">
              <w:rPr>
                <w:rFonts w:ascii="Times New Roman" w:hAnsi="Times New Roman" w:cs="Times New Roman"/>
                <w:sz w:val="20"/>
                <w:szCs w:val="20"/>
              </w:rPr>
              <w:t xml:space="preserve">d) </w:t>
            </w:r>
            <w:r w:rsidR="00432822" w:rsidRPr="00BF71AE">
              <w:rPr>
                <w:rFonts w:ascii="Times New Roman" w:hAnsi="Times New Roman" w:cs="Times New Roman"/>
                <w:sz w:val="20"/>
                <w:szCs w:val="20"/>
              </w:rPr>
              <w:t>Consensus</w:t>
            </w:r>
          </w:p>
        </w:tc>
        <w:tc>
          <w:tcPr>
            <w:tcW w:w="850" w:type="dxa"/>
            <w:vMerge/>
            <w:vAlign w:val="center"/>
          </w:tcPr>
          <w:p w:rsidR="00872DA9" w:rsidRPr="00BF71AE" w:rsidRDefault="00872DA9" w:rsidP="0017563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  <w:vAlign w:val="center"/>
          </w:tcPr>
          <w:p w:rsidR="00872DA9" w:rsidRPr="00BF71AE" w:rsidRDefault="00872DA9" w:rsidP="0017563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vMerge/>
            <w:vAlign w:val="center"/>
          </w:tcPr>
          <w:p w:rsidR="00872DA9" w:rsidRPr="00BF71AE" w:rsidRDefault="00872DA9" w:rsidP="0017563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F71AE" w:rsidRPr="00BF71AE" w:rsidTr="00ED4818">
        <w:tc>
          <w:tcPr>
            <w:tcW w:w="729" w:type="dxa"/>
            <w:vMerge w:val="restart"/>
            <w:vAlign w:val="center"/>
          </w:tcPr>
          <w:p w:rsidR="00872DA9" w:rsidRPr="00BF71AE" w:rsidRDefault="00872DA9" w:rsidP="0017563B">
            <w:pPr>
              <w:jc w:val="center"/>
              <w:rPr>
                <w:b/>
                <w:sz w:val="24"/>
                <w:szCs w:val="24"/>
              </w:rPr>
            </w:pPr>
            <w:r w:rsidRPr="00BF71AE">
              <w:rPr>
                <w:b/>
                <w:sz w:val="24"/>
                <w:szCs w:val="24"/>
              </w:rPr>
              <w:t>11.</w:t>
            </w:r>
          </w:p>
        </w:tc>
        <w:tc>
          <w:tcPr>
            <w:tcW w:w="7181" w:type="dxa"/>
            <w:gridSpan w:val="24"/>
          </w:tcPr>
          <w:p w:rsidR="00872DA9" w:rsidRPr="00BF71AE" w:rsidRDefault="00432822" w:rsidP="004328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F71AE">
              <w:rPr>
                <w:rFonts w:ascii="Times New Roman" w:hAnsi="Times New Roman" w:cs="Times New Roman"/>
                <w:sz w:val="20"/>
                <w:szCs w:val="20"/>
              </w:rPr>
              <w:t>A bitcoin address is created by taking the corresponding public key of a private key and hashing it twice, first with the _______ algorithm and then with ______. The resultant 160-bit hash is then prefixed with a version number and finally encoded with a _____encoding scheme.</w:t>
            </w:r>
          </w:p>
        </w:tc>
        <w:tc>
          <w:tcPr>
            <w:tcW w:w="850" w:type="dxa"/>
            <w:vMerge w:val="restart"/>
            <w:vAlign w:val="center"/>
          </w:tcPr>
          <w:p w:rsidR="00872DA9" w:rsidRPr="00BF71AE" w:rsidRDefault="00872DA9" w:rsidP="00B364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F71AE">
              <w:rPr>
                <w:rFonts w:ascii="Times New Roman" w:hAnsi="Times New Roman" w:cs="Times New Roman"/>
                <w:b/>
              </w:rPr>
              <w:t>CO1</w:t>
            </w:r>
          </w:p>
        </w:tc>
        <w:tc>
          <w:tcPr>
            <w:tcW w:w="851" w:type="dxa"/>
            <w:vMerge w:val="restart"/>
            <w:vAlign w:val="center"/>
          </w:tcPr>
          <w:p w:rsidR="00872DA9" w:rsidRPr="00BF71AE" w:rsidRDefault="00872DA9" w:rsidP="00B364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F71AE">
              <w:rPr>
                <w:rFonts w:ascii="Times New Roman" w:hAnsi="Times New Roman" w:cs="Times New Roman"/>
                <w:b/>
              </w:rPr>
              <w:t>L</w:t>
            </w:r>
            <w:r w:rsidR="00ED4818" w:rsidRPr="00BF71AE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:rsidR="00872DA9" w:rsidRPr="00BF71AE" w:rsidRDefault="00872DA9" w:rsidP="0017563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F71AE" w:rsidRPr="00BF71AE" w:rsidTr="00ED4818">
        <w:tc>
          <w:tcPr>
            <w:tcW w:w="729" w:type="dxa"/>
            <w:vMerge/>
            <w:vAlign w:val="center"/>
          </w:tcPr>
          <w:p w:rsidR="00872DA9" w:rsidRPr="00BF71AE" w:rsidRDefault="00872DA9" w:rsidP="0017563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01" w:type="dxa"/>
            <w:gridSpan w:val="2"/>
          </w:tcPr>
          <w:p w:rsidR="00872DA9" w:rsidRPr="00BF71AE" w:rsidRDefault="00872DA9" w:rsidP="00620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71AE">
              <w:rPr>
                <w:rFonts w:ascii="Times New Roman" w:hAnsi="Times New Roman" w:cs="Times New Roman"/>
                <w:sz w:val="20"/>
                <w:szCs w:val="20"/>
              </w:rPr>
              <w:t xml:space="preserve">a) </w:t>
            </w:r>
            <w:r w:rsidR="00432822" w:rsidRPr="00BF71AE">
              <w:rPr>
                <w:rFonts w:ascii="Times New Roman" w:hAnsi="Times New Roman" w:cs="Times New Roman"/>
                <w:sz w:val="20"/>
                <w:szCs w:val="20"/>
              </w:rPr>
              <w:t>AS400, TEDA, Base54</w:t>
            </w:r>
          </w:p>
        </w:tc>
        <w:tc>
          <w:tcPr>
            <w:tcW w:w="1730" w:type="dxa"/>
            <w:gridSpan w:val="10"/>
          </w:tcPr>
          <w:p w:rsidR="00872DA9" w:rsidRPr="00BF71AE" w:rsidRDefault="00872DA9" w:rsidP="00620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71AE">
              <w:rPr>
                <w:rFonts w:ascii="Times New Roman" w:hAnsi="Times New Roman" w:cs="Times New Roman"/>
                <w:sz w:val="20"/>
                <w:szCs w:val="20"/>
              </w:rPr>
              <w:t xml:space="preserve">b) </w:t>
            </w:r>
            <w:r w:rsidR="00432822" w:rsidRPr="00BF71AE">
              <w:rPr>
                <w:rFonts w:ascii="Times New Roman" w:hAnsi="Times New Roman" w:cs="Times New Roman"/>
                <w:sz w:val="20"/>
                <w:szCs w:val="20"/>
              </w:rPr>
              <w:t>SHA-256, RIPEMD-160, Base58Check</w:t>
            </w:r>
          </w:p>
        </w:tc>
        <w:tc>
          <w:tcPr>
            <w:tcW w:w="1628" w:type="dxa"/>
            <w:gridSpan w:val="6"/>
          </w:tcPr>
          <w:p w:rsidR="00872DA9" w:rsidRPr="00BF71AE" w:rsidRDefault="00872DA9" w:rsidP="00620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71AE">
              <w:rPr>
                <w:rFonts w:ascii="Times New Roman" w:hAnsi="Times New Roman" w:cs="Times New Roman"/>
                <w:sz w:val="20"/>
                <w:szCs w:val="20"/>
              </w:rPr>
              <w:t xml:space="preserve">c) </w:t>
            </w:r>
            <w:r w:rsidR="00432822" w:rsidRPr="00BF71AE">
              <w:rPr>
                <w:rFonts w:ascii="Times New Roman" w:hAnsi="Times New Roman" w:cs="Times New Roman"/>
                <w:sz w:val="20"/>
                <w:szCs w:val="20"/>
              </w:rPr>
              <w:t>DES, TEDA, Base58Check</w:t>
            </w:r>
          </w:p>
        </w:tc>
        <w:tc>
          <w:tcPr>
            <w:tcW w:w="2322" w:type="dxa"/>
            <w:gridSpan w:val="6"/>
          </w:tcPr>
          <w:p w:rsidR="00872DA9" w:rsidRPr="00BF71AE" w:rsidRDefault="00872DA9" w:rsidP="00620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71AE">
              <w:rPr>
                <w:rFonts w:ascii="Times New Roman" w:hAnsi="Times New Roman" w:cs="Times New Roman"/>
                <w:sz w:val="20"/>
                <w:szCs w:val="20"/>
              </w:rPr>
              <w:t xml:space="preserve">d) </w:t>
            </w:r>
            <w:r w:rsidR="00432822" w:rsidRPr="00BF71AE">
              <w:rPr>
                <w:rFonts w:ascii="Times New Roman" w:hAnsi="Times New Roman" w:cs="Times New Roman"/>
                <w:sz w:val="20"/>
                <w:szCs w:val="20"/>
              </w:rPr>
              <w:t>SHA-256, AES, ASCII</w:t>
            </w:r>
          </w:p>
        </w:tc>
        <w:tc>
          <w:tcPr>
            <w:tcW w:w="850" w:type="dxa"/>
            <w:vMerge/>
            <w:vAlign w:val="center"/>
          </w:tcPr>
          <w:p w:rsidR="00872DA9" w:rsidRPr="00BF71AE" w:rsidRDefault="00872DA9" w:rsidP="0017563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  <w:vAlign w:val="center"/>
          </w:tcPr>
          <w:p w:rsidR="00872DA9" w:rsidRPr="00BF71AE" w:rsidRDefault="00872DA9" w:rsidP="0017563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vMerge/>
            <w:vAlign w:val="center"/>
          </w:tcPr>
          <w:p w:rsidR="00872DA9" w:rsidRPr="00BF71AE" w:rsidRDefault="00872DA9" w:rsidP="0017563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F71AE" w:rsidRPr="00BF71AE" w:rsidTr="00ED4818">
        <w:tc>
          <w:tcPr>
            <w:tcW w:w="729" w:type="dxa"/>
            <w:vMerge w:val="restart"/>
            <w:vAlign w:val="center"/>
          </w:tcPr>
          <w:p w:rsidR="00872DA9" w:rsidRPr="00BF71AE" w:rsidRDefault="00872DA9" w:rsidP="0017563B">
            <w:pPr>
              <w:jc w:val="center"/>
              <w:rPr>
                <w:b/>
                <w:sz w:val="24"/>
                <w:szCs w:val="24"/>
              </w:rPr>
            </w:pPr>
            <w:r w:rsidRPr="00BF71AE">
              <w:rPr>
                <w:b/>
                <w:sz w:val="24"/>
                <w:szCs w:val="24"/>
              </w:rPr>
              <w:t>12.</w:t>
            </w:r>
          </w:p>
        </w:tc>
        <w:tc>
          <w:tcPr>
            <w:tcW w:w="7181" w:type="dxa"/>
            <w:gridSpan w:val="24"/>
          </w:tcPr>
          <w:p w:rsidR="00872DA9" w:rsidRPr="00BF71AE" w:rsidRDefault="00432822" w:rsidP="004328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F71AE">
              <w:rPr>
                <w:rFonts w:ascii="Times New Roman" w:hAnsi="Times New Roman" w:cs="Times New Roman"/>
                <w:sz w:val="20"/>
                <w:szCs w:val="20"/>
              </w:rPr>
              <w:t>A ________ is a secure and unstoppable computer program representing an agreement that is automatically executable and enforceable.</w:t>
            </w:r>
          </w:p>
        </w:tc>
        <w:tc>
          <w:tcPr>
            <w:tcW w:w="850" w:type="dxa"/>
            <w:vMerge w:val="restart"/>
            <w:vAlign w:val="center"/>
          </w:tcPr>
          <w:p w:rsidR="00872DA9" w:rsidRPr="00BF71AE" w:rsidRDefault="00872DA9" w:rsidP="00BA7DD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F71AE">
              <w:rPr>
                <w:rFonts w:ascii="Times New Roman" w:hAnsi="Times New Roman" w:cs="Times New Roman"/>
                <w:b/>
              </w:rPr>
              <w:t>CO1</w:t>
            </w:r>
          </w:p>
        </w:tc>
        <w:tc>
          <w:tcPr>
            <w:tcW w:w="851" w:type="dxa"/>
            <w:vMerge w:val="restart"/>
            <w:vAlign w:val="center"/>
          </w:tcPr>
          <w:p w:rsidR="00872DA9" w:rsidRPr="00BF71AE" w:rsidRDefault="00872DA9" w:rsidP="00B364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F71AE">
              <w:rPr>
                <w:rFonts w:ascii="Times New Roman" w:hAnsi="Times New Roman" w:cs="Times New Roman"/>
                <w:b/>
              </w:rPr>
              <w:t>L1</w:t>
            </w:r>
          </w:p>
        </w:tc>
        <w:tc>
          <w:tcPr>
            <w:tcW w:w="992" w:type="dxa"/>
            <w:vMerge w:val="restart"/>
            <w:vAlign w:val="center"/>
          </w:tcPr>
          <w:p w:rsidR="00872DA9" w:rsidRPr="00BF71AE" w:rsidRDefault="00872DA9" w:rsidP="0017563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F71AE" w:rsidRPr="00BF71AE" w:rsidTr="00ED4818">
        <w:tc>
          <w:tcPr>
            <w:tcW w:w="729" w:type="dxa"/>
            <w:vMerge/>
            <w:vAlign w:val="center"/>
          </w:tcPr>
          <w:p w:rsidR="00872DA9" w:rsidRPr="00BF71AE" w:rsidRDefault="00872DA9" w:rsidP="0017563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62" w:type="dxa"/>
          </w:tcPr>
          <w:p w:rsidR="00872DA9" w:rsidRPr="00BF71AE" w:rsidRDefault="00872DA9" w:rsidP="00620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71AE">
              <w:rPr>
                <w:rFonts w:ascii="Times New Roman" w:hAnsi="Times New Roman" w:cs="Times New Roman"/>
                <w:sz w:val="20"/>
                <w:szCs w:val="20"/>
              </w:rPr>
              <w:t xml:space="preserve">a) </w:t>
            </w:r>
            <w:r w:rsidR="00432822" w:rsidRPr="00BF71AE">
              <w:rPr>
                <w:rFonts w:ascii="Times New Roman" w:hAnsi="Times New Roman" w:cs="Times New Roman"/>
                <w:sz w:val="20"/>
                <w:szCs w:val="20"/>
              </w:rPr>
              <w:t>Transaction</w:t>
            </w:r>
          </w:p>
        </w:tc>
        <w:tc>
          <w:tcPr>
            <w:tcW w:w="1869" w:type="dxa"/>
            <w:gridSpan w:val="11"/>
          </w:tcPr>
          <w:p w:rsidR="00872DA9" w:rsidRPr="00BF71AE" w:rsidRDefault="00872DA9" w:rsidP="00620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71AE">
              <w:rPr>
                <w:rFonts w:ascii="Times New Roman" w:hAnsi="Times New Roman" w:cs="Times New Roman"/>
                <w:sz w:val="20"/>
                <w:szCs w:val="20"/>
              </w:rPr>
              <w:t xml:space="preserve">b) </w:t>
            </w:r>
            <w:r w:rsidR="00432822" w:rsidRPr="00BF71AE">
              <w:rPr>
                <w:rFonts w:ascii="Times New Roman" w:hAnsi="Times New Roman" w:cs="Times New Roman"/>
                <w:sz w:val="20"/>
                <w:szCs w:val="20"/>
              </w:rPr>
              <w:t>Smart Contract</w:t>
            </w:r>
          </w:p>
        </w:tc>
        <w:tc>
          <w:tcPr>
            <w:tcW w:w="1628" w:type="dxa"/>
            <w:gridSpan w:val="6"/>
          </w:tcPr>
          <w:p w:rsidR="00872DA9" w:rsidRPr="00BF71AE" w:rsidRDefault="00872DA9" w:rsidP="00620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71AE">
              <w:rPr>
                <w:rFonts w:ascii="Times New Roman" w:hAnsi="Times New Roman" w:cs="Times New Roman"/>
                <w:sz w:val="20"/>
                <w:szCs w:val="20"/>
              </w:rPr>
              <w:t xml:space="preserve">c) </w:t>
            </w:r>
            <w:r w:rsidR="00432822" w:rsidRPr="00BF71AE">
              <w:rPr>
                <w:rFonts w:ascii="Times New Roman" w:hAnsi="Times New Roman" w:cs="Times New Roman"/>
                <w:sz w:val="20"/>
                <w:szCs w:val="20"/>
              </w:rPr>
              <w:t>Lease</w:t>
            </w:r>
          </w:p>
        </w:tc>
        <w:tc>
          <w:tcPr>
            <w:tcW w:w="2322" w:type="dxa"/>
            <w:gridSpan w:val="6"/>
          </w:tcPr>
          <w:p w:rsidR="00872DA9" w:rsidRPr="00BF71AE" w:rsidRDefault="00872DA9" w:rsidP="00620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71AE">
              <w:rPr>
                <w:rFonts w:ascii="Times New Roman" w:hAnsi="Times New Roman" w:cs="Times New Roman"/>
                <w:sz w:val="20"/>
                <w:szCs w:val="20"/>
              </w:rPr>
              <w:t xml:space="preserve">d) </w:t>
            </w:r>
            <w:r w:rsidR="00432822" w:rsidRPr="00BF71AE">
              <w:rPr>
                <w:rFonts w:ascii="Times New Roman" w:hAnsi="Times New Roman" w:cs="Times New Roman"/>
                <w:sz w:val="20"/>
                <w:szCs w:val="20"/>
              </w:rPr>
              <w:t>Gas</w:t>
            </w:r>
          </w:p>
        </w:tc>
        <w:tc>
          <w:tcPr>
            <w:tcW w:w="850" w:type="dxa"/>
            <w:vMerge/>
            <w:vAlign w:val="center"/>
          </w:tcPr>
          <w:p w:rsidR="00872DA9" w:rsidRPr="00BF71AE" w:rsidRDefault="00872DA9" w:rsidP="0017563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  <w:vAlign w:val="center"/>
          </w:tcPr>
          <w:p w:rsidR="00872DA9" w:rsidRPr="00BF71AE" w:rsidRDefault="00872DA9" w:rsidP="0017563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vMerge/>
            <w:vAlign w:val="center"/>
          </w:tcPr>
          <w:p w:rsidR="00872DA9" w:rsidRPr="00BF71AE" w:rsidRDefault="00872DA9" w:rsidP="0017563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F71AE" w:rsidRPr="00BF71AE" w:rsidTr="00ED4818">
        <w:tc>
          <w:tcPr>
            <w:tcW w:w="729" w:type="dxa"/>
            <w:vMerge w:val="restart"/>
            <w:vAlign w:val="center"/>
          </w:tcPr>
          <w:p w:rsidR="00872DA9" w:rsidRPr="00BF71AE" w:rsidRDefault="00872DA9" w:rsidP="0017563B">
            <w:pPr>
              <w:jc w:val="center"/>
              <w:rPr>
                <w:b/>
                <w:sz w:val="24"/>
                <w:szCs w:val="24"/>
              </w:rPr>
            </w:pPr>
            <w:r w:rsidRPr="00BF71AE">
              <w:rPr>
                <w:b/>
                <w:sz w:val="24"/>
                <w:szCs w:val="24"/>
              </w:rPr>
              <w:t>13.</w:t>
            </w:r>
          </w:p>
        </w:tc>
        <w:tc>
          <w:tcPr>
            <w:tcW w:w="7181" w:type="dxa"/>
            <w:gridSpan w:val="24"/>
          </w:tcPr>
          <w:p w:rsidR="00872DA9" w:rsidRPr="00BF71AE" w:rsidRDefault="00432822" w:rsidP="001756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F71AE">
              <w:rPr>
                <w:rFonts w:ascii="Times New Roman" w:hAnsi="Times New Roman" w:cs="Times New Roman"/>
                <w:sz w:val="20"/>
                <w:szCs w:val="20"/>
              </w:rPr>
              <w:t xml:space="preserve">A </w:t>
            </w:r>
            <w:proofErr w:type="spellStart"/>
            <w:r w:rsidRPr="00BF71AE">
              <w:rPr>
                <w:rFonts w:ascii="Times New Roman" w:hAnsi="Times New Roman" w:cs="Times New Roman"/>
                <w:sz w:val="20"/>
                <w:szCs w:val="20"/>
              </w:rPr>
              <w:t>Ricardian</w:t>
            </w:r>
            <w:proofErr w:type="spellEnd"/>
            <w:r w:rsidRPr="00BF71AE">
              <w:rPr>
                <w:rFonts w:ascii="Times New Roman" w:hAnsi="Times New Roman" w:cs="Times New Roman"/>
                <w:sz w:val="20"/>
                <w:szCs w:val="20"/>
              </w:rPr>
              <w:t xml:space="preserve"> contract can be represented as a tuple of three objects, namely</w:t>
            </w:r>
          </w:p>
        </w:tc>
        <w:tc>
          <w:tcPr>
            <w:tcW w:w="850" w:type="dxa"/>
            <w:vMerge w:val="restart"/>
            <w:vAlign w:val="center"/>
          </w:tcPr>
          <w:p w:rsidR="00872DA9" w:rsidRPr="00BF71AE" w:rsidRDefault="00872DA9" w:rsidP="00B364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F71AE">
              <w:rPr>
                <w:rFonts w:ascii="Times New Roman" w:hAnsi="Times New Roman" w:cs="Times New Roman"/>
                <w:b/>
              </w:rPr>
              <w:t>CO1</w:t>
            </w:r>
          </w:p>
        </w:tc>
        <w:tc>
          <w:tcPr>
            <w:tcW w:w="851" w:type="dxa"/>
            <w:vMerge w:val="restart"/>
            <w:vAlign w:val="center"/>
          </w:tcPr>
          <w:p w:rsidR="00872DA9" w:rsidRPr="00BF71AE" w:rsidRDefault="00872DA9" w:rsidP="00B364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F71AE">
              <w:rPr>
                <w:rFonts w:ascii="Times New Roman" w:hAnsi="Times New Roman" w:cs="Times New Roman"/>
                <w:b/>
              </w:rPr>
              <w:t>L1</w:t>
            </w:r>
          </w:p>
        </w:tc>
        <w:tc>
          <w:tcPr>
            <w:tcW w:w="992" w:type="dxa"/>
            <w:vMerge w:val="restart"/>
            <w:vAlign w:val="center"/>
          </w:tcPr>
          <w:p w:rsidR="00872DA9" w:rsidRPr="00BF71AE" w:rsidRDefault="00872DA9" w:rsidP="0017563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F71AE" w:rsidRPr="00BF71AE" w:rsidTr="00ED4818">
        <w:tc>
          <w:tcPr>
            <w:tcW w:w="729" w:type="dxa"/>
            <w:vMerge/>
            <w:vAlign w:val="center"/>
          </w:tcPr>
          <w:p w:rsidR="00872DA9" w:rsidRPr="00BF71AE" w:rsidRDefault="00872DA9" w:rsidP="0017563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1" w:type="dxa"/>
            <w:gridSpan w:val="4"/>
          </w:tcPr>
          <w:p w:rsidR="00872DA9" w:rsidRPr="00BF71AE" w:rsidRDefault="00872DA9" w:rsidP="00620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71AE">
              <w:rPr>
                <w:rFonts w:ascii="Times New Roman" w:hAnsi="Times New Roman" w:cs="Times New Roman"/>
                <w:sz w:val="20"/>
                <w:szCs w:val="20"/>
              </w:rPr>
              <w:t xml:space="preserve">a) </w:t>
            </w:r>
            <w:r w:rsidR="00432822" w:rsidRPr="00BF71AE">
              <w:rPr>
                <w:rFonts w:ascii="Times New Roman" w:hAnsi="Times New Roman" w:cs="Times New Roman"/>
                <w:sz w:val="20"/>
                <w:szCs w:val="20"/>
              </w:rPr>
              <w:t>Phrase, Points, and Plurals</w:t>
            </w:r>
          </w:p>
        </w:tc>
        <w:tc>
          <w:tcPr>
            <w:tcW w:w="1740" w:type="dxa"/>
            <w:gridSpan w:val="9"/>
          </w:tcPr>
          <w:p w:rsidR="00872DA9" w:rsidRPr="00BF71AE" w:rsidRDefault="00872DA9" w:rsidP="00620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71AE">
              <w:rPr>
                <w:rFonts w:ascii="Times New Roman" w:hAnsi="Times New Roman" w:cs="Times New Roman"/>
                <w:sz w:val="20"/>
                <w:szCs w:val="20"/>
              </w:rPr>
              <w:t xml:space="preserve">b) </w:t>
            </w:r>
            <w:r w:rsidR="00432822" w:rsidRPr="00BF71AE">
              <w:rPr>
                <w:rFonts w:ascii="Times New Roman" w:hAnsi="Times New Roman" w:cs="Times New Roman"/>
                <w:sz w:val="20"/>
                <w:szCs w:val="20"/>
              </w:rPr>
              <w:t>Prose, Parameters, and Code</w:t>
            </w:r>
          </w:p>
        </w:tc>
        <w:tc>
          <w:tcPr>
            <w:tcW w:w="1508" w:type="dxa"/>
            <w:gridSpan w:val="5"/>
          </w:tcPr>
          <w:p w:rsidR="00872DA9" w:rsidRPr="00BF71AE" w:rsidRDefault="00872DA9" w:rsidP="00620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71AE">
              <w:rPr>
                <w:rFonts w:ascii="Times New Roman" w:hAnsi="Times New Roman" w:cs="Times New Roman"/>
                <w:sz w:val="20"/>
                <w:szCs w:val="20"/>
              </w:rPr>
              <w:t xml:space="preserve">c) </w:t>
            </w:r>
            <w:r w:rsidR="00432822" w:rsidRPr="00BF71AE">
              <w:rPr>
                <w:rFonts w:ascii="Times New Roman" w:hAnsi="Times New Roman" w:cs="Times New Roman"/>
                <w:sz w:val="20"/>
                <w:szCs w:val="20"/>
              </w:rPr>
              <w:t>Documents, Opinions, and Objections</w:t>
            </w:r>
          </w:p>
        </w:tc>
        <w:tc>
          <w:tcPr>
            <w:tcW w:w="2322" w:type="dxa"/>
            <w:gridSpan w:val="6"/>
          </w:tcPr>
          <w:p w:rsidR="00872DA9" w:rsidRPr="00BF71AE" w:rsidRDefault="00872DA9" w:rsidP="00620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71AE">
              <w:rPr>
                <w:rFonts w:ascii="Times New Roman" w:hAnsi="Times New Roman" w:cs="Times New Roman"/>
                <w:sz w:val="20"/>
                <w:szCs w:val="20"/>
              </w:rPr>
              <w:t xml:space="preserve">d) </w:t>
            </w:r>
            <w:r w:rsidR="00432822" w:rsidRPr="00BF71AE">
              <w:rPr>
                <w:rFonts w:ascii="Times New Roman" w:hAnsi="Times New Roman" w:cs="Times New Roman"/>
                <w:sz w:val="20"/>
                <w:szCs w:val="20"/>
              </w:rPr>
              <w:t>Debts, Gas, and Conclusions</w:t>
            </w:r>
          </w:p>
        </w:tc>
        <w:tc>
          <w:tcPr>
            <w:tcW w:w="850" w:type="dxa"/>
            <w:vMerge/>
            <w:vAlign w:val="center"/>
          </w:tcPr>
          <w:p w:rsidR="00872DA9" w:rsidRPr="00BF71AE" w:rsidRDefault="00872DA9" w:rsidP="0017563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  <w:vAlign w:val="center"/>
          </w:tcPr>
          <w:p w:rsidR="00872DA9" w:rsidRPr="00BF71AE" w:rsidRDefault="00872DA9" w:rsidP="0017563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vMerge/>
            <w:vAlign w:val="center"/>
          </w:tcPr>
          <w:p w:rsidR="00872DA9" w:rsidRPr="00BF71AE" w:rsidRDefault="00872DA9" w:rsidP="0017563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F71AE" w:rsidRPr="00BF71AE" w:rsidTr="00ED4818">
        <w:tc>
          <w:tcPr>
            <w:tcW w:w="729" w:type="dxa"/>
            <w:vMerge w:val="restart"/>
            <w:vAlign w:val="center"/>
          </w:tcPr>
          <w:p w:rsidR="00872DA9" w:rsidRPr="00BF71AE" w:rsidRDefault="00872DA9" w:rsidP="0017563B">
            <w:pPr>
              <w:jc w:val="center"/>
              <w:rPr>
                <w:b/>
                <w:sz w:val="24"/>
                <w:szCs w:val="24"/>
              </w:rPr>
            </w:pPr>
            <w:r w:rsidRPr="00BF71AE">
              <w:rPr>
                <w:b/>
                <w:sz w:val="24"/>
                <w:szCs w:val="24"/>
              </w:rPr>
              <w:t>14.</w:t>
            </w:r>
          </w:p>
        </w:tc>
        <w:tc>
          <w:tcPr>
            <w:tcW w:w="7181" w:type="dxa"/>
            <w:gridSpan w:val="24"/>
          </w:tcPr>
          <w:p w:rsidR="00872DA9" w:rsidRPr="00BF71AE" w:rsidRDefault="00432822" w:rsidP="001756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F71AE">
              <w:rPr>
                <w:rFonts w:ascii="Times New Roman" w:hAnsi="Times New Roman" w:cs="Times New Roman"/>
                <w:sz w:val="20"/>
                <w:szCs w:val="20"/>
              </w:rPr>
              <w:t>____are the accounts that have code associated with them along with the private key.</w:t>
            </w:r>
          </w:p>
        </w:tc>
        <w:tc>
          <w:tcPr>
            <w:tcW w:w="850" w:type="dxa"/>
            <w:vMerge w:val="restart"/>
            <w:vAlign w:val="center"/>
          </w:tcPr>
          <w:p w:rsidR="00872DA9" w:rsidRPr="00BF71AE" w:rsidRDefault="00872DA9" w:rsidP="00B364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F71AE">
              <w:rPr>
                <w:rFonts w:ascii="Times New Roman" w:hAnsi="Times New Roman" w:cs="Times New Roman"/>
                <w:b/>
              </w:rPr>
              <w:t>CO1</w:t>
            </w:r>
          </w:p>
        </w:tc>
        <w:tc>
          <w:tcPr>
            <w:tcW w:w="851" w:type="dxa"/>
            <w:vMerge w:val="restart"/>
            <w:vAlign w:val="center"/>
          </w:tcPr>
          <w:p w:rsidR="00872DA9" w:rsidRPr="00BF71AE" w:rsidRDefault="00872DA9" w:rsidP="00B364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F71AE">
              <w:rPr>
                <w:rFonts w:ascii="Times New Roman" w:hAnsi="Times New Roman" w:cs="Times New Roman"/>
                <w:b/>
              </w:rPr>
              <w:t>L1</w:t>
            </w:r>
          </w:p>
        </w:tc>
        <w:tc>
          <w:tcPr>
            <w:tcW w:w="992" w:type="dxa"/>
            <w:vMerge w:val="restart"/>
            <w:vAlign w:val="center"/>
          </w:tcPr>
          <w:p w:rsidR="00872DA9" w:rsidRPr="00BF71AE" w:rsidRDefault="00872DA9" w:rsidP="0017563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F71AE" w:rsidRPr="00BF71AE" w:rsidTr="00ED4818">
        <w:tc>
          <w:tcPr>
            <w:tcW w:w="729" w:type="dxa"/>
            <w:vMerge/>
            <w:vAlign w:val="center"/>
          </w:tcPr>
          <w:p w:rsidR="00872DA9" w:rsidRPr="00BF71AE" w:rsidRDefault="00872DA9" w:rsidP="0017563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1" w:type="dxa"/>
            <w:gridSpan w:val="4"/>
          </w:tcPr>
          <w:p w:rsidR="00872DA9" w:rsidRPr="00BF71AE" w:rsidRDefault="00872DA9" w:rsidP="00620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71AE">
              <w:rPr>
                <w:rFonts w:ascii="Times New Roman" w:hAnsi="Times New Roman" w:cs="Times New Roman"/>
                <w:sz w:val="20"/>
                <w:szCs w:val="20"/>
              </w:rPr>
              <w:t xml:space="preserve">a) </w:t>
            </w:r>
            <w:r w:rsidR="00432822" w:rsidRPr="00BF71AE">
              <w:rPr>
                <w:rFonts w:ascii="Times New Roman" w:hAnsi="Times New Roman" w:cs="Times New Roman"/>
                <w:sz w:val="20"/>
                <w:szCs w:val="20"/>
              </w:rPr>
              <w:t>Externally Owned Accounts (EOAs)</w:t>
            </w:r>
          </w:p>
        </w:tc>
        <w:tc>
          <w:tcPr>
            <w:tcW w:w="1620" w:type="dxa"/>
            <w:gridSpan w:val="8"/>
          </w:tcPr>
          <w:p w:rsidR="00872DA9" w:rsidRPr="00BF71AE" w:rsidRDefault="00872DA9" w:rsidP="00620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71AE">
              <w:rPr>
                <w:rFonts w:ascii="Times New Roman" w:hAnsi="Times New Roman" w:cs="Times New Roman"/>
                <w:sz w:val="20"/>
                <w:szCs w:val="20"/>
              </w:rPr>
              <w:t xml:space="preserve">b) </w:t>
            </w:r>
            <w:r w:rsidR="00432822" w:rsidRPr="00BF71AE">
              <w:rPr>
                <w:rFonts w:ascii="Times New Roman" w:hAnsi="Times New Roman" w:cs="Times New Roman"/>
                <w:sz w:val="20"/>
                <w:szCs w:val="20"/>
              </w:rPr>
              <w:t>Contract Accounts (CAs)</w:t>
            </w:r>
          </w:p>
        </w:tc>
        <w:tc>
          <w:tcPr>
            <w:tcW w:w="1628" w:type="dxa"/>
            <w:gridSpan w:val="6"/>
          </w:tcPr>
          <w:p w:rsidR="00872DA9" w:rsidRPr="00BF71AE" w:rsidRDefault="00872DA9" w:rsidP="00620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71AE">
              <w:rPr>
                <w:rFonts w:ascii="Times New Roman" w:hAnsi="Times New Roman" w:cs="Times New Roman"/>
                <w:sz w:val="20"/>
                <w:szCs w:val="20"/>
              </w:rPr>
              <w:t xml:space="preserve">c) </w:t>
            </w:r>
            <w:r w:rsidR="00432822" w:rsidRPr="00BF71AE">
              <w:rPr>
                <w:rFonts w:ascii="Times New Roman" w:hAnsi="Times New Roman" w:cs="Times New Roman"/>
                <w:sz w:val="20"/>
                <w:szCs w:val="20"/>
              </w:rPr>
              <w:t>Berger Accounts(BAs)</w:t>
            </w:r>
          </w:p>
        </w:tc>
        <w:tc>
          <w:tcPr>
            <w:tcW w:w="2322" w:type="dxa"/>
            <w:gridSpan w:val="6"/>
          </w:tcPr>
          <w:p w:rsidR="00872DA9" w:rsidRPr="00BF71AE" w:rsidRDefault="00872DA9" w:rsidP="00620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71AE">
              <w:rPr>
                <w:rFonts w:ascii="Times New Roman" w:hAnsi="Times New Roman" w:cs="Times New Roman"/>
                <w:sz w:val="20"/>
                <w:szCs w:val="20"/>
              </w:rPr>
              <w:t xml:space="preserve">d) </w:t>
            </w:r>
            <w:r w:rsidR="00432822" w:rsidRPr="00BF71AE">
              <w:rPr>
                <w:rFonts w:ascii="Times New Roman" w:hAnsi="Times New Roman" w:cs="Times New Roman"/>
                <w:sz w:val="20"/>
                <w:szCs w:val="20"/>
              </w:rPr>
              <w:t>None</w:t>
            </w:r>
          </w:p>
        </w:tc>
        <w:tc>
          <w:tcPr>
            <w:tcW w:w="850" w:type="dxa"/>
            <w:vMerge/>
            <w:vAlign w:val="center"/>
          </w:tcPr>
          <w:p w:rsidR="00872DA9" w:rsidRPr="00BF71AE" w:rsidRDefault="00872DA9" w:rsidP="0017563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  <w:vAlign w:val="center"/>
          </w:tcPr>
          <w:p w:rsidR="00872DA9" w:rsidRPr="00BF71AE" w:rsidRDefault="00872DA9" w:rsidP="0017563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vMerge/>
            <w:vAlign w:val="center"/>
          </w:tcPr>
          <w:p w:rsidR="00872DA9" w:rsidRPr="00BF71AE" w:rsidRDefault="00872DA9" w:rsidP="0017563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F71AE" w:rsidRPr="00BF71AE" w:rsidTr="00ED4818">
        <w:tc>
          <w:tcPr>
            <w:tcW w:w="729" w:type="dxa"/>
            <w:vMerge w:val="restart"/>
            <w:vAlign w:val="center"/>
          </w:tcPr>
          <w:p w:rsidR="00872DA9" w:rsidRPr="00BF71AE" w:rsidRDefault="00872DA9" w:rsidP="0017563B">
            <w:pPr>
              <w:jc w:val="center"/>
              <w:rPr>
                <w:b/>
                <w:sz w:val="24"/>
                <w:szCs w:val="24"/>
              </w:rPr>
            </w:pPr>
            <w:r w:rsidRPr="00BF71AE">
              <w:rPr>
                <w:b/>
                <w:sz w:val="24"/>
                <w:szCs w:val="24"/>
              </w:rPr>
              <w:t>15.</w:t>
            </w:r>
          </w:p>
        </w:tc>
        <w:tc>
          <w:tcPr>
            <w:tcW w:w="7181" w:type="dxa"/>
            <w:gridSpan w:val="24"/>
          </w:tcPr>
          <w:p w:rsidR="00872DA9" w:rsidRPr="00BF71AE" w:rsidRDefault="00432822" w:rsidP="001756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F71AE">
              <w:rPr>
                <w:rFonts w:ascii="Times New Roman" w:hAnsi="Times New Roman" w:cs="Times New Roman"/>
                <w:sz w:val="20"/>
                <w:szCs w:val="20"/>
              </w:rPr>
              <w:t>A measure of computational effort required to execute a transaction or contract is called _____</w:t>
            </w:r>
          </w:p>
        </w:tc>
        <w:tc>
          <w:tcPr>
            <w:tcW w:w="850" w:type="dxa"/>
            <w:vMerge w:val="restart"/>
            <w:vAlign w:val="center"/>
          </w:tcPr>
          <w:p w:rsidR="00872DA9" w:rsidRPr="00BF71AE" w:rsidRDefault="00872DA9" w:rsidP="00B364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F71AE">
              <w:rPr>
                <w:rFonts w:ascii="Times New Roman" w:hAnsi="Times New Roman" w:cs="Times New Roman"/>
                <w:b/>
              </w:rPr>
              <w:t>CO1</w:t>
            </w:r>
          </w:p>
        </w:tc>
        <w:tc>
          <w:tcPr>
            <w:tcW w:w="851" w:type="dxa"/>
            <w:vMerge w:val="restart"/>
            <w:vAlign w:val="center"/>
          </w:tcPr>
          <w:p w:rsidR="00872DA9" w:rsidRPr="00BF71AE" w:rsidRDefault="00872DA9" w:rsidP="00B364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F71AE">
              <w:rPr>
                <w:rFonts w:ascii="Times New Roman" w:hAnsi="Times New Roman" w:cs="Times New Roman"/>
                <w:b/>
              </w:rPr>
              <w:t>L1</w:t>
            </w:r>
          </w:p>
        </w:tc>
        <w:tc>
          <w:tcPr>
            <w:tcW w:w="992" w:type="dxa"/>
            <w:vMerge w:val="restart"/>
            <w:vAlign w:val="center"/>
          </w:tcPr>
          <w:p w:rsidR="00872DA9" w:rsidRPr="00BF71AE" w:rsidRDefault="00872DA9" w:rsidP="0017563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F71AE" w:rsidRPr="00BF71AE" w:rsidTr="00ED4818">
        <w:tc>
          <w:tcPr>
            <w:tcW w:w="729" w:type="dxa"/>
            <w:vMerge/>
            <w:vAlign w:val="center"/>
          </w:tcPr>
          <w:p w:rsidR="00872DA9" w:rsidRPr="00BF71AE" w:rsidRDefault="00872DA9" w:rsidP="0017563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1" w:type="dxa"/>
            <w:gridSpan w:val="4"/>
          </w:tcPr>
          <w:p w:rsidR="00872DA9" w:rsidRPr="00BF71AE" w:rsidRDefault="00872DA9" w:rsidP="00620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71AE">
              <w:rPr>
                <w:rFonts w:ascii="Times New Roman" w:hAnsi="Times New Roman" w:cs="Times New Roman"/>
                <w:sz w:val="20"/>
                <w:szCs w:val="20"/>
              </w:rPr>
              <w:t xml:space="preserve">a) </w:t>
            </w:r>
            <w:r w:rsidR="00432822" w:rsidRPr="00BF71AE">
              <w:rPr>
                <w:rFonts w:ascii="Times New Roman" w:hAnsi="Times New Roman" w:cs="Times New Roman"/>
                <w:sz w:val="20"/>
                <w:szCs w:val="20"/>
              </w:rPr>
              <w:t>Nonce</w:t>
            </w:r>
          </w:p>
        </w:tc>
        <w:tc>
          <w:tcPr>
            <w:tcW w:w="1583" w:type="dxa"/>
            <w:gridSpan w:val="7"/>
          </w:tcPr>
          <w:p w:rsidR="00872DA9" w:rsidRPr="00BF71AE" w:rsidRDefault="00872DA9" w:rsidP="00620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71AE">
              <w:rPr>
                <w:rFonts w:ascii="Times New Roman" w:hAnsi="Times New Roman" w:cs="Times New Roman"/>
                <w:sz w:val="20"/>
                <w:szCs w:val="20"/>
              </w:rPr>
              <w:t xml:space="preserve">b) </w:t>
            </w:r>
            <w:r w:rsidR="00432822" w:rsidRPr="00BF71AE">
              <w:rPr>
                <w:rFonts w:ascii="Times New Roman" w:hAnsi="Times New Roman" w:cs="Times New Roman"/>
                <w:sz w:val="20"/>
                <w:szCs w:val="20"/>
              </w:rPr>
              <w:t>Gas</w:t>
            </w:r>
          </w:p>
        </w:tc>
        <w:tc>
          <w:tcPr>
            <w:tcW w:w="1665" w:type="dxa"/>
            <w:gridSpan w:val="7"/>
          </w:tcPr>
          <w:p w:rsidR="00872DA9" w:rsidRPr="00BF71AE" w:rsidRDefault="00872DA9" w:rsidP="00620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71AE">
              <w:rPr>
                <w:rFonts w:ascii="Times New Roman" w:hAnsi="Times New Roman" w:cs="Times New Roman"/>
                <w:sz w:val="20"/>
                <w:szCs w:val="20"/>
              </w:rPr>
              <w:t xml:space="preserve">c) </w:t>
            </w:r>
            <w:r w:rsidR="00432822" w:rsidRPr="00BF71AE">
              <w:rPr>
                <w:rFonts w:ascii="Times New Roman" w:hAnsi="Times New Roman" w:cs="Times New Roman"/>
                <w:sz w:val="20"/>
                <w:szCs w:val="20"/>
              </w:rPr>
              <w:t>Fuel</w:t>
            </w:r>
          </w:p>
        </w:tc>
        <w:tc>
          <w:tcPr>
            <w:tcW w:w="2322" w:type="dxa"/>
            <w:gridSpan w:val="6"/>
          </w:tcPr>
          <w:p w:rsidR="00872DA9" w:rsidRPr="00BF71AE" w:rsidRDefault="00872DA9" w:rsidP="00620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71AE">
              <w:rPr>
                <w:rFonts w:ascii="Times New Roman" w:hAnsi="Times New Roman" w:cs="Times New Roman"/>
                <w:sz w:val="20"/>
                <w:szCs w:val="20"/>
              </w:rPr>
              <w:t xml:space="preserve">d) </w:t>
            </w:r>
            <w:r w:rsidR="00432822" w:rsidRPr="00BF71AE">
              <w:rPr>
                <w:rFonts w:ascii="Times New Roman" w:hAnsi="Times New Roman" w:cs="Times New Roman"/>
                <w:sz w:val="20"/>
                <w:szCs w:val="20"/>
              </w:rPr>
              <w:t>None</w:t>
            </w:r>
          </w:p>
        </w:tc>
        <w:tc>
          <w:tcPr>
            <w:tcW w:w="850" w:type="dxa"/>
            <w:vMerge/>
            <w:vAlign w:val="center"/>
          </w:tcPr>
          <w:p w:rsidR="00872DA9" w:rsidRPr="00BF71AE" w:rsidRDefault="00872DA9" w:rsidP="0017563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  <w:vAlign w:val="center"/>
          </w:tcPr>
          <w:p w:rsidR="00872DA9" w:rsidRPr="00BF71AE" w:rsidRDefault="00872DA9" w:rsidP="0017563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vMerge/>
            <w:vAlign w:val="center"/>
          </w:tcPr>
          <w:p w:rsidR="00872DA9" w:rsidRPr="00BF71AE" w:rsidRDefault="00872DA9" w:rsidP="0017563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F71AE" w:rsidRPr="00BF71AE" w:rsidTr="00ED4818">
        <w:tc>
          <w:tcPr>
            <w:tcW w:w="729" w:type="dxa"/>
            <w:vMerge w:val="restart"/>
            <w:vAlign w:val="center"/>
          </w:tcPr>
          <w:p w:rsidR="00872DA9" w:rsidRPr="00BF71AE" w:rsidRDefault="00872DA9" w:rsidP="0017563B">
            <w:pPr>
              <w:jc w:val="center"/>
              <w:rPr>
                <w:b/>
                <w:sz w:val="24"/>
                <w:szCs w:val="24"/>
              </w:rPr>
            </w:pPr>
            <w:r w:rsidRPr="00BF71AE">
              <w:rPr>
                <w:b/>
                <w:sz w:val="24"/>
                <w:szCs w:val="24"/>
              </w:rPr>
              <w:t>16.</w:t>
            </w:r>
          </w:p>
        </w:tc>
        <w:tc>
          <w:tcPr>
            <w:tcW w:w="7181" w:type="dxa"/>
            <w:gridSpan w:val="24"/>
          </w:tcPr>
          <w:p w:rsidR="00872DA9" w:rsidRPr="00BF71AE" w:rsidRDefault="00B62EAF" w:rsidP="001756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F71AE">
              <w:rPr>
                <w:rFonts w:ascii="Times New Roman" w:hAnsi="Times New Roman" w:cs="Times New Roman"/>
                <w:sz w:val="20"/>
                <w:szCs w:val="20"/>
              </w:rPr>
              <w:t xml:space="preserve">Which Layer in </w:t>
            </w:r>
            <w:proofErr w:type="spellStart"/>
            <w:r w:rsidRPr="00BF71AE">
              <w:rPr>
                <w:rFonts w:ascii="Times New Roman" w:hAnsi="Times New Roman" w:cs="Times New Roman"/>
                <w:sz w:val="20"/>
                <w:szCs w:val="20"/>
              </w:rPr>
              <w:t>Blockchain</w:t>
            </w:r>
            <w:proofErr w:type="spellEnd"/>
            <w:r w:rsidRPr="00BF71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F71AE">
              <w:rPr>
                <w:rFonts w:ascii="Times New Roman" w:hAnsi="Times New Roman" w:cs="Times New Roman"/>
                <w:sz w:val="20"/>
                <w:szCs w:val="20"/>
              </w:rPr>
              <w:t>IoT</w:t>
            </w:r>
            <w:proofErr w:type="spellEnd"/>
            <w:r w:rsidRPr="00BF71AE">
              <w:rPr>
                <w:rFonts w:ascii="Times New Roman" w:hAnsi="Times New Roman" w:cs="Times New Roman"/>
                <w:sz w:val="20"/>
                <w:szCs w:val="20"/>
              </w:rPr>
              <w:t xml:space="preserve"> Architecture is responsible for data processing and analytics</w:t>
            </w:r>
          </w:p>
        </w:tc>
        <w:tc>
          <w:tcPr>
            <w:tcW w:w="850" w:type="dxa"/>
            <w:vMerge w:val="restart"/>
            <w:vAlign w:val="center"/>
          </w:tcPr>
          <w:p w:rsidR="00872DA9" w:rsidRPr="00BF71AE" w:rsidRDefault="00872DA9" w:rsidP="00B364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F71AE">
              <w:rPr>
                <w:rFonts w:ascii="Times New Roman" w:hAnsi="Times New Roman" w:cs="Times New Roman"/>
                <w:b/>
              </w:rPr>
              <w:t>CO1</w:t>
            </w:r>
          </w:p>
        </w:tc>
        <w:tc>
          <w:tcPr>
            <w:tcW w:w="851" w:type="dxa"/>
            <w:vMerge w:val="restart"/>
            <w:vAlign w:val="center"/>
          </w:tcPr>
          <w:p w:rsidR="00872DA9" w:rsidRPr="00BF71AE" w:rsidRDefault="00872DA9" w:rsidP="00B364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F71AE">
              <w:rPr>
                <w:rFonts w:ascii="Times New Roman" w:hAnsi="Times New Roman" w:cs="Times New Roman"/>
                <w:b/>
              </w:rPr>
              <w:t>L1</w:t>
            </w:r>
          </w:p>
        </w:tc>
        <w:tc>
          <w:tcPr>
            <w:tcW w:w="992" w:type="dxa"/>
            <w:vMerge w:val="restart"/>
            <w:vAlign w:val="center"/>
          </w:tcPr>
          <w:p w:rsidR="00872DA9" w:rsidRPr="00BF71AE" w:rsidRDefault="00872DA9" w:rsidP="0017563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F71AE" w:rsidRPr="00BF71AE" w:rsidTr="00ED4818">
        <w:tc>
          <w:tcPr>
            <w:tcW w:w="729" w:type="dxa"/>
            <w:vMerge/>
            <w:vAlign w:val="center"/>
          </w:tcPr>
          <w:p w:rsidR="00872DA9" w:rsidRPr="00BF71AE" w:rsidRDefault="00872DA9" w:rsidP="0017563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1" w:type="dxa"/>
            <w:gridSpan w:val="4"/>
          </w:tcPr>
          <w:p w:rsidR="00872DA9" w:rsidRPr="00BF71AE" w:rsidRDefault="00872DA9" w:rsidP="00620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71AE">
              <w:rPr>
                <w:rFonts w:ascii="Times New Roman" w:hAnsi="Times New Roman" w:cs="Times New Roman"/>
                <w:sz w:val="20"/>
                <w:szCs w:val="20"/>
              </w:rPr>
              <w:t xml:space="preserve">a) </w:t>
            </w:r>
            <w:proofErr w:type="spellStart"/>
            <w:r w:rsidR="00B62EAF" w:rsidRPr="00BF71AE">
              <w:rPr>
                <w:rFonts w:ascii="Times New Roman" w:hAnsi="Times New Roman" w:cs="Times New Roman"/>
                <w:sz w:val="20"/>
                <w:szCs w:val="20"/>
              </w:rPr>
              <w:t>Managaement</w:t>
            </w:r>
            <w:proofErr w:type="spellEnd"/>
            <w:r w:rsidR="00B62EAF" w:rsidRPr="00BF71AE">
              <w:rPr>
                <w:rFonts w:ascii="Times New Roman" w:hAnsi="Times New Roman" w:cs="Times New Roman"/>
                <w:sz w:val="20"/>
                <w:szCs w:val="20"/>
              </w:rPr>
              <w:t xml:space="preserve"> Layer</w:t>
            </w:r>
          </w:p>
        </w:tc>
        <w:tc>
          <w:tcPr>
            <w:tcW w:w="1620" w:type="dxa"/>
            <w:gridSpan w:val="8"/>
          </w:tcPr>
          <w:p w:rsidR="00872DA9" w:rsidRPr="00BF71AE" w:rsidRDefault="00872DA9" w:rsidP="00620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71AE">
              <w:rPr>
                <w:rFonts w:ascii="Times New Roman" w:hAnsi="Times New Roman" w:cs="Times New Roman"/>
                <w:sz w:val="20"/>
                <w:szCs w:val="20"/>
              </w:rPr>
              <w:t xml:space="preserve">b) </w:t>
            </w:r>
            <w:r w:rsidR="00B62EAF" w:rsidRPr="00BF71AE">
              <w:rPr>
                <w:rFonts w:ascii="Times New Roman" w:hAnsi="Times New Roman" w:cs="Times New Roman"/>
                <w:sz w:val="20"/>
                <w:szCs w:val="20"/>
              </w:rPr>
              <w:t>Application Layer</w:t>
            </w:r>
          </w:p>
        </w:tc>
        <w:tc>
          <w:tcPr>
            <w:tcW w:w="1628" w:type="dxa"/>
            <w:gridSpan w:val="6"/>
          </w:tcPr>
          <w:p w:rsidR="00872DA9" w:rsidRPr="00BF71AE" w:rsidRDefault="00872DA9" w:rsidP="00620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71AE">
              <w:rPr>
                <w:rFonts w:ascii="Times New Roman" w:hAnsi="Times New Roman" w:cs="Times New Roman"/>
                <w:sz w:val="20"/>
                <w:szCs w:val="20"/>
              </w:rPr>
              <w:t xml:space="preserve">c) </w:t>
            </w:r>
            <w:proofErr w:type="spellStart"/>
            <w:r w:rsidR="00B62EAF" w:rsidRPr="00BF71AE">
              <w:rPr>
                <w:rFonts w:ascii="Times New Roman" w:hAnsi="Times New Roman" w:cs="Times New Roman"/>
                <w:sz w:val="20"/>
                <w:szCs w:val="20"/>
              </w:rPr>
              <w:t>Blockchain</w:t>
            </w:r>
            <w:proofErr w:type="spellEnd"/>
            <w:r w:rsidR="00B62EAF" w:rsidRPr="00BF71AE">
              <w:rPr>
                <w:rFonts w:ascii="Times New Roman" w:hAnsi="Times New Roman" w:cs="Times New Roman"/>
                <w:sz w:val="20"/>
                <w:szCs w:val="20"/>
              </w:rPr>
              <w:t xml:space="preserve"> Layer</w:t>
            </w:r>
          </w:p>
        </w:tc>
        <w:tc>
          <w:tcPr>
            <w:tcW w:w="2322" w:type="dxa"/>
            <w:gridSpan w:val="6"/>
          </w:tcPr>
          <w:p w:rsidR="00872DA9" w:rsidRPr="00BF71AE" w:rsidRDefault="00872DA9" w:rsidP="00620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71AE">
              <w:rPr>
                <w:rFonts w:ascii="Times New Roman" w:hAnsi="Times New Roman" w:cs="Times New Roman"/>
                <w:sz w:val="20"/>
                <w:szCs w:val="20"/>
              </w:rPr>
              <w:t xml:space="preserve">d) </w:t>
            </w:r>
            <w:r w:rsidR="00B62EAF" w:rsidRPr="00BF71AE">
              <w:rPr>
                <w:rFonts w:ascii="Times New Roman" w:hAnsi="Times New Roman" w:cs="Times New Roman"/>
                <w:sz w:val="20"/>
                <w:szCs w:val="20"/>
              </w:rPr>
              <w:t>Device Layer</w:t>
            </w:r>
          </w:p>
        </w:tc>
        <w:tc>
          <w:tcPr>
            <w:tcW w:w="850" w:type="dxa"/>
            <w:vMerge/>
            <w:vAlign w:val="center"/>
          </w:tcPr>
          <w:p w:rsidR="00872DA9" w:rsidRPr="00BF71AE" w:rsidRDefault="00872DA9" w:rsidP="0017563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  <w:vAlign w:val="center"/>
          </w:tcPr>
          <w:p w:rsidR="00872DA9" w:rsidRPr="00BF71AE" w:rsidRDefault="00872DA9" w:rsidP="0017563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vMerge/>
            <w:vAlign w:val="center"/>
          </w:tcPr>
          <w:p w:rsidR="00872DA9" w:rsidRPr="00BF71AE" w:rsidRDefault="00872DA9" w:rsidP="0017563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F71AE" w:rsidRPr="00BF71AE" w:rsidTr="00ED4818">
        <w:tc>
          <w:tcPr>
            <w:tcW w:w="729" w:type="dxa"/>
            <w:vMerge w:val="restart"/>
            <w:vAlign w:val="center"/>
          </w:tcPr>
          <w:p w:rsidR="00872DA9" w:rsidRPr="00BF71AE" w:rsidRDefault="00872DA9" w:rsidP="0017563B">
            <w:pPr>
              <w:jc w:val="center"/>
              <w:rPr>
                <w:b/>
                <w:sz w:val="24"/>
                <w:szCs w:val="24"/>
              </w:rPr>
            </w:pPr>
            <w:r w:rsidRPr="00BF71AE">
              <w:rPr>
                <w:b/>
                <w:sz w:val="24"/>
                <w:szCs w:val="24"/>
              </w:rPr>
              <w:t>17.</w:t>
            </w:r>
          </w:p>
        </w:tc>
        <w:tc>
          <w:tcPr>
            <w:tcW w:w="7181" w:type="dxa"/>
            <w:gridSpan w:val="24"/>
          </w:tcPr>
          <w:p w:rsidR="00872DA9" w:rsidRPr="00BF71AE" w:rsidRDefault="00B62EAF" w:rsidP="00B62E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F71AE">
              <w:rPr>
                <w:rFonts w:ascii="Times New Roman" w:hAnsi="Times New Roman" w:cs="Times New Roman"/>
                <w:sz w:val="20"/>
                <w:szCs w:val="20"/>
              </w:rPr>
              <w:t xml:space="preserve">This utility implements the </w:t>
            </w:r>
            <w:proofErr w:type="spellStart"/>
            <w:r w:rsidRPr="00BF71AE">
              <w:rPr>
                <w:rFonts w:ascii="Times New Roman" w:hAnsi="Times New Roman" w:cs="Times New Roman"/>
                <w:sz w:val="20"/>
                <w:szCs w:val="20"/>
              </w:rPr>
              <w:t>Interledger</w:t>
            </w:r>
            <w:proofErr w:type="spellEnd"/>
            <w:r w:rsidRPr="00BF71AE">
              <w:rPr>
                <w:rFonts w:ascii="Times New Roman" w:hAnsi="Times New Roman" w:cs="Times New Roman"/>
                <w:sz w:val="20"/>
                <w:szCs w:val="20"/>
              </w:rPr>
              <w:t xml:space="preserve"> protocol, which facilitates interoperability </w:t>
            </w:r>
            <w:r w:rsidRPr="00BF71A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across different distributed and non-distributed ledger networks.</w:t>
            </w:r>
          </w:p>
        </w:tc>
        <w:tc>
          <w:tcPr>
            <w:tcW w:w="850" w:type="dxa"/>
            <w:vMerge w:val="restart"/>
            <w:vAlign w:val="center"/>
          </w:tcPr>
          <w:p w:rsidR="00872DA9" w:rsidRPr="00BF71AE" w:rsidRDefault="00872DA9" w:rsidP="00FB4B9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F71AE">
              <w:rPr>
                <w:rFonts w:ascii="Times New Roman" w:hAnsi="Times New Roman" w:cs="Times New Roman"/>
                <w:b/>
              </w:rPr>
              <w:lastRenderedPageBreak/>
              <w:t>CO1</w:t>
            </w:r>
          </w:p>
        </w:tc>
        <w:tc>
          <w:tcPr>
            <w:tcW w:w="851" w:type="dxa"/>
            <w:vMerge w:val="restart"/>
            <w:vAlign w:val="center"/>
          </w:tcPr>
          <w:p w:rsidR="00872DA9" w:rsidRPr="00BF71AE" w:rsidRDefault="00872DA9" w:rsidP="00FB4B9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F71AE">
              <w:rPr>
                <w:rFonts w:ascii="Times New Roman" w:hAnsi="Times New Roman" w:cs="Times New Roman"/>
                <w:b/>
              </w:rPr>
              <w:t>L1</w:t>
            </w:r>
          </w:p>
        </w:tc>
        <w:tc>
          <w:tcPr>
            <w:tcW w:w="992" w:type="dxa"/>
            <w:vMerge w:val="restart"/>
            <w:vAlign w:val="center"/>
          </w:tcPr>
          <w:p w:rsidR="00872DA9" w:rsidRPr="00BF71AE" w:rsidRDefault="00872DA9" w:rsidP="0017563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F71AE" w:rsidRPr="00BF71AE" w:rsidTr="00ED4818">
        <w:tc>
          <w:tcPr>
            <w:tcW w:w="729" w:type="dxa"/>
            <w:vMerge/>
            <w:vAlign w:val="center"/>
          </w:tcPr>
          <w:p w:rsidR="00872DA9" w:rsidRPr="00BF71AE" w:rsidRDefault="00872DA9" w:rsidP="0017563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35" w:type="dxa"/>
            <w:gridSpan w:val="5"/>
          </w:tcPr>
          <w:p w:rsidR="00872DA9" w:rsidRPr="00BF71AE" w:rsidRDefault="00872DA9" w:rsidP="00620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71AE">
              <w:rPr>
                <w:rFonts w:ascii="Times New Roman" w:hAnsi="Times New Roman" w:cs="Times New Roman"/>
                <w:sz w:val="20"/>
                <w:szCs w:val="20"/>
              </w:rPr>
              <w:t xml:space="preserve">a) </w:t>
            </w:r>
            <w:r w:rsidR="00B62EAF" w:rsidRPr="00BF71AE">
              <w:rPr>
                <w:rFonts w:ascii="Times New Roman" w:hAnsi="Times New Roman" w:cs="Times New Roman"/>
                <w:sz w:val="20"/>
                <w:szCs w:val="20"/>
              </w:rPr>
              <w:t>Quilt</w:t>
            </w:r>
          </w:p>
        </w:tc>
        <w:tc>
          <w:tcPr>
            <w:tcW w:w="1596" w:type="dxa"/>
            <w:gridSpan w:val="7"/>
          </w:tcPr>
          <w:p w:rsidR="00872DA9" w:rsidRPr="00BF71AE" w:rsidRDefault="00872DA9" w:rsidP="00620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71AE">
              <w:rPr>
                <w:rFonts w:ascii="Times New Roman" w:hAnsi="Times New Roman" w:cs="Times New Roman"/>
                <w:sz w:val="20"/>
                <w:szCs w:val="20"/>
              </w:rPr>
              <w:t xml:space="preserve">b) </w:t>
            </w:r>
            <w:r w:rsidR="00B62EAF" w:rsidRPr="00BF71AE">
              <w:rPr>
                <w:rFonts w:ascii="Times New Roman" w:hAnsi="Times New Roman" w:cs="Times New Roman"/>
                <w:sz w:val="20"/>
                <w:szCs w:val="20"/>
              </w:rPr>
              <w:t>Composer</w:t>
            </w:r>
          </w:p>
        </w:tc>
        <w:tc>
          <w:tcPr>
            <w:tcW w:w="1628" w:type="dxa"/>
            <w:gridSpan w:val="6"/>
          </w:tcPr>
          <w:p w:rsidR="00872DA9" w:rsidRPr="00BF71AE" w:rsidRDefault="00872DA9" w:rsidP="00620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71AE">
              <w:rPr>
                <w:rFonts w:ascii="Times New Roman" w:hAnsi="Times New Roman" w:cs="Times New Roman"/>
                <w:sz w:val="20"/>
                <w:szCs w:val="20"/>
              </w:rPr>
              <w:t xml:space="preserve">c) </w:t>
            </w:r>
            <w:r w:rsidR="00B62EAF" w:rsidRPr="00BF71AE">
              <w:rPr>
                <w:rFonts w:ascii="Times New Roman" w:hAnsi="Times New Roman" w:cs="Times New Roman"/>
                <w:sz w:val="20"/>
                <w:szCs w:val="20"/>
              </w:rPr>
              <w:t>Cello</w:t>
            </w:r>
          </w:p>
        </w:tc>
        <w:tc>
          <w:tcPr>
            <w:tcW w:w="2322" w:type="dxa"/>
            <w:gridSpan w:val="6"/>
          </w:tcPr>
          <w:p w:rsidR="00872DA9" w:rsidRPr="00BF71AE" w:rsidRDefault="00872DA9" w:rsidP="00620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71AE">
              <w:rPr>
                <w:rFonts w:ascii="Times New Roman" w:hAnsi="Times New Roman" w:cs="Times New Roman"/>
                <w:sz w:val="20"/>
                <w:szCs w:val="20"/>
              </w:rPr>
              <w:t xml:space="preserve">d) </w:t>
            </w:r>
            <w:r w:rsidR="00B62EAF" w:rsidRPr="00BF71AE">
              <w:rPr>
                <w:rFonts w:ascii="Times New Roman" w:hAnsi="Times New Roman" w:cs="Times New Roman"/>
                <w:sz w:val="20"/>
                <w:szCs w:val="20"/>
              </w:rPr>
              <w:t>Explorer</w:t>
            </w:r>
          </w:p>
        </w:tc>
        <w:tc>
          <w:tcPr>
            <w:tcW w:w="850" w:type="dxa"/>
            <w:vMerge/>
            <w:vAlign w:val="center"/>
          </w:tcPr>
          <w:p w:rsidR="00872DA9" w:rsidRPr="00BF71AE" w:rsidRDefault="00872DA9" w:rsidP="0017563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872DA9" w:rsidRPr="00BF71AE" w:rsidRDefault="00872DA9" w:rsidP="0017563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872DA9" w:rsidRPr="00BF71AE" w:rsidRDefault="00872DA9" w:rsidP="0017563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F71AE" w:rsidRPr="00BF71AE" w:rsidTr="00ED4818">
        <w:tc>
          <w:tcPr>
            <w:tcW w:w="729" w:type="dxa"/>
            <w:vMerge w:val="restart"/>
            <w:vAlign w:val="center"/>
          </w:tcPr>
          <w:p w:rsidR="00872DA9" w:rsidRPr="00BF71AE" w:rsidRDefault="00872DA9" w:rsidP="0017563B">
            <w:pPr>
              <w:jc w:val="center"/>
              <w:rPr>
                <w:b/>
                <w:sz w:val="24"/>
                <w:szCs w:val="24"/>
              </w:rPr>
            </w:pPr>
            <w:r w:rsidRPr="00BF71AE">
              <w:rPr>
                <w:b/>
                <w:sz w:val="24"/>
                <w:szCs w:val="24"/>
              </w:rPr>
              <w:t>18.</w:t>
            </w:r>
          </w:p>
        </w:tc>
        <w:tc>
          <w:tcPr>
            <w:tcW w:w="7181" w:type="dxa"/>
            <w:gridSpan w:val="24"/>
          </w:tcPr>
          <w:p w:rsidR="00872DA9" w:rsidRPr="00BF71AE" w:rsidRDefault="00B62EAF" w:rsidP="00B62E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71AE">
              <w:rPr>
                <w:rFonts w:ascii="Times New Roman" w:hAnsi="Times New Roman" w:cs="Times New Roman"/>
                <w:sz w:val="20"/>
                <w:szCs w:val="20"/>
              </w:rPr>
              <w:t xml:space="preserve">_____ is a component of </w:t>
            </w:r>
            <w:proofErr w:type="spellStart"/>
            <w:r w:rsidRPr="00BF71AE">
              <w:rPr>
                <w:rFonts w:ascii="Times New Roman" w:hAnsi="Times New Roman" w:cs="Times New Roman"/>
                <w:sz w:val="20"/>
                <w:szCs w:val="20"/>
              </w:rPr>
              <w:t>Hyperledger</w:t>
            </w:r>
            <w:proofErr w:type="spellEnd"/>
            <w:r w:rsidRPr="00BF71AE">
              <w:rPr>
                <w:rFonts w:ascii="Times New Roman" w:hAnsi="Times New Roman" w:cs="Times New Roman"/>
                <w:sz w:val="20"/>
                <w:szCs w:val="20"/>
              </w:rPr>
              <w:t xml:space="preserve"> Fabric </w:t>
            </w:r>
            <w:proofErr w:type="spellStart"/>
            <w:r w:rsidRPr="00BF71AE">
              <w:rPr>
                <w:rFonts w:ascii="Times New Roman" w:hAnsi="Times New Roman" w:cs="Times New Roman"/>
                <w:sz w:val="20"/>
                <w:szCs w:val="20"/>
              </w:rPr>
              <w:t>blockchain</w:t>
            </w:r>
            <w:proofErr w:type="spellEnd"/>
            <w:r w:rsidRPr="00BF71AE">
              <w:rPr>
                <w:rFonts w:ascii="Times New Roman" w:hAnsi="Times New Roman" w:cs="Times New Roman"/>
                <w:sz w:val="20"/>
                <w:szCs w:val="20"/>
              </w:rPr>
              <w:t xml:space="preserve"> that allow the flow of confidential transactions between different parties on the network.</w:t>
            </w:r>
          </w:p>
        </w:tc>
        <w:tc>
          <w:tcPr>
            <w:tcW w:w="850" w:type="dxa"/>
            <w:vMerge w:val="restart"/>
            <w:vAlign w:val="center"/>
          </w:tcPr>
          <w:p w:rsidR="00872DA9" w:rsidRPr="00BF71AE" w:rsidRDefault="00872DA9" w:rsidP="00FB4B9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F71AE">
              <w:rPr>
                <w:rFonts w:ascii="Times New Roman" w:hAnsi="Times New Roman" w:cs="Times New Roman"/>
                <w:b/>
              </w:rPr>
              <w:t>CO1</w:t>
            </w:r>
          </w:p>
        </w:tc>
        <w:tc>
          <w:tcPr>
            <w:tcW w:w="851" w:type="dxa"/>
            <w:vMerge w:val="restart"/>
            <w:vAlign w:val="center"/>
          </w:tcPr>
          <w:p w:rsidR="00872DA9" w:rsidRPr="00BF71AE" w:rsidRDefault="00872DA9" w:rsidP="00FB4B9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F71AE">
              <w:rPr>
                <w:rFonts w:ascii="Times New Roman" w:hAnsi="Times New Roman" w:cs="Times New Roman"/>
                <w:b/>
              </w:rPr>
              <w:t>L1</w:t>
            </w:r>
          </w:p>
        </w:tc>
        <w:tc>
          <w:tcPr>
            <w:tcW w:w="992" w:type="dxa"/>
            <w:vMerge w:val="restart"/>
            <w:vAlign w:val="center"/>
          </w:tcPr>
          <w:p w:rsidR="00872DA9" w:rsidRPr="00BF71AE" w:rsidRDefault="00872DA9" w:rsidP="0017563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F71AE" w:rsidRPr="00BF71AE" w:rsidTr="00ED4818">
        <w:tc>
          <w:tcPr>
            <w:tcW w:w="729" w:type="dxa"/>
            <w:vMerge/>
            <w:vAlign w:val="center"/>
          </w:tcPr>
          <w:p w:rsidR="00872DA9" w:rsidRPr="00BF71AE" w:rsidRDefault="00872DA9" w:rsidP="0017563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1" w:type="dxa"/>
            <w:gridSpan w:val="4"/>
          </w:tcPr>
          <w:p w:rsidR="00872DA9" w:rsidRPr="00BF71AE" w:rsidRDefault="00872DA9" w:rsidP="00620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71AE">
              <w:rPr>
                <w:rFonts w:ascii="Times New Roman" w:hAnsi="Times New Roman" w:cs="Times New Roman"/>
                <w:sz w:val="20"/>
                <w:szCs w:val="20"/>
              </w:rPr>
              <w:t xml:space="preserve">a) </w:t>
            </w:r>
            <w:r w:rsidR="00B62EAF" w:rsidRPr="00BF71AE">
              <w:rPr>
                <w:rFonts w:ascii="Times New Roman" w:hAnsi="Times New Roman" w:cs="Times New Roman"/>
                <w:sz w:val="20"/>
                <w:szCs w:val="20"/>
              </w:rPr>
              <w:t>Channels</w:t>
            </w:r>
          </w:p>
        </w:tc>
        <w:tc>
          <w:tcPr>
            <w:tcW w:w="1620" w:type="dxa"/>
            <w:gridSpan w:val="8"/>
          </w:tcPr>
          <w:p w:rsidR="00872DA9" w:rsidRPr="00BF71AE" w:rsidRDefault="00872DA9" w:rsidP="00620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71AE">
              <w:rPr>
                <w:rFonts w:ascii="Times New Roman" w:hAnsi="Times New Roman" w:cs="Times New Roman"/>
                <w:sz w:val="20"/>
                <w:szCs w:val="20"/>
              </w:rPr>
              <w:t xml:space="preserve">b) </w:t>
            </w:r>
            <w:r w:rsidR="00B62EAF" w:rsidRPr="00BF71AE">
              <w:rPr>
                <w:rFonts w:ascii="Times New Roman" w:hAnsi="Times New Roman" w:cs="Times New Roman"/>
                <w:sz w:val="20"/>
                <w:szCs w:val="20"/>
              </w:rPr>
              <w:t>Transactions</w:t>
            </w:r>
          </w:p>
        </w:tc>
        <w:tc>
          <w:tcPr>
            <w:tcW w:w="1628" w:type="dxa"/>
            <w:gridSpan w:val="6"/>
          </w:tcPr>
          <w:p w:rsidR="00872DA9" w:rsidRPr="00BF71AE" w:rsidRDefault="00872DA9" w:rsidP="00620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71AE">
              <w:rPr>
                <w:rFonts w:ascii="Times New Roman" w:hAnsi="Times New Roman" w:cs="Times New Roman"/>
                <w:sz w:val="20"/>
                <w:szCs w:val="20"/>
              </w:rPr>
              <w:t xml:space="preserve">c) </w:t>
            </w:r>
            <w:r w:rsidR="00B62EAF" w:rsidRPr="00BF71AE">
              <w:rPr>
                <w:rFonts w:ascii="Times New Roman" w:hAnsi="Times New Roman" w:cs="Times New Roman"/>
                <w:sz w:val="20"/>
                <w:szCs w:val="20"/>
              </w:rPr>
              <w:t>MSP</w:t>
            </w:r>
          </w:p>
        </w:tc>
        <w:tc>
          <w:tcPr>
            <w:tcW w:w="2322" w:type="dxa"/>
            <w:gridSpan w:val="6"/>
          </w:tcPr>
          <w:p w:rsidR="00872DA9" w:rsidRPr="00BF71AE" w:rsidRDefault="00872DA9" w:rsidP="00620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71AE">
              <w:rPr>
                <w:rFonts w:ascii="Times New Roman" w:hAnsi="Times New Roman" w:cs="Times New Roman"/>
                <w:sz w:val="20"/>
                <w:szCs w:val="20"/>
              </w:rPr>
              <w:t xml:space="preserve">d) </w:t>
            </w:r>
            <w:r w:rsidR="00B62EAF" w:rsidRPr="00BF71AE">
              <w:rPr>
                <w:rFonts w:ascii="Times New Roman" w:hAnsi="Times New Roman" w:cs="Times New Roman"/>
                <w:sz w:val="20"/>
                <w:szCs w:val="20"/>
              </w:rPr>
              <w:t>Clients</w:t>
            </w:r>
          </w:p>
        </w:tc>
        <w:tc>
          <w:tcPr>
            <w:tcW w:w="850" w:type="dxa"/>
            <w:vMerge/>
            <w:vAlign w:val="center"/>
          </w:tcPr>
          <w:p w:rsidR="00872DA9" w:rsidRPr="00BF71AE" w:rsidRDefault="00872DA9" w:rsidP="0017563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872DA9" w:rsidRPr="00BF71AE" w:rsidRDefault="00872DA9" w:rsidP="0017563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872DA9" w:rsidRPr="00BF71AE" w:rsidRDefault="00872DA9" w:rsidP="0017563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F71AE" w:rsidRPr="00BF71AE" w:rsidTr="00ED4818">
        <w:tc>
          <w:tcPr>
            <w:tcW w:w="729" w:type="dxa"/>
            <w:vMerge w:val="restart"/>
            <w:vAlign w:val="center"/>
          </w:tcPr>
          <w:p w:rsidR="00872DA9" w:rsidRPr="00BF71AE" w:rsidRDefault="00872DA9" w:rsidP="0017563B">
            <w:pPr>
              <w:jc w:val="center"/>
              <w:rPr>
                <w:b/>
                <w:sz w:val="24"/>
                <w:szCs w:val="24"/>
              </w:rPr>
            </w:pPr>
            <w:r w:rsidRPr="00BF71AE">
              <w:rPr>
                <w:b/>
                <w:sz w:val="24"/>
                <w:szCs w:val="24"/>
              </w:rPr>
              <w:t>19.</w:t>
            </w:r>
          </w:p>
        </w:tc>
        <w:tc>
          <w:tcPr>
            <w:tcW w:w="7181" w:type="dxa"/>
            <w:gridSpan w:val="24"/>
          </w:tcPr>
          <w:p w:rsidR="00872DA9" w:rsidRPr="00BF71AE" w:rsidRDefault="00B62EAF" w:rsidP="00B62E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F71AE">
              <w:rPr>
                <w:rFonts w:ascii="Times New Roman" w:hAnsi="Times New Roman" w:cs="Times New Roman"/>
                <w:sz w:val="20"/>
                <w:szCs w:val="20"/>
              </w:rPr>
              <w:t xml:space="preserve">________is a modular component of </w:t>
            </w:r>
            <w:proofErr w:type="spellStart"/>
            <w:r w:rsidRPr="00BF71AE">
              <w:rPr>
                <w:rFonts w:ascii="Times New Roman" w:hAnsi="Times New Roman" w:cs="Times New Roman"/>
                <w:sz w:val="20"/>
                <w:szCs w:val="20"/>
              </w:rPr>
              <w:t>Hyperledger</w:t>
            </w:r>
            <w:proofErr w:type="spellEnd"/>
            <w:r w:rsidRPr="00BF71AE">
              <w:rPr>
                <w:rFonts w:ascii="Times New Roman" w:hAnsi="Times New Roman" w:cs="Times New Roman"/>
                <w:sz w:val="20"/>
                <w:szCs w:val="20"/>
              </w:rPr>
              <w:t xml:space="preserve"> Fabric </w:t>
            </w:r>
            <w:proofErr w:type="spellStart"/>
            <w:r w:rsidRPr="00BF71AE">
              <w:rPr>
                <w:rFonts w:ascii="Times New Roman" w:hAnsi="Times New Roman" w:cs="Times New Roman"/>
                <w:sz w:val="20"/>
                <w:szCs w:val="20"/>
              </w:rPr>
              <w:t>blockchain</w:t>
            </w:r>
            <w:proofErr w:type="spellEnd"/>
            <w:r w:rsidRPr="00BF71AE">
              <w:rPr>
                <w:rFonts w:ascii="Times New Roman" w:hAnsi="Times New Roman" w:cs="Times New Roman"/>
                <w:sz w:val="20"/>
                <w:szCs w:val="20"/>
              </w:rPr>
              <w:t xml:space="preserve"> that is used to manage identities on the </w:t>
            </w:r>
            <w:proofErr w:type="spellStart"/>
            <w:r w:rsidRPr="00BF71AE">
              <w:rPr>
                <w:rFonts w:ascii="Times New Roman" w:hAnsi="Times New Roman" w:cs="Times New Roman"/>
                <w:sz w:val="20"/>
                <w:szCs w:val="20"/>
              </w:rPr>
              <w:t>blockchain</w:t>
            </w:r>
            <w:proofErr w:type="spellEnd"/>
            <w:r w:rsidRPr="00BF71AE">
              <w:rPr>
                <w:rFonts w:ascii="Times New Roman" w:hAnsi="Times New Roman" w:cs="Times New Roman"/>
                <w:sz w:val="20"/>
                <w:szCs w:val="20"/>
              </w:rPr>
              <w:t xml:space="preserve"> network</w:t>
            </w:r>
          </w:p>
        </w:tc>
        <w:tc>
          <w:tcPr>
            <w:tcW w:w="850" w:type="dxa"/>
            <w:vMerge w:val="restart"/>
            <w:vAlign w:val="center"/>
          </w:tcPr>
          <w:p w:rsidR="00872DA9" w:rsidRPr="00BF71AE" w:rsidRDefault="00872DA9" w:rsidP="00BA7DD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F71AE">
              <w:rPr>
                <w:rFonts w:ascii="Times New Roman" w:hAnsi="Times New Roman" w:cs="Times New Roman"/>
                <w:b/>
              </w:rPr>
              <w:t>CO1</w:t>
            </w:r>
          </w:p>
        </w:tc>
        <w:tc>
          <w:tcPr>
            <w:tcW w:w="851" w:type="dxa"/>
            <w:vMerge w:val="restart"/>
            <w:vAlign w:val="center"/>
          </w:tcPr>
          <w:p w:rsidR="00872DA9" w:rsidRPr="00BF71AE" w:rsidRDefault="00872DA9" w:rsidP="00FB4B9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F71AE">
              <w:rPr>
                <w:rFonts w:ascii="Times New Roman" w:hAnsi="Times New Roman" w:cs="Times New Roman"/>
                <w:b/>
              </w:rPr>
              <w:t>L1</w:t>
            </w:r>
          </w:p>
        </w:tc>
        <w:tc>
          <w:tcPr>
            <w:tcW w:w="992" w:type="dxa"/>
            <w:vMerge w:val="restart"/>
            <w:vAlign w:val="center"/>
          </w:tcPr>
          <w:p w:rsidR="00872DA9" w:rsidRPr="00BF71AE" w:rsidRDefault="00872DA9" w:rsidP="0017563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F71AE" w:rsidRPr="00BF71AE" w:rsidTr="00ED4818">
        <w:tc>
          <w:tcPr>
            <w:tcW w:w="729" w:type="dxa"/>
            <w:vMerge/>
            <w:vAlign w:val="center"/>
          </w:tcPr>
          <w:p w:rsidR="00872DA9" w:rsidRPr="00BF71AE" w:rsidRDefault="00872DA9" w:rsidP="0017563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1" w:type="dxa"/>
            <w:gridSpan w:val="4"/>
          </w:tcPr>
          <w:p w:rsidR="00872DA9" w:rsidRPr="00BF71AE" w:rsidRDefault="00872DA9" w:rsidP="00B62E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71AE">
              <w:rPr>
                <w:rFonts w:ascii="Times New Roman" w:hAnsi="Times New Roman" w:cs="Times New Roman"/>
                <w:sz w:val="20"/>
                <w:szCs w:val="20"/>
              </w:rPr>
              <w:t xml:space="preserve">a) </w:t>
            </w:r>
            <w:r w:rsidR="00B62EAF" w:rsidRPr="00BF71AE">
              <w:rPr>
                <w:rFonts w:ascii="Times New Roman" w:hAnsi="Times New Roman" w:cs="Times New Roman"/>
                <w:sz w:val="20"/>
                <w:szCs w:val="20"/>
              </w:rPr>
              <w:t xml:space="preserve">Membership Service Provider </w:t>
            </w:r>
          </w:p>
        </w:tc>
        <w:tc>
          <w:tcPr>
            <w:tcW w:w="1620" w:type="dxa"/>
            <w:gridSpan w:val="8"/>
          </w:tcPr>
          <w:p w:rsidR="00872DA9" w:rsidRPr="00BF71AE" w:rsidRDefault="00872DA9" w:rsidP="00620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71AE">
              <w:rPr>
                <w:rFonts w:ascii="Times New Roman" w:hAnsi="Times New Roman" w:cs="Times New Roman"/>
                <w:sz w:val="20"/>
                <w:szCs w:val="20"/>
              </w:rPr>
              <w:t xml:space="preserve">b) </w:t>
            </w:r>
            <w:r w:rsidR="00B62EAF" w:rsidRPr="00BF71AE">
              <w:rPr>
                <w:rFonts w:ascii="Times New Roman" w:hAnsi="Times New Roman" w:cs="Times New Roman"/>
                <w:sz w:val="20"/>
                <w:szCs w:val="20"/>
              </w:rPr>
              <w:t>Transactions</w:t>
            </w:r>
          </w:p>
        </w:tc>
        <w:tc>
          <w:tcPr>
            <w:tcW w:w="1628" w:type="dxa"/>
            <w:gridSpan w:val="6"/>
          </w:tcPr>
          <w:p w:rsidR="00872DA9" w:rsidRPr="00BF71AE" w:rsidRDefault="00872DA9" w:rsidP="00620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71AE">
              <w:rPr>
                <w:rFonts w:ascii="Times New Roman" w:hAnsi="Times New Roman" w:cs="Times New Roman"/>
                <w:sz w:val="20"/>
                <w:szCs w:val="20"/>
              </w:rPr>
              <w:t xml:space="preserve">c) </w:t>
            </w:r>
            <w:r w:rsidR="00B62EAF" w:rsidRPr="00BF71AE">
              <w:rPr>
                <w:rFonts w:ascii="Times New Roman" w:hAnsi="Times New Roman" w:cs="Times New Roman"/>
                <w:sz w:val="20"/>
                <w:szCs w:val="20"/>
              </w:rPr>
              <w:t>World state database</w:t>
            </w:r>
          </w:p>
        </w:tc>
        <w:tc>
          <w:tcPr>
            <w:tcW w:w="2322" w:type="dxa"/>
            <w:gridSpan w:val="6"/>
          </w:tcPr>
          <w:p w:rsidR="00872DA9" w:rsidRPr="00BF71AE" w:rsidRDefault="00872DA9" w:rsidP="00620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71AE">
              <w:rPr>
                <w:rFonts w:ascii="Times New Roman" w:hAnsi="Times New Roman" w:cs="Times New Roman"/>
                <w:sz w:val="20"/>
                <w:szCs w:val="20"/>
              </w:rPr>
              <w:t xml:space="preserve">d) </w:t>
            </w:r>
            <w:r w:rsidR="00B62EAF" w:rsidRPr="00BF71AE">
              <w:rPr>
                <w:rFonts w:ascii="Times New Roman" w:hAnsi="Times New Roman" w:cs="Times New Roman"/>
                <w:sz w:val="20"/>
                <w:szCs w:val="20"/>
              </w:rPr>
              <w:t>Peers</w:t>
            </w:r>
          </w:p>
        </w:tc>
        <w:tc>
          <w:tcPr>
            <w:tcW w:w="850" w:type="dxa"/>
            <w:vMerge/>
            <w:vAlign w:val="center"/>
          </w:tcPr>
          <w:p w:rsidR="00872DA9" w:rsidRPr="00BF71AE" w:rsidRDefault="00872DA9" w:rsidP="0017563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872DA9" w:rsidRPr="00BF71AE" w:rsidRDefault="00872DA9" w:rsidP="0017563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872DA9" w:rsidRPr="00BF71AE" w:rsidRDefault="00872DA9" w:rsidP="0017563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F71AE" w:rsidRPr="00BF71AE" w:rsidTr="00ED4818">
        <w:tc>
          <w:tcPr>
            <w:tcW w:w="729" w:type="dxa"/>
            <w:vMerge w:val="restart"/>
            <w:vAlign w:val="center"/>
          </w:tcPr>
          <w:p w:rsidR="00872DA9" w:rsidRPr="00BF71AE" w:rsidRDefault="00872DA9" w:rsidP="0017563B">
            <w:pPr>
              <w:jc w:val="center"/>
              <w:rPr>
                <w:b/>
                <w:sz w:val="24"/>
                <w:szCs w:val="24"/>
              </w:rPr>
            </w:pPr>
            <w:r w:rsidRPr="00BF71AE">
              <w:rPr>
                <w:b/>
                <w:sz w:val="24"/>
                <w:szCs w:val="24"/>
              </w:rPr>
              <w:t>20.</w:t>
            </w:r>
          </w:p>
        </w:tc>
        <w:tc>
          <w:tcPr>
            <w:tcW w:w="7181" w:type="dxa"/>
            <w:gridSpan w:val="24"/>
          </w:tcPr>
          <w:p w:rsidR="00872DA9" w:rsidRPr="00BF71AE" w:rsidRDefault="00B62EAF" w:rsidP="001756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71AE">
              <w:rPr>
                <w:rFonts w:ascii="Times New Roman" w:hAnsi="Times New Roman" w:cs="Times New Roman"/>
                <w:sz w:val="20"/>
                <w:szCs w:val="20"/>
              </w:rPr>
              <w:t>Transaction fees are calculated by the formula:</w:t>
            </w:r>
          </w:p>
        </w:tc>
        <w:tc>
          <w:tcPr>
            <w:tcW w:w="850" w:type="dxa"/>
            <w:vMerge w:val="restart"/>
            <w:vAlign w:val="center"/>
          </w:tcPr>
          <w:p w:rsidR="00872DA9" w:rsidRPr="00BF71AE" w:rsidRDefault="00872DA9" w:rsidP="00FB4B9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F71AE">
              <w:rPr>
                <w:rFonts w:ascii="Times New Roman" w:hAnsi="Times New Roman" w:cs="Times New Roman"/>
                <w:b/>
              </w:rPr>
              <w:t>CO1</w:t>
            </w:r>
          </w:p>
        </w:tc>
        <w:tc>
          <w:tcPr>
            <w:tcW w:w="851" w:type="dxa"/>
            <w:vMerge w:val="restart"/>
            <w:vAlign w:val="center"/>
          </w:tcPr>
          <w:p w:rsidR="00872DA9" w:rsidRPr="00BF71AE" w:rsidRDefault="00872DA9" w:rsidP="00FB4B9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F71AE">
              <w:rPr>
                <w:rFonts w:ascii="Times New Roman" w:hAnsi="Times New Roman" w:cs="Times New Roman"/>
                <w:b/>
              </w:rPr>
              <w:t>L1</w:t>
            </w:r>
          </w:p>
        </w:tc>
        <w:tc>
          <w:tcPr>
            <w:tcW w:w="992" w:type="dxa"/>
            <w:vMerge w:val="restart"/>
            <w:vAlign w:val="center"/>
          </w:tcPr>
          <w:p w:rsidR="00872DA9" w:rsidRPr="00BF71AE" w:rsidRDefault="00872DA9" w:rsidP="0017563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F71AE" w:rsidRPr="00BF71AE" w:rsidTr="00ED4818">
        <w:tc>
          <w:tcPr>
            <w:tcW w:w="729" w:type="dxa"/>
            <w:vMerge/>
          </w:tcPr>
          <w:p w:rsidR="00872DA9" w:rsidRPr="00BF71AE" w:rsidRDefault="00872DA9" w:rsidP="0017563B">
            <w:pPr>
              <w:rPr>
                <w:b/>
                <w:sz w:val="24"/>
                <w:szCs w:val="24"/>
              </w:rPr>
            </w:pPr>
          </w:p>
        </w:tc>
        <w:tc>
          <w:tcPr>
            <w:tcW w:w="1611" w:type="dxa"/>
            <w:gridSpan w:val="4"/>
          </w:tcPr>
          <w:p w:rsidR="00872DA9" w:rsidRPr="00BF71AE" w:rsidRDefault="00872DA9" w:rsidP="00620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71AE">
              <w:rPr>
                <w:rFonts w:ascii="Times New Roman" w:hAnsi="Times New Roman" w:cs="Times New Roman"/>
                <w:sz w:val="20"/>
                <w:szCs w:val="20"/>
              </w:rPr>
              <w:t xml:space="preserve">a) </w:t>
            </w:r>
            <w:r w:rsidR="00B62EAF" w:rsidRPr="00BF71AE">
              <w:rPr>
                <w:rFonts w:ascii="Times New Roman" w:hAnsi="Times New Roman" w:cs="Times New Roman"/>
                <w:sz w:val="20"/>
                <w:szCs w:val="20"/>
              </w:rPr>
              <w:t>sum(inputs) - sum(outputs)</w:t>
            </w:r>
          </w:p>
        </w:tc>
        <w:tc>
          <w:tcPr>
            <w:tcW w:w="1620" w:type="dxa"/>
            <w:gridSpan w:val="8"/>
          </w:tcPr>
          <w:p w:rsidR="00872DA9" w:rsidRPr="00BF71AE" w:rsidRDefault="00872DA9" w:rsidP="00B62E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71AE">
              <w:rPr>
                <w:rFonts w:ascii="Times New Roman" w:hAnsi="Times New Roman" w:cs="Times New Roman"/>
                <w:sz w:val="20"/>
                <w:szCs w:val="20"/>
              </w:rPr>
              <w:t xml:space="preserve">b) </w:t>
            </w:r>
            <w:r w:rsidR="00B62EAF" w:rsidRPr="00BF71AE">
              <w:rPr>
                <w:rFonts w:ascii="Times New Roman" w:hAnsi="Times New Roman" w:cs="Times New Roman"/>
                <w:sz w:val="20"/>
                <w:szCs w:val="20"/>
              </w:rPr>
              <w:t>sum(inputs) + sum(outputs)</w:t>
            </w:r>
          </w:p>
        </w:tc>
        <w:tc>
          <w:tcPr>
            <w:tcW w:w="1967" w:type="dxa"/>
            <w:gridSpan w:val="10"/>
          </w:tcPr>
          <w:p w:rsidR="00872DA9" w:rsidRPr="00BF71AE" w:rsidRDefault="00872DA9" w:rsidP="00620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71AE">
              <w:rPr>
                <w:rFonts w:ascii="Times New Roman" w:hAnsi="Times New Roman" w:cs="Times New Roman"/>
                <w:sz w:val="20"/>
                <w:szCs w:val="20"/>
              </w:rPr>
              <w:t xml:space="preserve">c) </w:t>
            </w:r>
            <w:r w:rsidR="00B62EAF" w:rsidRPr="00BF71AE">
              <w:rPr>
                <w:rFonts w:ascii="Times New Roman" w:hAnsi="Times New Roman" w:cs="Times New Roman"/>
                <w:sz w:val="20"/>
                <w:szCs w:val="20"/>
              </w:rPr>
              <w:t>sum(inputs) * sum(outputs)</w:t>
            </w:r>
          </w:p>
        </w:tc>
        <w:tc>
          <w:tcPr>
            <w:tcW w:w="1983" w:type="dxa"/>
            <w:gridSpan w:val="2"/>
          </w:tcPr>
          <w:p w:rsidR="00872DA9" w:rsidRPr="00BF71AE" w:rsidRDefault="00872DA9" w:rsidP="00620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71AE">
              <w:rPr>
                <w:rFonts w:ascii="Times New Roman" w:hAnsi="Times New Roman" w:cs="Times New Roman"/>
                <w:sz w:val="20"/>
                <w:szCs w:val="20"/>
              </w:rPr>
              <w:t xml:space="preserve">d) </w:t>
            </w:r>
            <w:r w:rsidR="00B62EAF" w:rsidRPr="00BF71AE">
              <w:rPr>
                <w:rFonts w:ascii="Times New Roman" w:hAnsi="Times New Roman" w:cs="Times New Roman"/>
                <w:sz w:val="20"/>
                <w:szCs w:val="20"/>
              </w:rPr>
              <w:t>sum(inputs) / sum(outputs)</w:t>
            </w:r>
          </w:p>
        </w:tc>
        <w:tc>
          <w:tcPr>
            <w:tcW w:w="850" w:type="dxa"/>
            <w:vMerge/>
            <w:vAlign w:val="center"/>
          </w:tcPr>
          <w:p w:rsidR="00872DA9" w:rsidRPr="00BF71AE" w:rsidRDefault="00872DA9" w:rsidP="0017563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872DA9" w:rsidRPr="00BF71AE" w:rsidRDefault="00872DA9" w:rsidP="0017563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872DA9" w:rsidRPr="00BF71AE" w:rsidRDefault="00872DA9" w:rsidP="0017563B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271991" w:rsidRDefault="00271991" w:rsidP="00271991"/>
    <w:sectPr w:rsidR="00271991" w:rsidSect="004502E1">
      <w:pgSz w:w="11906" w:h="16838" w:code="9"/>
      <w:pgMar w:top="568" w:right="1440" w:bottom="1135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Medium">
    <w:altName w:val="Franklin Gothic Medium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AF9"/>
    <w:rsid w:val="00032C7D"/>
    <w:rsid w:val="00071E74"/>
    <w:rsid w:val="000770D0"/>
    <w:rsid w:val="000D4F45"/>
    <w:rsid w:val="000D607C"/>
    <w:rsid w:val="000E53E1"/>
    <w:rsid w:val="0010157D"/>
    <w:rsid w:val="00113F90"/>
    <w:rsid w:val="0011623E"/>
    <w:rsid w:val="00121673"/>
    <w:rsid w:val="001229DC"/>
    <w:rsid w:val="00123C3A"/>
    <w:rsid w:val="001705AB"/>
    <w:rsid w:val="0017563B"/>
    <w:rsid w:val="00185AC8"/>
    <w:rsid w:val="001C2136"/>
    <w:rsid w:val="001C3C14"/>
    <w:rsid w:val="001E6D14"/>
    <w:rsid w:val="0021670C"/>
    <w:rsid w:val="002212F4"/>
    <w:rsid w:val="00250A7B"/>
    <w:rsid w:val="00262739"/>
    <w:rsid w:val="00271991"/>
    <w:rsid w:val="00273DEC"/>
    <w:rsid w:val="00282F50"/>
    <w:rsid w:val="00292C36"/>
    <w:rsid w:val="002A3662"/>
    <w:rsid w:val="002B0752"/>
    <w:rsid w:val="002F2066"/>
    <w:rsid w:val="002F3B6B"/>
    <w:rsid w:val="0030743D"/>
    <w:rsid w:val="00311333"/>
    <w:rsid w:val="00341D4A"/>
    <w:rsid w:val="0036057F"/>
    <w:rsid w:val="003630FD"/>
    <w:rsid w:val="003636AA"/>
    <w:rsid w:val="0037054B"/>
    <w:rsid w:val="00374299"/>
    <w:rsid w:val="00380049"/>
    <w:rsid w:val="0039098E"/>
    <w:rsid w:val="003A0903"/>
    <w:rsid w:val="003C57B6"/>
    <w:rsid w:val="003E0C52"/>
    <w:rsid w:val="003E50FB"/>
    <w:rsid w:val="003E5470"/>
    <w:rsid w:val="003E7BCA"/>
    <w:rsid w:val="003F3732"/>
    <w:rsid w:val="00404B31"/>
    <w:rsid w:val="0040668E"/>
    <w:rsid w:val="00432822"/>
    <w:rsid w:val="004502E1"/>
    <w:rsid w:val="00455E99"/>
    <w:rsid w:val="00470ED4"/>
    <w:rsid w:val="00492B9F"/>
    <w:rsid w:val="0049463C"/>
    <w:rsid w:val="004A3C41"/>
    <w:rsid w:val="004A52DB"/>
    <w:rsid w:val="004E0575"/>
    <w:rsid w:val="00504BA1"/>
    <w:rsid w:val="005073C9"/>
    <w:rsid w:val="0051079F"/>
    <w:rsid w:val="005267F2"/>
    <w:rsid w:val="0055637C"/>
    <w:rsid w:val="005773E2"/>
    <w:rsid w:val="005A388B"/>
    <w:rsid w:val="005B14C3"/>
    <w:rsid w:val="00604A54"/>
    <w:rsid w:val="00623BB1"/>
    <w:rsid w:val="00630201"/>
    <w:rsid w:val="006375FF"/>
    <w:rsid w:val="00651395"/>
    <w:rsid w:val="00653ADD"/>
    <w:rsid w:val="0065431E"/>
    <w:rsid w:val="00683638"/>
    <w:rsid w:val="006A7D73"/>
    <w:rsid w:val="006C70F5"/>
    <w:rsid w:val="006D5DAD"/>
    <w:rsid w:val="006D66BB"/>
    <w:rsid w:val="006F06E6"/>
    <w:rsid w:val="006F691D"/>
    <w:rsid w:val="00722C12"/>
    <w:rsid w:val="00731F56"/>
    <w:rsid w:val="007345F7"/>
    <w:rsid w:val="00745F11"/>
    <w:rsid w:val="00750DB9"/>
    <w:rsid w:val="007764C2"/>
    <w:rsid w:val="007845CE"/>
    <w:rsid w:val="00790905"/>
    <w:rsid w:val="00796E7C"/>
    <w:rsid w:val="007A289E"/>
    <w:rsid w:val="007D19E6"/>
    <w:rsid w:val="007D5A63"/>
    <w:rsid w:val="007E57E8"/>
    <w:rsid w:val="007F1F29"/>
    <w:rsid w:val="00822AD6"/>
    <w:rsid w:val="00823BD9"/>
    <w:rsid w:val="0083450B"/>
    <w:rsid w:val="008415B6"/>
    <w:rsid w:val="0085602A"/>
    <w:rsid w:val="00872DA9"/>
    <w:rsid w:val="008771B1"/>
    <w:rsid w:val="0088569C"/>
    <w:rsid w:val="0088758D"/>
    <w:rsid w:val="00890851"/>
    <w:rsid w:val="00890B5D"/>
    <w:rsid w:val="008A5321"/>
    <w:rsid w:val="008D2BAE"/>
    <w:rsid w:val="00944303"/>
    <w:rsid w:val="009647D5"/>
    <w:rsid w:val="0096654C"/>
    <w:rsid w:val="00981949"/>
    <w:rsid w:val="009845B6"/>
    <w:rsid w:val="009A35E7"/>
    <w:rsid w:val="009A55CD"/>
    <w:rsid w:val="009A7050"/>
    <w:rsid w:val="009C54B3"/>
    <w:rsid w:val="00A37A52"/>
    <w:rsid w:val="00A61DF6"/>
    <w:rsid w:val="00A71ABD"/>
    <w:rsid w:val="00A74C55"/>
    <w:rsid w:val="00A825B8"/>
    <w:rsid w:val="00A82B65"/>
    <w:rsid w:val="00A9067D"/>
    <w:rsid w:val="00A9176E"/>
    <w:rsid w:val="00A934F7"/>
    <w:rsid w:val="00A9440B"/>
    <w:rsid w:val="00AA0192"/>
    <w:rsid w:val="00AA2C80"/>
    <w:rsid w:val="00AD4502"/>
    <w:rsid w:val="00AF4D9E"/>
    <w:rsid w:val="00B04873"/>
    <w:rsid w:val="00B05B69"/>
    <w:rsid w:val="00B13F0C"/>
    <w:rsid w:val="00B13F6C"/>
    <w:rsid w:val="00B250CC"/>
    <w:rsid w:val="00B33BB0"/>
    <w:rsid w:val="00B43ED0"/>
    <w:rsid w:val="00B44372"/>
    <w:rsid w:val="00B47209"/>
    <w:rsid w:val="00B52F16"/>
    <w:rsid w:val="00B62EAF"/>
    <w:rsid w:val="00B76D73"/>
    <w:rsid w:val="00BA30D0"/>
    <w:rsid w:val="00BA7DD4"/>
    <w:rsid w:val="00BC112F"/>
    <w:rsid w:val="00BC739F"/>
    <w:rsid w:val="00BF700C"/>
    <w:rsid w:val="00BF71AE"/>
    <w:rsid w:val="00C0079A"/>
    <w:rsid w:val="00C4053C"/>
    <w:rsid w:val="00C42AA7"/>
    <w:rsid w:val="00C44686"/>
    <w:rsid w:val="00CD5977"/>
    <w:rsid w:val="00CD72F9"/>
    <w:rsid w:val="00CE465F"/>
    <w:rsid w:val="00CF28D1"/>
    <w:rsid w:val="00CF38F6"/>
    <w:rsid w:val="00D02765"/>
    <w:rsid w:val="00D217B1"/>
    <w:rsid w:val="00D25F94"/>
    <w:rsid w:val="00D503F0"/>
    <w:rsid w:val="00D54BFD"/>
    <w:rsid w:val="00DB5567"/>
    <w:rsid w:val="00DC31F4"/>
    <w:rsid w:val="00DE7BFD"/>
    <w:rsid w:val="00DF63B9"/>
    <w:rsid w:val="00E27114"/>
    <w:rsid w:val="00E30928"/>
    <w:rsid w:val="00E35AF9"/>
    <w:rsid w:val="00E41C3D"/>
    <w:rsid w:val="00E515D5"/>
    <w:rsid w:val="00E7009F"/>
    <w:rsid w:val="00E7260F"/>
    <w:rsid w:val="00E95E8D"/>
    <w:rsid w:val="00EB0F4A"/>
    <w:rsid w:val="00EB5954"/>
    <w:rsid w:val="00EB5D08"/>
    <w:rsid w:val="00EC11BD"/>
    <w:rsid w:val="00ED4818"/>
    <w:rsid w:val="00EF20BC"/>
    <w:rsid w:val="00EF3932"/>
    <w:rsid w:val="00F07D45"/>
    <w:rsid w:val="00F112BF"/>
    <w:rsid w:val="00F33AB1"/>
    <w:rsid w:val="00F55203"/>
    <w:rsid w:val="00F5723E"/>
    <w:rsid w:val="00F64B6F"/>
    <w:rsid w:val="00F87BAF"/>
    <w:rsid w:val="00F94E2B"/>
    <w:rsid w:val="00FA43CC"/>
    <w:rsid w:val="00FB0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5F14B86-F778-4BCE-A63A-4A4E2A304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75FF"/>
  </w:style>
  <w:style w:type="paragraph" w:styleId="Heading3">
    <w:name w:val="heading 3"/>
    <w:basedOn w:val="Normal"/>
    <w:link w:val="Heading3Char"/>
    <w:uiPriority w:val="9"/>
    <w:qFormat/>
    <w:rsid w:val="00282F5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35A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C31F4"/>
    <w:pPr>
      <w:autoSpaceDE w:val="0"/>
      <w:autoSpaceDN w:val="0"/>
      <w:adjustRightInd w:val="0"/>
      <w:spacing w:after="0" w:line="240" w:lineRule="auto"/>
    </w:pPr>
    <w:rPr>
      <w:rFonts w:ascii="Franklin Gothic Medium" w:hAnsi="Franklin Gothic Medium" w:cs="Franklin Gothic Medium"/>
      <w:color w:val="000000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282F50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ListParagraph">
    <w:name w:val="List Paragraph"/>
    <w:basedOn w:val="Normal"/>
    <w:uiPriority w:val="34"/>
    <w:qFormat/>
    <w:rsid w:val="00872DA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502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02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148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0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BB978C-17A3-4D65-8292-CD40548A1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634</Words>
  <Characters>3617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 Sri Ram</dc:creator>
  <cp:lastModifiedBy>Prashant Atmakuri</cp:lastModifiedBy>
  <cp:revision>26</cp:revision>
  <cp:lastPrinted>2025-05-14T03:22:00Z</cp:lastPrinted>
  <dcterms:created xsi:type="dcterms:W3CDTF">2024-03-22T07:29:00Z</dcterms:created>
  <dcterms:modified xsi:type="dcterms:W3CDTF">2025-05-14T03:22:00Z</dcterms:modified>
</cp:coreProperties>
</file>