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252"/>
        <w:gridCol w:w="283"/>
        <w:gridCol w:w="23"/>
        <w:gridCol w:w="66"/>
        <w:gridCol w:w="53"/>
        <w:gridCol w:w="113"/>
        <w:gridCol w:w="142"/>
        <w:gridCol w:w="141"/>
        <w:gridCol w:w="480"/>
        <w:gridCol w:w="400"/>
        <w:gridCol w:w="135"/>
        <w:gridCol w:w="119"/>
        <w:gridCol w:w="33"/>
        <w:gridCol w:w="109"/>
        <w:gridCol w:w="142"/>
        <w:gridCol w:w="760"/>
        <w:gridCol w:w="30"/>
        <w:gridCol w:w="338"/>
        <w:gridCol w:w="234"/>
        <w:gridCol w:w="55"/>
        <w:gridCol w:w="29"/>
        <w:gridCol w:w="255"/>
        <w:gridCol w:w="283"/>
        <w:gridCol w:w="562"/>
        <w:gridCol w:w="708"/>
        <w:gridCol w:w="709"/>
        <w:gridCol w:w="851"/>
        <w:gridCol w:w="992"/>
      </w:tblGrid>
      <w:tr w:rsidR="00065A7A" w:rsidRPr="00065A7A" w:rsidTr="0017563B">
        <w:tc>
          <w:tcPr>
            <w:tcW w:w="6771" w:type="dxa"/>
            <w:gridSpan w:val="25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65A7A">
              <w:br w:type="page"/>
            </w:r>
            <w:r w:rsidRPr="00065A7A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A7A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A7A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065A7A" w:rsidRPr="00065A7A" w:rsidTr="0017563B">
        <w:tc>
          <w:tcPr>
            <w:tcW w:w="6771" w:type="dxa"/>
            <w:gridSpan w:val="25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</w:rPr>
            </w:pPr>
            <w:r w:rsidRPr="00065A7A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5A7A" w:rsidRPr="00065A7A" w:rsidTr="0017563B">
        <w:tc>
          <w:tcPr>
            <w:tcW w:w="2292" w:type="dxa"/>
            <w:gridSpan w:val="4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 xml:space="preserve">Course: </w:t>
            </w:r>
            <w:proofErr w:type="spellStart"/>
            <w:r w:rsidRPr="00065A7A">
              <w:rPr>
                <w:rFonts w:ascii="Times New Roman" w:hAnsi="Times New Roman" w:cs="Times New Roman"/>
                <w:b/>
              </w:rPr>
              <w:t>B.Tech</w:t>
            </w:r>
            <w:proofErr w:type="spellEnd"/>
          </w:p>
        </w:tc>
        <w:tc>
          <w:tcPr>
            <w:tcW w:w="995" w:type="dxa"/>
            <w:gridSpan w:val="6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b/>
                <w:sz w:val="20"/>
                <w:szCs w:val="20"/>
              </w:rPr>
              <w:t>Year: III</w:t>
            </w:r>
          </w:p>
        </w:tc>
        <w:tc>
          <w:tcPr>
            <w:tcW w:w="1698" w:type="dxa"/>
            <w:gridSpan w:val="7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Semester: II</w:t>
            </w:r>
          </w:p>
        </w:tc>
        <w:tc>
          <w:tcPr>
            <w:tcW w:w="1786" w:type="dxa"/>
            <w:gridSpan w:val="8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417" w:type="dxa"/>
            <w:gridSpan w:val="2"/>
            <w:vMerge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5A7A" w:rsidRPr="00065A7A" w:rsidTr="0017563B">
        <w:tc>
          <w:tcPr>
            <w:tcW w:w="2292" w:type="dxa"/>
            <w:gridSpan w:val="4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061" w:type="dxa"/>
            <w:gridSpan w:val="15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6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Session: F.N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5A7A" w:rsidRPr="00065A7A" w:rsidTr="0017563B">
        <w:tc>
          <w:tcPr>
            <w:tcW w:w="2292" w:type="dxa"/>
            <w:gridSpan w:val="4"/>
            <w:vAlign w:val="center"/>
          </w:tcPr>
          <w:p w:rsidR="00271991" w:rsidRPr="00065A7A" w:rsidRDefault="00EE53AE" w:rsidP="00EE5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A.Y:2024</w:t>
            </w:r>
            <w:r w:rsidR="00271991" w:rsidRPr="00065A7A">
              <w:rPr>
                <w:rFonts w:ascii="Times New Roman" w:hAnsi="Times New Roman" w:cs="Times New Roman"/>
                <w:b/>
              </w:rPr>
              <w:t>-2</w:t>
            </w:r>
            <w:r w:rsidRPr="00065A7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0" w:type="dxa"/>
            <w:gridSpan w:val="8"/>
            <w:vAlign w:val="center"/>
          </w:tcPr>
          <w:p w:rsidR="00271991" w:rsidRPr="00065A7A" w:rsidRDefault="00271991" w:rsidP="00EE53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Date:</w:t>
            </w:r>
            <w:r w:rsidR="00EE53AE" w:rsidRPr="00065A7A">
              <w:rPr>
                <w:rFonts w:ascii="Times New Roman" w:hAnsi="Times New Roman" w:cs="Times New Roman"/>
                <w:b/>
              </w:rPr>
              <w:t>23/01</w:t>
            </w:r>
            <w:r w:rsidRPr="00065A7A">
              <w:rPr>
                <w:rFonts w:ascii="Times New Roman" w:hAnsi="Times New Roman" w:cs="Times New Roman"/>
                <w:b/>
              </w:rPr>
              <w:t>/2</w:t>
            </w:r>
            <w:r w:rsidR="00EE53AE" w:rsidRPr="00065A7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49" w:type="dxa"/>
            <w:gridSpan w:val="13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65A7A" w:rsidRPr="00065A7A" w:rsidTr="0017563B">
        <w:tc>
          <w:tcPr>
            <w:tcW w:w="2807" w:type="dxa"/>
            <w:gridSpan w:val="9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Subject Code: 20CS4601C</w:t>
            </w:r>
          </w:p>
        </w:tc>
        <w:tc>
          <w:tcPr>
            <w:tcW w:w="7224" w:type="dxa"/>
            <w:gridSpan w:val="20"/>
            <w:vAlign w:val="center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Subject Name: Block Chain Technology</w:t>
            </w:r>
          </w:p>
        </w:tc>
      </w:tr>
      <w:tr w:rsidR="00065A7A" w:rsidRPr="00065A7A" w:rsidTr="0017563B">
        <w:trPr>
          <w:trHeight w:val="433"/>
        </w:trPr>
        <w:tc>
          <w:tcPr>
            <w:tcW w:w="5015" w:type="dxa"/>
            <w:gridSpan w:val="18"/>
            <w:vAlign w:val="center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016" w:type="dxa"/>
            <w:gridSpan w:val="11"/>
            <w:vAlign w:val="center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065A7A" w:rsidRPr="00065A7A" w:rsidTr="0017563B">
        <w:tc>
          <w:tcPr>
            <w:tcW w:w="10031" w:type="dxa"/>
            <w:gridSpan w:val="29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Answer all the Questions. Each Question carries ½ Mark                        20×½ M =10M</w:t>
            </w:r>
          </w:p>
        </w:tc>
      </w:tr>
      <w:tr w:rsidR="00065A7A" w:rsidRPr="00065A7A" w:rsidTr="0017563B">
        <w:tc>
          <w:tcPr>
            <w:tcW w:w="734" w:type="dxa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5A7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6745" w:type="dxa"/>
            <w:gridSpan w:val="25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7A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A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25"/>
          </w:tcPr>
          <w:p w:rsidR="00271991" w:rsidRPr="00065A7A" w:rsidRDefault="00271991" w:rsidP="00092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In a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______ tree stores all the transactions in a block by producing a digital finger print of the entire set of transactions. </w:t>
            </w:r>
          </w:p>
        </w:tc>
        <w:tc>
          <w:tcPr>
            <w:tcW w:w="709" w:type="dxa"/>
            <w:vMerge w:val="restart"/>
            <w:vAlign w:val="center"/>
          </w:tcPr>
          <w:p w:rsidR="00271991" w:rsidRPr="00065A7A" w:rsidRDefault="0017563B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271991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271991" w:rsidRPr="00065A7A" w:rsidRDefault="00271991" w:rsidP="00175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271991" w:rsidRPr="00065A7A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Merkle</w:t>
            </w:r>
            <w:proofErr w:type="spellEnd"/>
          </w:p>
        </w:tc>
        <w:tc>
          <w:tcPr>
            <w:tcW w:w="1725" w:type="dxa"/>
            <w:gridSpan w:val="10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Binary</w:t>
            </w:r>
          </w:p>
        </w:tc>
        <w:tc>
          <w:tcPr>
            <w:tcW w:w="1504" w:type="dxa"/>
            <w:gridSpan w:val="5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AVL</w:t>
            </w:r>
          </w:p>
        </w:tc>
        <w:tc>
          <w:tcPr>
            <w:tcW w:w="1892" w:type="dxa"/>
            <w:gridSpan w:val="6"/>
          </w:tcPr>
          <w:p w:rsidR="00271991" w:rsidRPr="00065A7A" w:rsidRDefault="00271991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Red Black </w:t>
            </w:r>
          </w:p>
        </w:tc>
        <w:tc>
          <w:tcPr>
            <w:tcW w:w="709" w:type="dxa"/>
            <w:vMerge/>
            <w:vAlign w:val="center"/>
          </w:tcPr>
          <w:p w:rsidR="00271991" w:rsidRPr="00065A7A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71991" w:rsidRPr="00065A7A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71991" w:rsidRPr="00065A7A" w:rsidRDefault="00271991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25"/>
          </w:tcPr>
          <w:p w:rsidR="00071E74" w:rsidRPr="00065A7A" w:rsidRDefault="0082119E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 is a type of: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82119E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Client server</w:t>
            </w:r>
          </w:p>
        </w:tc>
        <w:tc>
          <w:tcPr>
            <w:tcW w:w="1705" w:type="dxa"/>
            <w:gridSpan w:val="11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Distributed ledger technology</w:t>
            </w:r>
          </w:p>
        </w:tc>
        <w:tc>
          <w:tcPr>
            <w:tcW w:w="1697" w:type="dxa"/>
            <w:gridSpan w:val="8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Centralized ledger technology</w:t>
            </w:r>
          </w:p>
        </w:tc>
        <w:tc>
          <w:tcPr>
            <w:tcW w:w="1808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Physical ledger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Identify one of the types of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Open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Constraint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 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Private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Restricted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 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does the block in the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contain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Transaction data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Timestamp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Hash Point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All 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25"/>
          </w:tcPr>
          <w:p w:rsidR="00071E74" w:rsidRPr="00065A7A" w:rsidRDefault="0082119E" w:rsidP="00671B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Smart Contracts of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Ethereum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opened up the possibility of a ____________ consensus mechanism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Proof-of-Stake (</w:t>
            </w:r>
            <w:proofErr w:type="spellStart"/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proofErr w:type="spellEnd"/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Proof-of-Work (</w:t>
            </w:r>
            <w:proofErr w:type="spellStart"/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proofErr w:type="spellEnd"/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68" w:type="dxa"/>
            <w:gridSpan w:val="7"/>
          </w:tcPr>
          <w:p w:rsidR="00071E74" w:rsidRPr="00065A7A" w:rsidRDefault="00071E74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Proof-of-Authority (</w:t>
            </w:r>
            <w:proofErr w:type="spellStart"/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PoA</w:t>
            </w:r>
            <w:proofErr w:type="spellEnd"/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gridSpan w:val="5"/>
          </w:tcPr>
          <w:p w:rsidR="00071E74" w:rsidRPr="00065A7A" w:rsidRDefault="00071E74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RAFT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25"/>
          </w:tcPr>
          <w:p w:rsidR="00071E74" w:rsidRPr="00065A7A" w:rsidRDefault="0082119E" w:rsidP="00821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concept, a ____________ is an electronic device (computers, mobile devices, servers, etc.) that is connected to the internet.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023AA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Node</w:t>
            </w:r>
          </w:p>
        </w:tc>
        <w:tc>
          <w:tcPr>
            <w:tcW w:w="1668" w:type="dxa"/>
            <w:gridSpan w:val="7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82119E" w:rsidRPr="00065A7A">
              <w:rPr>
                <w:rFonts w:ascii="Times New Roman" w:hAnsi="Times New Roman" w:cs="Times New Roman"/>
                <w:sz w:val="20"/>
                <w:szCs w:val="20"/>
              </w:rPr>
              <w:t>Ledger</w:t>
            </w:r>
          </w:p>
        </w:tc>
        <w:tc>
          <w:tcPr>
            <w:tcW w:w="1837" w:type="dxa"/>
            <w:gridSpan w:val="5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E-wallet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is the name of the first block in a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Block one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Origin Block</w:t>
            </w:r>
          </w:p>
        </w:tc>
        <w:tc>
          <w:tcPr>
            <w:tcW w:w="1952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Genesis Block</w:t>
            </w:r>
          </w:p>
        </w:tc>
        <w:tc>
          <w:tcPr>
            <w:tcW w:w="1553" w:type="dxa"/>
            <w:gridSpan w:val="3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d) None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are the pillars of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technology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0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Transparency  </w:t>
            </w:r>
          </w:p>
        </w:tc>
        <w:tc>
          <w:tcPr>
            <w:tcW w:w="1701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Immutability</w:t>
            </w:r>
          </w:p>
        </w:tc>
        <w:tc>
          <w:tcPr>
            <w:tcW w:w="1984" w:type="dxa"/>
            <w:gridSpan w:val="8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Decentralization </w:t>
            </w:r>
          </w:p>
        </w:tc>
        <w:tc>
          <w:tcPr>
            <w:tcW w:w="1270" w:type="dxa"/>
            <w:gridSpan w:val="2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All 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Can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technology offer access to financial transactions like banks without any intermediaries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023AA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13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True</w:t>
            </w:r>
          </w:p>
        </w:tc>
        <w:tc>
          <w:tcPr>
            <w:tcW w:w="3505" w:type="dxa"/>
            <w:gridSpan w:val="12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False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is a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dApp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023AA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a type of crypto currency</w:t>
            </w:r>
          </w:p>
        </w:tc>
        <w:tc>
          <w:tcPr>
            <w:tcW w:w="1725" w:type="dxa"/>
            <w:gridSpan w:val="10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Decentralized Application</w:t>
            </w:r>
          </w:p>
        </w:tc>
        <w:tc>
          <w:tcPr>
            <w:tcW w:w="1843" w:type="dxa"/>
            <w:gridSpan w:val="8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Distributed Application </w:t>
            </w:r>
          </w:p>
        </w:tc>
        <w:tc>
          <w:tcPr>
            <w:tcW w:w="1553" w:type="dxa"/>
            <w:gridSpan w:val="3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d) None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What is the incentive for miners to validate transactions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023AA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7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Appreciation of the community</w:t>
            </w:r>
          </w:p>
        </w:tc>
        <w:tc>
          <w:tcPr>
            <w:tcW w:w="1308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Nonce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Block rewards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d) Additional memory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is the security incident when attackers gain control over the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network resources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023AA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Reentrancy attack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Invasion attack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Brute force attack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d) 51% attack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What is Proof of Stake? 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Consensus mechanism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Certificate required for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usage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Method for creation of private keys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Password for accessing the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platform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What does P2P stand for?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Password to Password</w:t>
            </w:r>
          </w:p>
        </w:tc>
        <w:tc>
          <w:tcPr>
            <w:tcW w:w="1616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Peer to Peer</w:t>
            </w:r>
          </w:p>
        </w:tc>
        <w:tc>
          <w:tcPr>
            <w:tcW w:w="1613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Product to Product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Private Key to Public Key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25"/>
          </w:tcPr>
          <w:p w:rsidR="00071E74" w:rsidRPr="00065A7A" w:rsidRDefault="00DF31E7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The currency used by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Lisk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 is called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071E74" w:rsidRPr="00065A7A" w:rsidRDefault="00DF31E7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Safecoin</w:t>
            </w:r>
            <w:proofErr w:type="spellEnd"/>
          </w:p>
        </w:tc>
        <w:tc>
          <w:tcPr>
            <w:tcW w:w="1583" w:type="dxa"/>
            <w:gridSpan w:val="8"/>
          </w:tcPr>
          <w:p w:rsidR="00071E74" w:rsidRPr="00065A7A" w:rsidRDefault="00DF31E7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Ether</w:t>
            </w:r>
          </w:p>
        </w:tc>
        <w:tc>
          <w:tcPr>
            <w:tcW w:w="1646" w:type="dxa"/>
            <w:gridSpan w:val="7"/>
          </w:tcPr>
          <w:p w:rsidR="00071E74" w:rsidRPr="00065A7A" w:rsidRDefault="00DF31E7" w:rsidP="00671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671BE1" w:rsidRPr="00065A7A">
              <w:rPr>
                <w:rFonts w:ascii="Times New Roman" w:hAnsi="Times New Roman" w:cs="Times New Roman"/>
                <w:sz w:val="20"/>
                <w:szCs w:val="20"/>
              </w:rPr>
              <w:t>LSK coin</w:t>
            </w:r>
          </w:p>
        </w:tc>
        <w:tc>
          <w:tcPr>
            <w:tcW w:w="1892" w:type="dxa"/>
            <w:gridSpan w:val="6"/>
          </w:tcPr>
          <w:p w:rsidR="00071E74" w:rsidRPr="00065A7A" w:rsidRDefault="00DF31E7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d) Rise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25"/>
          </w:tcPr>
          <w:p w:rsidR="00071E74" w:rsidRPr="00065A7A" w:rsidRDefault="00071E74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What is a miner?</w:t>
            </w:r>
          </w:p>
        </w:tc>
        <w:tc>
          <w:tcPr>
            <w:tcW w:w="709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</w:t>
            </w:r>
            <w:r w:rsidR="009C54B3" w:rsidRPr="00065A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071E74" w:rsidRPr="00065A7A" w:rsidRDefault="00071E74" w:rsidP="00B36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</w:t>
            </w:r>
            <w:r w:rsidR="009C54B3" w:rsidRPr="00065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671BE1">
        <w:tc>
          <w:tcPr>
            <w:tcW w:w="734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A type of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blockchain</w:t>
            </w:r>
            <w:proofErr w:type="spellEnd"/>
          </w:p>
        </w:tc>
        <w:tc>
          <w:tcPr>
            <w:tcW w:w="1701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An algorithm that predicts the next part of the chain</w:t>
            </w:r>
          </w:p>
        </w:tc>
        <w:tc>
          <w:tcPr>
            <w:tcW w:w="1900" w:type="dxa"/>
            <w:gridSpan w:val="9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A person doing calculations to verify a transaction</w:t>
            </w:r>
          </w:p>
        </w:tc>
        <w:tc>
          <w:tcPr>
            <w:tcW w:w="1892" w:type="dxa"/>
            <w:gridSpan w:val="6"/>
          </w:tcPr>
          <w:p w:rsidR="00071E74" w:rsidRPr="00065A7A" w:rsidRDefault="00071E74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Computers that validate and process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 transactions</w:t>
            </w:r>
          </w:p>
        </w:tc>
        <w:tc>
          <w:tcPr>
            <w:tcW w:w="709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071E74" w:rsidRPr="00065A7A" w:rsidRDefault="00071E74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lastRenderedPageBreak/>
              <w:t>17.</w:t>
            </w:r>
          </w:p>
        </w:tc>
        <w:tc>
          <w:tcPr>
            <w:tcW w:w="6745" w:type="dxa"/>
            <w:gridSpan w:val="25"/>
          </w:tcPr>
          <w:p w:rsidR="009C54B3" w:rsidRPr="00065A7A" w:rsidRDefault="00DF31E7" w:rsidP="00DF3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_______refers to a type of cryptography where the key that is used to encrypt the data is the same one that is used for decrypting the data.</w:t>
            </w:r>
          </w:p>
        </w:tc>
        <w:tc>
          <w:tcPr>
            <w:tcW w:w="709" w:type="dxa"/>
            <w:vMerge w:val="restart"/>
            <w:vAlign w:val="center"/>
          </w:tcPr>
          <w:p w:rsidR="009C54B3" w:rsidRPr="00065A7A" w:rsidRDefault="009023AA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9C54B3" w:rsidRPr="00065A7A" w:rsidRDefault="009C54B3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2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802372">
        <w:tc>
          <w:tcPr>
            <w:tcW w:w="734" w:type="dxa"/>
            <w:vMerge/>
            <w:vAlign w:val="center"/>
          </w:tcPr>
          <w:p w:rsidR="00DF31E7" w:rsidRPr="00065A7A" w:rsidRDefault="00DF31E7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13"/>
          </w:tcPr>
          <w:p w:rsidR="00DF31E7" w:rsidRPr="00065A7A" w:rsidRDefault="00DF31E7" w:rsidP="00DF3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Symmetric cryptography</w:t>
            </w:r>
          </w:p>
          <w:p w:rsidR="00DF31E7" w:rsidRPr="00065A7A" w:rsidRDefault="00DF31E7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5" w:type="dxa"/>
            <w:gridSpan w:val="12"/>
          </w:tcPr>
          <w:p w:rsidR="00DF31E7" w:rsidRPr="00065A7A" w:rsidRDefault="00DF31E7" w:rsidP="00DF3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Asymmetric cryptography</w:t>
            </w:r>
          </w:p>
          <w:p w:rsidR="00DF31E7" w:rsidRPr="00065A7A" w:rsidRDefault="00DF31E7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F31E7" w:rsidRPr="00065A7A" w:rsidRDefault="00DF31E7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F31E7" w:rsidRPr="00065A7A" w:rsidRDefault="00DF31E7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F31E7" w:rsidRPr="00065A7A" w:rsidRDefault="00DF31E7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25"/>
          </w:tcPr>
          <w:p w:rsidR="009C54B3" w:rsidRPr="00065A7A" w:rsidRDefault="00DF31E7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_______________ is the assurance that information is only available to authorized entities.</w:t>
            </w:r>
          </w:p>
        </w:tc>
        <w:tc>
          <w:tcPr>
            <w:tcW w:w="709" w:type="dxa"/>
            <w:vMerge w:val="restart"/>
            <w:vAlign w:val="center"/>
          </w:tcPr>
          <w:p w:rsidR="009C54B3" w:rsidRPr="00065A7A" w:rsidRDefault="009023AA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9C54B3" w:rsidRPr="00065A7A" w:rsidRDefault="009C54B3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DF31E7">
        <w:tc>
          <w:tcPr>
            <w:tcW w:w="734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gridSpan w:val="5"/>
          </w:tcPr>
          <w:p w:rsidR="009C54B3" w:rsidRPr="00065A7A" w:rsidRDefault="009C54B3" w:rsidP="00DF3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="00DF31E7"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Confidentiality </w:t>
            </w:r>
          </w:p>
        </w:tc>
        <w:tc>
          <w:tcPr>
            <w:tcW w:w="1563" w:type="dxa"/>
            <w:gridSpan w:val="8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DF31E7" w:rsidRPr="00065A7A">
              <w:rPr>
                <w:rFonts w:ascii="Times New Roman" w:hAnsi="Times New Roman" w:cs="Times New Roman"/>
                <w:sz w:val="20"/>
                <w:szCs w:val="20"/>
              </w:rPr>
              <w:t>Integrity</w:t>
            </w:r>
          </w:p>
        </w:tc>
        <w:tc>
          <w:tcPr>
            <w:tcW w:w="1613" w:type="dxa"/>
            <w:gridSpan w:val="6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DF31E7" w:rsidRPr="00065A7A">
              <w:rPr>
                <w:rFonts w:ascii="Times New Roman" w:hAnsi="Times New Roman" w:cs="Times New Roman"/>
                <w:sz w:val="20"/>
                <w:szCs w:val="20"/>
              </w:rPr>
              <w:t>Authentication</w:t>
            </w:r>
          </w:p>
        </w:tc>
        <w:tc>
          <w:tcPr>
            <w:tcW w:w="1892" w:type="dxa"/>
            <w:gridSpan w:val="6"/>
          </w:tcPr>
          <w:p w:rsidR="009C54B3" w:rsidRPr="00065A7A" w:rsidRDefault="009C54B3" w:rsidP="00DF31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="00DF31E7" w:rsidRPr="00065A7A">
              <w:rPr>
                <w:rFonts w:ascii="Times New Roman" w:hAnsi="Times New Roman" w:cs="Times New Roman"/>
                <w:sz w:val="20"/>
                <w:szCs w:val="20"/>
              </w:rPr>
              <w:t>Non Repudiation</w:t>
            </w:r>
          </w:p>
        </w:tc>
        <w:tc>
          <w:tcPr>
            <w:tcW w:w="709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25"/>
          </w:tcPr>
          <w:p w:rsidR="009C54B3" w:rsidRPr="00065A7A" w:rsidRDefault="009C54B3" w:rsidP="001756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What is the purpose of a nonce?</w:t>
            </w:r>
          </w:p>
        </w:tc>
        <w:tc>
          <w:tcPr>
            <w:tcW w:w="709" w:type="dxa"/>
            <w:vMerge w:val="restart"/>
            <w:vAlign w:val="center"/>
          </w:tcPr>
          <w:p w:rsidR="009C54B3" w:rsidRPr="00065A7A" w:rsidRDefault="009023AA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9C54B3" w:rsidRPr="00065A7A" w:rsidRDefault="009C54B3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2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Follows nouns</w:t>
            </w:r>
          </w:p>
        </w:tc>
        <w:tc>
          <w:tcPr>
            <w:tcW w:w="1616" w:type="dxa"/>
            <w:gridSpan w:val="9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A hash function</w:t>
            </w:r>
          </w:p>
        </w:tc>
        <w:tc>
          <w:tcPr>
            <w:tcW w:w="1613" w:type="dxa"/>
            <w:gridSpan w:val="6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Prevents double spending</w:t>
            </w:r>
          </w:p>
        </w:tc>
        <w:tc>
          <w:tcPr>
            <w:tcW w:w="1892" w:type="dxa"/>
            <w:gridSpan w:val="6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</w:t>
            </w:r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Sends information to the </w:t>
            </w:r>
            <w:proofErr w:type="spellStart"/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blockchain</w:t>
            </w:r>
            <w:proofErr w:type="spellEnd"/>
            <w:r w:rsidRPr="00065A7A"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 xml:space="preserve"> network</w:t>
            </w:r>
          </w:p>
        </w:tc>
        <w:tc>
          <w:tcPr>
            <w:tcW w:w="709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  <w:r w:rsidRPr="00065A7A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25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An example of Symmetric Cryptography</w:t>
            </w:r>
          </w:p>
        </w:tc>
        <w:tc>
          <w:tcPr>
            <w:tcW w:w="709" w:type="dxa"/>
            <w:vMerge w:val="restart"/>
            <w:vAlign w:val="center"/>
          </w:tcPr>
          <w:p w:rsidR="009C54B3" w:rsidRPr="00065A7A" w:rsidRDefault="009023AA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:rsidR="009C54B3" w:rsidRPr="00065A7A" w:rsidRDefault="009C54B3" w:rsidP="00FB4B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5A7A"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92" w:type="dxa"/>
            <w:vMerge w:val="restart"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65A7A" w:rsidRPr="00065A7A" w:rsidTr="0017563B">
        <w:tc>
          <w:tcPr>
            <w:tcW w:w="734" w:type="dxa"/>
            <w:vMerge/>
          </w:tcPr>
          <w:p w:rsidR="009C54B3" w:rsidRPr="00065A7A" w:rsidRDefault="009C54B3" w:rsidP="0017563B">
            <w:pPr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4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a) DES</w:t>
            </w:r>
          </w:p>
        </w:tc>
        <w:tc>
          <w:tcPr>
            <w:tcW w:w="1616" w:type="dxa"/>
            <w:gridSpan w:val="9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b) AES</w:t>
            </w:r>
          </w:p>
        </w:tc>
        <w:tc>
          <w:tcPr>
            <w:tcW w:w="1952" w:type="dxa"/>
            <w:gridSpan w:val="9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>c) IDEA</w:t>
            </w:r>
          </w:p>
        </w:tc>
        <w:tc>
          <w:tcPr>
            <w:tcW w:w="1553" w:type="dxa"/>
            <w:gridSpan w:val="3"/>
          </w:tcPr>
          <w:p w:rsidR="009C54B3" w:rsidRPr="00065A7A" w:rsidRDefault="009C54B3" w:rsidP="0017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A7A">
              <w:rPr>
                <w:rFonts w:ascii="Times New Roman" w:hAnsi="Times New Roman" w:cs="Times New Roman"/>
                <w:sz w:val="20"/>
                <w:szCs w:val="20"/>
              </w:rPr>
              <w:t xml:space="preserve">d) All </w:t>
            </w:r>
          </w:p>
        </w:tc>
        <w:tc>
          <w:tcPr>
            <w:tcW w:w="709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C54B3" w:rsidRPr="00065A7A" w:rsidRDefault="009C54B3" w:rsidP="0017563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375FF" w:rsidRPr="00065A7A" w:rsidRDefault="006375FF" w:rsidP="00A37A52"/>
    <w:sectPr w:rsidR="006375FF" w:rsidRPr="00065A7A" w:rsidSect="00B54CE0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F9"/>
    <w:rsid w:val="0000083E"/>
    <w:rsid w:val="00032C7D"/>
    <w:rsid w:val="00065A7A"/>
    <w:rsid w:val="00071E74"/>
    <w:rsid w:val="000770D0"/>
    <w:rsid w:val="00092F28"/>
    <w:rsid w:val="000D607C"/>
    <w:rsid w:val="000E53E1"/>
    <w:rsid w:val="0010157D"/>
    <w:rsid w:val="00113F90"/>
    <w:rsid w:val="0011623E"/>
    <w:rsid w:val="00121673"/>
    <w:rsid w:val="00123C3A"/>
    <w:rsid w:val="001705AB"/>
    <w:rsid w:val="0017563B"/>
    <w:rsid w:val="00185AC8"/>
    <w:rsid w:val="001C2136"/>
    <w:rsid w:val="001C3C14"/>
    <w:rsid w:val="001E6D14"/>
    <w:rsid w:val="0021670C"/>
    <w:rsid w:val="002212F4"/>
    <w:rsid w:val="00250A7B"/>
    <w:rsid w:val="00262739"/>
    <w:rsid w:val="00271991"/>
    <w:rsid w:val="00273DEC"/>
    <w:rsid w:val="00282F50"/>
    <w:rsid w:val="00292C36"/>
    <w:rsid w:val="002A3662"/>
    <w:rsid w:val="002B0752"/>
    <w:rsid w:val="002F2066"/>
    <w:rsid w:val="002F3B6B"/>
    <w:rsid w:val="0030743D"/>
    <w:rsid w:val="00311333"/>
    <w:rsid w:val="00341D4A"/>
    <w:rsid w:val="0036057F"/>
    <w:rsid w:val="003630FD"/>
    <w:rsid w:val="003636AA"/>
    <w:rsid w:val="0037054B"/>
    <w:rsid w:val="00374299"/>
    <w:rsid w:val="0039098E"/>
    <w:rsid w:val="003A0903"/>
    <w:rsid w:val="003C57B6"/>
    <w:rsid w:val="003E0C52"/>
    <w:rsid w:val="003E50FB"/>
    <w:rsid w:val="003E5470"/>
    <w:rsid w:val="003F3732"/>
    <w:rsid w:val="00404B31"/>
    <w:rsid w:val="0040668E"/>
    <w:rsid w:val="00455E99"/>
    <w:rsid w:val="00470ED4"/>
    <w:rsid w:val="00492B9F"/>
    <w:rsid w:val="0049463C"/>
    <w:rsid w:val="004A3C41"/>
    <w:rsid w:val="004A52DB"/>
    <w:rsid w:val="004E0575"/>
    <w:rsid w:val="00504BA1"/>
    <w:rsid w:val="005073C9"/>
    <w:rsid w:val="0051079F"/>
    <w:rsid w:val="005267F2"/>
    <w:rsid w:val="005415F8"/>
    <w:rsid w:val="0055637C"/>
    <w:rsid w:val="005773E2"/>
    <w:rsid w:val="005A3DCB"/>
    <w:rsid w:val="005B14C3"/>
    <w:rsid w:val="00604A54"/>
    <w:rsid w:val="00623BB1"/>
    <w:rsid w:val="00630201"/>
    <w:rsid w:val="006375FF"/>
    <w:rsid w:val="00651395"/>
    <w:rsid w:val="00653ADD"/>
    <w:rsid w:val="0065431E"/>
    <w:rsid w:val="00671BE1"/>
    <w:rsid w:val="00683638"/>
    <w:rsid w:val="006A7D73"/>
    <w:rsid w:val="006C70F5"/>
    <w:rsid w:val="006D5DAD"/>
    <w:rsid w:val="006D66BB"/>
    <w:rsid w:val="006F06E6"/>
    <w:rsid w:val="006F691D"/>
    <w:rsid w:val="00722C12"/>
    <w:rsid w:val="00731F56"/>
    <w:rsid w:val="007345F7"/>
    <w:rsid w:val="00745F11"/>
    <w:rsid w:val="00750DB9"/>
    <w:rsid w:val="007845CE"/>
    <w:rsid w:val="00790905"/>
    <w:rsid w:val="00796E7C"/>
    <w:rsid w:val="007D19E6"/>
    <w:rsid w:val="007D493D"/>
    <w:rsid w:val="007D5A63"/>
    <w:rsid w:val="007E57E8"/>
    <w:rsid w:val="007F1F29"/>
    <w:rsid w:val="0082119E"/>
    <w:rsid w:val="00822AD6"/>
    <w:rsid w:val="00823BD9"/>
    <w:rsid w:val="0083450B"/>
    <w:rsid w:val="008415B6"/>
    <w:rsid w:val="008550B3"/>
    <w:rsid w:val="0085602A"/>
    <w:rsid w:val="008771B1"/>
    <w:rsid w:val="0088569C"/>
    <w:rsid w:val="0088758D"/>
    <w:rsid w:val="00890851"/>
    <w:rsid w:val="00890B5D"/>
    <w:rsid w:val="008A5321"/>
    <w:rsid w:val="008D2BAE"/>
    <w:rsid w:val="009023AA"/>
    <w:rsid w:val="00944303"/>
    <w:rsid w:val="009647D5"/>
    <w:rsid w:val="0096654C"/>
    <w:rsid w:val="00981949"/>
    <w:rsid w:val="009845B6"/>
    <w:rsid w:val="009A35E7"/>
    <w:rsid w:val="009C54B3"/>
    <w:rsid w:val="00A37A52"/>
    <w:rsid w:val="00A61DF6"/>
    <w:rsid w:val="00A71ABD"/>
    <w:rsid w:val="00A74C55"/>
    <w:rsid w:val="00A825B8"/>
    <w:rsid w:val="00A82B65"/>
    <w:rsid w:val="00A9067D"/>
    <w:rsid w:val="00A9176E"/>
    <w:rsid w:val="00A934F7"/>
    <w:rsid w:val="00A9440B"/>
    <w:rsid w:val="00AA0192"/>
    <w:rsid w:val="00AA2C80"/>
    <w:rsid w:val="00AD4502"/>
    <w:rsid w:val="00AF4D9E"/>
    <w:rsid w:val="00B04873"/>
    <w:rsid w:val="00B05B69"/>
    <w:rsid w:val="00B13F0C"/>
    <w:rsid w:val="00B13F6C"/>
    <w:rsid w:val="00B250CC"/>
    <w:rsid w:val="00B33BB0"/>
    <w:rsid w:val="00B43ED0"/>
    <w:rsid w:val="00B44372"/>
    <w:rsid w:val="00B47209"/>
    <w:rsid w:val="00B52F16"/>
    <w:rsid w:val="00B54CE0"/>
    <w:rsid w:val="00B76D73"/>
    <w:rsid w:val="00BC112F"/>
    <w:rsid w:val="00BC739F"/>
    <w:rsid w:val="00BF700C"/>
    <w:rsid w:val="00C0079A"/>
    <w:rsid w:val="00C4053C"/>
    <w:rsid w:val="00C42AA7"/>
    <w:rsid w:val="00CD5977"/>
    <w:rsid w:val="00CD72F9"/>
    <w:rsid w:val="00CE465F"/>
    <w:rsid w:val="00CF28D1"/>
    <w:rsid w:val="00CF38F6"/>
    <w:rsid w:val="00D14D74"/>
    <w:rsid w:val="00D217B1"/>
    <w:rsid w:val="00D25F94"/>
    <w:rsid w:val="00D503F0"/>
    <w:rsid w:val="00D54BFD"/>
    <w:rsid w:val="00DB5567"/>
    <w:rsid w:val="00DC31F4"/>
    <w:rsid w:val="00DF31E7"/>
    <w:rsid w:val="00DF63B9"/>
    <w:rsid w:val="00E27114"/>
    <w:rsid w:val="00E30928"/>
    <w:rsid w:val="00E35AF9"/>
    <w:rsid w:val="00E41C3D"/>
    <w:rsid w:val="00E515D5"/>
    <w:rsid w:val="00E7009F"/>
    <w:rsid w:val="00E7260F"/>
    <w:rsid w:val="00E95E8D"/>
    <w:rsid w:val="00EB0F4A"/>
    <w:rsid w:val="00EB5954"/>
    <w:rsid w:val="00EB5D08"/>
    <w:rsid w:val="00EC11BD"/>
    <w:rsid w:val="00EE53AE"/>
    <w:rsid w:val="00EF20BC"/>
    <w:rsid w:val="00EF3932"/>
    <w:rsid w:val="00F07D45"/>
    <w:rsid w:val="00F112BF"/>
    <w:rsid w:val="00F33AB1"/>
    <w:rsid w:val="00F55203"/>
    <w:rsid w:val="00F64B6F"/>
    <w:rsid w:val="00F87BAF"/>
    <w:rsid w:val="00F94E2B"/>
    <w:rsid w:val="00FA43CC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7AA9B-497D-4ADC-80F3-8C21252D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5FF"/>
  </w:style>
  <w:style w:type="paragraph" w:styleId="Heading3">
    <w:name w:val="heading 3"/>
    <w:basedOn w:val="Normal"/>
    <w:link w:val="Heading3Char"/>
    <w:uiPriority w:val="9"/>
    <w:qFormat/>
    <w:rsid w:val="00282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31F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82F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DF3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Prashant Atmakuri</cp:lastModifiedBy>
  <cp:revision>12</cp:revision>
  <cp:lastPrinted>2025-05-14T03:21:00Z</cp:lastPrinted>
  <dcterms:created xsi:type="dcterms:W3CDTF">2025-01-19T11:44:00Z</dcterms:created>
  <dcterms:modified xsi:type="dcterms:W3CDTF">2025-05-14T03:22:00Z</dcterms:modified>
</cp:coreProperties>
</file>