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2DB6" w14:textId="77777777" w:rsidR="00A20AF5" w:rsidRPr="00A20AF5" w:rsidRDefault="00A20AF5" w:rsidP="00A20AF5">
      <w:pPr>
        <w:pBdr>
          <w:top w:val="nil"/>
          <w:left w:val="nil"/>
          <w:bottom w:val="nil"/>
          <w:right w:val="nil"/>
          <w:between w:val="nil"/>
        </w:pBdr>
        <w:spacing w:before="8"/>
        <w:ind w:left="667" w:right="27"/>
        <w:jc w:val="center"/>
        <w:rPr>
          <w:rFonts w:asciiTheme="majorHAnsi" w:eastAsia="Bookman Old Style" w:hAnsiTheme="majorHAnsi" w:cs="Bookman Old Style"/>
          <w:b/>
          <w:color w:val="000000"/>
        </w:rPr>
      </w:pPr>
      <w:r w:rsidRPr="00A20AF5">
        <w:rPr>
          <w:rFonts w:asciiTheme="majorHAnsi" w:eastAsia="Bookman Old Style" w:hAnsiTheme="majorHAnsi" w:cs="Bookman Old Style"/>
          <w:b/>
          <w:color w:val="000000"/>
        </w:rPr>
        <w:t>PRASAD V. POTLURI SIDDHARTHA INSTITUTE OF TECHNOLOGY KANURU, VIJAYAWADA</w:t>
      </w:r>
    </w:p>
    <w:p w14:paraId="6A195B5B" w14:textId="67C80598" w:rsidR="00A20AF5" w:rsidRPr="00A20AF5" w:rsidRDefault="00A20AF5" w:rsidP="00A20AF5">
      <w:pPr>
        <w:pBdr>
          <w:top w:val="nil"/>
          <w:left w:val="nil"/>
          <w:bottom w:val="nil"/>
          <w:right w:val="nil"/>
          <w:between w:val="nil"/>
        </w:pBdr>
        <w:spacing w:before="8"/>
        <w:ind w:left="667" w:right="27"/>
        <w:jc w:val="center"/>
        <w:rPr>
          <w:rFonts w:asciiTheme="majorHAnsi" w:eastAsia="Bookman Old Style" w:hAnsiTheme="majorHAnsi" w:cs="Bookman Old Style"/>
          <w:b/>
          <w:color w:val="000000"/>
        </w:rPr>
      </w:pPr>
      <w:r w:rsidRPr="00A20AF5">
        <w:rPr>
          <w:rFonts w:asciiTheme="majorHAnsi" w:eastAsia="Bookman Old Style" w:hAnsiTheme="majorHAnsi" w:cs="Bookman Old Style"/>
          <w:b/>
          <w:color w:val="000000"/>
        </w:rPr>
        <w:t>Department of Computer Science and Engineering</w:t>
      </w:r>
    </w:p>
    <w:p w14:paraId="7F8B8250" w14:textId="77777777" w:rsidR="00A20AF5" w:rsidRPr="00A20AF5" w:rsidRDefault="00A20AF5" w:rsidP="00A20AF5">
      <w:pPr>
        <w:pBdr>
          <w:top w:val="nil"/>
          <w:left w:val="nil"/>
          <w:bottom w:val="nil"/>
          <w:right w:val="nil"/>
          <w:between w:val="nil"/>
        </w:pBdr>
        <w:spacing w:before="8"/>
        <w:ind w:left="667" w:right="27"/>
        <w:jc w:val="center"/>
        <w:rPr>
          <w:rFonts w:asciiTheme="majorHAnsi" w:eastAsia="Bookman Old Style" w:hAnsiTheme="majorHAnsi" w:cs="Bookman Old Style"/>
          <w:b/>
          <w:color w:val="000000"/>
        </w:rPr>
      </w:pPr>
    </w:p>
    <w:p w14:paraId="69D2B3C2" w14:textId="26979117" w:rsidR="00A20AF5" w:rsidRPr="00A20AF5" w:rsidRDefault="00A20AF5" w:rsidP="00A20AF5">
      <w:pPr>
        <w:pBdr>
          <w:top w:val="nil"/>
          <w:left w:val="nil"/>
          <w:bottom w:val="nil"/>
          <w:right w:val="nil"/>
          <w:between w:val="nil"/>
        </w:pBdr>
        <w:spacing w:before="8"/>
        <w:ind w:left="667" w:right="27"/>
        <w:jc w:val="center"/>
        <w:rPr>
          <w:rFonts w:asciiTheme="majorHAnsi" w:eastAsia="Bookman Old Style" w:hAnsiTheme="majorHAnsi" w:cs="Bookman Old Style"/>
          <w:b/>
          <w:bCs/>
          <w:color w:val="000000"/>
        </w:rPr>
      </w:pPr>
      <w:r w:rsidRPr="00A20AF5">
        <w:rPr>
          <w:rFonts w:asciiTheme="majorHAnsi" w:eastAsia="Bookman Old Style" w:hAnsiTheme="majorHAnsi" w:cs="Bookman Old Style"/>
          <w:b/>
          <w:bCs/>
          <w:color w:val="000000"/>
        </w:rPr>
        <w:t>III B.Tech – II Semester</w:t>
      </w:r>
    </w:p>
    <w:p w14:paraId="30D1525B" w14:textId="52F04D08" w:rsidR="00A20AF5" w:rsidRPr="00A20AF5" w:rsidRDefault="00A20AF5" w:rsidP="00A20AF5">
      <w:pPr>
        <w:pStyle w:val="TableParagraph"/>
        <w:spacing w:before="99"/>
        <w:rPr>
          <w:rFonts w:asciiTheme="majorHAnsi" w:hAnsiTheme="majorHAnsi"/>
          <w:b/>
          <w:bCs/>
        </w:rPr>
      </w:pPr>
      <w:r w:rsidRPr="00A20AF5">
        <w:rPr>
          <w:rFonts w:asciiTheme="majorHAnsi" w:hAnsiTheme="majorHAnsi"/>
          <w:b/>
          <w:bCs/>
          <w:sz w:val="24"/>
          <w:szCs w:val="24"/>
        </w:rPr>
        <w:t xml:space="preserve">20CS3603  </w:t>
      </w:r>
      <w:r w:rsidRPr="00A20AF5">
        <w:rPr>
          <w:rFonts w:asciiTheme="majorHAnsi" w:hAnsiTheme="majorHAnsi"/>
          <w:b/>
          <w:bCs/>
          <w:sz w:val="24"/>
          <w:szCs w:val="24"/>
        </w:rPr>
        <w:tab/>
      </w:r>
      <w:r w:rsidRPr="00A20AF5">
        <w:rPr>
          <w:rFonts w:asciiTheme="majorHAnsi" w:hAnsiTheme="majorHAnsi"/>
          <w:b/>
          <w:bCs/>
          <w:sz w:val="24"/>
          <w:szCs w:val="24"/>
        </w:rPr>
        <w:tab/>
      </w:r>
      <w:r w:rsidRPr="00A20AF5">
        <w:rPr>
          <w:rFonts w:asciiTheme="majorHAnsi" w:eastAsia="Bookman Old Style" w:hAnsiTheme="majorHAnsi" w:cs="Bookman Old Style"/>
          <w:b/>
          <w:bCs/>
          <w:sz w:val="24"/>
          <w:szCs w:val="24"/>
        </w:rPr>
        <w:tab/>
      </w:r>
      <w:r w:rsidRPr="00A20AF5">
        <w:rPr>
          <w:rFonts w:asciiTheme="majorHAnsi" w:eastAsia="Bookman Old Style" w:hAnsiTheme="majorHAnsi" w:cs="Bookman Old Style"/>
          <w:b/>
          <w:bCs/>
          <w:color w:val="FF0000"/>
          <w:sz w:val="24"/>
          <w:szCs w:val="24"/>
        </w:rPr>
        <w:tab/>
      </w:r>
      <w:r w:rsidRPr="00A20AF5">
        <w:rPr>
          <w:rFonts w:asciiTheme="majorHAnsi" w:eastAsia="Bookman Old Style" w:hAnsiTheme="majorHAnsi" w:cs="Bookman Old Style"/>
          <w:b/>
          <w:bCs/>
          <w:color w:val="FF0000"/>
          <w:sz w:val="24"/>
          <w:szCs w:val="24"/>
        </w:rPr>
        <w:tab/>
        <w:t xml:space="preserve">  </w:t>
      </w:r>
      <w:r w:rsidRPr="00A20AF5">
        <w:rPr>
          <w:rFonts w:asciiTheme="majorHAnsi" w:hAnsiTheme="majorHAnsi"/>
          <w:b/>
          <w:bCs/>
        </w:rPr>
        <w:t>MERN Stack Development</w:t>
      </w:r>
    </w:p>
    <w:p w14:paraId="5347036D" w14:textId="695149E4" w:rsidR="00A20AF5" w:rsidRPr="00A20AF5" w:rsidRDefault="00A20AF5" w:rsidP="00A20AF5">
      <w:pPr>
        <w:rPr>
          <w:rFonts w:asciiTheme="majorHAnsi" w:eastAsia="Bookman Old Style" w:hAnsiTheme="majorHAnsi" w:cs="Bookman Old Style"/>
          <w:b/>
          <w:color w:val="000000"/>
        </w:rPr>
      </w:pPr>
    </w:p>
    <w:tbl>
      <w:tblPr>
        <w:tblW w:w="982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0"/>
        <w:gridCol w:w="4835"/>
        <w:gridCol w:w="1937"/>
        <w:gridCol w:w="1057"/>
        <w:gridCol w:w="1299"/>
      </w:tblGrid>
      <w:tr w:rsidR="007224A8" w14:paraId="2EB731BC" w14:textId="77777777" w:rsidTr="007224A8">
        <w:trPr>
          <w:trHeight w:val="440"/>
        </w:trPr>
        <w:tc>
          <w:tcPr>
            <w:tcW w:w="700" w:type="dxa"/>
            <w:shd w:val="clear" w:color="auto" w:fill="0070C0"/>
            <w:vAlign w:val="center"/>
          </w:tcPr>
          <w:p w14:paraId="74651592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CO</w:t>
            </w:r>
          </w:p>
        </w:tc>
        <w:tc>
          <w:tcPr>
            <w:tcW w:w="4835" w:type="dxa"/>
            <w:shd w:val="clear" w:color="auto" w:fill="0070C0"/>
            <w:vAlign w:val="center"/>
          </w:tcPr>
          <w:p w14:paraId="64F983AA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Statement</w:t>
            </w:r>
          </w:p>
        </w:tc>
        <w:tc>
          <w:tcPr>
            <w:tcW w:w="1937" w:type="dxa"/>
            <w:shd w:val="clear" w:color="auto" w:fill="0070C0"/>
            <w:vAlign w:val="center"/>
          </w:tcPr>
          <w:p w14:paraId="533CF3E3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Skill</w:t>
            </w:r>
          </w:p>
        </w:tc>
        <w:tc>
          <w:tcPr>
            <w:tcW w:w="1057" w:type="dxa"/>
            <w:shd w:val="clear" w:color="auto" w:fill="0070C0"/>
            <w:vAlign w:val="center"/>
          </w:tcPr>
          <w:p w14:paraId="64653137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Blooms</w:t>
            </w:r>
          </w:p>
        </w:tc>
        <w:tc>
          <w:tcPr>
            <w:tcW w:w="1299" w:type="dxa"/>
            <w:shd w:val="clear" w:color="auto" w:fill="0070C0"/>
            <w:vAlign w:val="center"/>
          </w:tcPr>
          <w:p w14:paraId="191DFE73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Units</w:t>
            </w:r>
          </w:p>
        </w:tc>
      </w:tr>
      <w:tr w:rsidR="007224A8" w14:paraId="74F1C455" w14:textId="77777777" w:rsidTr="006E72E5">
        <w:trPr>
          <w:trHeight w:val="454"/>
        </w:trPr>
        <w:tc>
          <w:tcPr>
            <w:tcW w:w="700" w:type="dxa"/>
            <w:vAlign w:val="center"/>
          </w:tcPr>
          <w:p w14:paraId="44FBB65D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CO1</w:t>
            </w:r>
          </w:p>
        </w:tc>
        <w:tc>
          <w:tcPr>
            <w:tcW w:w="4835" w:type="dxa"/>
            <w:vAlign w:val="center"/>
          </w:tcPr>
          <w:p w14:paraId="078FE90D" w14:textId="257E4AB8" w:rsidR="007224A8" w:rsidRDefault="007224A8" w:rsidP="00722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20AF5">
              <w:rPr>
                <w:rFonts w:asciiTheme="majorHAnsi" w:hAnsiTheme="majorHAnsi"/>
                <w:sz w:val="24"/>
                <w:szCs w:val="24"/>
              </w:rPr>
              <w:t>Understand</w:t>
            </w:r>
            <w:r w:rsidRPr="00A20AF5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the fundamental</w:t>
            </w:r>
            <w:r w:rsidRPr="00A20AF5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concepts</w:t>
            </w:r>
            <w:r w:rsidRPr="00A20AF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of</w:t>
            </w:r>
            <w:r w:rsidRPr="00A20AF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web</w:t>
            </w:r>
            <w:r w:rsidRPr="00A20AF5">
              <w:rPr>
                <w:rFonts w:asciiTheme="majorHAnsi" w:hAnsiTheme="majorHAnsi"/>
                <w:spacing w:val="-2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application</w:t>
            </w:r>
            <w:r w:rsidRPr="00A20AF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development.</w:t>
            </w:r>
          </w:p>
        </w:tc>
        <w:tc>
          <w:tcPr>
            <w:tcW w:w="1937" w:type="dxa"/>
            <w:vAlign w:val="center"/>
          </w:tcPr>
          <w:p w14:paraId="36EC5457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Understand</w:t>
            </w:r>
          </w:p>
        </w:tc>
        <w:tc>
          <w:tcPr>
            <w:tcW w:w="1057" w:type="dxa"/>
            <w:vAlign w:val="center"/>
          </w:tcPr>
          <w:p w14:paraId="236C656C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L2</w:t>
            </w:r>
          </w:p>
        </w:tc>
        <w:tc>
          <w:tcPr>
            <w:tcW w:w="1299" w:type="dxa"/>
            <w:vAlign w:val="center"/>
          </w:tcPr>
          <w:p w14:paraId="107BB595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1,2,3,4,5</w:t>
            </w:r>
          </w:p>
        </w:tc>
      </w:tr>
      <w:tr w:rsidR="007224A8" w14:paraId="47B710C7" w14:textId="77777777" w:rsidTr="006E72E5">
        <w:trPr>
          <w:trHeight w:val="454"/>
        </w:trPr>
        <w:tc>
          <w:tcPr>
            <w:tcW w:w="700" w:type="dxa"/>
            <w:vAlign w:val="center"/>
          </w:tcPr>
          <w:p w14:paraId="7A05DB59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CO2</w:t>
            </w:r>
          </w:p>
        </w:tc>
        <w:tc>
          <w:tcPr>
            <w:tcW w:w="4835" w:type="dxa"/>
            <w:vAlign w:val="center"/>
          </w:tcPr>
          <w:p w14:paraId="4DBCE9E1" w14:textId="57A90F49" w:rsidR="007224A8" w:rsidRDefault="007224A8" w:rsidP="00722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20AF5">
              <w:rPr>
                <w:rFonts w:asciiTheme="majorHAnsi" w:hAnsiTheme="majorHAnsi"/>
                <w:sz w:val="24"/>
                <w:szCs w:val="24"/>
              </w:rPr>
              <w:t>Apply</w:t>
            </w:r>
            <w:r w:rsidRPr="00A20AF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 xml:space="preserve">Node.JS restful APIs to Interact with HTTP services </w:t>
            </w:r>
          </w:p>
        </w:tc>
        <w:tc>
          <w:tcPr>
            <w:tcW w:w="1937" w:type="dxa"/>
            <w:vAlign w:val="center"/>
          </w:tcPr>
          <w:p w14:paraId="63654303" w14:textId="306D5D34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  <w:p w14:paraId="3EC8C7F8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</w:p>
        </w:tc>
        <w:tc>
          <w:tcPr>
            <w:tcW w:w="1057" w:type="dxa"/>
            <w:vAlign w:val="center"/>
          </w:tcPr>
          <w:p w14:paraId="37AC54EE" w14:textId="654FFE32" w:rsidR="007224A8" w:rsidRDefault="00EE1771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r w:rsidR="007224A8">
              <w:rPr>
                <w:rFonts w:ascii="Bookman Old Style" w:eastAsia="Bookman Old Style" w:hAnsi="Bookman Old Style" w:cs="Bookman Old Style"/>
                <w:color w:val="000000"/>
              </w:rPr>
              <w:t xml:space="preserve"> L3</w:t>
            </w:r>
          </w:p>
        </w:tc>
        <w:tc>
          <w:tcPr>
            <w:tcW w:w="1299" w:type="dxa"/>
            <w:vAlign w:val="center"/>
          </w:tcPr>
          <w:p w14:paraId="6942EE26" w14:textId="78E5029F" w:rsidR="007224A8" w:rsidRDefault="00EE1771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</w:t>
            </w:r>
            <w:r w:rsidR="007224A8">
              <w:rPr>
                <w:rFonts w:ascii="Bookman Old Style" w:eastAsia="Bookman Old Style" w:hAnsi="Bookman Old Style" w:cs="Bookman Old Style"/>
                <w:color w:val="000000"/>
              </w:rPr>
              <w:t>2,3</w:t>
            </w:r>
          </w:p>
        </w:tc>
      </w:tr>
      <w:tr w:rsidR="007224A8" w14:paraId="5320E08F" w14:textId="77777777" w:rsidTr="006E72E5">
        <w:trPr>
          <w:trHeight w:val="454"/>
        </w:trPr>
        <w:tc>
          <w:tcPr>
            <w:tcW w:w="700" w:type="dxa"/>
            <w:vAlign w:val="center"/>
          </w:tcPr>
          <w:p w14:paraId="550B8E7D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CO3</w:t>
            </w:r>
          </w:p>
        </w:tc>
        <w:tc>
          <w:tcPr>
            <w:tcW w:w="4835" w:type="dxa"/>
            <w:vAlign w:val="center"/>
          </w:tcPr>
          <w:p w14:paraId="37663657" w14:textId="50E3B493" w:rsidR="007224A8" w:rsidRDefault="007224A8" w:rsidP="007224A8">
            <w:pPr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20AF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>Apply</w:t>
            </w:r>
            <w:r w:rsidRPr="00A20AF5">
              <w:rPr>
                <w:rFonts w:asciiTheme="majorHAnsi" w:hAnsiTheme="majorHAnsi"/>
                <w:color w:val="000000" w:themeColor="text1"/>
                <w:spacing w:val="-6"/>
                <w:sz w:val="24"/>
                <w:szCs w:val="24"/>
              </w:rPr>
              <w:t xml:space="preserve"> React</w:t>
            </w:r>
            <w:r w:rsidRPr="00A20AF5">
              <w:rPr>
                <w:rFonts w:asciiTheme="majorHAnsi" w:hAnsiTheme="majorHAnsi"/>
                <w:color w:val="000000" w:themeColor="text1"/>
                <w:sz w:val="24"/>
                <w:szCs w:val="24"/>
              </w:rPr>
              <w:t xml:space="preserve"> JS concepts to build an Application.</w:t>
            </w:r>
          </w:p>
        </w:tc>
        <w:tc>
          <w:tcPr>
            <w:tcW w:w="1937" w:type="dxa"/>
          </w:tcPr>
          <w:p w14:paraId="673F74C8" w14:textId="3382D83A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8566D9"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</w:tc>
        <w:tc>
          <w:tcPr>
            <w:tcW w:w="1057" w:type="dxa"/>
          </w:tcPr>
          <w:p w14:paraId="086FF9F2" w14:textId="16D4AFFF" w:rsidR="007224A8" w:rsidRDefault="00EE1771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r w:rsidR="007224A8" w:rsidRPr="00B86227">
              <w:rPr>
                <w:rFonts w:ascii="Bookman Old Style" w:eastAsia="Bookman Old Style" w:hAnsi="Bookman Old Style" w:cs="Bookman Old Style"/>
                <w:color w:val="000000"/>
              </w:rPr>
              <w:t xml:space="preserve"> L3</w:t>
            </w:r>
          </w:p>
        </w:tc>
        <w:tc>
          <w:tcPr>
            <w:tcW w:w="1299" w:type="dxa"/>
            <w:vAlign w:val="center"/>
          </w:tcPr>
          <w:p w14:paraId="4AD471DC" w14:textId="1F3E4F7C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4</w:t>
            </w:r>
          </w:p>
        </w:tc>
      </w:tr>
      <w:tr w:rsidR="007224A8" w14:paraId="7658D68E" w14:textId="77777777" w:rsidTr="006E72E5">
        <w:trPr>
          <w:trHeight w:val="454"/>
        </w:trPr>
        <w:tc>
          <w:tcPr>
            <w:tcW w:w="700" w:type="dxa"/>
            <w:vAlign w:val="center"/>
          </w:tcPr>
          <w:p w14:paraId="2F53AD69" w14:textId="7777777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b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000000"/>
              </w:rPr>
              <w:t>CO4</w:t>
            </w:r>
          </w:p>
        </w:tc>
        <w:tc>
          <w:tcPr>
            <w:tcW w:w="4835" w:type="dxa"/>
            <w:vAlign w:val="center"/>
          </w:tcPr>
          <w:p w14:paraId="3830585B" w14:textId="0F63E6BB" w:rsidR="007224A8" w:rsidRDefault="007224A8" w:rsidP="007224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A20AF5">
              <w:rPr>
                <w:rFonts w:asciiTheme="majorHAnsi" w:hAnsiTheme="majorHAnsi"/>
                <w:sz w:val="24"/>
                <w:szCs w:val="24"/>
              </w:rPr>
              <w:t>Apply</w:t>
            </w:r>
            <w:r w:rsidRPr="00A20AF5">
              <w:rPr>
                <w:rFonts w:asciiTheme="majorHAnsi" w:hAnsiTheme="majorHAnsi"/>
                <w:spacing w:val="-6"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the concepts</w:t>
            </w:r>
            <w:r w:rsidRPr="00A20AF5">
              <w:rPr>
                <w:rFonts w:asciiTheme="majorHAnsi" w:hAnsiTheme="majorHAnsi"/>
                <w:spacing w:val="-1"/>
                <w:sz w:val="24"/>
                <w:szCs w:val="24"/>
              </w:rPr>
              <w:t xml:space="preserve"> of </w:t>
            </w:r>
            <w:r w:rsidRPr="00A20AF5">
              <w:rPr>
                <w:rFonts w:asciiTheme="majorHAnsi" w:hAnsiTheme="majorHAnsi"/>
                <w:sz w:val="24"/>
                <w:szCs w:val="24"/>
              </w:rPr>
              <w:t>Mongo DB  to manipulate the Database</w:t>
            </w:r>
          </w:p>
        </w:tc>
        <w:tc>
          <w:tcPr>
            <w:tcW w:w="1937" w:type="dxa"/>
          </w:tcPr>
          <w:p w14:paraId="58BED1C0" w14:textId="57A13717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 w:rsidRPr="008566D9">
              <w:rPr>
                <w:rFonts w:ascii="Bookman Old Style" w:eastAsia="Bookman Old Style" w:hAnsi="Bookman Old Style" w:cs="Bookman Old Style"/>
                <w:color w:val="000000"/>
              </w:rPr>
              <w:t>Understand, Apply</w:t>
            </w:r>
          </w:p>
        </w:tc>
        <w:tc>
          <w:tcPr>
            <w:tcW w:w="1057" w:type="dxa"/>
          </w:tcPr>
          <w:p w14:paraId="2B81A94A" w14:textId="12C6A1CF" w:rsidR="007224A8" w:rsidRDefault="00EE1771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r w:rsidR="007224A8" w:rsidRPr="00B86227">
              <w:rPr>
                <w:rFonts w:ascii="Bookman Old Style" w:eastAsia="Bookman Old Style" w:hAnsi="Bookman Old Style" w:cs="Bookman Old Style"/>
                <w:color w:val="000000"/>
              </w:rPr>
              <w:t xml:space="preserve"> L3</w:t>
            </w:r>
          </w:p>
        </w:tc>
        <w:tc>
          <w:tcPr>
            <w:tcW w:w="1299" w:type="dxa"/>
            <w:vAlign w:val="center"/>
          </w:tcPr>
          <w:p w14:paraId="28483CFF" w14:textId="15A35BE1" w:rsidR="007224A8" w:rsidRDefault="007224A8" w:rsidP="007224A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5</w:t>
            </w:r>
          </w:p>
        </w:tc>
      </w:tr>
    </w:tbl>
    <w:p w14:paraId="0B859C70" w14:textId="77777777" w:rsidR="00A20AF5" w:rsidRPr="00A20AF5" w:rsidRDefault="00A20AF5" w:rsidP="00A37D5B">
      <w:pPr>
        <w:pStyle w:val="BodyText"/>
        <w:spacing w:before="78"/>
        <w:jc w:val="center"/>
        <w:rPr>
          <w:rFonts w:asciiTheme="majorHAnsi" w:hAnsiTheme="majorHAnsi"/>
        </w:rPr>
      </w:pPr>
    </w:p>
    <w:p w14:paraId="7739ACC9" w14:textId="77777777" w:rsidR="00586796" w:rsidRPr="00A20AF5" w:rsidRDefault="00586796">
      <w:pPr>
        <w:spacing w:before="10" w:after="1"/>
        <w:rPr>
          <w:rFonts w:asciiTheme="majorHAnsi" w:hAnsiTheme="majorHAnsi"/>
          <w:b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9"/>
        <w:gridCol w:w="7801"/>
        <w:gridCol w:w="1293"/>
      </w:tblGrid>
      <w:tr w:rsidR="00586796" w:rsidRPr="00A20AF5" w14:paraId="5E70E2A9" w14:textId="77777777" w:rsidTr="006E72E5">
        <w:trPr>
          <w:trHeight w:val="20"/>
        </w:trPr>
        <w:tc>
          <w:tcPr>
            <w:tcW w:w="9953" w:type="dxa"/>
            <w:gridSpan w:val="3"/>
            <w:tcBorders>
              <w:bottom w:val="single" w:sz="6" w:space="0" w:color="000000"/>
            </w:tcBorders>
            <w:vAlign w:val="center"/>
          </w:tcPr>
          <w:p w14:paraId="5B0B600E" w14:textId="24A59C9B" w:rsidR="00586796" w:rsidRPr="00A20AF5" w:rsidRDefault="0013386F" w:rsidP="007224A8">
            <w:pPr>
              <w:pStyle w:val="TableParagraph"/>
              <w:spacing w:line="271" w:lineRule="exact"/>
              <w:ind w:left="0" w:right="1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sz w:val="24"/>
                <w:szCs w:val="24"/>
              </w:rPr>
              <w:br w:type="page"/>
            </w:r>
            <w:r w:rsidR="007224A8" w:rsidRPr="00A20AF5">
              <w:rPr>
                <w:rFonts w:asciiTheme="majorHAnsi" w:hAnsiTheme="majorHAnsi"/>
                <w:b/>
                <w:bCs/>
              </w:rPr>
              <w:t>MERN Stack Development</w:t>
            </w:r>
            <w:r w:rsidR="007224A8" w:rsidRPr="00A20AF5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  <w:r w:rsidR="007224A8">
              <w:rPr>
                <w:rFonts w:asciiTheme="majorHAnsi" w:hAnsiTheme="majorHAnsi"/>
                <w:b/>
                <w:sz w:val="24"/>
                <w:szCs w:val="24"/>
              </w:rPr>
              <w:t>Syllabus</w:t>
            </w:r>
          </w:p>
        </w:tc>
      </w:tr>
      <w:tr w:rsidR="00586796" w:rsidRPr="00A20AF5" w14:paraId="7861B1B2" w14:textId="77777777" w:rsidTr="006E72E5">
        <w:trPr>
          <w:trHeight w:val="20"/>
        </w:trPr>
        <w:tc>
          <w:tcPr>
            <w:tcW w:w="859" w:type="dxa"/>
            <w:tcBorders>
              <w:top w:val="single" w:sz="6" w:space="0" w:color="000000"/>
            </w:tcBorders>
          </w:tcPr>
          <w:p w14:paraId="2BB4449D" w14:textId="77777777" w:rsidR="00586796" w:rsidRPr="00A20AF5" w:rsidRDefault="00144660">
            <w:pPr>
              <w:pStyle w:val="TableParagraph"/>
              <w:spacing w:line="269" w:lineRule="exact"/>
              <w:ind w:left="201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Unit</w:t>
            </w:r>
          </w:p>
          <w:p w14:paraId="3DB8FEFF" w14:textId="77777777" w:rsidR="00586796" w:rsidRPr="00A20AF5" w:rsidRDefault="00144660">
            <w:pPr>
              <w:pStyle w:val="TableParagraph"/>
              <w:spacing w:before="41"/>
              <w:ind w:left="251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No.</w:t>
            </w:r>
          </w:p>
        </w:tc>
        <w:tc>
          <w:tcPr>
            <w:tcW w:w="7801" w:type="dxa"/>
            <w:tcBorders>
              <w:top w:val="single" w:sz="6" w:space="0" w:color="000000"/>
            </w:tcBorders>
          </w:tcPr>
          <w:p w14:paraId="7D1B4CCE" w14:textId="77777777" w:rsidR="00586796" w:rsidRPr="00A20AF5" w:rsidRDefault="00144660" w:rsidP="007224A8">
            <w:pPr>
              <w:pStyle w:val="TableParagraph"/>
              <w:spacing w:before="151"/>
              <w:ind w:left="0" w:right="-5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Contents</w:t>
            </w:r>
          </w:p>
        </w:tc>
        <w:tc>
          <w:tcPr>
            <w:tcW w:w="1293" w:type="dxa"/>
            <w:tcBorders>
              <w:top w:val="single" w:sz="6" w:space="0" w:color="000000"/>
            </w:tcBorders>
          </w:tcPr>
          <w:p w14:paraId="1B5E88AE" w14:textId="77777777" w:rsidR="00586796" w:rsidRPr="00A20AF5" w:rsidRDefault="00144660">
            <w:pPr>
              <w:pStyle w:val="TableParagraph"/>
              <w:spacing w:line="269" w:lineRule="exact"/>
              <w:ind w:left="198" w:right="191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Mapped</w:t>
            </w:r>
          </w:p>
          <w:p w14:paraId="14AE28D8" w14:textId="77777777" w:rsidR="00586796" w:rsidRPr="00A20AF5" w:rsidRDefault="00144660">
            <w:pPr>
              <w:pStyle w:val="TableParagraph"/>
              <w:spacing w:before="41"/>
              <w:ind w:left="198" w:right="190"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</w:t>
            </w:r>
          </w:p>
        </w:tc>
      </w:tr>
      <w:tr w:rsidR="00586796" w:rsidRPr="00A20AF5" w14:paraId="09507B2C" w14:textId="77777777" w:rsidTr="005C7487">
        <w:trPr>
          <w:trHeight w:val="1226"/>
        </w:trPr>
        <w:tc>
          <w:tcPr>
            <w:tcW w:w="859" w:type="dxa"/>
          </w:tcPr>
          <w:p w14:paraId="56EAE197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40527D7A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7A47522" w14:textId="77777777" w:rsidR="00586796" w:rsidRPr="00A20AF5" w:rsidRDefault="00144660" w:rsidP="005C7487">
            <w:pPr>
              <w:pStyle w:val="TableParagraph"/>
              <w:ind w:left="0" w:right="372"/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w w:val="99"/>
                <w:sz w:val="24"/>
                <w:szCs w:val="24"/>
              </w:rPr>
              <w:t>I</w:t>
            </w:r>
          </w:p>
        </w:tc>
        <w:tc>
          <w:tcPr>
            <w:tcW w:w="7801" w:type="dxa"/>
          </w:tcPr>
          <w:p w14:paraId="4E42DFC9" w14:textId="385BB2B1" w:rsidR="004C5FB4" w:rsidRPr="00A20AF5" w:rsidRDefault="00070635" w:rsidP="005C7487">
            <w:pPr>
              <w:pStyle w:val="TableParagraph"/>
              <w:spacing w:line="276" w:lineRule="auto"/>
              <w:ind w:left="105" w:right="100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Introducing the Node.js-to-Angular Stack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: </w:t>
            </w:r>
            <w:r w:rsidR="00D34809" w:rsidRPr="00A20AF5">
              <w:rPr>
                <w:rFonts w:asciiTheme="majorHAnsi" w:hAnsiTheme="majorHAnsi"/>
                <w:bCs/>
                <w:sz w:val="24"/>
                <w:szCs w:val="24"/>
              </w:rPr>
              <w:t>Understanding the Basic Web Development Framework, Understanding the Node.js-to-Angular Stack Components,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="00CB78CE" w:rsidRPr="00A20AF5">
              <w:rPr>
                <w:rFonts w:asciiTheme="majorHAnsi" w:hAnsiTheme="majorHAnsi"/>
                <w:b/>
                <w:sz w:val="24"/>
                <w:szCs w:val="24"/>
              </w:rPr>
              <w:t>JavaScript Primer</w:t>
            </w:r>
            <w:r w:rsidR="00CB78CE"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 - Defining Variables, Understanding JavaScript Data Types, Using Operators, Implementing Looping, Creating Functions, Understanding Variable Scope, Using JavaScript Objects, Manipulating Strings, Working with Arrays, Adding Error Handling</w:t>
            </w:r>
          </w:p>
        </w:tc>
        <w:tc>
          <w:tcPr>
            <w:tcW w:w="1293" w:type="dxa"/>
            <w:vAlign w:val="center"/>
          </w:tcPr>
          <w:p w14:paraId="297F0786" w14:textId="1D389080" w:rsidR="00586796" w:rsidRPr="00A20AF5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CO1</w:t>
            </w:r>
          </w:p>
        </w:tc>
      </w:tr>
      <w:tr w:rsidR="00586796" w:rsidRPr="00A20AF5" w14:paraId="0BFFF562" w14:textId="77777777" w:rsidTr="005C7487">
        <w:trPr>
          <w:trHeight w:val="893"/>
        </w:trPr>
        <w:tc>
          <w:tcPr>
            <w:tcW w:w="859" w:type="dxa"/>
          </w:tcPr>
          <w:p w14:paraId="6F91F224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18E16945" w14:textId="77777777" w:rsidR="00586796" w:rsidRPr="00A20AF5" w:rsidRDefault="00144660" w:rsidP="005C7487">
            <w:pPr>
              <w:pStyle w:val="TableParagraph"/>
              <w:ind w:left="0" w:right="325"/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II</w:t>
            </w:r>
          </w:p>
        </w:tc>
        <w:tc>
          <w:tcPr>
            <w:tcW w:w="7801" w:type="dxa"/>
          </w:tcPr>
          <w:p w14:paraId="2C98C9D6" w14:textId="1F3F6A15" w:rsidR="003F0D43" w:rsidRPr="00A20AF5" w:rsidRDefault="00D34809" w:rsidP="005C7487">
            <w:pPr>
              <w:widowControl/>
              <w:adjustRightInd w:val="0"/>
              <w:spacing w:line="276" w:lineRule="auto"/>
              <w:ind w:left="98" w:right="189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Getting Started with Node.js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>: Understanding Node.js, Installing Node.js, Working with Node Packages, Creating a Node.js Application, Writing Data to the Console</w:t>
            </w:r>
          </w:p>
        </w:tc>
        <w:tc>
          <w:tcPr>
            <w:tcW w:w="1293" w:type="dxa"/>
            <w:vAlign w:val="center"/>
          </w:tcPr>
          <w:p w14:paraId="2B1A2521" w14:textId="77777777" w:rsidR="00586796" w:rsidRPr="00A20AF5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CO1,</w:t>
            </w:r>
          </w:p>
          <w:p w14:paraId="6ACE6B86" w14:textId="44B2855F" w:rsidR="0042300F" w:rsidRPr="00A20AF5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CO2</w:t>
            </w:r>
          </w:p>
        </w:tc>
      </w:tr>
      <w:tr w:rsidR="00586796" w:rsidRPr="00A20AF5" w14:paraId="21319A83" w14:textId="77777777" w:rsidTr="005C7487">
        <w:trPr>
          <w:trHeight w:val="1041"/>
        </w:trPr>
        <w:tc>
          <w:tcPr>
            <w:tcW w:w="859" w:type="dxa"/>
          </w:tcPr>
          <w:p w14:paraId="75757442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35FA0901" w14:textId="77777777" w:rsidR="00586796" w:rsidRPr="00A20AF5" w:rsidRDefault="00144660" w:rsidP="005C7487">
            <w:pPr>
              <w:pStyle w:val="TableParagraph"/>
              <w:ind w:left="0" w:right="278"/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III</w:t>
            </w:r>
          </w:p>
        </w:tc>
        <w:tc>
          <w:tcPr>
            <w:tcW w:w="7801" w:type="dxa"/>
          </w:tcPr>
          <w:p w14:paraId="54383D1C" w14:textId="3965CEEA" w:rsidR="00586796" w:rsidRPr="00A20AF5" w:rsidRDefault="00466402" w:rsidP="005C7487">
            <w:pPr>
              <w:widowControl/>
              <w:adjustRightInd w:val="0"/>
              <w:spacing w:line="276" w:lineRule="auto"/>
              <w:ind w:left="98" w:right="189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Implementing HTTP Services in Node.js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: Processing URLs, Understanding Request, Response, and Server Objects, Implementing HTTP Clients and Servers in Node.js, Implementing HTTPS Servers and Clients, </w:t>
            </w: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Implementing Express in Node.js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>: Getting Started with Express, Configuring Routes, Using Request/Responses Objects</w:t>
            </w:r>
          </w:p>
        </w:tc>
        <w:tc>
          <w:tcPr>
            <w:tcW w:w="1293" w:type="dxa"/>
            <w:vAlign w:val="center"/>
          </w:tcPr>
          <w:p w14:paraId="0C8D3B88" w14:textId="1750AACF" w:rsidR="00586796" w:rsidRPr="00A20AF5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CO1,CO2</w:t>
            </w:r>
          </w:p>
        </w:tc>
      </w:tr>
      <w:tr w:rsidR="00586796" w:rsidRPr="00A20AF5" w14:paraId="0A30BBBA" w14:textId="77777777" w:rsidTr="00F134AA">
        <w:trPr>
          <w:trHeight w:val="274"/>
        </w:trPr>
        <w:tc>
          <w:tcPr>
            <w:tcW w:w="859" w:type="dxa"/>
          </w:tcPr>
          <w:p w14:paraId="07015FB9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AC1DE4C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5A79FC40" w14:textId="77777777" w:rsidR="00586796" w:rsidRPr="00A20AF5" w:rsidRDefault="00144660" w:rsidP="005C7487">
            <w:pPr>
              <w:pStyle w:val="TableParagraph"/>
              <w:ind w:left="0" w:right="284"/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IV</w:t>
            </w:r>
          </w:p>
        </w:tc>
        <w:tc>
          <w:tcPr>
            <w:tcW w:w="7801" w:type="dxa"/>
          </w:tcPr>
          <w:p w14:paraId="14CEF9A5" w14:textId="5B049632" w:rsidR="007A0D77" w:rsidRPr="00A20AF5" w:rsidRDefault="003A11F5" w:rsidP="005C7487">
            <w:pPr>
              <w:pStyle w:val="toc-level-3"/>
              <w:shd w:val="clear" w:color="auto" w:fill="FFFFFF"/>
              <w:spacing w:before="0" w:beforeAutospacing="0" w:after="0" w:afterAutospacing="0" w:line="276" w:lineRule="auto"/>
              <w:ind w:left="138" w:right="149"/>
              <w:contextualSpacing/>
              <w:jc w:val="both"/>
              <w:textAlignment w:val="baseline"/>
              <w:rPr>
                <w:rFonts w:asciiTheme="majorHAnsi" w:hAnsiTheme="majorHAnsi"/>
              </w:rPr>
            </w:pPr>
            <w:r w:rsidRPr="00A20AF5">
              <w:rPr>
                <w:rFonts w:asciiTheme="majorHAnsi" w:hAnsiTheme="majorHAnsi"/>
                <w:b/>
                <w:bCs/>
                <w:color w:val="000000" w:themeColor="text1"/>
              </w:rPr>
              <w:t>H</w:t>
            </w:r>
            <w:r w:rsidRPr="00A20AF5">
              <w:rPr>
                <w:rFonts w:asciiTheme="majorHAnsi" w:hAnsiTheme="majorHAnsi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ow React Works</w:t>
            </w:r>
            <w:r w:rsidR="00E56A4A" w:rsidRPr="00A20AF5">
              <w:rPr>
                <w:rStyle w:val="Hyperlink"/>
                <w:rFonts w:asciiTheme="majorHAnsi" w:hAnsiTheme="majorHAnsi"/>
                <w:color w:val="000000" w:themeColor="text1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Page Setup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React Elements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ReactDOM</w:t>
            </w:r>
            <w:proofErr w:type="spellEnd"/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React,</w:t>
            </w:r>
            <w:r w:rsidR="00E56A4A"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components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hyperlink r:id="rId6" w:anchor="react-with-jsx" w:history="1">
              <w:r w:rsidRPr="00A20AF5">
                <w:rPr>
                  <w:rStyle w:val="Hyperlink"/>
                  <w:rFonts w:asciiTheme="majorHAnsi" w:hAnsiTheme="majorHAnsi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React with JSX</w:t>
              </w:r>
            </w:hyperlink>
            <w:r w:rsidRPr="00A20AF5"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React Elements as JSX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hyperlink r:id="rId7" w:anchor="babel" w:history="1">
              <w:r w:rsidRPr="00A20AF5">
                <w:rPr>
                  <w:rStyle w:val="Hyperlink"/>
                  <w:rFonts w:asciiTheme="majorHAnsi" w:hAnsiTheme="majorHAnsi"/>
                  <w:color w:val="000000" w:themeColor="text1"/>
                  <w:u w:val="none"/>
                  <w:bdr w:val="none" w:sz="0" w:space="0" w:color="auto" w:frame="1"/>
                </w:rPr>
                <w:t>Babel</w:t>
              </w:r>
            </w:hyperlink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Recipes as JSX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React Fragments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Intro to webpack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React State Management</w:t>
            </w:r>
            <w:r w:rsidR="00E56A4A" w:rsidRPr="00A20AF5">
              <w:rPr>
                <w:rStyle w:val="Hyperlink"/>
                <w:rFonts w:asciiTheme="majorHAnsi" w:hAnsiTheme="majorHAnsi"/>
                <w:color w:val="000000" w:themeColor="text1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>Building Forms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Incorporating Data</w:t>
            </w:r>
            <w:r w:rsidR="00E56A4A" w:rsidRPr="00A20AF5">
              <w:rPr>
                <w:rStyle w:val="Hyperlink"/>
                <w:rFonts w:asciiTheme="majorHAnsi" w:hAnsiTheme="majorHAnsi"/>
                <w:color w:val="000000" w:themeColor="text1"/>
                <w:u w:val="none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-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>Requesting Data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b/>
                <w:bCs/>
                <w:color w:val="000000" w:themeColor="text1"/>
                <w:bdr w:val="none" w:sz="0" w:space="0" w:color="auto" w:frame="1"/>
                <w:shd w:val="clear" w:color="auto" w:fill="FFFFFF"/>
              </w:rPr>
              <w:t>Virtualized Lists</w:t>
            </w:r>
            <w:r w:rsidR="00E56A4A"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</w:rPr>
              <w:t>-</w:t>
            </w:r>
            <w:r w:rsidR="00E56A4A" w:rsidRPr="00A20AF5">
              <w:rPr>
                <w:rFonts w:asciiTheme="majorHAnsi" w:hAnsiTheme="majorHAnsi"/>
                <w:color w:val="000000" w:themeColor="text1"/>
              </w:rPr>
              <w:t xml:space="preserve">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Creating a Fetch Hook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Creating a Fetch Component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Handling Multiple Requests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proofErr w:type="spellStart"/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>Memozing</w:t>
            </w:r>
            <w:proofErr w:type="spellEnd"/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</w:rPr>
              <w:t xml:space="preserve"> Values</w:t>
            </w:r>
            <w:r w:rsidRPr="00A20AF5">
              <w:rPr>
                <w:rFonts w:asciiTheme="majorHAnsi" w:hAnsiTheme="majorHAnsi"/>
                <w:color w:val="000000" w:themeColor="text1"/>
              </w:rPr>
              <w:t xml:space="preserve">, </w:t>
            </w:r>
            <w:r w:rsidRPr="00A20AF5">
              <w:rPr>
                <w:rFonts w:asciiTheme="majorHAnsi" w:hAnsiTheme="majorHAnsi"/>
                <w:color w:val="000000" w:themeColor="text1"/>
                <w:bdr w:val="none" w:sz="0" w:space="0" w:color="auto" w:frame="1"/>
                <w:shd w:val="clear" w:color="auto" w:fill="FFFFFF"/>
              </w:rPr>
              <w:t>React Router</w:t>
            </w:r>
            <w:r w:rsidRPr="00A20AF5">
              <w:rPr>
                <w:rFonts w:asciiTheme="majorHAnsi" w:hAnsiTheme="majorHAnsi"/>
                <w:color w:val="000000" w:themeColor="text1"/>
              </w:rPr>
              <w:t>.</w:t>
            </w:r>
          </w:p>
        </w:tc>
        <w:tc>
          <w:tcPr>
            <w:tcW w:w="1293" w:type="dxa"/>
            <w:vAlign w:val="center"/>
          </w:tcPr>
          <w:p w14:paraId="4EC488A9" w14:textId="053BA2B4" w:rsidR="005C7487" w:rsidRPr="00A20AF5" w:rsidRDefault="0042300F" w:rsidP="005C7487">
            <w:pPr>
              <w:pStyle w:val="TableParagraph"/>
              <w:ind w:left="0" w:right="27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CO1,</w:t>
            </w:r>
          </w:p>
          <w:p w14:paraId="73B537F6" w14:textId="58945D1A" w:rsidR="00586796" w:rsidRPr="00A20AF5" w:rsidRDefault="0042300F" w:rsidP="005C7487">
            <w:pPr>
              <w:pStyle w:val="TableParagraph"/>
              <w:ind w:left="0" w:right="27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CO3</w:t>
            </w:r>
          </w:p>
        </w:tc>
      </w:tr>
      <w:tr w:rsidR="00586796" w:rsidRPr="00A20AF5" w14:paraId="1C559BE0" w14:textId="77777777" w:rsidTr="005C7487">
        <w:trPr>
          <w:trHeight w:val="835"/>
        </w:trPr>
        <w:tc>
          <w:tcPr>
            <w:tcW w:w="859" w:type="dxa"/>
          </w:tcPr>
          <w:p w14:paraId="0A9E7CA8" w14:textId="77777777" w:rsidR="00586796" w:rsidRPr="00A20AF5" w:rsidRDefault="00586796" w:rsidP="005C7487">
            <w:pPr>
              <w:pStyle w:val="TableParagraph"/>
              <w:ind w:left="0"/>
              <w:contextualSpacing/>
              <w:rPr>
                <w:rFonts w:asciiTheme="majorHAnsi" w:hAnsiTheme="majorHAnsi"/>
                <w:b/>
                <w:sz w:val="24"/>
                <w:szCs w:val="24"/>
              </w:rPr>
            </w:pPr>
          </w:p>
          <w:p w14:paraId="7D20E157" w14:textId="77777777" w:rsidR="00586796" w:rsidRPr="00A20AF5" w:rsidRDefault="00144660" w:rsidP="005C7487">
            <w:pPr>
              <w:pStyle w:val="TableParagraph"/>
              <w:ind w:left="0" w:right="330"/>
              <w:contextualSpacing/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w w:val="99"/>
                <w:sz w:val="24"/>
                <w:szCs w:val="24"/>
              </w:rPr>
              <w:t>V</w:t>
            </w:r>
          </w:p>
        </w:tc>
        <w:tc>
          <w:tcPr>
            <w:tcW w:w="7801" w:type="dxa"/>
          </w:tcPr>
          <w:p w14:paraId="7171BC2A" w14:textId="5DDAD074" w:rsidR="00586796" w:rsidRPr="00A20AF5" w:rsidRDefault="009F562B" w:rsidP="005C7487">
            <w:pPr>
              <w:widowControl/>
              <w:adjustRightInd w:val="0"/>
              <w:spacing w:line="276" w:lineRule="auto"/>
              <w:ind w:left="98" w:right="189"/>
              <w:contextualSpacing/>
              <w:jc w:val="both"/>
              <w:rPr>
                <w:rFonts w:asciiTheme="majorHAnsi" w:hAnsiTheme="majorHAnsi"/>
                <w:bCs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Understanding NoSQL and MongoDB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>: Why</w:t>
            </w:r>
            <w:r w:rsidR="007B7E0D"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 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NoSQL?, Understanding MongoDB, MongoDB Data Types; </w:t>
            </w: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Getting Started with MongoDB and Node.js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: Building the MongoDB Environment, Accessing MongoDB from the Shell Client, MongoDB Shell commands and methods, </w:t>
            </w:r>
            <w:r w:rsidR="00C7189F" w:rsidRPr="00A20AF5">
              <w:rPr>
                <w:rFonts w:asciiTheme="majorHAnsi" w:hAnsiTheme="majorHAnsi"/>
                <w:bCs/>
                <w:sz w:val="24"/>
                <w:szCs w:val="24"/>
              </w:rPr>
              <w:t xml:space="preserve">Adding the MongoDB Driver to Node.js , </w:t>
            </w:r>
            <w:r w:rsidRPr="00A20AF5">
              <w:rPr>
                <w:rFonts w:asciiTheme="majorHAnsi" w:hAnsiTheme="majorHAnsi"/>
                <w:bCs/>
                <w:sz w:val="24"/>
                <w:szCs w:val="24"/>
              </w:rPr>
              <w:t>Connecting to MongoDB from Node.js</w:t>
            </w:r>
          </w:p>
        </w:tc>
        <w:tc>
          <w:tcPr>
            <w:tcW w:w="1293" w:type="dxa"/>
            <w:vAlign w:val="center"/>
          </w:tcPr>
          <w:p w14:paraId="334C9750" w14:textId="6BE86D8B" w:rsidR="00586796" w:rsidRPr="00A20AF5" w:rsidRDefault="0042300F" w:rsidP="005C7487">
            <w:pPr>
              <w:pStyle w:val="TableParagraph"/>
              <w:ind w:left="406" w:right="349" w:hanging="32"/>
              <w:contextualSpacing/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A20AF5">
              <w:rPr>
                <w:rFonts w:asciiTheme="majorHAnsi" w:hAnsiTheme="majorHAnsi"/>
                <w:b/>
                <w:sz w:val="24"/>
                <w:szCs w:val="24"/>
              </w:rPr>
              <w:t>CO1,CO4</w:t>
            </w:r>
          </w:p>
        </w:tc>
      </w:tr>
    </w:tbl>
    <w:p w14:paraId="1B49A29D" w14:textId="203921BC" w:rsidR="0013386F" w:rsidRDefault="0013386F">
      <w:pPr>
        <w:rPr>
          <w:rFonts w:asciiTheme="majorHAnsi" w:hAnsiTheme="majorHAnsi"/>
          <w:b/>
          <w:sz w:val="24"/>
          <w:szCs w:val="24"/>
        </w:rPr>
      </w:pPr>
    </w:p>
    <w:p w14:paraId="6BEFF2F2" w14:textId="77777777" w:rsidR="007224A8" w:rsidRPr="00A20AF5" w:rsidRDefault="007224A8">
      <w:pPr>
        <w:rPr>
          <w:rFonts w:asciiTheme="majorHAnsi" w:hAnsiTheme="majorHAnsi"/>
          <w:b/>
          <w:sz w:val="24"/>
          <w:szCs w:val="24"/>
        </w:rPr>
      </w:pPr>
    </w:p>
    <w:p w14:paraId="62EE79F5" w14:textId="6F481FF4" w:rsidR="00144660" w:rsidRDefault="00144660">
      <w:pPr>
        <w:rPr>
          <w:rFonts w:asciiTheme="majorHAnsi" w:hAnsiTheme="majorHAnsi"/>
          <w:sz w:val="24"/>
          <w:szCs w:val="24"/>
        </w:rPr>
      </w:pPr>
    </w:p>
    <w:p w14:paraId="13F87AEA" w14:textId="1F4944DF" w:rsidR="007224A8" w:rsidRDefault="007224A8" w:rsidP="007224A8">
      <w:pPr>
        <w:spacing w:line="360" w:lineRule="auto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  CO-PO Mapping</w:t>
      </w:r>
    </w:p>
    <w:tbl>
      <w:tblPr>
        <w:tblW w:w="980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8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726"/>
        <w:gridCol w:w="726"/>
        <w:gridCol w:w="726"/>
        <w:gridCol w:w="739"/>
        <w:gridCol w:w="743"/>
      </w:tblGrid>
      <w:tr w:rsidR="007224A8" w14:paraId="37B010BF" w14:textId="77777777" w:rsidTr="007224A8">
        <w:trPr>
          <w:trHeight w:val="419"/>
        </w:trPr>
        <w:tc>
          <w:tcPr>
            <w:tcW w:w="9806" w:type="dxa"/>
            <w:gridSpan w:val="15"/>
          </w:tcPr>
          <w:p w14:paraId="3E900F84" w14:textId="77777777" w:rsidR="007224A8" w:rsidRDefault="007224A8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Contribution of Course Outcomes towards achievement of Program Outcomes</w:t>
            </w:r>
          </w:p>
        </w:tc>
      </w:tr>
      <w:tr w:rsidR="007224A8" w14:paraId="7DED6247" w14:textId="77777777" w:rsidTr="007224A8">
        <w:trPr>
          <w:trHeight w:val="419"/>
        </w:trPr>
        <w:tc>
          <w:tcPr>
            <w:tcW w:w="638" w:type="dxa"/>
          </w:tcPr>
          <w:p w14:paraId="787F4866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</w:p>
        </w:tc>
        <w:tc>
          <w:tcPr>
            <w:tcW w:w="612" w:type="dxa"/>
          </w:tcPr>
          <w:p w14:paraId="4609692A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PO1</w:t>
            </w:r>
          </w:p>
        </w:tc>
        <w:tc>
          <w:tcPr>
            <w:tcW w:w="612" w:type="dxa"/>
          </w:tcPr>
          <w:p w14:paraId="721450B0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PO2</w:t>
            </w:r>
          </w:p>
        </w:tc>
        <w:tc>
          <w:tcPr>
            <w:tcW w:w="612" w:type="dxa"/>
          </w:tcPr>
          <w:p w14:paraId="10686760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PO3</w:t>
            </w:r>
          </w:p>
        </w:tc>
        <w:tc>
          <w:tcPr>
            <w:tcW w:w="612" w:type="dxa"/>
          </w:tcPr>
          <w:p w14:paraId="10529609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PO4</w:t>
            </w:r>
          </w:p>
        </w:tc>
        <w:tc>
          <w:tcPr>
            <w:tcW w:w="612" w:type="dxa"/>
          </w:tcPr>
          <w:p w14:paraId="4B5287AC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PO5</w:t>
            </w:r>
          </w:p>
        </w:tc>
        <w:tc>
          <w:tcPr>
            <w:tcW w:w="612" w:type="dxa"/>
          </w:tcPr>
          <w:p w14:paraId="382BB85D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PO6</w:t>
            </w:r>
          </w:p>
        </w:tc>
        <w:tc>
          <w:tcPr>
            <w:tcW w:w="612" w:type="dxa"/>
          </w:tcPr>
          <w:p w14:paraId="004C8A53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PO7</w:t>
            </w:r>
          </w:p>
        </w:tc>
        <w:tc>
          <w:tcPr>
            <w:tcW w:w="612" w:type="dxa"/>
          </w:tcPr>
          <w:p w14:paraId="13635105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PO8</w:t>
            </w:r>
          </w:p>
        </w:tc>
        <w:tc>
          <w:tcPr>
            <w:tcW w:w="612" w:type="dxa"/>
          </w:tcPr>
          <w:p w14:paraId="6427EF81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PO9</w:t>
            </w:r>
          </w:p>
        </w:tc>
        <w:tc>
          <w:tcPr>
            <w:tcW w:w="726" w:type="dxa"/>
          </w:tcPr>
          <w:p w14:paraId="6B1C0308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PO10</w:t>
            </w:r>
          </w:p>
        </w:tc>
        <w:tc>
          <w:tcPr>
            <w:tcW w:w="726" w:type="dxa"/>
          </w:tcPr>
          <w:p w14:paraId="2CAD2DCA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PO11</w:t>
            </w:r>
          </w:p>
        </w:tc>
        <w:tc>
          <w:tcPr>
            <w:tcW w:w="726" w:type="dxa"/>
          </w:tcPr>
          <w:p w14:paraId="0AC256CF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PO12</w:t>
            </w:r>
          </w:p>
        </w:tc>
        <w:tc>
          <w:tcPr>
            <w:tcW w:w="739" w:type="dxa"/>
          </w:tcPr>
          <w:p w14:paraId="5C88EE0F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PSO1</w:t>
            </w:r>
          </w:p>
        </w:tc>
        <w:tc>
          <w:tcPr>
            <w:tcW w:w="743" w:type="dxa"/>
          </w:tcPr>
          <w:p w14:paraId="0C218B65" w14:textId="77777777" w:rsidR="007224A8" w:rsidRDefault="007224A8" w:rsidP="002C1578">
            <w:pP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PSO2</w:t>
            </w:r>
          </w:p>
        </w:tc>
      </w:tr>
      <w:tr w:rsidR="001B7F2D" w14:paraId="2A7D04D5" w14:textId="77777777" w:rsidTr="00A4271D">
        <w:trPr>
          <w:trHeight w:val="419"/>
        </w:trPr>
        <w:tc>
          <w:tcPr>
            <w:tcW w:w="638" w:type="dxa"/>
            <w:shd w:val="clear" w:color="auto" w:fill="FFFFFF"/>
            <w:vAlign w:val="center"/>
          </w:tcPr>
          <w:p w14:paraId="16E02DAA" w14:textId="77777777" w:rsidR="001B7F2D" w:rsidRDefault="001B7F2D" w:rsidP="001B7F2D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CO1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31448D94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2DF830CC" w14:textId="5F61CEB8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2574C745" w14:textId="1BB73B11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0C0D6EA6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A5A7BD7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C4DE761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53B2733E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FFBE6DD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DD4A837" w14:textId="77777777" w:rsidR="001B7F2D" w:rsidRDefault="001B7F2D" w:rsidP="00A4271D">
            <w:pPr>
              <w:jc w:val="center"/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6246309A" w14:textId="77777777" w:rsidR="001B7F2D" w:rsidRDefault="001B7F2D" w:rsidP="00A4271D">
            <w:pPr>
              <w:jc w:val="center"/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39C37011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19AF1A23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6D8A8202" w14:textId="4F4FB939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43" w:type="dxa"/>
            <w:shd w:val="clear" w:color="auto" w:fill="FFFFFF"/>
            <w:vAlign w:val="center"/>
          </w:tcPr>
          <w:p w14:paraId="75AA89FF" w14:textId="77777777" w:rsidR="001B7F2D" w:rsidRDefault="001B7F2D" w:rsidP="00A4271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</w:tr>
      <w:tr w:rsidR="00461B23" w14:paraId="7374BB8C" w14:textId="77777777" w:rsidTr="00A4271D">
        <w:trPr>
          <w:trHeight w:val="419"/>
        </w:trPr>
        <w:tc>
          <w:tcPr>
            <w:tcW w:w="638" w:type="dxa"/>
            <w:shd w:val="clear" w:color="auto" w:fill="FFFFFF"/>
            <w:vAlign w:val="center"/>
          </w:tcPr>
          <w:p w14:paraId="192F2956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CO2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4151866F" w14:textId="04A27D55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6F9F2105" w14:textId="059CBC8E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46C2AEB5" w14:textId="294C97DD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35B53331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0379A5B0" w14:textId="6981C6EB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6CD5FDF8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687CF34D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1C8EB381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2989303C" w14:textId="3D3C01B4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0F0C3582" w14:textId="421A3061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626D692F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1A690951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4A9728B7" w14:textId="5830E765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9B300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2401C87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461B23" w14:paraId="2DD39FD9" w14:textId="77777777" w:rsidTr="00A4271D">
        <w:trPr>
          <w:trHeight w:val="419"/>
        </w:trPr>
        <w:tc>
          <w:tcPr>
            <w:tcW w:w="638" w:type="dxa"/>
            <w:shd w:val="clear" w:color="auto" w:fill="FFFFFF"/>
            <w:vAlign w:val="center"/>
          </w:tcPr>
          <w:p w14:paraId="604BD1C9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CO3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57BBE376" w14:textId="68AEEB2F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5E11FEBB" w14:textId="68FA5226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366361B" w14:textId="7A6ABB72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9B300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33369269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4F9B8F80" w14:textId="32B918D6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1DDCF4AC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40A335C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50534EE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27073A41" w14:textId="54D0899A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5B52A1E2" w14:textId="5F3BBFBF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0C1945E1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409A75FF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00AD8664" w14:textId="6729E668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C90D1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1C095A23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461B23" w14:paraId="28F82F73" w14:textId="77777777" w:rsidTr="00A4271D">
        <w:trPr>
          <w:trHeight w:val="419"/>
        </w:trPr>
        <w:tc>
          <w:tcPr>
            <w:tcW w:w="638" w:type="dxa"/>
            <w:shd w:val="clear" w:color="auto" w:fill="FFFFFF"/>
            <w:vAlign w:val="center"/>
          </w:tcPr>
          <w:p w14:paraId="2AA8107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18"/>
                <w:szCs w:val="18"/>
              </w:rPr>
              <w:t>CO4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0C8CE2D7" w14:textId="19816AF4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13E70B04" w14:textId="662E6F58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219E5D6D" w14:textId="6BA5ED29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 w:rsidRPr="00C90D1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612" w:type="dxa"/>
            <w:shd w:val="clear" w:color="auto" w:fill="FFFFFF"/>
            <w:vAlign w:val="center"/>
          </w:tcPr>
          <w:p w14:paraId="5372ECEF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7AF87635" w14:textId="01FAA010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28DBCEA2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1392EE9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06D843F2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612" w:type="dxa"/>
            <w:shd w:val="clear" w:color="auto" w:fill="FFFFFF"/>
            <w:vAlign w:val="center"/>
          </w:tcPr>
          <w:p w14:paraId="31B33EA8" w14:textId="1237E452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44777F29" w14:textId="053EE0C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356169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FFFFFF"/>
            <w:vAlign w:val="center"/>
          </w:tcPr>
          <w:p w14:paraId="3756105A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FFFFFF"/>
            <w:vAlign w:val="center"/>
          </w:tcPr>
          <w:p w14:paraId="7BBE18F8" w14:textId="08B410EC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</w:p>
        </w:tc>
        <w:tc>
          <w:tcPr>
            <w:tcW w:w="739" w:type="dxa"/>
            <w:shd w:val="clear" w:color="auto" w:fill="FFFFFF"/>
            <w:vAlign w:val="center"/>
          </w:tcPr>
          <w:p w14:paraId="46D0DED9" w14:textId="382A71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 w:rsidRPr="00C90D11">
              <w:rPr>
                <w:rFonts w:ascii="Bookman Old Style" w:eastAsia="Bookman Old Style" w:hAnsi="Bookman Old Style" w:cs="Bookman Old Style"/>
                <w:sz w:val="18"/>
                <w:szCs w:val="18"/>
              </w:rPr>
              <w:t>√</w:t>
            </w:r>
          </w:p>
        </w:tc>
        <w:tc>
          <w:tcPr>
            <w:tcW w:w="743" w:type="dxa"/>
            <w:shd w:val="clear" w:color="auto" w:fill="FFFFFF"/>
            <w:vAlign w:val="center"/>
          </w:tcPr>
          <w:p w14:paraId="5602154E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</w:tbl>
    <w:p w14:paraId="544107A6" w14:textId="77777777" w:rsidR="007224A8" w:rsidRDefault="007224A8" w:rsidP="007224A8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3BE21080" w14:textId="77777777" w:rsidR="001B7F2D" w:rsidRDefault="001B7F2D" w:rsidP="001B7F2D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6A9FDC9C" w14:textId="77777777" w:rsidR="001B7F2D" w:rsidRDefault="001B7F2D" w:rsidP="001B7F2D">
      <w:pPr>
        <w:ind w:left="142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Strength of Correlation</w:t>
      </w:r>
    </w:p>
    <w:p w14:paraId="11DF2BE9" w14:textId="77777777" w:rsidR="001B7F2D" w:rsidRDefault="001B7F2D" w:rsidP="001B7F2D">
      <w:pPr>
        <w:ind w:left="142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Distribution of marks weightage to </w:t>
      </w:r>
      <w:proofErr w:type="gramStart"/>
      <w:r>
        <w:rPr>
          <w:rFonts w:ascii="Bookman Old Style" w:eastAsia="Bookman Old Style" w:hAnsi="Bookman Old Style" w:cs="Bookman Old Style"/>
        </w:rPr>
        <w:t>PO’s</w:t>
      </w:r>
      <w:proofErr w:type="gramEnd"/>
      <w:r>
        <w:rPr>
          <w:rFonts w:ascii="Bookman Old Style" w:eastAsia="Bookman Old Style" w:hAnsi="Bookman Old Style" w:cs="Bookman Old Style"/>
        </w:rPr>
        <w:t xml:space="preserve"> through CO’s. </w:t>
      </w:r>
    </w:p>
    <w:p w14:paraId="39A437F3" w14:textId="77777777" w:rsidR="001B7F2D" w:rsidRDefault="001B7F2D" w:rsidP="001B7F2D">
      <w:pPr>
        <w:widowControl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200" w:line="276" w:lineRule="auto"/>
        <w:jc w:val="both"/>
      </w:pPr>
      <w:r>
        <w:rPr>
          <w:rFonts w:ascii="Bookman Old Style" w:eastAsia="Bookman Old Style" w:hAnsi="Bookman Old Style" w:cs="Bookman Old Style"/>
          <w:color w:val="000000"/>
        </w:rPr>
        <w:t>The strength of correlation levels is based on percentage of marks distribution towards PO.</w:t>
      </w:r>
    </w:p>
    <w:tbl>
      <w:tblPr>
        <w:tblW w:w="919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8"/>
        <w:gridCol w:w="2581"/>
        <w:gridCol w:w="2597"/>
        <w:gridCol w:w="2331"/>
      </w:tblGrid>
      <w:tr w:rsidR="001B7F2D" w14:paraId="3DCD4629" w14:textId="77777777" w:rsidTr="001B7F2D">
        <w:trPr>
          <w:trHeight w:val="329"/>
        </w:trPr>
        <w:tc>
          <w:tcPr>
            <w:tcW w:w="1688" w:type="dxa"/>
            <w:vMerge w:val="restart"/>
            <w:vAlign w:val="center"/>
          </w:tcPr>
          <w:p w14:paraId="6C0348DB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CIE</w:t>
            </w:r>
          </w:p>
        </w:tc>
        <w:tc>
          <w:tcPr>
            <w:tcW w:w="2581" w:type="dxa"/>
            <w:shd w:val="clear" w:color="auto" w:fill="31849B"/>
            <w:vAlign w:val="center"/>
          </w:tcPr>
          <w:p w14:paraId="550EE2C2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Test</w:t>
            </w:r>
          </w:p>
        </w:tc>
        <w:tc>
          <w:tcPr>
            <w:tcW w:w="2597" w:type="dxa"/>
            <w:shd w:val="clear" w:color="auto" w:fill="31849B"/>
            <w:vAlign w:val="center"/>
          </w:tcPr>
          <w:p w14:paraId="371E0737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Test Number</w:t>
            </w:r>
          </w:p>
        </w:tc>
        <w:tc>
          <w:tcPr>
            <w:tcW w:w="2331" w:type="dxa"/>
            <w:shd w:val="clear" w:color="auto" w:fill="31849B"/>
            <w:vAlign w:val="center"/>
          </w:tcPr>
          <w:p w14:paraId="1607A18C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Marks</w:t>
            </w:r>
          </w:p>
        </w:tc>
      </w:tr>
      <w:tr w:rsidR="001B7F2D" w14:paraId="4995CC21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0709659F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0E8C2642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Objective Exam (10)</w:t>
            </w:r>
          </w:p>
        </w:tc>
        <w:tc>
          <w:tcPr>
            <w:tcW w:w="2597" w:type="dxa"/>
          </w:tcPr>
          <w:p w14:paraId="31A46CDF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Objective Exam -1</w:t>
            </w:r>
          </w:p>
        </w:tc>
        <w:tc>
          <w:tcPr>
            <w:tcW w:w="2331" w:type="dxa"/>
            <w:vAlign w:val="center"/>
          </w:tcPr>
          <w:p w14:paraId="0BF17803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10</w:t>
            </w:r>
          </w:p>
        </w:tc>
      </w:tr>
      <w:tr w:rsidR="001B7F2D" w14:paraId="7CCB2B4E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12C4DAF1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81" w:type="dxa"/>
            <w:vMerge/>
            <w:vAlign w:val="center"/>
          </w:tcPr>
          <w:p w14:paraId="251017EF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97" w:type="dxa"/>
          </w:tcPr>
          <w:p w14:paraId="7572F121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Objective Exam -2</w:t>
            </w:r>
          </w:p>
        </w:tc>
        <w:tc>
          <w:tcPr>
            <w:tcW w:w="2331" w:type="dxa"/>
            <w:vAlign w:val="center"/>
          </w:tcPr>
          <w:p w14:paraId="55997FDD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10</w:t>
            </w:r>
          </w:p>
        </w:tc>
      </w:tr>
      <w:tr w:rsidR="001B7F2D" w14:paraId="39F0A5D4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1949505D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2C9CD189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Assignment (5)</w:t>
            </w:r>
          </w:p>
        </w:tc>
        <w:tc>
          <w:tcPr>
            <w:tcW w:w="2597" w:type="dxa"/>
          </w:tcPr>
          <w:p w14:paraId="171F2EC4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Assignment -1 </w:t>
            </w:r>
          </w:p>
        </w:tc>
        <w:tc>
          <w:tcPr>
            <w:tcW w:w="2331" w:type="dxa"/>
            <w:vAlign w:val="center"/>
          </w:tcPr>
          <w:p w14:paraId="2251DF4F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</w:t>
            </w:r>
          </w:p>
        </w:tc>
      </w:tr>
      <w:tr w:rsidR="001B7F2D" w14:paraId="15BDAFE3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60167E78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81" w:type="dxa"/>
            <w:vMerge/>
            <w:vAlign w:val="center"/>
          </w:tcPr>
          <w:p w14:paraId="59FEB43C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97" w:type="dxa"/>
          </w:tcPr>
          <w:p w14:paraId="1B553831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>Assignment - 2</w:t>
            </w:r>
          </w:p>
        </w:tc>
        <w:tc>
          <w:tcPr>
            <w:tcW w:w="2331" w:type="dxa"/>
            <w:vAlign w:val="center"/>
          </w:tcPr>
          <w:p w14:paraId="2F5973D6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5</w:t>
            </w:r>
          </w:p>
        </w:tc>
      </w:tr>
      <w:tr w:rsidR="001B7F2D" w14:paraId="55044C50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29115475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81" w:type="dxa"/>
            <w:vMerge w:val="restart"/>
            <w:vAlign w:val="center"/>
          </w:tcPr>
          <w:p w14:paraId="18E1E0CD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 (15)</w:t>
            </w:r>
          </w:p>
        </w:tc>
        <w:tc>
          <w:tcPr>
            <w:tcW w:w="2597" w:type="dxa"/>
          </w:tcPr>
          <w:p w14:paraId="2C79D936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 - 1</w:t>
            </w:r>
          </w:p>
        </w:tc>
        <w:tc>
          <w:tcPr>
            <w:tcW w:w="2331" w:type="dxa"/>
            <w:vAlign w:val="center"/>
          </w:tcPr>
          <w:p w14:paraId="598EC40F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15</w:t>
            </w:r>
          </w:p>
        </w:tc>
      </w:tr>
      <w:tr w:rsidR="001B7F2D" w14:paraId="603474BA" w14:textId="77777777" w:rsidTr="001B7F2D">
        <w:trPr>
          <w:trHeight w:val="329"/>
        </w:trPr>
        <w:tc>
          <w:tcPr>
            <w:tcW w:w="1688" w:type="dxa"/>
            <w:vMerge/>
            <w:vAlign w:val="center"/>
          </w:tcPr>
          <w:p w14:paraId="20F0833D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81" w:type="dxa"/>
            <w:vMerge/>
            <w:vAlign w:val="center"/>
          </w:tcPr>
          <w:p w14:paraId="45E77D66" w14:textId="77777777" w:rsidR="001B7F2D" w:rsidRDefault="001B7F2D" w:rsidP="002C15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Bookman Old Style" w:eastAsia="Bookman Old Style" w:hAnsi="Bookman Old Style" w:cs="Bookman Old Style"/>
              </w:rPr>
            </w:pPr>
          </w:p>
        </w:tc>
        <w:tc>
          <w:tcPr>
            <w:tcW w:w="2597" w:type="dxa"/>
          </w:tcPr>
          <w:p w14:paraId="5CC27B68" w14:textId="77777777" w:rsidR="001B7F2D" w:rsidRDefault="001B7F2D" w:rsidP="002C1578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 - 2</w:t>
            </w:r>
          </w:p>
        </w:tc>
        <w:tc>
          <w:tcPr>
            <w:tcW w:w="2331" w:type="dxa"/>
            <w:vAlign w:val="center"/>
          </w:tcPr>
          <w:p w14:paraId="2C053E51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15</w:t>
            </w:r>
          </w:p>
        </w:tc>
      </w:tr>
    </w:tbl>
    <w:p w14:paraId="576EF277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5658927A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1EF82498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30A09FA1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1D18B71C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58357BEC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16DFE2E8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26108D6A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640DD8A6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23D3A8A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01FB78A2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p w14:paraId="274F90AF" w14:textId="77777777" w:rsidR="001B7F2D" w:rsidRDefault="001B7F2D" w:rsidP="001B7F2D">
      <w:pPr>
        <w:rPr>
          <w:rFonts w:ascii="Bookman Old Style" w:eastAsia="Bookman Old Style" w:hAnsi="Bookman Old Style" w:cs="Bookman Old Style"/>
          <w:sz w:val="2"/>
          <w:szCs w:val="2"/>
        </w:rPr>
      </w:pPr>
    </w:p>
    <w:tbl>
      <w:tblPr>
        <w:tblW w:w="9753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2"/>
        <w:gridCol w:w="2386"/>
        <w:gridCol w:w="990"/>
        <w:gridCol w:w="1260"/>
        <w:gridCol w:w="2880"/>
        <w:gridCol w:w="1545"/>
      </w:tblGrid>
      <w:tr w:rsidR="001B7F2D" w14:paraId="79AE3A94" w14:textId="77777777" w:rsidTr="001B7F2D">
        <w:tc>
          <w:tcPr>
            <w:tcW w:w="692" w:type="dxa"/>
            <w:shd w:val="clear" w:color="auto" w:fill="31849B"/>
            <w:vAlign w:val="center"/>
          </w:tcPr>
          <w:p w14:paraId="326E4C08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CO</w:t>
            </w:r>
          </w:p>
        </w:tc>
        <w:tc>
          <w:tcPr>
            <w:tcW w:w="2386" w:type="dxa"/>
            <w:shd w:val="clear" w:color="auto" w:fill="31849B"/>
            <w:vAlign w:val="center"/>
          </w:tcPr>
          <w:p w14:paraId="4C67A586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990" w:type="dxa"/>
            <w:shd w:val="clear" w:color="auto" w:fill="31849B"/>
            <w:vAlign w:val="center"/>
          </w:tcPr>
          <w:p w14:paraId="3F45DE9F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Blooms</w:t>
            </w:r>
          </w:p>
        </w:tc>
        <w:tc>
          <w:tcPr>
            <w:tcW w:w="1260" w:type="dxa"/>
            <w:shd w:val="clear" w:color="auto" w:fill="31849B"/>
            <w:vAlign w:val="center"/>
          </w:tcPr>
          <w:p w14:paraId="767A448A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Units</w:t>
            </w:r>
          </w:p>
        </w:tc>
        <w:tc>
          <w:tcPr>
            <w:tcW w:w="2880" w:type="dxa"/>
            <w:shd w:val="clear" w:color="auto" w:fill="31849B"/>
            <w:vAlign w:val="center"/>
          </w:tcPr>
          <w:p w14:paraId="4BA4469C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Assessing Tools can be used to measure CO (CIE)</w:t>
            </w:r>
          </w:p>
          <w:p w14:paraId="7835BED6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Marks</w:t>
            </w:r>
          </w:p>
        </w:tc>
        <w:tc>
          <w:tcPr>
            <w:tcW w:w="1545" w:type="dxa"/>
            <w:shd w:val="clear" w:color="auto" w:fill="31849B"/>
            <w:vAlign w:val="center"/>
          </w:tcPr>
          <w:p w14:paraId="40E714B9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Assessing Tools can be used to measure CO (SEE)</w:t>
            </w:r>
          </w:p>
          <w:p w14:paraId="7C12D625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Marks</w:t>
            </w:r>
          </w:p>
        </w:tc>
      </w:tr>
      <w:tr w:rsidR="001B7F2D" w14:paraId="0AFF2F35" w14:textId="77777777" w:rsidTr="001B7F2D">
        <w:trPr>
          <w:trHeight w:val="515"/>
        </w:trPr>
        <w:tc>
          <w:tcPr>
            <w:tcW w:w="692" w:type="dxa"/>
            <w:vAlign w:val="center"/>
          </w:tcPr>
          <w:p w14:paraId="2C0A4AC2" w14:textId="77777777" w:rsidR="001B7F2D" w:rsidRDefault="001B7F2D" w:rsidP="002C1578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CO1</w:t>
            </w:r>
          </w:p>
        </w:tc>
        <w:tc>
          <w:tcPr>
            <w:tcW w:w="2386" w:type="dxa"/>
            <w:vAlign w:val="center"/>
          </w:tcPr>
          <w:p w14:paraId="21E2CC38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Understand</w:t>
            </w:r>
          </w:p>
        </w:tc>
        <w:tc>
          <w:tcPr>
            <w:tcW w:w="990" w:type="dxa"/>
            <w:vAlign w:val="center"/>
          </w:tcPr>
          <w:p w14:paraId="14C14EB9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L2</w:t>
            </w:r>
          </w:p>
        </w:tc>
        <w:tc>
          <w:tcPr>
            <w:tcW w:w="1260" w:type="dxa"/>
            <w:vAlign w:val="center"/>
          </w:tcPr>
          <w:p w14:paraId="56F5C288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1,2,3,4,5</w:t>
            </w:r>
          </w:p>
        </w:tc>
        <w:tc>
          <w:tcPr>
            <w:tcW w:w="2880" w:type="dxa"/>
            <w:vAlign w:val="center"/>
          </w:tcPr>
          <w:p w14:paraId="2CB7209D" w14:textId="2A102AD1" w:rsidR="00B21619" w:rsidRDefault="001B7F2D" w:rsidP="002C1578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Exam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</w:t>
            </w:r>
            <w:proofErr w:type="gramEnd"/>
            <w:r w:rsidR="00EE1771"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0)</w:t>
            </w:r>
          </w:p>
        </w:tc>
        <w:tc>
          <w:tcPr>
            <w:tcW w:w="1545" w:type="dxa"/>
            <w:vAlign w:val="center"/>
          </w:tcPr>
          <w:p w14:paraId="086AF9D6" w14:textId="394D8201" w:rsidR="001B7F2D" w:rsidRDefault="00EE1771" w:rsidP="002C1578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14</w:t>
            </w:r>
          </w:p>
        </w:tc>
      </w:tr>
      <w:tr w:rsidR="001B7F2D" w14:paraId="18AA1872" w14:textId="77777777" w:rsidTr="001B7F2D">
        <w:trPr>
          <w:trHeight w:val="720"/>
        </w:trPr>
        <w:tc>
          <w:tcPr>
            <w:tcW w:w="692" w:type="dxa"/>
            <w:vAlign w:val="center"/>
          </w:tcPr>
          <w:p w14:paraId="7AC2BB06" w14:textId="77777777" w:rsidR="001B7F2D" w:rsidRDefault="001B7F2D" w:rsidP="002C1578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CO2</w:t>
            </w:r>
          </w:p>
        </w:tc>
        <w:tc>
          <w:tcPr>
            <w:tcW w:w="2386" w:type="dxa"/>
            <w:vAlign w:val="center"/>
          </w:tcPr>
          <w:p w14:paraId="1F4FCBD5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Apply, Design,</w:t>
            </w:r>
          </w:p>
          <w:p w14:paraId="1B8DCCEB" w14:textId="534B6426" w:rsidR="001B7F2D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Individual Performance, Communication</w:t>
            </w:r>
          </w:p>
        </w:tc>
        <w:tc>
          <w:tcPr>
            <w:tcW w:w="990" w:type="dxa"/>
            <w:vAlign w:val="center"/>
          </w:tcPr>
          <w:p w14:paraId="29FB110A" w14:textId="77777777" w:rsidR="001B7F2D" w:rsidRDefault="001B7F2D" w:rsidP="002C157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1260" w:type="dxa"/>
            <w:vAlign w:val="center"/>
          </w:tcPr>
          <w:p w14:paraId="1FC972EB" w14:textId="54C6360F" w:rsidR="001B7F2D" w:rsidRDefault="00EE1771" w:rsidP="002C1578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1,2</w:t>
            </w:r>
            <w:r w:rsidR="001B7F2D">
              <w:rPr>
                <w:rFonts w:ascii="Bookman Old Style" w:eastAsia="Bookman Old Style" w:hAnsi="Bookman Old Style" w:cs="Bookman Old Style"/>
                <w:color w:val="000000"/>
              </w:rPr>
              <w:t>,3</w:t>
            </w:r>
          </w:p>
        </w:tc>
        <w:tc>
          <w:tcPr>
            <w:tcW w:w="2880" w:type="dxa"/>
            <w:vAlign w:val="center"/>
          </w:tcPr>
          <w:p w14:paraId="0E4A6363" w14:textId="17637EC6" w:rsidR="001B7F2D" w:rsidRDefault="001B7F2D" w:rsidP="002C1578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Descriptive 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Exam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</w:t>
            </w:r>
            <w:proofErr w:type="gramEnd"/>
            <w:r w:rsidR="00B21619"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  <w:r w:rsidR="00EE1771">
              <w:rPr>
                <w:rFonts w:ascii="Bookman Old Style" w:eastAsia="Bookman Old Style" w:hAnsi="Bookman Old Style" w:cs="Bookman Old Style"/>
                <w:sz w:val="20"/>
                <w:szCs w:val="20"/>
              </w:rPr>
              <w:t>0)</w:t>
            </w:r>
          </w:p>
          <w:p w14:paraId="3D139CAF" w14:textId="01818941" w:rsidR="00B21619" w:rsidRDefault="00B21619" w:rsidP="002C1578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  (</w:t>
            </w:r>
            <w:proofErr w:type="gramEnd"/>
            <w:r w:rsidR="00EE1771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2.5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)</w:t>
            </w:r>
          </w:p>
          <w:p w14:paraId="0B189F0C" w14:textId="29481357" w:rsidR="001B7F2D" w:rsidRDefault="001B7F2D" w:rsidP="0038032C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545" w:type="dxa"/>
            <w:vAlign w:val="center"/>
          </w:tcPr>
          <w:p w14:paraId="4A9A332D" w14:textId="0D7019A4" w:rsidR="001B7F2D" w:rsidRDefault="00EE1771" w:rsidP="002C1578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28</w:t>
            </w:r>
          </w:p>
        </w:tc>
      </w:tr>
      <w:tr w:rsidR="001B7F2D" w14:paraId="4401C144" w14:textId="77777777" w:rsidTr="00CA1DB7">
        <w:trPr>
          <w:trHeight w:val="720"/>
        </w:trPr>
        <w:tc>
          <w:tcPr>
            <w:tcW w:w="692" w:type="dxa"/>
            <w:vAlign w:val="center"/>
          </w:tcPr>
          <w:p w14:paraId="507891BF" w14:textId="77777777" w:rsidR="001B7F2D" w:rsidRDefault="001B7F2D" w:rsidP="001B7F2D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CO3</w:t>
            </w:r>
          </w:p>
        </w:tc>
        <w:tc>
          <w:tcPr>
            <w:tcW w:w="2386" w:type="dxa"/>
          </w:tcPr>
          <w:p w14:paraId="5CCBABA3" w14:textId="77777777" w:rsidR="00461B23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Apply, Design,</w:t>
            </w:r>
          </w:p>
          <w:p w14:paraId="3C7C3F67" w14:textId="0C8479EA" w:rsidR="001B7F2D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Individual Performance, Communication</w:t>
            </w:r>
          </w:p>
        </w:tc>
        <w:tc>
          <w:tcPr>
            <w:tcW w:w="990" w:type="dxa"/>
            <w:vAlign w:val="center"/>
          </w:tcPr>
          <w:p w14:paraId="0599254B" w14:textId="77777777" w:rsidR="001B7F2D" w:rsidRDefault="001B7F2D" w:rsidP="001B7F2D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1260" w:type="dxa"/>
            <w:vAlign w:val="center"/>
          </w:tcPr>
          <w:p w14:paraId="5F385DAD" w14:textId="5FFD0028" w:rsidR="001B7F2D" w:rsidRDefault="001B7F2D" w:rsidP="001B7F2D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4</w:t>
            </w:r>
          </w:p>
        </w:tc>
        <w:tc>
          <w:tcPr>
            <w:tcW w:w="2880" w:type="dxa"/>
            <w:vAlign w:val="center"/>
          </w:tcPr>
          <w:p w14:paraId="0B49DDDE" w14:textId="216A8E3A" w:rsidR="0038032C" w:rsidRDefault="001B7F2D" w:rsidP="001B7F2D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Descriptive 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Exam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</w:t>
            </w:r>
            <w:proofErr w:type="gramEnd"/>
            <w:r w:rsidR="00EE1771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2.5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)</w:t>
            </w:r>
          </w:p>
          <w:p w14:paraId="106E8EDE" w14:textId="4F3B3477" w:rsidR="001B7F2D" w:rsidRDefault="0038032C" w:rsidP="001B7F2D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  (</w:t>
            </w:r>
            <w:proofErr w:type="gramEnd"/>
            <w:r w:rsidR="00EE1771">
              <w:rPr>
                <w:rFonts w:ascii="Bookman Old Style" w:eastAsia="Bookman Old Style" w:hAnsi="Bookman Old Style" w:cs="Bookman Old Style"/>
                <w:sz w:val="20"/>
                <w:szCs w:val="20"/>
              </w:rPr>
              <w:t>1.25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)</w:t>
            </w:r>
            <w:r w:rsidR="001B7F2D"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</w:t>
            </w:r>
          </w:p>
        </w:tc>
        <w:tc>
          <w:tcPr>
            <w:tcW w:w="1545" w:type="dxa"/>
            <w:vAlign w:val="center"/>
          </w:tcPr>
          <w:p w14:paraId="7C6B8607" w14:textId="01D61731" w:rsidR="001B7F2D" w:rsidRDefault="00EE1771" w:rsidP="001B7F2D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14</w:t>
            </w:r>
          </w:p>
        </w:tc>
      </w:tr>
      <w:tr w:rsidR="001B7F2D" w14:paraId="296C2293" w14:textId="77777777" w:rsidTr="00CA1DB7">
        <w:tc>
          <w:tcPr>
            <w:tcW w:w="692" w:type="dxa"/>
            <w:vAlign w:val="center"/>
          </w:tcPr>
          <w:p w14:paraId="126017F6" w14:textId="77777777" w:rsidR="001B7F2D" w:rsidRDefault="001B7F2D" w:rsidP="001B7F2D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CO4</w:t>
            </w:r>
          </w:p>
        </w:tc>
        <w:tc>
          <w:tcPr>
            <w:tcW w:w="2386" w:type="dxa"/>
          </w:tcPr>
          <w:p w14:paraId="7A76A0E3" w14:textId="77777777" w:rsidR="00461B23" w:rsidRDefault="001B7F2D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</w:t>
            </w:r>
            <w:r w:rsidR="00461B23">
              <w:rPr>
                <w:rFonts w:ascii="Bookman Old Style" w:eastAsia="Bookman Old Style" w:hAnsi="Bookman Old Style" w:cs="Bookman Old Style"/>
                <w:color w:val="000000"/>
              </w:rPr>
              <w:t>Apply, Design,</w:t>
            </w:r>
          </w:p>
          <w:p w14:paraId="3E826F24" w14:textId="34072F9C" w:rsidR="001B7F2D" w:rsidRDefault="00461B23" w:rsidP="00461B23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Individual Performance, Communication</w:t>
            </w:r>
          </w:p>
        </w:tc>
        <w:tc>
          <w:tcPr>
            <w:tcW w:w="990" w:type="dxa"/>
            <w:vAlign w:val="center"/>
          </w:tcPr>
          <w:p w14:paraId="2CEE876E" w14:textId="77777777" w:rsidR="001B7F2D" w:rsidRDefault="001B7F2D" w:rsidP="001B7F2D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L4</w:t>
            </w:r>
          </w:p>
        </w:tc>
        <w:tc>
          <w:tcPr>
            <w:tcW w:w="1260" w:type="dxa"/>
            <w:vAlign w:val="center"/>
          </w:tcPr>
          <w:p w14:paraId="55CE4826" w14:textId="4A9C195A" w:rsidR="001B7F2D" w:rsidRDefault="001B7F2D" w:rsidP="001B7F2D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5</w:t>
            </w:r>
          </w:p>
        </w:tc>
        <w:tc>
          <w:tcPr>
            <w:tcW w:w="2880" w:type="dxa"/>
            <w:vAlign w:val="center"/>
          </w:tcPr>
          <w:p w14:paraId="65B2B4B1" w14:textId="459EB7E4" w:rsidR="001B7F2D" w:rsidRDefault="001B7F2D" w:rsidP="001B7F2D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</w:t>
            </w:r>
            <w:r w:rsidR="00EE1771">
              <w:rPr>
                <w:rFonts w:ascii="Bookman Old Style" w:eastAsia="Bookman Old Style" w:hAnsi="Bookman Old Style" w:cs="Bookman Old Style"/>
                <w:sz w:val="20"/>
                <w:szCs w:val="20"/>
              </w:rPr>
              <w:t>2.5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)</w:t>
            </w:r>
          </w:p>
          <w:p w14:paraId="66B934E4" w14:textId="75CA946A" w:rsidR="001B7F2D" w:rsidRDefault="001B7F2D" w:rsidP="001B7F2D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  (</w:t>
            </w:r>
            <w:proofErr w:type="gramEnd"/>
            <w:r w:rsidR="00EE1771">
              <w:rPr>
                <w:rFonts w:ascii="Bookman Old Style" w:eastAsia="Bookman Old Style" w:hAnsi="Bookman Old Style" w:cs="Bookman Old Style"/>
                <w:sz w:val="20"/>
                <w:szCs w:val="20"/>
              </w:rPr>
              <w:t>1.25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)</w:t>
            </w:r>
          </w:p>
        </w:tc>
        <w:tc>
          <w:tcPr>
            <w:tcW w:w="1545" w:type="dxa"/>
            <w:vAlign w:val="center"/>
          </w:tcPr>
          <w:p w14:paraId="6A2F08A9" w14:textId="0991BC06" w:rsidR="001B7F2D" w:rsidRDefault="00EE1771" w:rsidP="001B7F2D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14</w:t>
            </w:r>
          </w:p>
        </w:tc>
      </w:tr>
    </w:tbl>
    <w:p w14:paraId="34771973" w14:textId="77777777" w:rsidR="001B7F2D" w:rsidRDefault="001B7F2D" w:rsidP="001B7F2D">
      <w:pPr>
        <w:rPr>
          <w:rFonts w:ascii="Bookman Old Style" w:eastAsia="Bookman Old Style" w:hAnsi="Bookman Old Style" w:cs="Bookman Old Style"/>
          <w:sz w:val="20"/>
          <w:szCs w:val="20"/>
        </w:rPr>
      </w:pPr>
    </w:p>
    <w:p w14:paraId="442977FF" w14:textId="77777777" w:rsidR="0038032C" w:rsidRDefault="0038032C" w:rsidP="001B7F2D"/>
    <w:p w14:paraId="7989E61B" w14:textId="77777777" w:rsidR="0038032C" w:rsidRPr="0038032C" w:rsidRDefault="0038032C" w:rsidP="0038032C"/>
    <w:p w14:paraId="4ECC6ED1" w14:textId="77777777" w:rsidR="0038032C" w:rsidRPr="0038032C" w:rsidRDefault="0038032C" w:rsidP="0038032C"/>
    <w:p w14:paraId="693E6C1E" w14:textId="77777777" w:rsidR="0038032C" w:rsidRDefault="0038032C" w:rsidP="001B7F2D"/>
    <w:p w14:paraId="54BCC959" w14:textId="77777777" w:rsidR="0038032C" w:rsidRDefault="0038032C" w:rsidP="001B7F2D"/>
    <w:p w14:paraId="26D54D78" w14:textId="1495C28A" w:rsidR="0038032C" w:rsidRDefault="0038032C" w:rsidP="006E72E5">
      <w:pPr>
        <w:tabs>
          <w:tab w:val="left" w:pos="7552"/>
        </w:tabs>
        <w:sectPr w:rsidR="0038032C" w:rsidSect="0038032C">
          <w:pgSz w:w="11910" w:h="16840"/>
          <w:pgMar w:top="280" w:right="880" w:bottom="1420" w:left="500" w:header="720" w:footer="720" w:gutter="0"/>
          <w:cols w:space="720"/>
          <w:docGrid w:linePitch="299"/>
        </w:sectPr>
      </w:pPr>
      <w:r>
        <w:tab/>
      </w:r>
    </w:p>
    <w:p w14:paraId="7C5D2E7B" w14:textId="77777777" w:rsidR="0038032C" w:rsidRDefault="0038032C"/>
    <w:p w14:paraId="1DCD1BE6" w14:textId="77777777" w:rsidR="0038032C" w:rsidRDefault="0038032C" w:rsidP="0038032C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Strength of Correlation</w:t>
      </w:r>
    </w:p>
    <w:p w14:paraId="60B3F9BB" w14:textId="77777777" w:rsidR="0038032C" w:rsidRDefault="0038032C" w:rsidP="0038032C">
      <w:pPr>
        <w:jc w:val="center"/>
        <w:rPr>
          <w:rFonts w:ascii="Bookman Old Style" w:eastAsia="Bookman Old Style" w:hAnsi="Bookman Old Style" w:cs="Bookman Old Style"/>
          <w:b/>
        </w:rPr>
      </w:pPr>
    </w:p>
    <w:tbl>
      <w:tblPr>
        <w:tblW w:w="95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788"/>
        <w:gridCol w:w="4788"/>
      </w:tblGrid>
      <w:tr w:rsidR="0038032C" w14:paraId="3C6E1D05" w14:textId="77777777" w:rsidTr="00F2777B">
        <w:trPr>
          <w:trHeight w:val="432"/>
          <w:jc w:val="center"/>
        </w:trPr>
        <w:tc>
          <w:tcPr>
            <w:tcW w:w="4788" w:type="dxa"/>
            <w:shd w:val="clear" w:color="auto" w:fill="31849B"/>
            <w:vAlign w:val="center"/>
          </w:tcPr>
          <w:p w14:paraId="73805718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% of questions towards PO</w:t>
            </w:r>
          </w:p>
        </w:tc>
        <w:tc>
          <w:tcPr>
            <w:tcW w:w="4788" w:type="dxa"/>
            <w:shd w:val="clear" w:color="auto" w:fill="31849B"/>
            <w:vAlign w:val="center"/>
          </w:tcPr>
          <w:p w14:paraId="1D9A1D98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</w:rPr>
              <w:t>Level (Weight)</w:t>
            </w:r>
          </w:p>
        </w:tc>
      </w:tr>
      <w:tr w:rsidR="0038032C" w14:paraId="35AE429D" w14:textId="77777777" w:rsidTr="00F2777B">
        <w:trPr>
          <w:trHeight w:val="432"/>
          <w:jc w:val="center"/>
        </w:trPr>
        <w:tc>
          <w:tcPr>
            <w:tcW w:w="4788" w:type="dxa"/>
            <w:vAlign w:val="center"/>
          </w:tcPr>
          <w:p w14:paraId="675C299F" w14:textId="77777777" w:rsidR="0038032C" w:rsidRDefault="0038032C" w:rsidP="00F27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&gt;=20% of total marks</w:t>
            </w:r>
          </w:p>
        </w:tc>
        <w:tc>
          <w:tcPr>
            <w:tcW w:w="4788" w:type="dxa"/>
            <w:vAlign w:val="center"/>
          </w:tcPr>
          <w:p w14:paraId="55B5ACAD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3</w:t>
            </w:r>
          </w:p>
        </w:tc>
      </w:tr>
      <w:tr w:rsidR="0038032C" w14:paraId="3A71B8D6" w14:textId="77777777" w:rsidTr="00F2777B">
        <w:trPr>
          <w:trHeight w:val="432"/>
          <w:jc w:val="center"/>
        </w:trPr>
        <w:tc>
          <w:tcPr>
            <w:tcW w:w="4788" w:type="dxa"/>
            <w:vAlign w:val="center"/>
          </w:tcPr>
          <w:p w14:paraId="793E4BBC" w14:textId="77777777" w:rsidR="0038032C" w:rsidRDefault="0038032C" w:rsidP="00F27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&gt;10% and &lt;20% of total marks</w:t>
            </w:r>
          </w:p>
        </w:tc>
        <w:tc>
          <w:tcPr>
            <w:tcW w:w="4788" w:type="dxa"/>
            <w:vAlign w:val="center"/>
          </w:tcPr>
          <w:p w14:paraId="65EC6F2B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2</w:t>
            </w:r>
          </w:p>
        </w:tc>
      </w:tr>
      <w:tr w:rsidR="0038032C" w14:paraId="6A61CB47" w14:textId="77777777" w:rsidTr="00F2777B">
        <w:trPr>
          <w:trHeight w:val="432"/>
          <w:jc w:val="center"/>
        </w:trPr>
        <w:tc>
          <w:tcPr>
            <w:tcW w:w="4788" w:type="dxa"/>
            <w:vAlign w:val="center"/>
          </w:tcPr>
          <w:p w14:paraId="37CCB904" w14:textId="77777777" w:rsidR="0038032C" w:rsidRDefault="0038032C" w:rsidP="00F2777B">
            <w:pPr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&lt;= 10% of total marks </w:t>
            </w:r>
          </w:p>
        </w:tc>
        <w:tc>
          <w:tcPr>
            <w:tcW w:w="4788" w:type="dxa"/>
            <w:vAlign w:val="center"/>
          </w:tcPr>
          <w:p w14:paraId="43E2AF09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</w:rPr>
            </w:pPr>
            <w:r>
              <w:rPr>
                <w:rFonts w:ascii="Bookman Old Style" w:eastAsia="Bookman Old Style" w:hAnsi="Bookman Old Style" w:cs="Bookman Old Style"/>
              </w:rPr>
              <w:t>1</w:t>
            </w:r>
          </w:p>
        </w:tc>
      </w:tr>
    </w:tbl>
    <w:p w14:paraId="44C048EC" w14:textId="77777777" w:rsidR="0038032C" w:rsidRDefault="0038032C" w:rsidP="0038032C">
      <w:pPr>
        <w:jc w:val="center"/>
        <w:rPr>
          <w:rFonts w:ascii="Bookman Old Style" w:eastAsia="Bookman Old Style" w:hAnsi="Bookman Old Style" w:cs="Bookman Old Style"/>
          <w:b/>
        </w:rPr>
      </w:pPr>
    </w:p>
    <w:tbl>
      <w:tblPr>
        <w:tblW w:w="1571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0"/>
        <w:gridCol w:w="2160"/>
        <w:gridCol w:w="540"/>
        <w:gridCol w:w="849"/>
        <w:gridCol w:w="3024"/>
        <w:gridCol w:w="1434"/>
        <w:gridCol w:w="2343"/>
        <w:gridCol w:w="2250"/>
        <w:gridCol w:w="1260"/>
        <w:gridCol w:w="1158"/>
      </w:tblGrid>
      <w:tr w:rsidR="0038032C" w14:paraId="735B1A9B" w14:textId="77777777" w:rsidTr="00A068F4">
        <w:trPr>
          <w:cantSplit/>
          <w:trHeight w:val="1240"/>
        </w:trPr>
        <w:tc>
          <w:tcPr>
            <w:tcW w:w="700" w:type="dxa"/>
            <w:shd w:val="clear" w:color="auto" w:fill="31849B"/>
            <w:vAlign w:val="center"/>
          </w:tcPr>
          <w:p w14:paraId="1FBA4F51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CO</w:t>
            </w:r>
          </w:p>
        </w:tc>
        <w:tc>
          <w:tcPr>
            <w:tcW w:w="2160" w:type="dxa"/>
            <w:shd w:val="clear" w:color="auto" w:fill="31849B"/>
            <w:vAlign w:val="center"/>
          </w:tcPr>
          <w:p w14:paraId="49819823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Skill</w:t>
            </w:r>
          </w:p>
        </w:tc>
        <w:tc>
          <w:tcPr>
            <w:tcW w:w="540" w:type="dxa"/>
            <w:shd w:val="clear" w:color="auto" w:fill="31849B"/>
            <w:vAlign w:val="center"/>
          </w:tcPr>
          <w:p w14:paraId="0BB65C05" w14:textId="77777777" w:rsidR="0038032C" w:rsidRDefault="0038032C" w:rsidP="00F2777B">
            <w:pPr>
              <w:ind w:left="113" w:right="113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Bloom's</w:t>
            </w:r>
          </w:p>
        </w:tc>
        <w:tc>
          <w:tcPr>
            <w:tcW w:w="849" w:type="dxa"/>
            <w:shd w:val="clear" w:color="auto" w:fill="31849B"/>
            <w:vAlign w:val="center"/>
          </w:tcPr>
          <w:p w14:paraId="6DF4F578" w14:textId="77777777" w:rsidR="0038032C" w:rsidRDefault="0038032C" w:rsidP="00F2777B">
            <w:pPr>
              <w:ind w:left="113" w:right="113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Units</w:t>
            </w:r>
          </w:p>
        </w:tc>
        <w:tc>
          <w:tcPr>
            <w:tcW w:w="3024" w:type="dxa"/>
            <w:shd w:val="clear" w:color="auto" w:fill="31849B"/>
            <w:vAlign w:val="center"/>
          </w:tcPr>
          <w:p w14:paraId="6979EBA3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Assessing tools can be used to measure CO (CIE) Marks</w:t>
            </w:r>
          </w:p>
        </w:tc>
        <w:tc>
          <w:tcPr>
            <w:tcW w:w="1434" w:type="dxa"/>
            <w:shd w:val="clear" w:color="auto" w:fill="31849B"/>
            <w:vAlign w:val="center"/>
          </w:tcPr>
          <w:p w14:paraId="0551AD8D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Assessing tools can be used to measure CO (SEE) Marks</w:t>
            </w:r>
          </w:p>
        </w:tc>
        <w:tc>
          <w:tcPr>
            <w:tcW w:w="2343" w:type="dxa"/>
            <w:shd w:val="clear" w:color="auto" w:fill="31849B"/>
            <w:vAlign w:val="center"/>
          </w:tcPr>
          <w:p w14:paraId="297BABD4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Total (CIE+SEE)</w:t>
            </w:r>
          </w:p>
        </w:tc>
        <w:tc>
          <w:tcPr>
            <w:tcW w:w="2250" w:type="dxa"/>
            <w:shd w:val="clear" w:color="auto" w:fill="31849B"/>
            <w:vAlign w:val="center"/>
          </w:tcPr>
          <w:p w14:paraId="087BA0F0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Percentage (%)</w:t>
            </w:r>
          </w:p>
        </w:tc>
        <w:tc>
          <w:tcPr>
            <w:tcW w:w="1260" w:type="dxa"/>
            <w:shd w:val="clear" w:color="auto" w:fill="31849B"/>
            <w:vAlign w:val="center"/>
          </w:tcPr>
          <w:p w14:paraId="09D9BE27" w14:textId="77777777" w:rsidR="0038032C" w:rsidRDefault="0038032C" w:rsidP="00F2777B">
            <w:pPr>
              <w:ind w:left="113" w:right="113"/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Strength of Correlation</w:t>
            </w:r>
          </w:p>
        </w:tc>
        <w:tc>
          <w:tcPr>
            <w:tcW w:w="1158" w:type="dxa"/>
            <w:shd w:val="clear" w:color="auto" w:fill="31849B"/>
            <w:vAlign w:val="center"/>
          </w:tcPr>
          <w:p w14:paraId="0160A308" w14:textId="77777777" w:rsidR="0038032C" w:rsidRDefault="0038032C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18"/>
                <w:szCs w:val="18"/>
              </w:rPr>
              <w:t>PO</w:t>
            </w:r>
          </w:p>
        </w:tc>
      </w:tr>
      <w:tr w:rsidR="00EE1771" w14:paraId="4A694571" w14:textId="77777777" w:rsidTr="00461B23">
        <w:trPr>
          <w:trHeight w:val="1053"/>
        </w:trPr>
        <w:tc>
          <w:tcPr>
            <w:tcW w:w="700" w:type="dxa"/>
            <w:vAlign w:val="center"/>
          </w:tcPr>
          <w:p w14:paraId="0918AF10" w14:textId="77777777" w:rsidR="00EE1771" w:rsidRDefault="00EE1771" w:rsidP="00EE177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CO1</w:t>
            </w:r>
          </w:p>
        </w:tc>
        <w:tc>
          <w:tcPr>
            <w:tcW w:w="2160" w:type="dxa"/>
            <w:vAlign w:val="center"/>
          </w:tcPr>
          <w:p w14:paraId="1300B67B" w14:textId="617CB236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Understand</w:t>
            </w:r>
          </w:p>
        </w:tc>
        <w:tc>
          <w:tcPr>
            <w:tcW w:w="540" w:type="dxa"/>
            <w:vAlign w:val="center"/>
          </w:tcPr>
          <w:p w14:paraId="1D6552F8" w14:textId="78B18811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L2</w:t>
            </w:r>
          </w:p>
        </w:tc>
        <w:tc>
          <w:tcPr>
            <w:tcW w:w="849" w:type="dxa"/>
            <w:vAlign w:val="center"/>
          </w:tcPr>
          <w:p w14:paraId="532CB61B" w14:textId="0863E0DF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1,2,3,4,5</w:t>
            </w:r>
          </w:p>
        </w:tc>
        <w:tc>
          <w:tcPr>
            <w:tcW w:w="3024" w:type="dxa"/>
            <w:vAlign w:val="center"/>
          </w:tcPr>
          <w:p w14:paraId="4E2158DD" w14:textId="47EE1E43" w:rsidR="00EE1771" w:rsidRDefault="00EE1771" w:rsidP="00EE1771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Objective </w:t>
            </w: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Exam</w:t>
            </w:r>
            <w:r>
              <w:rPr>
                <w:rFonts w:ascii="Bookman Old Style" w:eastAsia="Bookman Old Style" w:hAnsi="Bookman Old Style" w:cs="Bookman Old Style"/>
              </w:rPr>
              <w:t xml:space="preserve">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10)</w:t>
            </w:r>
          </w:p>
        </w:tc>
        <w:tc>
          <w:tcPr>
            <w:tcW w:w="1434" w:type="dxa"/>
            <w:vAlign w:val="center"/>
          </w:tcPr>
          <w:p w14:paraId="705AF059" w14:textId="7E97AC8E" w:rsidR="00EE1771" w:rsidRDefault="00EE1771" w:rsidP="00EE1771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2343" w:type="dxa"/>
            <w:vAlign w:val="center"/>
          </w:tcPr>
          <w:p w14:paraId="141792EA" w14:textId="77777777" w:rsidR="00EE1771" w:rsidRDefault="00EE1771" w:rsidP="00EE1771">
            <w:pPr>
              <w:spacing w:line="36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  <w:p w14:paraId="7C54CE29" w14:textId="4306D44B" w:rsidR="00EE1771" w:rsidRPr="00461B23" w:rsidRDefault="00EE1771" w:rsidP="00EE1771">
            <w:pPr>
              <w:spacing w:line="36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10+14</w:t>
            </w:r>
          </w:p>
          <w:p w14:paraId="6BC36CE8" w14:textId="2A95BB1C" w:rsidR="00EE1771" w:rsidRDefault="00EE1771" w:rsidP="00EE1771">
            <w:pPr>
              <w:spacing w:line="360" w:lineRule="auto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2250" w:type="dxa"/>
            <w:vAlign w:val="center"/>
          </w:tcPr>
          <w:p w14:paraId="4335F3BF" w14:textId="2DF90B32" w:rsidR="00EE1771" w:rsidRPr="00C7508C" w:rsidRDefault="00EE1771" w:rsidP="00EE177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24</w:t>
            </w:r>
          </w:p>
        </w:tc>
        <w:tc>
          <w:tcPr>
            <w:tcW w:w="1260" w:type="dxa"/>
            <w:vAlign w:val="center"/>
          </w:tcPr>
          <w:p w14:paraId="07D4BCC8" w14:textId="19A61326" w:rsidR="00EE1771" w:rsidRDefault="00EE1771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1158" w:type="dxa"/>
            <w:vAlign w:val="center"/>
          </w:tcPr>
          <w:p w14:paraId="075B08B2" w14:textId="77777777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PO1</w:t>
            </w:r>
          </w:p>
        </w:tc>
      </w:tr>
      <w:tr w:rsidR="00EE1771" w14:paraId="60B368F1" w14:textId="77777777" w:rsidTr="00461B23">
        <w:trPr>
          <w:trHeight w:val="818"/>
        </w:trPr>
        <w:tc>
          <w:tcPr>
            <w:tcW w:w="700" w:type="dxa"/>
            <w:vAlign w:val="center"/>
          </w:tcPr>
          <w:p w14:paraId="4399E368" w14:textId="77777777" w:rsidR="00EE1771" w:rsidRDefault="00EE1771" w:rsidP="00EE177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CO2</w:t>
            </w:r>
          </w:p>
        </w:tc>
        <w:tc>
          <w:tcPr>
            <w:tcW w:w="2160" w:type="dxa"/>
            <w:vAlign w:val="center"/>
          </w:tcPr>
          <w:p w14:paraId="3EC53EF1" w14:textId="77777777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Apply, Design,</w:t>
            </w:r>
          </w:p>
          <w:p w14:paraId="39887D01" w14:textId="300C8290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Individual Performance, Communication</w:t>
            </w:r>
          </w:p>
        </w:tc>
        <w:tc>
          <w:tcPr>
            <w:tcW w:w="540" w:type="dxa"/>
            <w:vAlign w:val="center"/>
          </w:tcPr>
          <w:p w14:paraId="443066CF" w14:textId="02CC5ED9" w:rsidR="00EE1771" w:rsidRDefault="00EE1771" w:rsidP="00EE1771">
            <w:pP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849" w:type="dxa"/>
            <w:vAlign w:val="center"/>
          </w:tcPr>
          <w:p w14:paraId="0FE4DCB5" w14:textId="68D9B58A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1,2,3</w:t>
            </w:r>
          </w:p>
        </w:tc>
        <w:tc>
          <w:tcPr>
            <w:tcW w:w="3024" w:type="dxa"/>
            <w:vAlign w:val="center"/>
          </w:tcPr>
          <w:p w14:paraId="0E864A3F" w14:textId="77777777" w:rsidR="00EE1771" w:rsidRDefault="00EE1771" w:rsidP="00EE1771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Descriptive 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Exam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10)</w:t>
            </w:r>
          </w:p>
          <w:p w14:paraId="50DB035E" w14:textId="08E33A9C" w:rsidR="00EE1771" w:rsidRDefault="00EE1771" w:rsidP="00EE1771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  (</w:t>
            </w:r>
            <w:proofErr w:type="gram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2.5)</w:t>
            </w:r>
          </w:p>
          <w:p w14:paraId="104C2853" w14:textId="0E821BB3" w:rsidR="00EE1771" w:rsidRDefault="00EE1771" w:rsidP="00EE1771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(1+0.5+0.5+0.5)</w:t>
            </w:r>
          </w:p>
          <w:p w14:paraId="07176099" w14:textId="03166DFE" w:rsidR="00EE1771" w:rsidRDefault="00EE1771" w:rsidP="00EE1771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1434" w:type="dxa"/>
            <w:vAlign w:val="center"/>
          </w:tcPr>
          <w:p w14:paraId="26E17393" w14:textId="5E542190" w:rsidR="00EE1771" w:rsidRDefault="00EE1771" w:rsidP="00EE1771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28</w:t>
            </w:r>
          </w:p>
        </w:tc>
        <w:tc>
          <w:tcPr>
            <w:tcW w:w="2343" w:type="dxa"/>
            <w:vAlign w:val="center"/>
          </w:tcPr>
          <w:p w14:paraId="3DEBAB37" w14:textId="77777777" w:rsidR="00EE1771" w:rsidRDefault="00EE1771" w:rsidP="00EE1771">
            <w:pP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39</w:t>
            </w:r>
          </w:p>
          <w:p w14:paraId="7F1E24F6" w14:textId="700E5BA0" w:rsidR="00EE1771" w:rsidRDefault="00EE1771" w:rsidP="00EE1771">
            <w:pP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0.5</w:t>
            </w:r>
          </w:p>
          <w:p w14:paraId="05517BE9" w14:textId="4B8CB526" w:rsidR="00EE1771" w:rsidRDefault="00EE1771" w:rsidP="00EE1771">
            <w:pP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0.5</w:t>
            </w:r>
          </w:p>
          <w:p w14:paraId="64D98054" w14:textId="7694F520" w:rsidR="00EE1771" w:rsidRDefault="00EE1771" w:rsidP="00EE1771">
            <w:pP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2250" w:type="dxa"/>
            <w:vAlign w:val="center"/>
          </w:tcPr>
          <w:p w14:paraId="071D1466" w14:textId="65D55258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39%</w:t>
            </w:r>
          </w:p>
          <w:p w14:paraId="14A3CF92" w14:textId="77777777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.5%</w:t>
            </w:r>
          </w:p>
          <w:p w14:paraId="18CFA817" w14:textId="7B696064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.5%</w:t>
            </w:r>
          </w:p>
          <w:p w14:paraId="01A44687" w14:textId="30354C50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.5%</w:t>
            </w:r>
          </w:p>
        </w:tc>
        <w:tc>
          <w:tcPr>
            <w:tcW w:w="1260" w:type="dxa"/>
            <w:vAlign w:val="center"/>
          </w:tcPr>
          <w:p w14:paraId="163268BC" w14:textId="07BD6B1D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3</w:t>
            </w:r>
          </w:p>
          <w:p w14:paraId="08C2E70B" w14:textId="30095D07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  <w:p w14:paraId="72428FE9" w14:textId="2043E0E5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  <w:p w14:paraId="26E8B6E9" w14:textId="61999052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8" w:type="dxa"/>
            <w:vAlign w:val="center"/>
          </w:tcPr>
          <w:p w14:paraId="09D59F53" w14:textId="5B4286E2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PSO1</w:t>
            </w:r>
          </w:p>
          <w:p w14:paraId="478F8C1C" w14:textId="2859B8B3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PO3</w:t>
            </w:r>
          </w:p>
          <w:p w14:paraId="7F50B4E1" w14:textId="35FA5258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PO9</w:t>
            </w:r>
          </w:p>
          <w:p w14:paraId="256CF9AF" w14:textId="0FD16E61" w:rsidR="00EE1771" w:rsidRDefault="00EE1771" w:rsidP="00D3004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PO10</w:t>
            </w:r>
          </w:p>
        </w:tc>
      </w:tr>
      <w:tr w:rsidR="00EE1771" w14:paraId="1CF47D33" w14:textId="77777777" w:rsidTr="00461B23">
        <w:trPr>
          <w:trHeight w:val="1078"/>
        </w:trPr>
        <w:tc>
          <w:tcPr>
            <w:tcW w:w="700" w:type="dxa"/>
            <w:vAlign w:val="center"/>
          </w:tcPr>
          <w:p w14:paraId="5DCDD27F" w14:textId="77777777" w:rsidR="00EE1771" w:rsidRDefault="00EE1771" w:rsidP="00EE1771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CO3</w:t>
            </w:r>
          </w:p>
        </w:tc>
        <w:tc>
          <w:tcPr>
            <w:tcW w:w="2160" w:type="dxa"/>
          </w:tcPr>
          <w:p w14:paraId="6036731D" w14:textId="77777777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Apply, Design,</w:t>
            </w:r>
          </w:p>
          <w:p w14:paraId="3C113006" w14:textId="23EAF721" w:rsidR="00EE1771" w:rsidRPr="00A4271D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Individual Performance, Communication</w:t>
            </w:r>
          </w:p>
        </w:tc>
        <w:tc>
          <w:tcPr>
            <w:tcW w:w="540" w:type="dxa"/>
            <w:vAlign w:val="center"/>
          </w:tcPr>
          <w:p w14:paraId="7A6C2081" w14:textId="05CDD088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L3</w:t>
            </w:r>
          </w:p>
        </w:tc>
        <w:tc>
          <w:tcPr>
            <w:tcW w:w="849" w:type="dxa"/>
            <w:vAlign w:val="center"/>
          </w:tcPr>
          <w:p w14:paraId="2127FC43" w14:textId="12A64902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4</w:t>
            </w:r>
          </w:p>
        </w:tc>
        <w:tc>
          <w:tcPr>
            <w:tcW w:w="3024" w:type="dxa"/>
            <w:vAlign w:val="center"/>
          </w:tcPr>
          <w:p w14:paraId="3AD4DDFD" w14:textId="77777777" w:rsidR="00EE1771" w:rsidRDefault="00EE1771" w:rsidP="00EE1771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 xml:space="preserve">Descriptive </w:t>
            </w:r>
            <w:proofErr w:type="gramStart"/>
            <w:r>
              <w:rPr>
                <w:rFonts w:ascii="Bookman Old Style" w:eastAsia="Bookman Old Style" w:hAnsi="Bookman Old Style" w:cs="Bookman Old Style"/>
              </w:rPr>
              <w:t xml:space="preserve">Exam 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</w:t>
            </w:r>
            <w:proofErr w:type="gram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2.5)</w:t>
            </w:r>
          </w:p>
          <w:p w14:paraId="16055283" w14:textId="1354FE97" w:rsidR="00EE1771" w:rsidRDefault="00EE1771" w:rsidP="00EE1771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  (</w:t>
            </w:r>
            <w:proofErr w:type="gram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1.25) </w:t>
            </w:r>
          </w:p>
        </w:tc>
        <w:tc>
          <w:tcPr>
            <w:tcW w:w="1434" w:type="dxa"/>
            <w:vAlign w:val="center"/>
          </w:tcPr>
          <w:p w14:paraId="653B1998" w14:textId="2749224A" w:rsidR="00EE1771" w:rsidRDefault="00EE1771" w:rsidP="00EE1771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2343" w:type="dxa"/>
            <w:vAlign w:val="center"/>
          </w:tcPr>
          <w:p w14:paraId="0445C927" w14:textId="2878564D" w:rsidR="00D3004D" w:rsidRDefault="00D3004D" w:rsidP="00EE1771">
            <w:pPr>
              <w:ind w:right="-9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17</w:t>
            </w:r>
          </w:p>
          <w:p w14:paraId="01482490" w14:textId="77777777" w:rsidR="00D3004D" w:rsidRDefault="00EE1771" w:rsidP="00EE1771">
            <w:pPr>
              <w:ind w:right="-9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.2</w:t>
            </w:r>
            <w:r w:rsidR="00D3004D">
              <w:rPr>
                <w:rFonts w:ascii="Bookman Old Style" w:eastAsia="Bookman Old Style" w:hAnsi="Bookman Old Style" w:cs="Bookman Old Style"/>
                <w:sz w:val="20"/>
                <w:szCs w:val="20"/>
              </w:rPr>
              <w:t>5</w:t>
            </w:r>
          </w:p>
          <w:p w14:paraId="5DC2D8C3" w14:textId="77777777" w:rsidR="00D3004D" w:rsidRDefault="00EE1771" w:rsidP="00EE1771">
            <w:pPr>
              <w:ind w:right="-9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.25</w:t>
            </w:r>
          </w:p>
          <w:p w14:paraId="76DA4021" w14:textId="2C4492DC" w:rsidR="00EE1771" w:rsidRPr="00461B23" w:rsidRDefault="00EE1771" w:rsidP="00EE1771">
            <w:pPr>
              <w:ind w:right="-9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.25</w:t>
            </w:r>
          </w:p>
        </w:tc>
        <w:tc>
          <w:tcPr>
            <w:tcW w:w="2250" w:type="dxa"/>
            <w:vAlign w:val="center"/>
          </w:tcPr>
          <w:p w14:paraId="08EB9E93" w14:textId="77777777" w:rsidR="00EE1771" w:rsidRDefault="00EE1771" w:rsidP="00D3004D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  <w:r w:rsidR="00D3004D"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7</w:t>
            </w: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%</w:t>
            </w:r>
          </w:p>
          <w:p w14:paraId="5669832A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.25%</w:t>
            </w:r>
          </w:p>
          <w:p w14:paraId="10DF2E61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.25%</w:t>
            </w:r>
          </w:p>
          <w:p w14:paraId="2DDB18A4" w14:textId="5D02EE38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.25%</w:t>
            </w:r>
          </w:p>
        </w:tc>
        <w:tc>
          <w:tcPr>
            <w:tcW w:w="1260" w:type="dxa"/>
            <w:vAlign w:val="center"/>
          </w:tcPr>
          <w:p w14:paraId="5B5E681E" w14:textId="77777777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3</w:t>
            </w:r>
          </w:p>
          <w:p w14:paraId="1ABF5E0A" w14:textId="77777777" w:rsidR="00D3004D" w:rsidRDefault="00D3004D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  <w:p w14:paraId="3E88F5A5" w14:textId="77777777" w:rsidR="00D3004D" w:rsidRDefault="00D3004D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  <w:p w14:paraId="494D1FB9" w14:textId="27449395" w:rsidR="00D3004D" w:rsidRDefault="00D3004D" w:rsidP="00EE1771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8" w:type="dxa"/>
            <w:vAlign w:val="center"/>
          </w:tcPr>
          <w:p w14:paraId="3190F7DF" w14:textId="0CDE9067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</w:t>
            </w:r>
            <w:r w:rsidR="00D3004D">
              <w:rPr>
                <w:rFonts w:ascii="Bookman Old Style" w:eastAsia="Bookman Old Style" w:hAnsi="Bookman Old Style" w:cs="Bookman Old Style"/>
                <w:sz w:val="18"/>
                <w:szCs w:val="18"/>
              </w:rPr>
              <w:t>S</w:t>
            </w: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O1</w:t>
            </w:r>
          </w:p>
          <w:p w14:paraId="31EBA2B4" w14:textId="653CC77B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PO3</w:t>
            </w:r>
          </w:p>
          <w:p w14:paraId="2181F211" w14:textId="77777777" w:rsidR="00EE1771" w:rsidRDefault="00EE1771" w:rsidP="00EE1771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PO9</w:t>
            </w:r>
          </w:p>
          <w:p w14:paraId="2EC6D560" w14:textId="1A20C814" w:rsidR="00EE1771" w:rsidRPr="00B5460E" w:rsidRDefault="00EE1771" w:rsidP="00D3004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PO10</w:t>
            </w:r>
          </w:p>
        </w:tc>
      </w:tr>
      <w:tr w:rsidR="00D3004D" w14:paraId="1EF69CAE" w14:textId="77777777" w:rsidTr="00461B23">
        <w:trPr>
          <w:trHeight w:val="557"/>
        </w:trPr>
        <w:tc>
          <w:tcPr>
            <w:tcW w:w="700" w:type="dxa"/>
            <w:vAlign w:val="center"/>
          </w:tcPr>
          <w:p w14:paraId="6A73BF47" w14:textId="77777777" w:rsidR="00D3004D" w:rsidRDefault="00D3004D" w:rsidP="00D3004D">
            <w:pPr>
              <w:spacing w:line="360" w:lineRule="auto"/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CO4</w:t>
            </w:r>
          </w:p>
        </w:tc>
        <w:tc>
          <w:tcPr>
            <w:tcW w:w="2160" w:type="dxa"/>
          </w:tcPr>
          <w:p w14:paraId="3425F6B5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color w:val="00000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 xml:space="preserve"> Apply, Design,</w:t>
            </w:r>
          </w:p>
          <w:p w14:paraId="2D30941B" w14:textId="2F765D70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Individual Performance, Communication</w:t>
            </w:r>
          </w:p>
        </w:tc>
        <w:tc>
          <w:tcPr>
            <w:tcW w:w="540" w:type="dxa"/>
            <w:vAlign w:val="center"/>
          </w:tcPr>
          <w:p w14:paraId="3BAEADD8" w14:textId="6446CEB0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L4</w:t>
            </w:r>
          </w:p>
        </w:tc>
        <w:tc>
          <w:tcPr>
            <w:tcW w:w="849" w:type="dxa"/>
            <w:vAlign w:val="center"/>
          </w:tcPr>
          <w:p w14:paraId="37500FBC" w14:textId="01347873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</w:rPr>
              <w:t>5</w:t>
            </w:r>
          </w:p>
        </w:tc>
        <w:tc>
          <w:tcPr>
            <w:tcW w:w="3024" w:type="dxa"/>
            <w:vAlign w:val="center"/>
          </w:tcPr>
          <w:p w14:paraId="1B23F258" w14:textId="77777777" w:rsidR="00D3004D" w:rsidRDefault="00D3004D" w:rsidP="00D3004D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</w:rPr>
              <w:t>Descriptive Exam</w:t>
            </w: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 xml:space="preserve"> (2.5)</w:t>
            </w:r>
          </w:p>
          <w:p w14:paraId="2B1DB5E3" w14:textId="4D14D7B6" w:rsidR="00D3004D" w:rsidRDefault="00D3004D" w:rsidP="00D3004D">
            <w:pPr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proofErr w:type="gramStart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Assignment  (</w:t>
            </w:r>
            <w:proofErr w:type="gramEnd"/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1.25)</w:t>
            </w:r>
          </w:p>
        </w:tc>
        <w:tc>
          <w:tcPr>
            <w:tcW w:w="1434" w:type="dxa"/>
            <w:vAlign w:val="center"/>
          </w:tcPr>
          <w:p w14:paraId="2DD78E72" w14:textId="3C93B067" w:rsidR="00D3004D" w:rsidRDefault="00D3004D" w:rsidP="00D3004D">
            <w:pPr>
              <w:spacing w:line="276" w:lineRule="auto"/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14</w:t>
            </w:r>
          </w:p>
        </w:tc>
        <w:tc>
          <w:tcPr>
            <w:tcW w:w="2343" w:type="dxa"/>
            <w:vAlign w:val="center"/>
          </w:tcPr>
          <w:p w14:paraId="35FFAC34" w14:textId="77777777" w:rsidR="00D3004D" w:rsidRDefault="00D3004D" w:rsidP="00D3004D">
            <w:pPr>
              <w:ind w:right="-9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17</w:t>
            </w:r>
          </w:p>
          <w:p w14:paraId="2C7E0D8D" w14:textId="77777777" w:rsidR="00D3004D" w:rsidRDefault="00D3004D" w:rsidP="00D3004D">
            <w:pPr>
              <w:ind w:right="-9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.25</w:t>
            </w:r>
          </w:p>
          <w:p w14:paraId="7ADA98B6" w14:textId="77777777" w:rsidR="00D3004D" w:rsidRDefault="00D3004D" w:rsidP="00D3004D">
            <w:pPr>
              <w:ind w:right="-9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.25</w:t>
            </w:r>
          </w:p>
          <w:p w14:paraId="1A1DCA24" w14:textId="2F216AB1" w:rsidR="00D3004D" w:rsidRDefault="00D3004D" w:rsidP="00D3004D">
            <w:pPr>
              <w:ind w:right="-93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.25</w:t>
            </w:r>
          </w:p>
        </w:tc>
        <w:tc>
          <w:tcPr>
            <w:tcW w:w="2250" w:type="dxa"/>
            <w:vAlign w:val="center"/>
          </w:tcPr>
          <w:p w14:paraId="0E83C5C7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17%</w:t>
            </w:r>
          </w:p>
          <w:p w14:paraId="704717F7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.25%</w:t>
            </w:r>
          </w:p>
          <w:p w14:paraId="726F532B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.25%</w:t>
            </w:r>
          </w:p>
          <w:p w14:paraId="0C0EF9B4" w14:textId="33D67CF3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.25%</w:t>
            </w:r>
          </w:p>
        </w:tc>
        <w:tc>
          <w:tcPr>
            <w:tcW w:w="1260" w:type="dxa"/>
            <w:vAlign w:val="center"/>
          </w:tcPr>
          <w:p w14:paraId="5E445216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3</w:t>
            </w:r>
          </w:p>
          <w:p w14:paraId="7E0DEE2E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  <w:p w14:paraId="777752E5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  <w:p w14:paraId="72FD1F84" w14:textId="37B40285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8" w:type="dxa"/>
            <w:vAlign w:val="center"/>
          </w:tcPr>
          <w:p w14:paraId="5E0C19C8" w14:textId="7AD36042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PSO1</w:t>
            </w:r>
          </w:p>
          <w:p w14:paraId="6F022B27" w14:textId="0FA520D1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PO3</w:t>
            </w:r>
          </w:p>
          <w:p w14:paraId="1145EA0C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PO9</w:t>
            </w:r>
          </w:p>
          <w:p w14:paraId="19319A3C" w14:textId="3506ED2D" w:rsidR="00D3004D" w:rsidRPr="00B5460E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18"/>
                <w:szCs w:val="18"/>
              </w:rPr>
            </w:pPr>
            <w:r>
              <w:rPr>
                <w:rFonts w:ascii="Bookman Old Style" w:eastAsia="Bookman Old Style" w:hAnsi="Bookman Old Style" w:cs="Bookman Old Style"/>
                <w:sz w:val="18"/>
                <w:szCs w:val="18"/>
              </w:rPr>
              <w:t>PO10</w:t>
            </w:r>
          </w:p>
        </w:tc>
      </w:tr>
    </w:tbl>
    <w:p w14:paraId="2F0489E6" w14:textId="77777777" w:rsidR="0038032C" w:rsidRDefault="0038032C" w:rsidP="0038032C">
      <w:pPr>
        <w:tabs>
          <w:tab w:val="left" w:pos="7552"/>
        </w:tabs>
      </w:pPr>
    </w:p>
    <w:p w14:paraId="5590E30D" w14:textId="77777777" w:rsidR="0038032C" w:rsidRDefault="0038032C" w:rsidP="001B7F2D">
      <w:pPr>
        <w:sectPr w:rsidR="0038032C" w:rsidSect="0038032C">
          <w:pgSz w:w="16840" w:h="11910" w:orient="landscape"/>
          <w:pgMar w:top="500" w:right="280" w:bottom="880" w:left="1420" w:header="720" w:footer="720" w:gutter="0"/>
          <w:cols w:space="720"/>
          <w:docGrid w:linePitch="299"/>
        </w:sectPr>
      </w:pPr>
    </w:p>
    <w:p w14:paraId="280C3B7E" w14:textId="77777777" w:rsidR="0038032C" w:rsidRDefault="0038032C" w:rsidP="001B7F2D"/>
    <w:p w14:paraId="24CB31EE" w14:textId="77777777" w:rsidR="0038032C" w:rsidRPr="0038032C" w:rsidRDefault="0038032C" w:rsidP="0038032C"/>
    <w:p w14:paraId="753CECD5" w14:textId="77777777" w:rsidR="00A97711" w:rsidRDefault="00A97711" w:rsidP="00A97711">
      <w:pPr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Course Articulation Matrix:</w:t>
      </w:r>
    </w:p>
    <w:p w14:paraId="3D5690EA" w14:textId="77777777" w:rsidR="00A97711" w:rsidRDefault="00A97711" w:rsidP="00A97711">
      <w:pPr>
        <w:jc w:val="center"/>
        <w:rPr>
          <w:rFonts w:ascii="Bookman Old Style" w:eastAsia="Bookman Old Style" w:hAnsi="Bookman Old Style" w:cs="Bookman Old Style"/>
          <w:b/>
          <w:sz w:val="4"/>
          <w:szCs w:val="4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9"/>
        <w:gridCol w:w="639"/>
        <w:gridCol w:w="639"/>
        <w:gridCol w:w="639"/>
        <w:gridCol w:w="639"/>
        <w:gridCol w:w="639"/>
        <w:gridCol w:w="639"/>
        <w:gridCol w:w="639"/>
        <w:gridCol w:w="639"/>
        <w:gridCol w:w="639"/>
        <w:gridCol w:w="759"/>
        <w:gridCol w:w="759"/>
        <w:gridCol w:w="759"/>
        <w:gridCol w:w="772"/>
        <w:gridCol w:w="774"/>
      </w:tblGrid>
      <w:tr w:rsidR="00A97711" w14:paraId="0307B9CE" w14:textId="77777777" w:rsidTr="00F2777B">
        <w:trPr>
          <w:trHeight w:val="463"/>
          <w:jc w:val="center"/>
        </w:trPr>
        <w:tc>
          <w:tcPr>
            <w:tcW w:w="10823" w:type="dxa"/>
            <w:gridSpan w:val="15"/>
            <w:shd w:val="clear" w:color="auto" w:fill="1F497D"/>
            <w:vAlign w:val="center"/>
          </w:tcPr>
          <w:p w14:paraId="3D024809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4"/>
                <w:szCs w:val="4"/>
              </w:rPr>
            </w:pPr>
          </w:p>
          <w:p w14:paraId="1B9251BF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4"/>
                <w:szCs w:val="4"/>
              </w:rPr>
            </w:pPr>
          </w:p>
          <w:p w14:paraId="5756C302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4"/>
                <w:szCs w:val="4"/>
              </w:rPr>
            </w:pPr>
          </w:p>
          <w:p w14:paraId="36840D87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color w:val="FFFFFF"/>
                <w:sz w:val="20"/>
                <w:szCs w:val="20"/>
              </w:rPr>
              <w:t>Contribution of Course Outcomes towards achievement of Program Outcomes &amp; Strength of correlations (3:Substantial, 2: Moderate, 1:Slight)</w:t>
            </w:r>
          </w:p>
        </w:tc>
      </w:tr>
      <w:tr w:rsidR="00A97711" w14:paraId="7A729557" w14:textId="77777777" w:rsidTr="00F2777B">
        <w:trPr>
          <w:trHeight w:val="463"/>
          <w:jc w:val="center"/>
        </w:trPr>
        <w:tc>
          <w:tcPr>
            <w:tcW w:w="1249" w:type="dxa"/>
            <w:vAlign w:val="center"/>
          </w:tcPr>
          <w:p w14:paraId="5A6FCB6E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DC32A1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</w:t>
            </w:r>
          </w:p>
        </w:tc>
        <w:tc>
          <w:tcPr>
            <w:tcW w:w="639" w:type="dxa"/>
            <w:vAlign w:val="center"/>
          </w:tcPr>
          <w:p w14:paraId="538EF1AD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PO2</w:t>
            </w:r>
          </w:p>
        </w:tc>
        <w:tc>
          <w:tcPr>
            <w:tcW w:w="639" w:type="dxa"/>
            <w:vAlign w:val="center"/>
          </w:tcPr>
          <w:p w14:paraId="2DDA539D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PO3</w:t>
            </w:r>
          </w:p>
        </w:tc>
        <w:tc>
          <w:tcPr>
            <w:tcW w:w="639" w:type="dxa"/>
            <w:vAlign w:val="center"/>
          </w:tcPr>
          <w:p w14:paraId="2BC678BD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PO4</w:t>
            </w:r>
          </w:p>
        </w:tc>
        <w:tc>
          <w:tcPr>
            <w:tcW w:w="639" w:type="dxa"/>
            <w:vAlign w:val="center"/>
          </w:tcPr>
          <w:p w14:paraId="7812C82B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PO5</w:t>
            </w:r>
          </w:p>
        </w:tc>
        <w:tc>
          <w:tcPr>
            <w:tcW w:w="639" w:type="dxa"/>
            <w:vAlign w:val="center"/>
          </w:tcPr>
          <w:p w14:paraId="03960DD7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PO6</w:t>
            </w:r>
          </w:p>
        </w:tc>
        <w:tc>
          <w:tcPr>
            <w:tcW w:w="639" w:type="dxa"/>
            <w:vAlign w:val="center"/>
          </w:tcPr>
          <w:p w14:paraId="2E9D9A18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PO7</w:t>
            </w:r>
          </w:p>
        </w:tc>
        <w:tc>
          <w:tcPr>
            <w:tcW w:w="639" w:type="dxa"/>
            <w:vAlign w:val="center"/>
          </w:tcPr>
          <w:p w14:paraId="6F2D4BE7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PO8</w:t>
            </w:r>
          </w:p>
        </w:tc>
        <w:tc>
          <w:tcPr>
            <w:tcW w:w="639" w:type="dxa"/>
            <w:vAlign w:val="center"/>
          </w:tcPr>
          <w:p w14:paraId="37C5DE2C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PO9</w:t>
            </w:r>
          </w:p>
        </w:tc>
        <w:tc>
          <w:tcPr>
            <w:tcW w:w="759" w:type="dxa"/>
            <w:vAlign w:val="center"/>
          </w:tcPr>
          <w:p w14:paraId="3CE8FE33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PO10</w:t>
            </w:r>
          </w:p>
        </w:tc>
        <w:tc>
          <w:tcPr>
            <w:tcW w:w="759" w:type="dxa"/>
            <w:vAlign w:val="center"/>
          </w:tcPr>
          <w:p w14:paraId="516CB78E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PO11</w:t>
            </w:r>
          </w:p>
        </w:tc>
        <w:tc>
          <w:tcPr>
            <w:tcW w:w="759" w:type="dxa"/>
            <w:vAlign w:val="center"/>
          </w:tcPr>
          <w:p w14:paraId="52CA91EF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PO12</w:t>
            </w:r>
          </w:p>
        </w:tc>
        <w:tc>
          <w:tcPr>
            <w:tcW w:w="772" w:type="dxa"/>
            <w:vAlign w:val="center"/>
          </w:tcPr>
          <w:p w14:paraId="404D6560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PSO1</w:t>
            </w:r>
          </w:p>
        </w:tc>
        <w:tc>
          <w:tcPr>
            <w:tcW w:w="774" w:type="dxa"/>
            <w:vAlign w:val="center"/>
          </w:tcPr>
          <w:p w14:paraId="7436EEC3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PSO2</w:t>
            </w:r>
          </w:p>
        </w:tc>
      </w:tr>
      <w:tr w:rsidR="00A97711" w14:paraId="687951E0" w14:textId="77777777" w:rsidTr="00A97711">
        <w:trPr>
          <w:trHeight w:val="463"/>
          <w:jc w:val="center"/>
        </w:trPr>
        <w:tc>
          <w:tcPr>
            <w:tcW w:w="1249" w:type="dxa"/>
            <w:vAlign w:val="center"/>
          </w:tcPr>
          <w:p w14:paraId="18D81708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CO1</w:t>
            </w:r>
          </w:p>
        </w:tc>
        <w:tc>
          <w:tcPr>
            <w:tcW w:w="639" w:type="dxa"/>
            <w:vAlign w:val="center"/>
          </w:tcPr>
          <w:p w14:paraId="34F83B1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639" w:type="dxa"/>
            <w:vAlign w:val="center"/>
          </w:tcPr>
          <w:p w14:paraId="31FFA923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8087E01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8D6C17C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1C972B6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842809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A4BFDD8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0560AE8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FED2C0A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58BF599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3FDCED84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1990BDDE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0D0AA1D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4" w:type="dxa"/>
            <w:vAlign w:val="center"/>
          </w:tcPr>
          <w:p w14:paraId="401B0AC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A97711" w14:paraId="01B3477B" w14:textId="77777777" w:rsidTr="00A97711">
        <w:trPr>
          <w:trHeight w:val="463"/>
          <w:jc w:val="center"/>
        </w:trPr>
        <w:tc>
          <w:tcPr>
            <w:tcW w:w="1249" w:type="dxa"/>
            <w:vAlign w:val="center"/>
          </w:tcPr>
          <w:p w14:paraId="1146F98F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CO2</w:t>
            </w:r>
          </w:p>
        </w:tc>
        <w:tc>
          <w:tcPr>
            <w:tcW w:w="639" w:type="dxa"/>
            <w:vAlign w:val="center"/>
          </w:tcPr>
          <w:p w14:paraId="6AE0AE1A" w14:textId="67C0B65B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883FC67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A76D70F" w14:textId="6A783311" w:rsidR="00A97711" w:rsidRDefault="00D3004D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639" w:type="dxa"/>
            <w:vAlign w:val="center"/>
          </w:tcPr>
          <w:p w14:paraId="0C25138C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56BA513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DA87AC2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37A2871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06E20DC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BEF7F66" w14:textId="74913030" w:rsidR="00A97711" w:rsidRDefault="00D3004D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1DF73FFA" w14:textId="00F28A57" w:rsidR="00A97711" w:rsidRDefault="00D3004D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315E1E15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02B4D151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6DCEC10D" w14:textId="2393718F" w:rsidR="00A97711" w:rsidRDefault="00D3004D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774" w:type="dxa"/>
            <w:vAlign w:val="center"/>
          </w:tcPr>
          <w:p w14:paraId="2FD10B82" w14:textId="77777777" w:rsidR="00A97711" w:rsidRDefault="00A97711" w:rsidP="00A97711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D3004D" w14:paraId="10AAA6EE" w14:textId="77777777" w:rsidTr="00A97711">
        <w:trPr>
          <w:trHeight w:val="463"/>
          <w:jc w:val="center"/>
        </w:trPr>
        <w:tc>
          <w:tcPr>
            <w:tcW w:w="1249" w:type="dxa"/>
            <w:vAlign w:val="center"/>
          </w:tcPr>
          <w:p w14:paraId="55C9F793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CO3</w:t>
            </w:r>
          </w:p>
        </w:tc>
        <w:tc>
          <w:tcPr>
            <w:tcW w:w="639" w:type="dxa"/>
            <w:vAlign w:val="center"/>
          </w:tcPr>
          <w:p w14:paraId="402B9D98" w14:textId="4ABC9920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64499CDE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713E9E1" w14:textId="6FE9803C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639" w:type="dxa"/>
            <w:vAlign w:val="center"/>
          </w:tcPr>
          <w:p w14:paraId="520058E5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25F2247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6B2FCDF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5B9BD33F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040408BC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9CFB68A" w14:textId="6BE960E3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209AA659" w14:textId="7336DA06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67EC727B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74F0C3D4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5395927A" w14:textId="1A57183C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774" w:type="dxa"/>
            <w:vAlign w:val="center"/>
          </w:tcPr>
          <w:p w14:paraId="2C2132E8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D3004D" w14:paraId="5F3E2A39" w14:textId="77777777" w:rsidTr="00A97711">
        <w:trPr>
          <w:trHeight w:val="463"/>
          <w:jc w:val="center"/>
        </w:trPr>
        <w:tc>
          <w:tcPr>
            <w:tcW w:w="1249" w:type="dxa"/>
            <w:vAlign w:val="center"/>
          </w:tcPr>
          <w:p w14:paraId="7DD2B839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CO4</w:t>
            </w:r>
          </w:p>
        </w:tc>
        <w:tc>
          <w:tcPr>
            <w:tcW w:w="639" w:type="dxa"/>
            <w:vAlign w:val="center"/>
          </w:tcPr>
          <w:p w14:paraId="17F252A7" w14:textId="62196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6599288" w14:textId="0BBBF14F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75573848" w14:textId="1A49799C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639" w:type="dxa"/>
            <w:vAlign w:val="center"/>
          </w:tcPr>
          <w:p w14:paraId="2E1709EF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44E4DF54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B587AA0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2C650F30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3C046DB8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639" w:type="dxa"/>
            <w:vAlign w:val="center"/>
          </w:tcPr>
          <w:p w14:paraId="10F1F80D" w14:textId="0FCB17E9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2DC5B3C9" w14:textId="7D610EFF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1</w:t>
            </w:r>
          </w:p>
        </w:tc>
        <w:tc>
          <w:tcPr>
            <w:tcW w:w="759" w:type="dxa"/>
            <w:vAlign w:val="center"/>
          </w:tcPr>
          <w:p w14:paraId="148EEE2E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4A540B1D" w14:textId="0FC79BC3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72" w:type="dxa"/>
            <w:vAlign w:val="center"/>
          </w:tcPr>
          <w:p w14:paraId="153B3E6A" w14:textId="0F89462C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sz w:val="20"/>
                <w:szCs w:val="20"/>
              </w:rPr>
              <w:t>3</w:t>
            </w:r>
          </w:p>
        </w:tc>
        <w:tc>
          <w:tcPr>
            <w:tcW w:w="774" w:type="dxa"/>
            <w:vAlign w:val="center"/>
          </w:tcPr>
          <w:p w14:paraId="1CD62B0C" w14:textId="77777777" w:rsidR="00D3004D" w:rsidRDefault="00D3004D" w:rsidP="00D3004D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</w:tr>
      <w:tr w:rsidR="00A97711" w14:paraId="7F4C5B5D" w14:textId="77777777" w:rsidTr="006E72E5">
        <w:trPr>
          <w:trHeight w:val="447"/>
          <w:jc w:val="center"/>
        </w:trPr>
        <w:tc>
          <w:tcPr>
            <w:tcW w:w="1249" w:type="dxa"/>
            <w:vAlign w:val="center"/>
          </w:tcPr>
          <w:p w14:paraId="6EE6B5C1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0"/>
                <w:szCs w:val="20"/>
              </w:rPr>
              <w:t>Average</w:t>
            </w:r>
          </w:p>
        </w:tc>
        <w:tc>
          <w:tcPr>
            <w:tcW w:w="639" w:type="dxa"/>
            <w:vAlign w:val="center"/>
          </w:tcPr>
          <w:p w14:paraId="23D7A048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3</w:t>
            </w:r>
          </w:p>
        </w:tc>
        <w:tc>
          <w:tcPr>
            <w:tcW w:w="639" w:type="dxa"/>
            <w:vAlign w:val="center"/>
          </w:tcPr>
          <w:p w14:paraId="222CA4AD" w14:textId="565ACC73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25B6555E" w14:textId="2055D170" w:rsidR="00A97711" w:rsidRDefault="00D3004D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1</w:t>
            </w:r>
          </w:p>
        </w:tc>
        <w:tc>
          <w:tcPr>
            <w:tcW w:w="639" w:type="dxa"/>
            <w:vAlign w:val="center"/>
          </w:tcPr>
          <w:p w14:paraId="5EF5CCCA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16BE52D4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1E7C42A5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20156D30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710A9B95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639" w:type="dxa"/>
            <w:vAlign w:val="center"/>
          </w:tcPr>
          <w:p w14:paraId="3EFF9878" w14:textId="17508C28" w:rsidR="00A97711" w:rsidRDefault="00D3004D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1</w:t>
            </w:r>
          </w:p>
        </w:tc>
        <w:tc>
          <w:tcPr>
            <w:tcW w:w="759" w:type="dxa"/>
            <w:vAlign w:val="center"/>
          </w:tcPr>
          <w:p w14:paraId="6E88F873" w14:textId="081DA58A" w:rsidR="00A97711" w:rsidRDefault="00D3004D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1</w:t>
            </w:r>
          </w:p>
        </w:tc>
        <w:tc>
          <w:tcPr>
            <w:tcW w:w="759" w:type="dxa"/>
            <w:vAlign w:val="center"/>
          </w:tcPr>
          <w:p w14:paraId="17B05136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sz w:val="20"/>
                <w:szCs w:val="20"/>
              </w:rPr>
            </w:pPr>
          </w:p>
        </w:tc>
        <w:tc>
          <w:tcPr>
            <w:tcW w:w="759" w:type="dxa"/>
            <w:vAlign w:val="center"/>
          </w:tcPr>
          <w:p w14:paraId="62283ACA" w14:textId="07BF3104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3C643DBC" w14:textId="74644BCA" w:rsidR="00A97711" w:rsidRDefault="00D3004D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  <w:t>3</w:t>
            </w:r>
          </w:p>
        </w:tc>
        <w:tc>
          <w:tcPr>
            <w:tcW w:w="774" w:type="dxa"/>
            <w:vAlign w:val="center"/>
          </w:tcPr>
          <w:p w14:paraId="6CA133C7" w14:textId="77777777" w:rsidR="00A97711" w:rsidRDefault="00A97711" w:rsidP="00F2777B">
            <w:pPr>
              <w:jc w:val="center"/>
              <w:rPr>
                <w:rFonts w:ascii="Bookman Old Style" w:eastAsia="Bookman Old Style" w:hAnsi="Bookman Old Style" w:cs="Bookman Old Style"/>
                <w:b/>
                <w:sz w:val="24"/>
                <w:szCs w:val="24"/>
              </w:rPr>
            </w:pPr>
          </w:p>
        </w:tc>
      </w:tr>
    </w:tbl>
    <w:p w14:paraId="2437D1F5" w14:textId="77777777" w:rsidR="0038032C" w:rsidRPr="0038032C" w:rsidRDefault="0038032C" w:rsidP="0038032C"/>
    <w:p w14:paraId="6A166B81" w14:textId="77777777" w:rsidR="0038032C" w:rsidRDefault="0038032C" w:rsidP="001B7F2D"/>
    <w:p w14:paraId="6BA9F406" w14:textId="72037DCB" w:rsidR="0038032C" w:rsidRDefault="0038032C" w:rsidP="0038032C">
      <w:pPr>
        <w:tabs>
          <w:tab w:val="left" w:pos="7032"/>
        </w:tabs>
      </w:pPr>
      <w:r>
        <w:tab/>
      </w:r>
    </w:p>
    <w:p w14:paraId="0CBF80E2" w14:textId="50A8E431" w:rsidR="006E72E5" w:rsidRPr="006E72E5" w:rsidRDefault="006E72E5" w:rsidP="006E72E5">
      <w:pPr>
        <w:rPr>
          <w:b/>
        </w:rPr>
      </w:pPr>
      <w:r w:rsidRPr="006E72E5">
        <w:rPr>
          <w:b/>
        </w:rPr>
        <w:t xml:space="preserve">Course Coordinators Signature </w:t>
      </w:r>
      <w:r>
        <w:rPr>
          <w:b/>
        </w:rPr>
        <w:tab/>
      </w:r>
      <w:r w:rsidRPr="006E72E5">
        <w:rPr>
          <w:b/>
        </w:rPr>
        <w:t>Module Coordinators Signature</w:t>
      </w:r>
      <w:r>
        <w:rPr>
          <w:b/>
        </w:rPr>
        <w:t xml:space="preserve">        Program </w:t>
      </w:r>
      <w:r w:rsidRPr="006E72E5">
        <w:rPr>
          <w:b/>
        </w:rPr>
        <w:t>Coordinators Signature</w:t>
      </w:r>
      <w:r>
        <w:rPr>
          <w:b/>
        </w:rPr>
        <w:t xml:space="preserve">        </w:t>
      </w:r>
    </w:p>
    <w:p w14:paraId="26F340A0" w14:textId="58C908E3" w:rsidR="006E72E5" w:rsidRDefault="006E72E5" w:rsidP="006E72E5">
      <w:pPr>
        <w:tabs>
          <w:tab w:val="left" w:pos="6630"/>
        </w:tabs>
      </w:pPr>
      <w:r>
        <w:t xml:space="preserve"> </w:t>
      </w:r>
    </w:p>
    <w:p w14:paraId="6F3EBEBA" w14:textId="77777777" w:rsidR="006E72E5" w:rsidRDefault="006E72E5" w:rsidP="006E72E5">
      <w:pPr>
        <w:pStyle w:val="BodyText"/>
        <w:tabs>
          <w:tab w:val="left" w:pos="13181"/>
        </w:tabs>
        <w:spacing w:line="360" w:lineRule="auto"/>
        <w:rPr>
          <w:b w:val="0"/>
          <w:bCs w:val="0"/>
        </w:rPr>
      </w:pPr>
    </w:p>
    <w:p w14:paraId="46649466" w14:textId="6A006C89" w:rsidR="006E72E5" w:rsidRDefault="006E72E5" w:rsidP="006E72E5">
      <w:pPr>
        <w:pStyle w:val="BodyText"/>
        <w:tabs>
          <w:tab w:val="left" w:pos="13181"/>
        </w:tabs>
        <w:spacing w:line="360" w:lineRule="auto"/>
        <w:rPr>
          <w:b w:val="0"/>
          <w:bCs w:val="0"/>
        </w:rPr>
      </w:pPr>
      <w:r w:rsidRPr="007F48FD">
        <w:rPr>
          <w:b w:val="0"/>
          <w:bCs w:val="0"/>
        </w:rPr>
        <w:t>Dr P</w:t>
      </w:r>
      <w:r>
        <w:rPr>
          <w:b w:val="0"/>
          <w:bCs w:val="0"/>
        </w:rPr>
        <w:t>.</w:t>
      </w:r>
      <w:r w:rsidRPr="007F48FD">
        <w:rPr>
          <w:b w:val="0"/>
          <w:bCs w:val="0"/>
        </w:rPr>
        <w:t xml:space="preserve"> Sai Kiran</w:t>
      </w:r>
    </w:p>
    <w:p w14:paraId="14B19D84" w14:textId="77777777" w:rsidR="006E72E5" w:rsidRDefault="006E72E5" w:rsidP="006E72E5">
      <w:pPr>
        <w:pStyle w:val="BodyText"/>
        <w:tabs>
          <w:tab w:val="left" w:pos="13181"/>
        </w:tabs>
        <w:spacing w:line="360" w:lineRule="auto"/>
        <w:rPr>
          <w:b w:val="0"/>
        </w:rPr>
      </w:pPr>
    </w:p>
    <w:p w14:paraId="1CEF0331" w14:textId="46F3DB4C" w:rsidR="006E72E5" w:rsidRPr="00457D6F" w:rsidRDefault="006E72E5" w:rsidP="006E72E5">
      <w:pPr>
        <w:pStyle w:val="BodyText"/>
        <w:tabs>
          <w:tab w:val="left" w:pos="13181"/>
        </w:tabs>
        <w:spacing w:line="360" w:lineRule="auto"/>
        <w:rPr>
          <w:b w:val="0"/>
        </w:rPr>
      </w:pPr>
      <w:r w:rsidRPr="00457D6F">
        <w:rPr>
          <w:b w:val="0"/>
        </w:rPr>
        <w:t>Mr.  B. Vishnu Vardhan</w:t>
      </w:r>
      <w:r w:rsidRPr="00457D6F">
        <w:rPr>
          <w:b w:val="0"/>
          <w:bCs w:val="0"/>
        </w:rPr>
        <w:t xml:space="preserve"> </w:t>
      </w:r>
      <w:r w:rsidRPr="00457D6F">
        <w:rPr>
          <w:b w:val="0"/>
        </w:rPr>
        <w:t xml:space="preserve"> </w:t>
      </w:r>
      <w:r>
        <w:rPr>
          <w:b w:val="0"/>
        </w:rPr>
        <w:t xml:space="preserve">                  </w:t>
      </w:r>
      <w:r w:rsidR="00461B23">
        <w:rPr>
          <w:b w:val="0"/>
        </w:rPr>
        <w:t xml:space="preserve">   </w:t>
      </w:r>
      <w:r w:rsidRPr="00457D6F">
        <w:rPr>
          <w:b w:val="0"/>
        </w:rPr>
        <w:t>Mr.  B. Vishnu Vardhan</w:t>
      </w:r>
      <w:r w:rsidRPr="00457D6F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                 </w:t>
      </w:r>
      <w:proofErr w:type="spellStart"/>
      <w:r>
        <w:rPr>
          <w:b w:val="0"/>
          <w:bCs w:val="0"/>
        </w:rPr>
        <w:t>Mrs</w:t>
      </w:r>
      <w:proofErr w:type="spellEnd"/>
      <w:r>
        <w:rPr>
          <w:b w:val="0"/>
          <w:bCs w:val="0"/>
        </w:rPr>
        <w:t xml:space="preserve"> B. Lakshmi Ramani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</w:p>
    <w:p w14:paraId="75A9BA0E" w14:textId="77777777" w:rsidR="006E72E5" w:rsidRDefault="006E72E5" w:rsidP="006E72E5">
      <w:pPr>
        <w:tabs>
          <w:tab w:val="left" w:pos="6630"/>
        </w:tabs>
      </w:pPr>
    </w:p>
    <w:p w14:paraId="21B440AB" w14:textId="77777777" w:rsidR="006E72E5" w:rsidRDefault="006E72E5" w:rsidP="006E72E5">
      <w:pPr>
        <w:tabs>
          <w:tab w:val="left" w:pos="6630"/>
        </w:tabs>
      </w:pPr>
    </w:p>
    <w:p w14:paraId="1670095F" w14:textId="0CF40AB8" w:rsidR="006E72E5" w:rsidRDefault="006E72E5" w:rsidP="006E72E5">
      <w:pPr>
        <w:tabs>
          <w:tab w:val="left" w:pos="6630"/>
        </w:tabs>
      </w:pPr>
      <w:r>
        <w:t xml:space="preserve">Mr.  </w:t>
      </w:r>
      <w:r w:rsidRPr="007F48FD">
        <w:t>Y</w:t>
      </w:r>
      <w:r>
        <w:t>.</w:t>
      </w:r>
      <w:r w:rsidRPr="007F48FD">
        <w:t xml:space="preserve"> </w:t>
      </w:r>
      <w:proofErr w:type="spellStart"/>
      <w:r w:rsidRPr="007F48FD">
        <w:t>Ayyappa</w:t>
      </w:r>
      <w:proofErr w:type="spellEnd"/>
    </w:p>
    <w:p w14:paraId="0286F7C1" w14:textId="77777777" w:rsidR="006E72E5" w:rsidRDefault="006E72E5" w:rsidP="006E72E5">
      <w:pPr>
        <w:tabs>
          <w:tab w:val="left" w:pos="6630"/>
        </w:tabs>
      </w:pPr>
    </w:p>
    <w:p w14:paraId="0F9F6B00" w14:textId="304296BD" w:rsidR="006E72E5" w:rsidRDefault="006E72E5" w:rsidP="006E72E5">
      <w:pPr>
        <w:tabs>
          <w:tab w:val="left" w:pos="6630"/>
        </w:tabs>
      </w:pPr>
    </w:p>
    <w:p w14:paraId="64A76841" w14:textId="499F9DE6" w:rsidR="007224A8" w:rsidRPr="00A20AF5" w:rsidRDefault="006E72E5" w:rsidP="006E72E5">
      <w:pPr>
        <w:tabs>
          <w:tab w:val="left" w:pos="6630"/>
        </w:tabs>
        <w:rPr>
          <w:rFonts w:asciiTheme="majorHAnsi" w:hAnsiTheme="majorHAnsi"/>
          <w:sz w:val="24"/>
          <w:szCs w:val="24"/>
        </w:rPr>
      </w:pPr>
      <w:r>
        <w:tab/>
      </w:r>
    </w:p>
    <w:sectPr w:rsidR="007224A8" w:rsidRPr="00A20AF5" w:rsidSect="0038032C">
      <w:pgSz w:w="11910" w:h="16840"/>
      <w:pgMar w:top="1420" w:right="500" w:bottom="280" w:left="8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E58AC"/>
    <w:multiLevelType w:val="hybridMultilevel"/>
    <w:tmpl w:val="839C8076"/>
    <w:lvl w:ilvl="0" w:tplc="EED885DA">
      <w:start w:val="2"/>
      <w:numFmt w:val="bullet"/>
      <w:lvlText w:val=""/>
      <w:lvlJc w:val="left"/>
      <w:pPr>
        <w:ind w:left="720" w:hanging="360"/>
      </w:pPr>
      <w:rPr>
        <w:rFonts w:ascii="Wingdings" w:eastAsia="Bookman Old Style" w:hAnsi="Wingdings" w:cs="Bookman Old Style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4B5577"/>
    <w:multiLevelType w:val="hybridMultilevel"/>
    <w:tmpl w:val="BD4817CA"/>
    <w:lvl w:ilvl="0" w:tplc="F7FAE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91E70"/>
    <w:multiLevelType w:val="multilevel"/>
    <w:tmpl w:val="AD366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C619D"/>
    <w:multiLevelType w:val="hybridMultilevel"/>
    <w:tmpl w:val="82602E2E"/>
    <w:lvl w:ilvl="0" w:tplc="DA1883A2">
      <w:numFmt w:val="bullet"/>
      <w:lvlText w:val=""/>
      <w:lvlJc w:val="left"/>
      <w:pPr>
        <w:ind w:left="720" w:hanging="360"/>
      </w:pPr>
      <w:rPr>
        <w:rFonts w:ascii="Wingdings" w:eastAsia="Bookman Old Style" w:hAnsi="Wingdings" w:cs="Bookman Old Style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40E80"/>
    <w:multiLevelType w:val="hybridMultilevel"/>
    <w:tmpl w:val="D69E0160"/>
    <w:lvl w:ilvl="0" w:tplc="3FA2A640">
      <w:start w:val="1"/>
      <w:numFmt w:val="decimal"/>
      <w:lvlText w:val="%1."/>
      <w:lvlJc w:val="left"/>
      <w:pPr>
        <w:ind w:left="767" w:hanging="36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C604370">
      <w:numFmt w:val="bullet"/>
      <w:lvlText w:val="•"/>
      <w:lvlJc w:val="left"/>
      <w:pPr>
        <w:ind w:left="1658" w:hanging="360"/>
      </w:pPr>
      <w:rPr>
        <w:rFonts w:hint="default"/>
        <w:lang w:val="en-US" w:eastAsia="en-US" w:bidi="ar-SA"/>
      </w:rPr>
    </w:lvl>
    <w:lvl w:ilvl="2" w:tplc="6DACEB58">
      <w:numFmt w:val="bullet"/>
      <w:lvlText w:val="•"/>
      <w:lvlJc w:val="left"/>
      <w:pPr>
        <w:ind w:left="2557" w:hanging="360"/>
      </w:pPr>
      <w:rPr>
        <w:rFonts w:hint="default"/>
        <w:lang w:val="en-US" w:eastAsia="en-US" w:bidi="ar-SA"/>
      </w:rPr>
    </w:lvl>
    <w:lvl w:ilvl="3" w:tplc="506210D0">
      <w:numFmt w:val="bullet"/>
      <w:lvlText w:val="•"/>
      <w:lvlJc w:val="left"/>
      <w:pPr>
        <w:ind w:left="3455" w:hanging="360"/>
      </w:pPr>
      <w:rPr>
        <w:rFonts w:hint="default"/>
        <w:lang w:val="en-US" w:eastAsia="en-US" w:bidi="ar-SA"/>
      </w:rPr>
    </w:lvl>
    <w:lvl w:ilvl="4" w:tplc="490CB806">
      <w:numFmt w:val="bullet"/>
      <w:lvlText w:val="•"/>
      <w:lvlJc w:val="left"/>
      <w:pPr>
        <w:ind w:left="4354" w:hanging="360"/>
      </w:pPr>
      <w:rPr>
        <w:rFonts w:hint="default"/>
        <w:lang w:val="en-US" w:eastAsia="en-US" w:bidi="ar-SA"/>
      </w:rPr>
    </w:lvl>
    <w:lvl w:ilvl="5" w:tplc="40568886">
      <w:numFmt w:val="bullet"/>
      <w:lvlText w:val="•"/>
      <w:lvlJc w:val="left"/>
      <w:pPr>
        <w:ind w:left="5253" w:hanging="360"/>
      </w:pPr>
      <w:rPr>
        <w:rFonts w:hint="default"/>
        <w:lang w:val="en-US" w:eastAsia="en-US" w:bidi="ar-SA"/>
      </w:rPr>
    </w:lvl>
    <w:lvl w:ilvl="6" w:tplc="0818E94A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7" w:tplc="63CC1558">
      <w:numFmt w:val="bullet"/>
      <w:lvlText w:val="•"/>
      <w:lvlJc w:val="left"/>
      <w:pPr>
        <w:ind w:left="7050" w:hanging="360"/>
      </w:pPr>
      <w:rPr>
        <w:rFonts w:hint="default"/>
        <w:lang w:val="en-US" w:eastAsia="en-US" w:bidi="ar-SA"/>
      </w:rPr>
    </w:lvl>
    <w:lvl w:ilvl="8" w:tplc="53DCB7C0">
      <w:numFmt w:val="bullet"/>
      <w:lvlText w:val="•"/>
      <w:lvlJc w:val="left"/>
      <w:pPr>
        <w:ind w:left="794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321A5600"/>
    <w:multiLevelType w:val="hybridMultilevel"/>
    <w:tmpl w:val="46CA342C"/>
    <w:lvl w:ilvl="0" w:tplc="7BAA9024">
      <w:start w:val="2"/>
      <w:numFmt w:val="bullet"/>
      <w:lvlText w:val=""/>
      <w:lvlJc w:val="left"/>
      <w:pPr>
        <w:ind w:left="720" w:hanging="360"/>
      </w:pPr>
      <w:rPr>
        <w:rFonts w:ascii="Wingdings" w:eastAsia="Bookman Old Style" w:hAnsi="Wingdings" w:cs="Bookman Old Style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951CD5"/>
    <w:multiLevelType w:val="hybridMultilevel"/>
    <w:tmpl w:val="7FA42194"/>
    <w:lvl w:ilvl="0" w:tplc="7AA220F4">
      <w:start w:val="1"/>
      <w:numFmt w:val="decimal"/>
      <w:lvlText w:val="%1."/>
      <w:lvlJc w:val="left"/>
      <w:pPr>
        <w:ind w:left="67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A4EEA7BC">
      <w:numFmt w:val="bullet"/>
      <w:lvlText w:val="•"/>
      <w:lvlJc w:val="left"/>
      <w:pPr>
        <w:ind w:left="1586" w:hanging="360"/>
      </w:pPr>
      <w:rPr>
        <w:rFonts w:hint="default"/>
        <w:lang w:val="en-US" w:eastAsia="en-US" w:bidi="ar-SA"/>
      </w:rPr>
    </w:lvl>
    <w:lvl w:ilvl="2" w:tplc="40567BAE">
      <w:numFmt w:val="bullet"/>
      <w:lvlText w:val="•"/>
      <w:lvlJc w:val="left"/>
      <w:pPr>
        <w:ind w:left="2493" w:hanging="360"/>
      </w:pPr>
      <w:rPr>
        <w:rFonts w:hint="default"/>
        <w:lang w:val="en-US" w:eastAsia="en-US" w:bidi="ar-SA"/>
      </w:rPr>
    </w:lvl>
    <w:lvl w:ilvl="3" w:tplc="565C76E2">
      <w:numFmt w:val="bullet"/>
      <w:lvlText w:val="•"/>
      <w:lvlJc w:val="left"/>
      <w:pPr>
        <w:ind w:left="3399" w:hanging="360"/>
      </w:pPr>
      <w:rPr>
        <w:rFonts w:hint="default"/>
        <w:lang w:val="en-US" w:eastAsia="en-US" w:bidi="ar-SA"/>
      </w:rPr>
    </w:lvl>
    <w:lvl w:ilvl="4" w:tplc="5ED2072A">
      <w:numFmt w:val="bullet"/>
      <w:lvlText w:val="•"/>
      <w:lvlJc w:val="left"/>
      <w:pPr>
        <w:ind w:left="4306" w:hanging="360"/>
      </w:pPr>
      <w:rPr>
        <w:rFonts w:hint="default"/>
        <w:lang w:val="en-US" w:eastAsia="en-US" w:bidi="ar-SA"/>
      </w:rPr>
    </w:lvl>
    <w:lvl w:ilvl="5" w:tplc="25E4E88C">
      <w:numFmt w:val="bullet"/>
      <w:lvlText w:val="•"/>
      <w:lvlJc w:val="left"/>
      <w:pPr>
        <w:ind w:left="5213" w:hanging="360"/>
      </w:pPr>
      <w:rPr>
        <w:rFonts w:hint="default"/>
        <w:lang w:val="en-US" w:eastAsia="en-US" w:bidi="ar-SA"/>
      </w:rPr>
    </w:lvl>
    <w:lvl w:ilvl="6" w:tplc="F98E4FCA">
      <w:numFmt w:val="bullet"/>
      <w:lvlText w:val="•"/>
      <w:lvlJc w:val="left"/>
      <w:pPr>
        <w:ind w:left="6119" w:hanging="360"/>
      </w:pPr>
      <w:rPr>
        <w:rFonts w:hint="default"/>
        <w:lang w:val="en-US" w:eastAsia="en-US" w:bidi="ar-SA"/>
      </w:rPr>
    </w:lvl>
    <w:lvl w:ilvl="7" w:tplc="55A647A4">
      <w:numFmt w:val="bullet"/>
      <w:lvlText w:val="•"/>
      <w:lvlJc w:val="left"/>
      <w:pPr>
        <w:ind w:left="7026" w:hanging="360"/>
      </w:pPr>
      <w:rPr>
        <w:rFonts w:hint="default"/>
        <w:lang w:val="en-US" w:eastAsia="en-US" w:bidi="ar-SA"/>
      </w:rPr>
    </w:lvl>
    <w:lvl w:ilvl="8" w:tplc="D93680A2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4443706A"/>
    <w:multiLevelType w:val="multilevel"/>
    <w:tmpl w:val="BAB09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F2735C"/>
    <w:multiLevelType w:val="multilevel"/>
    <w:tmpl w:val="C5F4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6507C0"/>
    <w:multiLevelType w:val="multilevel"/>
    <w:tmpl w:val="EBD4E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CE2C40"/>
    <w:multiLevelType w:val="multilevel"/>
    <w:tmpl w:val="9A820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A5B307B"/>
    <w:multiLevelType w:val="hybridMultilevel"/>
    <w:tmpl w:val="10C8395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D206D5"/>
    <w:multiLevelType w:val="hybridMultilevel"/>
    <w:tmpl w:val="A5622FB0"/>
    <w:lvl w:ilvl="0" w:tplc="C7FCA92C">
      <w:numFmt w:val="bullet"/>
      <w:lvlText w:val=""/>
      <w:lvlJc w:val="left"/>
      <w:pPr>
        <w:ind w:left="720" w:hanging="360"/>
      </w:pPr>
      <w:rPr>
        <w:rFonts w:ascii="Wingdings" w:eastAsia="Bookman Old Style" w:hAnsi="Wingdings" w:cs="Bookman Old Style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F09D5"/>
    <w:multiLevelType w:val="multilevel"/>
    <w:tmpl w:val="CA524C0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664261F"/>
    <w:multiLevelType w:val="hybridMultilevel"/>
    <w:tmpl w:val="AEA440D0"/>
    <w:lvl w:ilvl="0" w:tplc="FFFFFFFF">
      <w:start w:val="1"/>
      <w:numFmt w:val="decimal"/>
      <w:lvlText w:val="%1."/>
      <w:lvlJc w:val="left"/>
      <w:pPr>
        <w:ind w:left="6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7CF93177"/>
    <w:multiLevelType w:val="hybridMultilevel"/>
    <w:tmpl w:val="AEA440D0"/>
    <w:lvl w:ilvl="0" w:tplc="FADEA1C2">
      <w:start w:val="1"/>
      <w:numFmt w:val="decimal"/>
      <w:lvlText w:val="%1."/>
      <w:lvlJc w:val="left"/>
      <w:pPr>
        <w:ind w:left="60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3B6A9D3E">
      <w:numFmt w:val="bullet"/>
      <w:lvlText w:val="•"/>
      <w:lvlJc w:val="left"/>
      <w:pPr>
        <w:ind w:left="1514" w:hanging="360"/>
      </w:pPr>
      <w:rPr>
        <w:rFonts w:hint="default"/>
        <w:lang w:val="en-US" w:eastAsia="en-US" w:bidi="ar-SA"/>
      </w:rPr>
    </w:lvl>
    <w:lvl w:ilvl="2" w:tplc="D1A41D3A">
      <w:numFmt w:val="bullet"/>
      <w:lvlText w:val="•"/>
      <w:lvlJc w:val="left"/>
      <w:pPr>
        <w:ind w:left="2429" w:hanging="360"/>
      </w:pPr>
      <w:rPr>
        <w:rFonts w:hint="default"/>
        <w:lang w:val="en-US" w:eastAsia="en-US" w:bidi="ar-SA"/>
      </w:rPr>
    </w:lvl>
    <w:lvl w:ilvl="3" w:tplc="AFEECAF0">
      <w:numFmt w:val="bullet"/>
      <w:lvlText w:val="•"/>
      <w:lvlJc w:val="left"/>
      <w:pPr>
        <w:ind w:left="3343" w:hanging="360"/>
      </w:pPr>
      <w:rPr>
        <w:rFonts w:hint="default"/>
        <w:lang w:val="en-US" w:eastAsia="en-US" w:bidi="ar-SA"/>
      </w:rPr>
    </w:lvl>
    <w:lvl w:ilvl="4" w:tplc="F2FAE0D8">
      <w:numFmt w:val="bullet"/>
      <w:lvlText w:val="•"/>
      <w:lvlJc w:val="left"/>
      <w:pPr>
        <w:ind w:left="4258" w:hanging="360"/>
      </w:pPr>
      <w:rPr>
        <w:rFonts w:hint="default"/>
        <w:lang w:val="en-US" w:eastAsia="en-US" w:bidi="ar-SA"/>
      </w:rPr>
    </w:lvl>
    <w:lvl w:ilvl="5" w:tplc="679E7752">
      <w:numFmt w:val="bullet"/>
      <w:lvlText w:val="•"/>
      <w:lvlJc w:val="left"/>
      <w:pPr>
        <w:ind w:left="5173" w:hanging="360"/>
      </w:pPr>
      <w:rPr>
        <w:rFonts w:hint="default"/>
        <w:lang w:val="en-US" w:eastAsia="en-US" w:bidi="ar-SA"/>
      </w:rPr>
    </w:lvl>
    <w:lvl w:ilvl="6" w:tplc="EFA6642E">
      <w:numFmt w:val="bullet"/>
      <w:lvlText w:val="•"/>
      <w:lvlJc w:val="left"/>
      <w:pPr>
        <w:ind w:left="6087" w:hanging="360"/>
      </w:pPr>
      <w:rPr>
        <w:rFonts w:hint="default"/>
        <w:lang w:val="en-US" w:eastAsia="en-US" w:bidi="ar-SA"/>
      </w:rPr>
    </w:lvl>
    <w:lvl w:ilvl="7" w:tplc="D4CE9006">
      <w:numFmt w:val="bullet"/>
      <w:lvlText w:val="•"/>
      <w:lvlJc w:val="left"/>
      <w:pPr>
        <w:ind w:left="7002" w:hanging="360"/>
      </w:pPr>
      <w:rPr>
        <w:rFonts w:hint="default"/>
        <w:lang w:val="en-US" w:eastAsia="en-US" w:bidi="ar-SA"/>
      </w:rPr>
    </w:lvl>
    <w:lvl w:ilvl="8" w:tplc="AACE35A8">
      <w:numFmt w:val="bullet"/>
      <w:lvlText w:val="•"/>
      <w:lvlJc w:val="left"/>
      <w:pPr>
        <w:ind w:left="7916" w:hanging="360"/>
      </w:pPr>
      <w:rPr>
        <w:rFonts w:hint="default"/>
        <w:lang w:val="en-US" w:eastAsia="en-US" w:bidi="ar-SA"/>
      </w:rPr>
    </w:lvl>
  </w:abstractNum>
  <w:num w:numId="1" w16cid:durableId="729116445">
    <w:abstractNumId w:val="6"/>
  </w:num>
  <w:num w:numId="2" w16cid:durableId="768697027">
    <w:abstractNumId w:val="4"/>
  </w:num>
  <w:num w:numId="3" w16cid:durableId="760567495">
    <w:abstractNumId w:val="15"/>
  </w:num>
  <w:num w:numId="4" w16cid:durableId="1325354292">
    <w:abstractNumId w:val="11"/>
  </w:num>
  <w:num w:numId="5" w16cid:durableId="1113986204">
    <w:abstractNumId w:val="1"/>
  </w:num>
  <w:num w:numId="6" w16cid:durableId="183835509">
    <w:abstractNumId w:val="2"/>
  </w:num>
  <w:num w:numId="7" w16cid:durableId="247547380">
    <w:abstractNumId w:val="9"/>
  </w:num>
  <w:num w:numId="8" w16cid:durableId="1125807483">
    <w:abstractNumId w:val="10"/>
  </w:num>
  <w:num w:numId="9" w16cid:durableId="1284312424">
    <w:abstractNumId w:val="7"/>
  </w:num>
  <w:num w:numId="10" w16cid:durableId="429933751">
    <w:abstractNumId w:val="14"/>
  </w:num>
  <w:num w:numId="11" w16cid:durableId="1369990471">
    <w:abstractNumId w:val="8"/>
  </w:num>
  <w:num w:numId="12" w16cid:durableId="870338031">
    <w:abstractNumId w:val="13"/>
  </w:num>
  <w:num w:numId="13" w16cid:durableId="1747994288">
    <w:abstractNumId w:val="0"/>
  </w:num>
  <w:num w:numId="14" w16cid:durableId="1151749546">
    <w:abstractNumId w:val="5"/>
  </w:num>
  <w:num w:numId="15" w16cid:durableId="1867134972">
    <w:abstractNumId w:val="3"/>
  </w:num>
  <w:num w:numId="16" w16cid:durableId="7208629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96"/>
    <w:rsid w:val="00070635"/>
    <w:rsid w:val="0009549E"/>
    <w:rsid w:val="00113AFE"/>
    <w:rsid w:val="0013386F"/>
    <w:rsid w:val="00144660"/>
    <w:rsid w:val="001B7F2D"/>
    <w:rsid w:val="002376A4"/>
    <w:rsid w:val="002700CB"/>
    <w:rsid w:val="002C2582"/>
    <w:rsid w:val="002D341D"/>
    <w:rsid w:val="00310256"/>
    <w:rsid w:val="00321065"/>
    <w:rsid w:val="00346D89"/>
    <w:rsid w:val="00355029"/>
    <w:rsid w:val="0038032C"/>
    <w:rsid w:val="003A11F5"/>
    <w:rsid w:val="003D2F5A"/>
    <w:rsid w:val="003F0D43"/>
    <w:rsid w:val="004223FD"/>
    <w:rsid w:val="0042300F"/>
    <w:rsid w:val="00443AB4"/>
    <w:rsid w:val="00461B23"/>
    <w:rsid w:val="00466402"/>
    <w:rsid w:val="00483877"/>
    <w:rsid w:val="004C5FB4"/>
    <w:rsid w:val="004F2468"/>
    <w:rsid w:val="0054014E"/>
    <w:rsid w:val="00586796"/>
    <w:rsid w:val="005B5142"/>
    <w:rsid w:val="005C7487"/>
    <w:rsid w:val="00617248"/>
    <w:rsid w:val="006536F3"/>
    <w:rsid w:val="006E4B21"/>
    <w:rsid w:val="006E72E5"/>
    <w:rsid w:val="007141BB"/>
    <w:rsid w:val="007224A8"/>
    <w:rsid w:val="00722D5C"/>
    <w:rsid w:val="00735431"/>
    <w:rsid w:val="007863CB"/>
    <w:rsid w:val="00796938"/>
    <w:rsid w:val="007A0D77"/>
    <w:rsid w:val="007A43CC"/>
    <w:rsid w:val="007B7E0D"/>
    <w:rsid w:val="007C5790"/>
    <w:rsid w:val="00842078"/>
    <w:rsid w:val="00863DBA"/>
    <w:rsid w:val="008B54BC"/>
    <w:rsid w:val="00906C8A"/>
    <w:rsid w:val="0091460F"/>
    <w:rsid w:val="00931E03"/>
    <w:rsid w:val="00932702"/>
    <w:rsid w:val="009D058E"/>
    <w:rsid w:val="009F562B"/>
    <w:rsid w:val="00A04D74"/>
    <w:rsid w:val="00A068F4"/>
    <w:rsid w:val="00A20AF5"/>
    <w:rsid w:val="00A37D5B"/>
    <w:rsid w:val="00A4271D"/>
    <w:rsid w:val="00A84DC8"/>
    <w:rsid w:val="00A97711"/>
    <w:rsid w:val="00AC61E1"/>
    <w:rsid w:val="00AF550F"/>
    <w:rsid w:val="00B05317"/>
    <w:rsid w:val="00B21619"/>
    <w:rsid w:val="00B5460E"/>
    <w:rsid w:val="00B638F2"/>
    <w:rsid w:val="00C62EC5"/>
    <w:rsid w:val="00C7189F"/>
    <w:rsid w:val="00C7508C"/>
    <w:rsid w:val="00CB6071"/>
    <w:rsid w:val="00CB78CE"/>
    <w:rsid w:val="00CE4FCC"/>
    <w:rsid w:val="00D3004D"/>
    <w:rsid w:val="00D34809"/>
    <w:rsid w:val="00DD2BEE"/>
    <w:rsid w:val="00DD379C"/>
    <w:rsid w:val="00E14033"/>
    <w:rsid w:val="00E50342"/>
    <w:rsid w:val="00E56A4A"/>
    <w:rsid w:val="00E77140"/>
    <w:rsid w:val="00E84996"/>
    <w:rsid w:val="00EC6E10"/>
    <w:rsid w:val="00ED2B7B"/>
    <w:rsid w:val="00EE1771"/>
    <w:rsid w:val="00EE7AD1"/>
    <w:rsid w:val="00F06AB1"/>
    <w:rsid w:val="00F134AA"/>
    <w:rsid w:val="00F3641A"/>
    <w:rsid w:val="00F4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A5FFA"/>
  <w15:docId w15:val="{D78BB22C-37C0-40D1-B686-058BB32B6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42300F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IN" w:eastAsia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30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Default">
    <w:name w:val="Default"/>
    <w:rsid w:val="003F0D43"/>
    <w:pPr>
      <w:widowControl/>
      <w:adjustRightInd w:val="0"/>
    </w:pPr>
    <w:rPr>
      <w:rFonts w:ascii="Calibri" w:hAnsi="Calibri" w:cs="Calibri"/>
      <w:color w:val="000000"/>
      <w:sz w:val="24"/>
      <w:szCs w:val="24"/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42300F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/>
    </w:rPr>
  </w:style>
  <w:style w:type="character" w:customStyle="1" w:styleId="a-size-extra-large">
    <w:name w:val="a-size-extra-large"/>
    <w:basedOn w:val="DefaultParagraphFont"/>
    <w:rsid w:val="0042300F"/>
  </w:style>
  <w:style w:type="character" w:customStyle="1" w:styleId="a-text-bold">
    <w:name w:val="a-text-bold"/>
    <w:basedOn w:val="DefaultParagraphFont"/>
    <w:rsid w:val="0042300F"/>
  </w:style>
  <w:style w:type="character" w:customStyle="1" w:styleId="Heading2Char">
    <w:name w:val="Heading 2 Char"/>
    <w:basedOn w:val="DefaultParagraphFont"/>
    <w:link w:val="Heading2"/>
    <w:uiPriority w:val="9"/>
    <w:semiHidden/>
    <w:rsid w:val="004230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2300F"/>
    <w:rPr>
      <w:color w:val="0000FF"/>
      <w:u w:val="single"/>
    </w:rPr>
  </w:style>
  <w:style w:type="paragraph" w:customStyle="1" w:styleId="toc-level-2">
    <w:name w:val="toc-level-2"/>
    <w:basedOn w:val="Normal"/>
    <w:rsid w:val="005B514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paragraph" w:customStyle="1" w:styleId="toc-level-3">
    <w:name w:val="toc-level-3"/>
    <w:basedOn w:val="Normal"/>
    <w:rsid w:val="003A11F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IN" w:eastAsia="en-IN"/>
    </w:rPr>
  </w:style>
  <w:style w:type="character" w:customStyle="1" w:styleId="author">
    <w:name w:val="author"/>
    <w:basedOn w:val="DefaultParagraphFont"/>
    <w:rsid w:val="00310256"/>
  </w:style>
  <w:style w:type="character" w:customStyle="1" w:styleId="a-list-item">
    <w:name w:val="a-list-item"/>
    <w:basedOn w:val="DefaultParagraphFont"/>
    <w:rsid w:val="00310256"/>
  </w:style>
  <w:style w:type="character" w:customStyle="1" w:styleId="BodyTextChar">
    <w:name w:val="Body Text Char"/>
    <w:basedOn w:val="DefaultParagraphFont"/>
    <w:link w:val="BodyText"/>
    <w:uiPriority w:val="1"/>
    <w:rsid w:val="006E72E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72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72E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earning.oreilly.com/library/view/learning-react-2nd/9781492051718/ch0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arning.oreilly.com/library/view/learning-react-2nd/9781492051718/ch0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516F5-4D00-452F-AA69-2E93C8B9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5162</cp:lastModifiedBy>
  <cp:revision>2</cp:revision>
  <cp:lastPrinted>2023-02-08T07:37:00Z</cp:lastPrinted>
  <dcterms:created xsi:type="dcterms:W3CDTF">2023-02-09T06:46:00Z</dcterms:created>
  <dcterms:modified xsi:type="dcterms:W3CDTF">2023-02-09T06:46:00Z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2022-02-21T00:00:00Z</vt:filetime>
  </property>
</Properties>
</file>