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9DB2" w14:textId="77777777" w:rsidR="00781B0B" w:rsidRDefault="00781B0B" w:rsidP="00781B0B">
      <w:pPr>
        <w:jc w:val="center"/>
        <w:rPr>
          <w:b/>
          <w:sz w:val="24"/>
          <w:szCs w:val="24"/>
        </w:rPr>
      </w:pPr>
      <w:r w:rsidRPr="00B47209">
        <w:rPr>
          <w:b/>
          <w:sz w:val="24"/>
          <w:szCs w:val="24"/>
        </w:rPr>
        <w:t>P.V.P Siddhartha Institute of Technology</w:t>
      </w:r>
    </w:p>
    <w:p w14:paraId="55A88084" w14:textId="77777777" w:rsidR="00781B0B" w:rsidRPr="00B47209" w:rsidRDefault="00781B0B" w:rsidP="00781B0B">
      <w:pPr>
        <w:jc w:val="center"/>
        <w:rPr>
          <w:b/>
          <w:sz w:val="24"/>
          <w:szCs w:val="24"/>
        </w:rPr>
      </w:pPr>
      <w:r w:rsidRPr="00B47209">
        <w:rPr>
          <w:b/>
          <w:sz w:val="24"/>
          <w:szCs w:val="24"/>
        </w:rPr>
        <w:t>Department of Computer Science and Engineering</w:t>
      </w:r>
    </w:p>
    <w:p w14:paraId="3C573367" w14:textId="2215CD8D" w:rsidR="00781B0B" w:rsidRDefault="00781B0B" w:rsidP="00781B0B">
      <w:pPr>
        <w:jc w:val="center"/>
        <w:rPr>
          <w:b/>
          <w:sz w:val="24"/>
          <w:szCs w:val="24"/>
        </w:rPr>
      </w:pPr>
      <w:r>
        <w:rPr>
          <w:b/>
          <w:sz w:val="24"/>
          <w:szCs w:val="24"/>
        </w:rPr>
        <w:t>Subject Code:</w:t>
      </w:r>
      <w:r>
        <w:rPr>
          <w:b/>
          <w:bCs/>
          <w:color w:val="000000"/>
        </w:rPr>
        <w:t xml:space="preserve"> 20CS3402, </w:t>
      </w:r>
      <w:r w:rsidRPr="00B47209">
        <w:rPr>
          <w:b/>
          <w:sz w:val="24"/>
          <w:szCs w:val="24"/>
        </w:rPr>
        <w:t xml:space="preserve">Subject Name: </w:t>
      </w:r>
      <w:r>
        <w:rPr>
          <w:b/>
          <w:sz w:val="24"/>
          <w:szCs w:val="24"/>
        </w:rPr>
        <w:t xml:space="preserve">Advanced </w:t>
      </w:r>
      <w:r>
        <w:rPr>
          <w:b/>
          <w:sz w:val="24"/>
          <w:szCs w:val="24"/>
        </w:rPr>
        <w:t>Data Structures,</w:t>
      </w:r>
      <w:r w:rsidRPr="00BB366E">
        <w:rPr>
          <w:b/>
          <w:sz w:val="24"/>
          <w:szCs w:val="24"/>
        </w:rPr>
        <w:t xml:space="preserve"> </w:t>
      </w:r>
      <w:proofErr w:type="gramStart"/>
      <w:r w:rsidRPr="00B47209">
        <w:rPr>
          <w:b/>
          <w:sz w:val="24"/>
          <w:szCs w:val="24"/>
        </w:rPr>
        <w:t>Regulation:PVP</w:t>
      </w:r>
      <w:proofErr w:type="gramEnd"/>
      <w:r>
        <w:rPr>
          <w:b/>
          <w:sz w:val="24"/>
          <w:szCs w:val="24"/>
        </w:rPr>
        <w:t>20</w:t>
      </w:r>
    </w:p>
    <w:p w14:paraId="785BBC06" w14:textId="7BA61C36" w:rsidR="00781B0B" w:rsidRDefault="00781B0B" w:rsidP="00781B0B">
      <w:pPr>
        <w:jc w:val="center"/>
        <w:rPr>
          <w:b/>
          <w:sz w:val="24"/>
          <w:szCs w:val="24"/>
        </w:rPr>
      </w:pPr>
      <w:r>
        <w:rPr>
          <w:b/>
          <w:sz w:val="24"/>
          <w:szCs w:val="24"/>
        </w:rPr>
        <w:t>Descriptive Examination -</w:t>
      </w:r>
      <w:r>
        <w:rPr>
          <w:b/>
          <w:sz w:val="24"/>
          <w:szCs w:val="24"/>
        </w:rPr>
        <w:t>1</w:t>
      </w:r>
    </w:p>
    <w:p w14:paraId="23FEAD12" w14:textId="77777777" w:rsidR="00C34510" w:rsidRDefault="00C34510" w:rsidP="00C34510">
      <w:pPr>
        <w:rPr>
          <w:b/>
          <w:sz w:val="24"/>
          <w:szCs w:val="24"/>
        </w:rPr>
      </w:pPr>
    </w:p>
    <w:p w14:paraId="4B132C67" w14:textId="77777777" w:rsidR="00C34510" w:rsidRPr="00C34510" w:rsidRDefault="00C34510" w:rsidP="00C34510">
      <w:pPr>
        <w:pStyle w:val="ListParagraph"/>
        <w:numPr>
          <w:ilvl w:val="0"/>
          <w:numId w:val="1"/>
        </w:numPr>
        <w:rPr>
          <w:b/>
          <w:sz w:val="24"/>
          <w:szCs w:val="24"/>
        </w:rPr>
      </w:pPr>
      <w:r w:rsidRPr="00C34510">
        <w:rPr>
          <w:bCs/>
          <w:sz w:val="24"/>
          <w:szCs w:val="24"/>
        </w:rPr>
        <w:t xml:space="preserve">A) </w:t>
      </w:r>
      <w:r w:rsidRPr="00C34510">
        <w:rPr>
          <w:bCs/>
          <w:sz w:val="24"/>
          <w:szCs w:val="24"/>
        </w:rPr>
        <w:t xml:space="preserve">Apply insertion operation for the given elements using Linear probing collision resolution technique for </w:t>
      </w:r>
      <w:proofErr w:type="gramStart"/>
      <w:r w:rsidRPr="00C34510">
        <w:rPr>
          <w:bCs/>
          <w:sz w:val="24"/>
          <w:szCs w:val="24"/>
        </w:rPr>
        <w:t>inserting  into</w:t>
      </w:r>
      <w:proofErr w:type="gramEnd"/>
      <w:r w:rsidRPr="00C34510">
        <w:rPr>
          <w:bCs/>
          <w:sz w:val="24"/>
          <w:szCs w:val="24"/>
        </w:rPr>
        <w:t xml:space="preserve"> the hash table of size 11.</w:t>
      </w:r>
    </w:p>
    <w:p w14:paraId="181024BE" w14:textId="39020188" w:rsidR="00C34510" w:rsidRDefault="00C34510" w:rsidP="00C34510">
      <w:pPr>
        <w:pStyle w:val="ListParagraph"/>
        <w:rPr>
          <w:bCs/>
          <w:sz w:val="24"/>
          <w:szCs w:val="24"/>
        </w:rPr>
      </w:pPr>
      <w:r w:rsidRPr="00C34510">
        <w:rPr>
          <w:bCs/>
          <w:sz w:val="24"/>
          <w:szCs w:val="24"/>
        </w:rPr>
        <w:t>16, 54, 26, 93, 17, 77, 31, 44, 55, 20</w:t>
      </w:r>
      <w:r>
        <w:rPr>
          <w:bCs/>
          <w:sz w:val="24"/>
          <w:szCs w:val="24"/>
        </w:rPr>
        <w:t xml:space="preserve">                                                         CO2, L3, 3M</w:t>
      </w:r>
    </w:p>
    <w:p w14:paraId="43E11BC6" w14:textId="77777777" w:rsidR="00C34510" w:rsidRDefault="00C34510" w:rsidP="00C34510">
      <w:pPr>
        <w:pStyle w:val="ListParagraph"/>
        <w:rPr>
          <w:bCs/>
          <w:sz w:val="24"/>
          <w:szCs w:val="24"/>
        </w:rPr>
      </w:pPr>
    </w:p>
    <w:p w14:paraId="6886D813" w14:textId="77777777" w:rsidR="00C34510" w:rsidRDefault="00C34510" w:rsidP="00C34510">
      <w:pPr>
        <w:pStyle w:val="ListParagraph"/>
        <w:rPr>
          <w:bCs/>
          <w:sz w:val="24"/>
          <w:szCs w:val="24"/>
        </w:rPr>
      </w:pPr>
    </w:p>
    <w:p w14:paraId="343075F1" w14:textId="45422088" w:rsidR="008A7998" w:rsidRDefault="008A7998" w:rsidP="008A7998">
      <w:pPr>
        <w:pStyle w:val="ListParagraph"/>
        <w:rPr>
          <w:b/>
          <w:bCs/>
          <w:sz w:val="24"/>
          <w:szCs w:val="24"/>
        </w:rPr>
      </w:pPr>
      <w:r w:rsidRPr="008A7998">
        <w:rPr>
          <w:b/>
          <w:bCs/>
          <w:sz w:val="24"/>
          <w:szCs w:val="24"/>
        </w:rPr>
        <w:t>Define the Hash Function</w:t>
      </w:r>
      <w:r>
        <w:rPr>
          <w:b/>
          <w:bCs/>
          <w:sz w:val="24"/>
          <w:szCs w:val="24"/>
        </w:rPr>
        <w:t>:                                                                                    0.5M</w:t>
      </w:r>
    </w:p>
    <w:p w14:paraId="20F78312" w14:textId="77777777" w:rsidR="008A7998" w:rsidRPr="008A7998" w:rsidRDefault="008A7998" w:rsidP="008A7998">
      <w:pPr>
        <w:pStyle w:val="ListParagraph"/>
        <w:rPr>
          <w:b/>
          <w:bCs/>
          <w:sz w:val="24"/>
          <w:szCs w:val="24"/>
        </w:rPr>
      </w:pPr>
    </w:p>
    <w:p w14:paraId="72F869A1" w14:textId="09DD6F7D" w:rsidR="008A7998" w:rsidRDefault="008A7998" w:rsidP="008A7998">
      <w:pPr>
        <w:pStyle w:val="ListParagraph"/>
        <w:ind w:left="2880" w:firstLine="720"/>
        <w:rPr>
          <w:bCs/>
          <w:sz w:val="24"/>
          <w:szCs w:val="24"/>
        </w:rPr>
      </w:pPr>
      <w:r w:rsidRPr="008A7998">
        <w:rPr>
          <w:bCs/>
          <w:sz w:val="24"/>
          <w:szCs w:val="24"/>
        </w:rPr>
        <w:t>Hash(key)=</w:t>
      </w:r>
      <w:proofErr w:type="gramStart"/>
      <w:r w:rsidRPr="008A7998">
        <w:rPr>
          <w:bCs/>
          <w:sz w:val="24"/>
          <w:szCs w:val="24"/>
        </w:rPr>
        <w:t>key</w:t>
      </w:r>
      <w:r>
        <w:rPr>
          <w:bCs/>
          <w:sz w:val="24"/>
          <w:szCs w:val="24"/>
        </w:rPr>
        <w:t xml:space="preserve">  </w:t>
      </w:r>
      <w:r w:rsidRPr="008A7998">
        <w:rPr>
          <w:bCs/>
          <w:sz w:val="24"/>
          <w:szCs w:val="24"/>
        </w:rPr>
        <w:t>mod</w:t>
      </w:r>
      <w:proofErr w:type="gramEnd"/>
      <w:r w:rsidRPr="008A7998">
        <w:rPr>
          <w:bCs/>
          <w:sz w:val="24"/>
          <w:szCs w:val="24"/>
        </w:rPr>
        <w:t>  </w:t>
      </w:r>
      <w:r>
        <w:rPr>
          <w:bCs/>
          <w:sz w:val="24"/>
          <w:szCs w:val="24"/>
        </w:rPr>
        <w:t xml:space="preserve"> 11</w:t>
      </w:r>
    </w:p>
    <w:p w14:paraId="02431985" w14:textId="1E9E4347" w:rsidR="008A7998" w:rsidRPr="008A7998" w:rsidRDefault="008A7998" w:rsidP="008A7998">
      <w:pPr>
        <w:ind w:firstLine="720"/>
        <w:rPr>
          <w:b/>
          <w:bCs/>
          <w:sz w:val="24"/>
          <w:szCs w:val="24"/>
        </w:rPr>
      </w:pPr>
      <w:r w:rsidRPr="008A7998">
        <w:rPr>
          <w:b/>
          <w:bCs/>
          <w:sz w:val="24"/>
          <w:szCs w:val="24"/>
        </w:rPr>
        <w:t>Initialize the Hash Table</w:t>
      </w:r>
      <w:r>
        <w:rPr>
          <w:b/>
          <w:bCs/>
          <w:sz w:val="24"/>
          <w:szCs w:val="24"/>
        </w:rPr>
        <w:t xml:space="preserve">                                                                                       0.5M    </w:t>
      </w:r>
    </w:p>
    <w:p w14:paraId="6336B032" w14:textId="77777777" w:rsidR="008A7998" w:rsidRDefault="008A7998" w:rsidP="008A7998">
      <w:pPr>
        <w:ind w:left="2160" w:firstLine="720"/>
        <w:rPr>
          <w:bCs/>
          <w:sz w:val="24"/>
          <w:szCs w:val="24"/>
        </w:rPr>
      </w:pPr>
      <w:r w:rsidRPr="008A7998">
        <w:rPr>
          <w:bCs/>
          <w:sz w:val="24"/>
          <w:szCs w:val="24"/>
        </w:rPr>
        <w:t>Create a table of size 11, initially empty:</w:t>
      </w:r>
    </w:p>
    <w:p w14:paraId="5FDCA1EE" w14:textId="77777777" w:rsidR="008A7998" w:rsidRPr="008A7998" w:rsidRDefault="008A7998" w:rsidP="008A7998">
      <w:pPr>
        <w:ind w:left="1440" w:firstLine="720"/>
        <w:rPr>
          <w:bCs/>
          <w:sz w:val="24"/>
          <w:szCs w:val="24"/>
        </w:rPr>
      </w:pPr>
      <w:r w:rsidRPr="008A7998">
        <w:rPr>
          <w:bCs/>
          <w:sz w:val="24"/>
          <w:szCs w:val="24"/>
        </w:rPr>
        <w:t>Index:  0   1   2   3   4   5   6   7   8   9   10</w:t>
      </w:r>
    </w:p>
    <w:p w14:paraId="4AFB6C6E" w14:textId="2E3D142F" w:rsidR="008A7998" w:rsidRDefault="008A7998" w:rsidP="008A7998">
      <w:pPr>
        <w:ind w:left="1440" w:firstLine="720"/>
        <w:rPr>
          <w:bCs/>
          <w:sz w:val="24"/>
          <w:szCs w:val="24"/>
        </w:rPr>
      </w:pPr>
      <w:r w:rsidRPr="008A7998">
        <w:rPr>
          <w:bCs/>
          <w:sz w:val="24"/>
          <w:szCs w:val="24"/>
        </w:rPr>
        <w:t>Value:  -   -   -   -   -   -   -   -   -   -    -</w:t>
      </w:r>
    </w:p>
    <w:p w14:paraId="3473A7C7" w14:textId="77777777" w:rsidR="008A7998" w:rsidRDefault="008A7998" w:rsidP="008A7998">
      <w:pPr>
        <w:rPr>
          <w:bCs/>
          <w:sz w:val="24"/>
          <w:szCs w:val="24"/>
        </w:rPr>
      </w:pPr>
    </w:p>
    <w:p w14:paraId="7A1F3A6A" w14:textId="0B9B7269" w:rsidR="008A7998" w:rsidRDefault="008A7998" w:rsidP="008A7998">
      <w:pPr>
        <w:rPr>
          <w:bCs/>
          <w:sz w:val="24"/>
          <w:szCs w:val="24"/>
        </w:rPr>
      </w:pPr>
      <w:r>
        <w:rPr>
          <w:bCs/>
          <w:sz w:val="24"/>
          <w:szCs w:val="24"/>
        </w:rPr>
        <w:tab/>
      </w:r>
      <w:r w:rsidRPr="008A7998">
        <w:rPr>
          <w:bCs/>
          <w:sz w:val="24"/>
          <w:szCs w:val="24"/>
        </w:rPr>
        <w:t>Insert Elements Using Linear Probing</w:t>
      </w:r>
      <w:r>
        <w:rPr>
          <w:bCs/>
          <w:sz w:val="24"/>
          <w:szCs w:val="24"/>
        </w:rPr>
        <w:t xml:space="preserve"> </w:t>
      </w:r>
      <w:r>
        <w:rPr>
          <w:bCs/>
          <w:sz w:val="24"/>
          <w:szCs w:val="24"/>
        </w:rPr>
        <w:tab/>
      </w:r>
      <w:r>
        <w:rPr>
          <w:bCs/>
          <w:sz w:val="24"/>
          <w:szCs w:val="24"/>
        </w:rPr>
        <w:tab/>
      </w:r>
      <w:r>
        <w:rPr>
          <w:bCs/>
          <w:sz w:val="24"/>
          <w:szCs w:val="24"/>
        </w:rPr>
        <w:tab/>
      </w:r>
      <w:r>
        <w:rPr>
          <w:bCs/>
          <w:sz w:val="24"/>
          <w:szCs w:val="24"/>
        </w:rPr>
        <w:tab/>
      </w:r>
      <w:r>
        <w:rPr>
          <w:bCs/>
          <w:sz w:val="24"/>
          <w:szCs w:val="24"/>
        </w:rPr>
        <w:tab/>
        <w:t>2M</w:t>
      </w:r>
    </w:p>
    <w:tbl>
      <w:tblPr>
        <w:tblW w:w="7215" w:type="dxa"/>
        <w:tblCellSpacing w:w="15" w:type="dxa"/>
        <w:tblInd w:w="1825" w:type="dxa"/>
        <w:tblCellMar>
          <w:top w:w="15" w:type="dxa"/>
          <w:left w:w="15" w:type="dxa"/>
          <w:bottom w:w="15" w:type="dxa"/>
          <w:right w:w="15" w:type="dxa"/>
        </w:tblCellMar>
        <w:tblLook w:val="04A0" w:firstRow="1" w:lastRow="0" w:firstColumn="1" w:lastColumn="0" w:noHBand="0" w:noVBand="1"/>
      </w:tblPr>
      <w:tblGrid>
        <w:gridCol w:w="435"/>
        <w:gridCol w:w="1298"/>
        <w:gridCol w:w="1017"/>
        <w:gridCol w:w="1139"/>
        <w:gridCol w:w="3326"/>
      </w:tblGrid>
      <w:tr w:rsidR="008A7998" w:rsidRPr="008A7998" w14:paraId="0FD51E7A" w14:textId="77777777" w:rsidTr="008A7998">
        <w:trPr>
          <w:tblHeader/>
          <w:tblCellSpacing w:w="15" w:type="dxa"/>
        </w:trPr>
        <w:tc>
          <w:tcPr>
            <w:tcW w:w="0" w:type="auto"/>
            <w:vAlign w:val="center"/>
            <w:hideMark/>
          </w:tcPr>
          <w:p w14:paraId="0A3E40DF" w14:textId="77777777" w:rsidR="008A7998" w:rsidRPr="008A7998" w:rsidRDefault="008A7998" w:rsidP="008A7998">
            <w:pPr>
              <w:rPr>
                <w:b/>
                <w:bCs/>
                <w:sz w:val="24"/>
                <w:szCs w:val="24"/>
              </w:rPr>
            </w:pPr>
            <w:r w:rsidRPr="008A7998">
              <w:rPr>
                <w:b/>
                <w:bCs/>
                <w:sz w:val="24"/>
                <w:szCs w:val="24"/>
              </w:rPr>
              <w:t>Key</w:t>
            </w:r>
          </w:p>
        </w:tc>
        <w:tc>
          <w:tcPr>
            <w:tcW w:w="0" w:type="auto"/>
            <w:vAlign w:val="center"/>
            <w:hideMark/>
          </w:tcPr>
          <w:p w14:paraId="114B4F35" w14:textId="77777777" w:rsidR="008A7998" w:rsidRPr="008A7998" w:rsidRDefault="008A7998" w:rsidP="008A7998">
            <w:pPr>
              <w:rPr>
                <w:b/>
                <w:bCs/>
                <w:sz w:val="24"/>
                <w:szCs w:val="24"/>
              </w:rPr>
            </w:pPr>
            <w:r w:rsidRPr="008A7998">
              <w:rPr>
                <w:b/>
                <w:bCs/>
                <w:sz w:val="24"/>
                <w:szCs w:val="24"/>
              </w:rPr>
              <w:t>Hash Index</w:t>
            </w:r>
          </w:p>
        </w:tc>
        <w:tc>
          <w:tcPr>
            <w:tcW w:w="0" w:type="auto"/>
            <w:vAlign w:val="center"/>
            <w:hideMark/>
          </w:tcPr>
          <w:p w14:paraId="112A4D78" w14:textId="77777777" w:rsidR="008A7998" w:rsidRPr="008A7998" w:rsidRDefault="008A7998" w:rsidP="008A7998">
            <w:pPr>
              <w:rPr>
                <w:b/>
                <w:bCs/>
                <w:sz w:val="24"/>
                <w:szCs w:val="24"/>
              </w:rPr>
            </w:pPr>
            <w:r w:rsidRPr="008A7998">
              <w:rPr>
                <w:b/>
                <w:bCs/>
                <w:sz w:val="24"/>
                <w:szCs w:val="24"/>
              </w:rPr>
              <w:t>Collision?</w:t>
            </w:r>
          </w:p>
        </w:tc>
        <w:tc>
          <w:tcPr>
            <w:tcW w:w="0" w:type="auto"/>
            <w:vAlign w:val="center"/>
            <w:hideMark/>
          </w:tcPr>
          <w:p w14:paraId="1EEAA453" w14:textId="77777777" w:rsidR="008A7998" w:rsidRPr="008A7998" w:rsidRDefault="008A7998" w:rsidP="008A7998">
            <w:pPr>
              <w:rPr>
                <w:b/>
                <w:bCs/>
                <w:sz w:val="24"/>
                <w:szCs w:val="24"/>
              </w:rPr>
            </w:pPr>
            <w:r w:rsidRPr="008A7998">
              <w:rPr>
                <w:b/>
                <w:bCs/>
                <w:sz w:val="24"/>
                <w:szCs w:val="24"/>
              </w:rPr>
              <w:t>Final Index</w:t>
            </w:r>
          </w:p>
        </w:tc>
        <w:tc>
          <w:tcPr>
            <w:tcW w:w="0" w:type="auto"/>
            <w:vAlign w:val="center"/>
            <w:hideMark/>
          </w:tcPr>
          <w:p w14:paraId="2AAED2AE" w14:textId="77777777" w:rsidR="008A7998" w:rsidRPr="008A7998" w:rsidRDefault="008A7998" w:rsidP="008A7998">
            <w:pPr>
              <w:rPr>
                <w:b/>
                <w:bCs/>
                <w:sz w:val="24"/>
                <w:szCs w:val="24"/>
              </w:rPr>
            </w:pPr>
            <w:r w:rsidRPr="008A7998">
              <w:rPr>
                <w:b/>
                <w:bCs/>
                <w:sz w:val="24"/>
                <w:szCs w:val="24"/>
              </w:rPr>
              <w:t>Table Update</w:t>
            </w:r>
          </w:p>
        </w:tc>
      </w:tr>
      <w:tr w:rsidR="008A7998" w:rsidRPr="008A7998" w14:paraId="3AD71622" w14:textId="77777777" w:rsidTr="008A7998">
        <w:trPr>
          <w:tblCellSpacing w:w="15" w:type="dxa"/>
        </w:trPr>
        <w:tc>
          <w:tcPr>
            <w:tcW w:w="0" w:type="auto"/>
            <w:vAlign w:val="center"/>
            <w:hideMark/>
          </w:tcPr>
          <w:p w14:paraId="7DFEE9CF" w14:textId="77777777" w:rsidR="008A7998" w:rsidRPr="008A7998" w:rsidRDefault="008A7998" w:rsidP="008A7998">
            <w:pPr>
              <w:rPr>
                <w:bCs/>
                <w:sz w:val="24"/>
                <w:szCs w:val="24"/>
              </w:rPr>
            </w:pPr>
            <w:r w:rsidRPr="008A7998">
              <w:rPr>
                <w:bCs/>
                <w:sz w:val="24"/>
                <w:szCs w:val="24"/>
              </w:rPr>
              <w:t>16</w:t>
            </w:r>
          </w:p>
        </w:tc>
        <w:tc>
          <w:tcPr>
            <w:tcW w:w="0" w:type="auto"/>
            <w:vAlign w:val="center"/>
            <w:hideMark/>
          </w:tcPr>
          <w:p w14:paraId="375CB2F2" w14:textId="77777777" w:rsidR="008A7998" w:rsidRPr="008A7998" w:rsidRDefault="008A7998" w:rsidP="008A7998">
            <w:pPr>
              <w:rPr>
                <w:bCs/>
                <w:sz w:val="24"/>
                <w:szCs w:val="24"/>
              </w:rPr>
            </w:pPr>
            <w:r w:rsidRPr="008A7998">
              <w:rPr>
                <w:bCs/>
                <w:sz w:val="24"/>
                <w:szCs w:val="24"/>
              </w:rPr>
              <w:t>16 % 11 = 5</w:t>
            </w:r>
          </w:p>
        </w:tc>
        <w:tc>
          <w:tcPr>
            <w:tcW w:w="0" w:type="auto"/>
            <w:vAlign w:val="center"/>
            <w:hideMark/>
          </w:tcPr>
          <w:p w14:paraId="7A49B46B" w14:textId="77777777" w:rsidR="008A7998" w:rsidRPr="008A7998" w:rsidRDefault="008A7998" w:rsidP="008A7998">
            <w:pPr>
              <w:rPr>
                <w:bCs/>
                <w:sz w:val="24"/>
                <w:szCs w:val="24"/>
              </w:rPr>
            </w:pPr>
            <w:r w:rsidRPr="008A7998">
              <w:rPr>
                <w:bCs/>
                <w:sz w:val="24"/>
                <w:szCs w:val="24"/>
              </w:rPr>
              <w:t>No</w:t>
            </w:r>
          </w:p>
        </w:tc>
        <w:tc>
          <w:tcPr>
            <w:tcW w:w="0" w:type="auto"/>
            <w:vAlign w:val="center"/>
            <w:hideMark/>
          </w:tcPr>
          <w:p w14:paraId="789B6A26" w14:textId="77777777" w:rsidR="008A7998" w:rsidRPr="008A7998" w:rsidRDefault="008A7998" w:rsidP="008A7998">
            <w:pPr>
              <w:rPr>
                <w:bCs/>
                <w:sz w:val="24"/>
                <w:szCs w:val="24"/>
              </w:rPr>
            </w:pPr>
            <w:r w:rsidRPr="008A7998">
              <w:rPr>
                <w:bCs/>
                <w:sz w:val="24"/>
                <w:szCs w:val="24"/>
              </w:rPr>
              <w:t>5</w:t>
            </w:r>
          </w:p>
        </w:tc>
        <w:tc>
          <w:tcPr>
            <w:tcW w:w="0" w:type="auto"/>
            <w:vAlign w:val="center"/>
            <w:hideMark/>
          </w:tcPr>
          <w:p w14:paraId="7D44289D" w14:textId="77777777" w:rsidR="008A7998" w:rsidRPr="008A7998" w:rsidRDefault="008A7998" w:rsidP="008A7998">
            <w:pPr>
              <w:rPr>
                <w:bCs/>
                <w:sz w:val="24"/>
                <w:szCs w:val="24"/>
              </w:rPr>
            </w:pPr>
            <w:r w:rsidRPr="008A7998">
              <w:rPr>
                <w:bCs/>
                <w:sz w:val="24"/>
                <w:szCs w:val="24"/>
              </w:rPr>
              <w:t xml:space="preserve">[ - - - - - 16 - - - - </w:t>
            </w:r>
            <w:proofErr w:type="gramStart"/>
            <w:r w:rsidRPr="008A7998">
              <w:rPr>
                <w:bCs/>
                <w:sz w:val="24"/>
                <w:szCs w:val="24"/>
              </w:rPr>
              <w:t>- ]</w:t>
            </w:r>
            <w:proofErr w:type="gramEnd"/>
          </w:p>
        </w:tc>
      </w:tr>
      <w:tr w:rsidR="008A7998" w:rsidRPr="008A7998" w14:paraId="2007D036" w14:textId="77777777" w:rsidTr="008A7998">
        <w:trPr>
          <w:tblCellSpacing w:w="15" w:type="dxa"/>
        </w:trPr>
        <w:tc>
          <w:tcPr>
            <w:tcW w:w="0" w:type="auto"/>
            <w:vAlign w:val="center"/>
            <w:hideMark/>
          </w:tcPr>
          <w:p w14:paraId="6878DD02" w14:textId="77777777" w:rsidR="008A7998" w:rsidRPr="008A7998" w:rsidRDefault="008A7998" w:rsidP="008A7998">
            <w:pPr>
              <w:rPr>
                <w:bCs/>
                <w:sz w:val="24"/>
                <w:szCs w:val="24"/>
              </w:rPr>
            </w:pPr>
            <w:r w:rsidRPr="008A7998">
              <w:rPr>
                <w:bCs/>
                <w:sz w:val="24"/>
                <w:szCs w:val="24"/>
              </w:rPr>
              <w:t>54</w:t>
            </w:r>
          </w:p>
        </w:tc>
        <w:tc>
          <w:tcPr>
            <w:tcW w:w="0" w:type="auto"/>
            <w:vAlign w:val="center"/>
            <w:hideMark/>
          </w:tcPr>
          <w:p w14:paraId="7FC37A94" w14:textId="77777777" w:rsidR="008A7998" w:rsidRPr="008A7998" w:rsidRDefault="008A7998" w:rsidP="008A7998">
            <w:pPr>
              <w:rPr>
                <w:bCs/>
                <w:sz w:val="24"/>
                <w:szCs w:val="24"/>
              </w:rPr>
            </w:pPr>
            <w:r w:rsidRPr="008A7998">
              <w:rPr>
                <w:bCs/>
                <w:sz w:val="24"/>
                <w:szCs w:val="24"/>
              </w:rPr>
              <w:t>54 % 11 = 10</w:t>
            </w:r>
          </w:p>
        </w:tc>
        <w:tc>
          <w:tcPr>
            <w:tcW w:w="0" w:type="auto"/>
            <w:vAlign w:val="center"/>
            <w:hideMark/>
          </w:tcPr>
          <w:p w14:paraId="09426C57" w14:textId="77777777" w:rsidR="008A7998" w:rsidRPr="008A7998" w:rsidRDefault="008A7998" w:rsidP="008A7998">
            <w:pPr>
              <w:rPr>
                <w:bCs/>
                <w:sz w:val="24"/>
                <w:szCs w:val="24"/>
              </w:rPr>
            </w:pPr>
            <w:r w:rsidRPr="008A7998">
              <w:rPr>
                <w:bCs/>
                <w:sz w:val="24"/>
                <w:szCs w:val="24"/>
              </w:rPr>
              <w:t>No</w:t>
            </w:r>
          </w:p>
        </w:tc>
        <w:tc>
          <w:tcPr>
            <w:tcW w:w="0" w:type="auto"/>
            <w:vAlign w:val="center"/>
            <w:hideMark/>
          </w:tcPr>
          <w:p w14:paraId="544300B9" w14:textId="77777777" w:rsidR="008A7998" w:rsidRPr="008A7998" w:rsidRDefault="008A7998" w:rsidP="008A7998">
            <w:pPr>
              <w:rPr>
                <w:bCs/>
                <w:sz w:val="24"/>
                <w:szCs w:val="24"/>
              </w:rPr>
            </w:pPr>
            <w:r w:rsidRPr="008A7998">
              <w:rPr>
                <w:bCs/>
                <w:sz w:val="24"/>
                <w:szCs w:val="24"/>
              </w:rPr>
              <w:t>10</w:t>
            </w:r>
          </w:p>
        </w:tc>
        <w:tc>
          <w:tcPr>
            <w:tcW w:w="0" w:type="auto"/>
            <w:vAlign w:val="center"/>
            <w:hideMark/>
          </w:tcPr>
          <w:p w14:paraId="297F9F1C" w14:textId="77777777" w:rsidR="008A7998" w:rsidRPr="008A7998" w:rsidRDefault="008A7998" w:rsidP="008A7998">
            <w:pPr>
              <w:rPr>
                <w:bCs/>
                <w:sz w:val="24"/>
                <w:szCs w:val="24"/>
              </w:rPr>
            </w:pPr>
            <w:r w:rsidRPr="008A7998">
              <w:rPr>
                <w:bCs/>
                <w:sz w:val="24"/>
                <w:szCs w:val="24"/>
              </w:rPr>
              <w:t xml:space="preserve">[ - - - - - 16 - - - - </w:t>
            </w:r>
            <w:proofErr w:type="gramStart"/>
            <w:r w:rsidRPr="008A7998">
              <w:rPr>
                <w:bCs/>
                <w:sz w:val="24"/>
                <w:szCs w:val="24"/>
              </w:rPr>
              <w:t>54 ]</w:t>
            </w:r>
            <w:proofErr w:type="gramEnd"/>
          </w:p>
        </w:tc>
      </w:tr>
      <w:tr w:rsidR="008A7998" w:rsidRPr="008A7998" w14:paraId="46A3B229" w14:textId="77777777" w:rsidTr="008A7998">
        <w:trPr>
          <w:tblCellSpacing w:w="15" w:type="dxa"/>
        </w:trPr>
        <w:tc>
          <w:tcPr>
            <w:tcW w:w="0" w:type="auto"/>
            <w:vAlign w:val="center"/>
            <w:hideMark/>
          </w:tcPr>
          <w:p w14:paraId="66CB75B1" w14:textId="77777777" w:rsidR="008A7998" w:rsidRPr="008A7998" w:rsidRDefault="008A7998" w:rsidP="008A7998">
            <w:pPr>
              <w:rPr>
                <w:bCs/>
                <w:sz w:val="24"/>
                <w:szCs w:val="24"/>
              </w:rPr>
            </w:pPr>
            <w:r w:rsidRPr="008A7998">
              <w:rPr>
                <w:bCs/>
                <w:sz w:val="24"/>
                <w:szCs w:val="24"/>
              </w:rPr>
              <w:t>26</w:t>
            </w:r>
          </w:p>
        </w:tc>
        <w:tc>
          <w:tcPr>
            <w:tcW w:w="0" w:type="auto"/>
            <w:vAlign w:val="center"/>
            <w:hideMark/>
          </w:tcPr>
          <w:p w14:paraId="266EEB7B" w14:textId="77777777" w:rsidR="008A7998" w:rsidRPr="008A7998" w:rsidRDefault="008A7998" w:rsidP="008A7998">
            <w:pPr>
              <w:rPr>
                <w:bCs/>
                <w:sz w:val="24"/>
                <w:szCs w:val="24"/>
              </w:rPr>
            </w:pPr>
            <w:r w:rsidRPr="008A7998">
              <w:rPr>
                <w:bCs/>
                <w:sz w:val="24"/>
                <w:szCs w:val="24"/>
              </w:rPr>
              <w:t>26 % 11 = 4</w:t>
            </w:r>
          </w:p>
        </w:tc>
        <w:tc>
          <w:tcPr>
            <w:tcW w:w="0" w:type="auto"/>
            <w:vAlign w:val="center"/>
            <w:hideMark/>
          </w:tcPr>
          <w:p w14:paraId="084CA1E8" w14:textId="77777777" w:rsidR="008A7998" w:rsidRPr="008A7998" w:rsidRDefault="008A7998" w:rsidP="008A7998">
            <w:pPr>
              <w:rPr>
                <w:bCs/>
                <w:sz w:val="24"/>
                <w:szCs w:val="24"/>
              </w:rPr>
            </w:pPr>
            <w:r w:rsidRPr="008A7998">
              <w:rPr>
                <w:bCs/>
                <w:sz w:val="24"/>
                <w:szCs w:val="24"/>
              </w:rPr>
              <w:t>No</w:t>
            </w:r>
          </w:p>
        </w:tc>
        <w:tc>
          <w:tcPr>
            <w:tcW w:w="0" w:type="auto"/>
            <w:vAlign w:val="center"/>
            <w:hideMark/>
          </w:tcPr>
          <w:p w14:paraId="7EEBFB0C" w14:textId="77777777" w:rsidR="008A7998" w:rsidRPr="008A7998" w:rsidRDefault="008A7998" w:rsidP="008A7998">
            <w:pPr>
              <w:rPr>
                <w:bCs/>
                <w:sz w:val="24"/>
                <w:szCs w:val="24"/>
              </w:rPr>
            </w:pPr>
            <w:r w:rsidRPr="008A7998">
              <w:rPr>
                <w:bCs/>
                <w:sz w:val="24"/>
                <w:szCs w:val="24"/>
              </w:rPr>
              <w:t>4</w:t>
            </w:r>
          </w:p>
        </w:tc>
        <w:tc>
          <w:tcPr>
            <w:tcW w:w="0" w:type="auto"/>
            <w:vAlign w:val="center"/>
            <w:hideMark/>
          </w:tcPr>
          <w:p w14:paraId="3E0AFD49" w14:textId="77777777" w:rsidR="008A7998" w:rsidRPr="008A7998" w:rsidRDefault="008A7998" w:rsidP="008A7998">
            <w:pPr>
              <w:rPr>
                <w:bCs/>
                <w:sz w:val="24"/>
                <w:szCs w:val="24"/>
              </w:rPr>
            </w:pPr>
            <w:r w:rsidRPr="008A7998">
              <w:rPr>
                <w:bCs/>
                <w:sz w:val="24"/>
                <w:szCs w:val="24"/>
              </w:rPr>
              <w:t xml:space="preserve">[ - - - - 26 16 - - - - </w:t>
            </w:r>
            <w:proofErr w:type="gramStart"/>
            <w:r w:rsidRPr="008A7998">
              <w:rPr>
                <w:bCs/>
                <w:sz w:val="24"/>
                <w:szCs w:val="24"/>
              </w:rPr>
              <w:t>54 ]</w:t>
            </w:r>
            <w:proofErr w:type="gramEnd"/>
          </w:p>
        </w:tc>
      </w:tr>
      <w:tr w:rsidR="008A7998" w:rsidRPr="008A7998" w14:paraId="610A49E8" w14:textId="77777777" w:rsidTr="008A7998">
        <w:trPr>
          <w:tblCellSpacing w:w="15" w:type="dxa"/>
        </w:trPr>
        <w:tc>
          <w:tcPr>
            <w:tcW w:w="0" w:type="auto"/>
            <w:vAlign w:val="center"/>
            <w:hideMark/>
          </w:tcPr>
          <w:p w14:paraId="10F6A42B" w14:textId="77777777" w:rsidR="008A7998" w:rsidRPr="008A7998" w:rsidRDefault="008A7998" w:rsidP="008A7998">
            <w:pPr>
              <w:rPr>
                <w:bCs/>
                <w:sz w:val="24"/>
                <w:szCs w:val="24"/>
              </w:rPr>
            </w:pPr>
            <w:r w:rsidRPr="008A7998">
              <w:rPr>
                <w:bCs/>
                <w:sz w:val="24"/>
                <w:szCs w:val="24"/>
              </w:rPr>
              <w:t>93</w:t>
            </w:r>
          </w:p>
        </w:tc>
        <w:tc>
          <w:tcPr>
            <w:tcW w:w="0" w:type="auto"/>
            <w:vAlign w:val="center"/>
            <w:hideMark/>
          </w:tcPr>
          <w:p w14:paraId="6104ADDB" w14:textId="77777777" w:rsidR="008A7998" w:rsidRPr="008A7998" w:rsidRDefault="008A7998" w:rsidP="008A7998">
            <w:pPr>
              <w:rPr>
                <w:bCs/>
                <w:sz w:val="24"/>
                <w:szCs w:val="24"/>
              </w:rPr>
            </w:pPr>
            <w:r w:rsidRPr="008A7998">
              <w:rPr>
                <w:bCs/>
                <w:sz w:val="24"/>
                <w:szCs w:val="24"/>
              </w:rPr>
              <w:t>93 % 11 = 5</w:t>
            </w:r>
          </w:p>
        </w:tc>
        <w:tc>
          <w:tcPr>
            <w:tcW w:w="0" w:type="auto"/>
            <w:vAlign w:val="center"/>
            <w:hideMark/>
          </w:tcPr>
          <w:p w14:paraId="0B8E9928" w14:textId="77777777" w:rsidR="008A7998" w:rsidRPr="008A7998" w:rsidRDefault="008A7998" w:rsidP="008A7998">
            <w:pPr>
              <w:rPr>
                <w:bCs/>
                <w:sz w:val="24"/>
                <w:szCs w:val="24"/>
              </w:rPr>
            </w:pPr>
            <w:r w:rsidRPr="008A7998">
              <w:rPr>
                <w:bCs/>
                <w:sz w:val="24"/>
                <w:szCs w:val="24"/>
              </w:rPr>
              <w:t>Yes</w:t>
            </w:r>
          </w:p>
        </w:tc>
        <w:tc>
          <w:tcPr>
            <w:tcW w:w="0" w:type="auto"/>
            <w:vAlign w:val="center"/>
            <w:hideMark/>
          </w:tcPr>
          <w:p w14:paraId="78964AE6" w14:textId="77777777" w:rsidR="008A7998" w:rsidRPr="008A7998" w:rsidRDefault="008A7998" w:rsidP="008A7998">
            <w:pPr>
              <w:rPr>
                <w:bCs/>
                <w:sz w:val="24"/>
                <w:szCs w:val="24"/>
              </w:rPr>
            </w:pPr>
            <w:r w:rsidRPr="008A7998">
              <w:rPr>
                <w:bCs/>
                <w:sz w:val="24"/>
                <w:szCs w:val="24"/>
              </w:rPr>
              <w:t>6</w:t>
            </w:r>
          </w:p>
        </w:tc>
        <w:tc>
          <w:tcPr>
            <w:tcW w:w="0" w:type="auto"/>
            <w:vAlign w:val="center"/>
            <w:hideMark/>
          </w:tcPr>
          <w:p w14:paraId="38C462AD" w14:textId="77777777" w:rsidR="008A7998" w:rsidRPr="008A7998" w:rsidRDefault="008A7998" w:rsidP="008A7998">
            <w:pPr>
              <w:rPr>
                <w:bCs/>
                <w:sz w:val="24"/>
                <w:szCs w:val="24"/>
              </w:rPr>
            </w:pPr>
            <w:r w:rsidRPr="008A7998">
              <w:rPr>
                <w:bCs/>
                <w:sz w:val="24"/>
                <w:szCs w:val="24"/>
              </w:rPr>
              <w:t xml:space="preserve">[ - - - - 26 16 93 - - - </w:t>
            </w:r>
            <w:proofErr w:type="gramStart"/>
            <w:r w:rsidRPr="008A7998">
              <w:rPr>
                <w:bCs/>
                <w:sz w:val="24"/>
                <w:szCs w:val="24"/>
              </w:rPr>
              <w:t>54 ]</w:t>
            </w:r>
            <w:proofErr w:type="gramEnd"/>
          </w:p>
        </w:tc>
      </w:tr>
      <w:tr w:rsidR="008A7998" w:rsidRPr="008A7998" w14:paraId="67314A7A" w14:textId="77777777" w:rsidTr="008A7998">
        <w:trPr>
          <w:tblCellSpacing w:w="15" w:type="dxa"/>
        </w:trPr>
        <w:tc>
          <w:tcPr>
            <w:tcW w:w="0" w:type="auto"/>
            <w:vAlign w:val="center"/>
            <w:hideMark/>
          </w:tcPr>
          <w:p w14:paraId="62C238EC" w14:textId="77777777" w:rsidR="008A7998" w:rsidRPr="008A7998" w:rsidRDefault="008A7998" w:rsidP="008A7998">
            <w:pPr>
              <w:rPr>
                <w:bCs/>
                <w:sz w:val="24"/>
                <w:szCs w:val="24"/>
              </w:rPr>
            </w:pPr>
            <w:r w:rsidRPr="008A7998">
              <w:rPr>
                <w:bCs/>
                <w:sz w:val="24"/>
                <w:szCs w:val="24"/>
              </w:rPr>
              <w:t>17</w:t>
            </w:r>
          </w:p>
        </w:tc>
        <w:tc>
          <w:tcPr>
            <w:tcW w:w="0" w:type="auto"/>
            <w:vAlign w:val="center"/>
            <w:hideMark/>
          </w:tcPr>
          <w:p w14:paraId="500EA84D" w14:textId="77777777" w:rsidR="008A7998" w:rsidRPr="008A7998" w:rsidRDefault="008A7998" w:rsidP="008A7998">
            <w:pPr>
              <w:rPr>
                <w:bCs/>
                <w:sz w:val="24"/>
                <w:szCs w:val="24"/>
              </w:rPr>
            </w:pPr>
            <w:r w:rsidRPr="008A7998">
              <w:rPr>
                <w:bCs/>
                <w:sz w:val="24"/>
                <w:szCs w:val="24"/>
              </w:rPr>
              <w:t>17 % 11 = 6</w:t>
            </w:r>
          </w:p>
        </w:tc>
        <w:tc>
          <w:tcPr>
            <w:tcW w:w="0" w:type="auto"/>
            <w:vAlign w:val="center"/>
            <w:hideMark/>
          </w:tcPr>
          <w:p w14:paraId="5D5B6165" w14:textId="77777777" w:rsidR="008A7998" w:rsidRPr="008A7998" w:rsidRDefault="008A7998" w:rsidP="008A7998">
            <w:pPr>
              <w:rPr>
                <w:bCs/>
                <w:sz w:val="24"/>
                <w:szCs w:val="24"/>
              </w:rPr>
            </w:pPr>
            <w:r w:rsidRPr="008A7998">
              <w:rPr>
                <w:bCs/>
                <w:sz w:val="24"/>
                <w:szCs w:val="24"/>
              </w:rPr>
              <w:t>Yes</w:t>
            </w:r>
          </w:p>
        </w:tc>
        <w:tc>
          <w:tcPr>
            <w:tcW w:w="0" w:type="auto"/>
            <w:vAlign w:val="center"/>
            <w:hideMark/>
          </w:tcPr>
          <w:p w14:paraId="15B44E37" w14:textId="77777777" w:rsidR="008A7998" w:rsidRPr="008A7998" w:rsidRDefault="008A7998" w:rsidP="008A7998">
            <w:pPr>
              <w:rPr>
                <w:bCs/>
                <w:sz w:val="24"/>
                <w:szCs w:val="24"/>
              </w:rPr>
            </w:pPr>
            <w:r w:rsidRPr="008A7998">
              <w:rPr>
                <w:bCs/>
                <w:sz w:val="24"/>
                <w:szCs w:val="24"/>
              </w:rPr>
              <w:t>7</w:t>
            </w:r>
          </w:p>
        </w:tc>
        <w:tc>
          <w:tcPr>
            <w:tcW w:w="0" w:type="auto"/>
            <w:vAlign w:val="center"/>
            <w:hideMark/>
          </w:tcPr>
          <w:p w14:paraId="41294462" w14:textId="77777777" w:rsidR="008A7998" w:rsidRPr="008A7998" w:rsidRDefault="008A7998" w:rsidP="008A7998">
            <w:pPr>
              <w:rPr>
                <w:bCs/>
                <w:sz w:val="24"/>
                <w:szCs w:val="24"/>
              </w:rPr>
            </w:pPr>
            <w:r w:rsidRPr="008A7998">
              <w:rPr>
                <w:bCs/>
                <w:sz w:val="24"/>
                <w:szCs w:val="24"/>
              </w:rPr>
              <w:t xml:space="preserve">[ - - - - 26 16 93 17 - - </w:t>
            </w:r>
            <w:proofErr w:type="gramStart"/>
            <w:r w:rsidRPr="008A7998">
              <w:rPr>
                <w:bCs/>
                <w:sz w:val="24"/>
                <w:szCs w:val="24"/>
              </w:rPr>
              <w:t>54 ]</w:t>
            </w:r>
            <w:proofErr w:type="gramEnd"/>
          </w:p>
        </w:tc>
      </w:tr>
      <w:tr w:rsidR="008A7998" w:rsidRPr="008A7998" w14:paraId="615D818A" w14:textId="77777777" w:rsidTr="008A7998">
        <w:trPr>
          <w:tblCellSpacing w:w="15" w:type="dxa"/>
        </w:trPr>
        <w:tc>
          <w:tcPr>
            <w:tcW w:w="0" w:type="auto"/>
            <w:vAlign w:val="center"/>
            <w:hideMark/>
          </w:tcPr>
          <w:p w14:paraId="69031338" w14:textId="77777777" w:rsidR="008A7998" w:rsidRPr="008A7998" w:rsidRDefault="008A7998" w:rsidP="008A7998">
            <w:pPr>
              <w:rPr>
                <w:bCs/>
                <w:sz w:val="24"/>
                <w:szCs w:val="24"/>
              </w:rPr>
            </w:pPr>
            <w:r w:rsidRPr="008A7998">
              <w:rPr>
                <w:bCs/>
                <w:sz w:val="24"/>
                <w:szCs w:val="24"/>
              </w:rPr>
              <w:t>77</w:t>
            </w:r>
          </w:p>
        </w:tc>
        <w:tc>
          <w:tcPr>
            <w:tcW w:w="0" w:type="auto"/>
            <w:vAlign w:val="center"/>
            <w:hideMark/>
          </w:tcPr>
          <w:p w14:paraId="36053093" w14:textId="77777777" w:rsidR="008A7998" w:rsidRPr="008A7998" w:rsidRDefault="008A7998" w:rsidP="008A7998">
            <w:pPr>
              <w:rPr>
                <w:bCs/>
                <w:sz w:val="24"/>
                <w:szCs w:val="24"/>
              </w:rPr>
            </w:pPr>
            <w:r w:rsidRPr="008A7998">
              <w:rPr>
                <w:bCs/>
                <w:sz w:val="24"/>
                <w:szCs w:val="24"/>
              </w:rPr>
              <w:t>77 % 11 = 0</w:t>
            </w:r>
          </w:p>
        </w:tc>
        <w:tc>
          <w:tcPr>
            <w:tcW w:w="0" w:type="auto"/>
            <w:vAlign w:val="center"/>
            <w:hideMark/>
          </w:tcPr>
          <w:p w14:paraId="00253A18" w14:textId="77777777" w:rsidR="008A7998" w:rsidRPr="008A7998" w:rsidRDefault="008A7998" w:rsidP="008A7998">
            <w:pPr>
              <w:rPr>
                <w:bCs/>
                <w:sz w:val="24"/>
                <w:szCs w:val="24"/>
              </w:rPr>
            </w:pPr>
            <w:r w:rsidRPr="008A7998">
              <w:rPr>
                <w:bCs/>
                <w:sz w:val="24"/>
                <w:szCs w:val="24"/>
              </w:rPr>
              <w:t>No</w:t>
            </w:r>
          </w:p>
        </w:tc>
        <w:tc>
          <w:tcPr>
            <w:tcW w:w="0" w:type="auto"/>
            <w:vAlign w:val="center"/>
            <w:hideMark/>
          </w:tcPr>
          <w:p w14:paraId="2F325129" w14:textId="77777777" w:rsidR="008A7998" w:rsidRPr="008A7998" w:rsidRDefault="008A7998" w:rsidP="008A7998">
            <w:pPr>
              <w:rPr>
                <w:bCs/>
                <w:sz w:val="24"/>
                <w:szCs w:val="24"/>
              </w:rPr>
            </w:pPr>
            <w:r w:rsidRPr="008A7998">
              <w:rPr>
                <w:bCs/>
                <w:sz w:val="24"/>
                <w:szCs w:val="24"/>
              </w:rPr>
              <w:t>0</w:t>
            </w:r>
          </w:p>
        </w:tc>
        <w:tc>
          <w:tcPr>
            <w:tcW w:w="0" w:type="auto"/>
            <w:vAlign w:val="center"/>
            <w:hideMark/>
          </w:tcPr>
          <w:p w14:paraId="38604C57" w14:textId="77777777" w:rsidR="008A7998" w:rsidRPr="008A7998" w:rsidRDefault="008A7998" w:rsidP="008A7998">
            <w:pPr>
              <w:rPr>
                <w:bCs/>
                <w:sz w:val="24"/>
                <w:szCs w:val="24"/>
              </w:rPr>
            </w:pPr>
            <w:r w:rsidRPr="008A7998">
              <w:rPr>
                <w:bCs/>
                <w:sz w:val="24"/>
                <w:szCs w:val="24"/>
              </w:rPr>
              <w:t xml:space="preserve">[77 - - - 26 16 93 17 - - </w:t>
            </w:r>
            <w:proofErr w:type="gramStart"/>
            <w:r w:rsidRPr="008A7998">
              <w:rPr>
                <w:bCs/>
                <w:sz w:val="24"/>
                <w:szCs w:val="24"/>
              </w:rPr>
              <w:t>54 ]</w:t>
            </w:r>
            <w:proofErr w:type="gramEnd"/>
          </w:p>
        </w:tc>
      </w:tr>
      <w:tr w:rsidR="008A7998" w:rsidRPr="008A7998" w14:paraId="2A001EB4" w14:textId="77777777" w:rsidTr="008A7998">
        <w:trPr>
          <w:tblCellSpacing w:w="15" w:type="dxa"/>
        </w:trPr>
        <w:tc>
          <w:tcPr>
            <w:tcW w:w="0" w:type="auto"/>
            <w:vAlign w:val="center"/>
            <w:hideMark/>
          </w:tcPr>
          <w:p w14:paraId="5B3F8677" w14:textId="77777777" w:rsidR="008A7998" w:rsidRPr="008A7998" w:rsidRDefault="008A7998" w:rsidP="008A7998">
            <w:pPr>
              <w:rPr>
                <w:bCs/>
                <w:sz w:val="24"/>
                <w:szCs w:val="24"/>
              </w:rPr>
            </w:pPr>
            <w:r w:rsidRPr="008A7998">
              <w:rPr>
                <w:bCs/>
                <w:sz w:val="24"/>
                <w:szCs w:val="24"/>
              </w:rPr>
              <w:t>31</w:t>
            </w:r>
          </w:p>
        </w:tc>
        <w:tc>
          <w:tcPr>
            <w:tcW w:w="0" w:type="auto"/>
            <w:vAlign w:val="center"/>
            <w:hideMark/>
          </w:tcPr>
          <w:p w14:paraId="2F165C52" w14:textId="77777777" w:rsidR="008A7998" w:rsidRPr="008A7998" w:rsidRDefault="008A7998" w:rsidP="008A7998">
            <w:pPr>
              <w:rPr>
                <w:bCs/>
                <w:sz w:val="24"/>
                <w:szCs w:val="24"/>
              </w:rPr>
            </w:pPr>
            <w:r w:rsidRPr="008A7998">
              <w:rPr>
                <w:bCs/>
                <w:sz w:val="24"/>
                <w:szCs w:val="24"/>
              </w:rPr>
              <w:t>31 % 11 = 9</w:t>
            </w:r>
          </w:p>
        </w:tc>
        <w:tc>
          <w:tcPr>
            <w:tcW w:w="0" w:type="auto"/>
            <w:vAlign w:val="center"/>
            <w:hideMark/>
          </w:tcPr>
          <w:p w14:paraId="07E08E82" w14:textId="77777777" w:rsidR="008A7998" w:rsidRPr="008A7998" w:rsidRDefault="008A7998" w:rsidP="008A7998">
            <w:pPr>
              <w:rPr>
                <w:bCs/>
                <w:sz w:val="24"/>
                <w:szCs w:val="24"/>
              </w:rPr>
            </w:pPr>
            <w:r w:rsidRPr="008A7998">
              <w:rPr>
                <w:bCs/>
                <w:sz w:val="24"/>
                <w:szCs w:val="24"/>
              </w:rPr>
              <w:t>No</w:t>
            </w:r>
          </w:p>
        </w:tc>
        <w:tc>
          <w:tcPr>
            <w:tcW w:w="0" w:type="auto"/>
            <w:vAlign w:val="center"/>
            <w:hideMark/>
          </w:tcPr>
          <w:p w14:paraId="4CC7C719" w14:textId="77777777" w:rsidR="008A7998" w:rsidRPr="008A7998" w:rsidRDefault="008A7998" w:rsidP="008A7998">
            <w:pPr>
              <w:rPr>
                <w:bCs/>
                <w:sz w:val="24"/>
                <w:szCs w:val="24"/>
              </w:rPr>
            </w:pPr>
            <w:r w:rsidRPr="008A7998">
              <w:rPr>
                <w:bCs/>
                <w:sz w:val="24"/>
                <w:szCs w:val="24"/>
              </w:rPr>
              <w:t>9</w:t>
            </w:r>
          </w:p>
        </w:tc>
        <w:tc>
          <w:tcPr>
            <w:tcW w:w="0" w:type="auto"/>
            <w:vAlign w:val="center"/>
            <w:hideMark/>
          </w:tcPr>
          <w:p w14:paraId="272DFAED" w14:textId="77777777" w:rsidR="008A7998" w:rsidRPr="008A7998" w:rsidRDefault="008A7998" w:rsidP="008A7998">
            <w:pPr>
              <w:rPr>
                <w:bCs/>
                <w:sz w:val="24"/>
                <w:szCs w:val="24"/>
              </w:rPr>
            </w:pPr>
            <w:r w:rsidRPr="008A7998">
              <w:rPr>
                <w:bCs/>
                <w:sz w:val="24"/>
                <w:szCs w:val="24"/>
              </w:rPr>
              <w:t xml:space="preserve">[77 - - - 26 16 93 17 - 31 </w:t>
            </w:r>
            <w:proofErr w:type="gramStart"/>
            <w:r w:rsidRPr="008A7998">
              <w:rPr>
                <w:bCs/>
                <w:sz w:val="24"/>
                <w:szCs w:val="24"/>
              </w:rPr>
              <w:t>54 ]</w:t>
            </w:r>
            <w:proofErr w:type="gramEnd"/>
          </w:p>
        </w:tc>
      </w:tr>
      <w:tr w:rsidR="008A7998" w:rsidRPr="008A7998" w14:paraId="7FD61328" w14:textId="77777777" w:rsidTr="008A7998">
        <w:trPr>
          <w:tblCellSpacing w:w="15" w:type="dxa"/>
        </w:trPr>
        <w:tc>
          <w:tcPr>
            <w:tcW w:w="0" w:type="auto"/>
            <w:vAlign w:val="center"/>
            <w:hideMark/>
          </w:tcPr>
          <w:p w14:paraId="61A6B99A" w14:textId="77777777" w:rsidR="008A7998" w:rsidRPr="008A7998" w:rsidRDefault="008A7998" w:rsidP="008A7998">
            <w:pPr>
              <w:rPr>
                <w:bCs/>
                <w:sz w:val="24"/>
                <w:szCs w:val="24"/>
              </w:rPr>
            </w:pPr>
            <w:r w:rsidRPr="008A7998">
              <w:rPr>
                <w:bCs/>
                <w:sz w:val="24"/>
                <w:szCs w:val="24"/>
              </w:rPr>
              <w:t>44</w:t>
            </w:r>
          </w:p>
        </w:tc>
        <w:tc>
          <w:tcPr>
            <w:tcW w:w="0" w:type="auto"/>
            <w:vAlign w:val="center"/>
            <w:hideMark/>
          </w:tcPr>
          <w:p w14:paraId="542B3D75" w14:textId="77777777" w:rsidR="008A7998" w:rsidRPr="008A7998" w:rsidRDefault="008A7998" w:rsidP="008A7998">
            <w:pPr>
              <w:rPr>
                <w:bCs/>
                <w:sz w:val="24"/>
                <w:szCs w:val="24"/>
              </w:rPr>
            </w:pPr>
            <w:r w:rsidRPr="008A7998">
              <w:rPr>
                <w:bCs/>
                <w:sz w:val="24"/>
                <w:szCs w:val="24"/>
              </w:rPr>
              <w:t>44 % 11 = 0</w:t>
            </w:r>
          </w:p>
        </w:tc>
        <w:tc>
          <w:tcPr>
            <w:tcW w:w="0" w:type="auto"/>
            <w:vAlign w:val="center"/>
            <w:hideMark/>
          </w:tcPr>
          <w:p w14:paraId="19E19CA7" w14:textId="77777777" w:rsidR="008A7998" w:rsidRPr="008A7998" w:rsidRDefault="008A7998" w:rsidP="008A7998">
            <w:pPr>
              <w:rPr>
                <w:bCs/>
                <w:sz w:val="24"/>
                <w:szCs w:val="24"/>
              </w:rPr>
            </w:pPr>
            <w:r w:rsidRPr="008A7998">
              <w:rPr>
                <w:bCs/>
                <w:sz w:val="24"/>
                <w:szCs w:val="24"/>
              </w:rPr>
              <w:t>Yes</w:t>
            </w:r>
          </w:p>
        </w:tc>
        <w:tc>
          <w:tcPr>
            <w:tcW w:w="0" w:type="auto"/>
            <w:vAlign w:val="center"/>
            <w:hideMark/>
          </w:tcPr>
          <w:p w14:paraId="7F4382C3" w14:textId="77777777" w:rsidR="008A7998" w:rsidRPr="008A7998" w:rsidRDefault="008A7998" w:rsidP="008A7998">
            <w:pPr>
              <w:rPr>
                <w:bCs/>
                <w:sz w:val="24"/>
                <w:szCs w:val="24"/>
              </w:rPr>
            </w:pPr>
            <w:r w:rsidRPr="008A7998">
              <w:rPr>
                <w:bCs/>
                <w:sz w:val="24"/>
                <w:szCs w:val="24"/>
              </w:rPr>
              <w:t>1</w:t>
            </w:r>
          </w:p>
        </w:tc>
        <w:tc>
          <w:tcPr>
            <w:tcW w:w="0" w:type="auto"/>
            <w:vAlign w:val="center"/>
            <w:hideMark/>
          </w:tcPr>
          <w:p w14:paraId="5BFC79B6" w14:textId="77777777" w:rsidR="008A7998" w:rsidRPr="008A7998" w:rsidRDefault="008A7998" w:rsidP="008A7998">
            <w:pPr>
              <w:rPr>
                <w:bCs/>
                <w:sz w:val="24"/>
                <w:szCs w:val="24"/>
              </w:rPr>
            </w:pPr>
            <w:r w:rsidRPr="008A7998">
              <w:rPr>
                <w:bCs/>
                <w:sz w:val="24"/>
                <w:szCs w:val="24"/>
              </w:rPr>
              <w:t xml:space="preserve">[77 44 - - 26 16 93 17 - 31 </w:t>
            </w:r>
            <w:proofErr w:type="gramStart"/>
            <w:r w:rsidRPr="008A7998">
              <w:rPr>
                <w:bCs/>
                <w:sz w:val="24"/>
                <w:szCs w:val="24"/>
              </w:rPr>
              <w:t>54 ]</w:t>
            </w:r>
            <w:proofErr w:type="gramEnd"/>
          </w:p>
        </w:tc>
      </w:tr>
      <w:tr w:rsidR="008A7998" w:rsidRPr="008A7998" w14:paraId="3B5ACF34" w14:textId="77777777" w:rsidTr="008A7998">
        <w:trPr>
          <w:tblCellSpacing w:w="15" w:type="dxa"/>
        </w:trPr>
        <w:tc>
          <w:tcPr>
            <w:tcW w:w="0" w:type="auto"/>
            <w:vAlign w:val="center"/>
            <w:hideMark/>
          </w:tcPr>
          <w:p w14:paraId="52A9CFC7" w14:textId="77777777" w:rsidR="008A7998" w:rsidRPr="008A7998" w:rsidRDefault="008A7998" w:rsidP="008A7998">
            <w:pPr>
              <w:rPr>
                <w:bCs/>
                <w:sz w:val="24"/>
                <w:szCs w:val="24"/>
              </w:rPr>
            </w:pPr>
            <w:r w:rsidRPr="008A7998">
              <w:rPr>
                <w:bCs/>
                <w:sz w:val="24"/>
                <w:szCs w:val="24"/>
              </w:rPr>
              <w:t>55</w:t>
            </w:r>
          </w:p>
        </w:tc>
        <w:tc>
          <w:tcPr>
            <w:tcW w:w="0" w:type="auto"/>
            <w:vAlign w:val="center"/>
            <w:hideMark/>
          </w:tcPr>
          <w:p w14:paraId="5794F503" w14:textId="77777777" w:rsidR="008A7998" w:rsidRPr="008A7998" w:rsidRDefault="008A7998" w:rsidP="008A7998">
            <w:pPr>
              <w:rPr>
                <w:bCs/>
                <w:sz w:val="24"/>
                <w:szCs w:val="24"/>
              </w:rPr>
            </w:pPr>
            <w:r w:rsidRPr="008A7998">
              <w:rPr>
                <w:bCs/>
                <w:sz w:val="24"/>
                <w:szCs w:val="24"/>
              </w:rPr>
              <w:t>55 % 11 = 0</w:t>
            </w:r>
          </w:p>
        </w:tc>
        <w:tc>
          <w:tcPr>
            <w:tcW w:w="0" w:type="auto"/>
            <w:vAlign w:val="center"/>
            <w:hideMark/>
          </w:tcPr>
          <w:p w14:paraId="08884744" w14:textId="77777777" w:rsidR="008A7998" w:rsidRPr="008A7998" w:rsidRDefault="008A7998" w:rsidP="008A7998">
            <w:pPr>
              <w:rPr>
                <w:bCs/>
                <w:sz w:val="24"/>
                <w:szCs w:val="24"/>
              </w:rPr>
            </w:pPr>
            <w:r w:rsidRPr="008A7998">
              <w:rPr>
                <w:bCs/>
                <w:sz w:val="24"/>
                <w:szCs w:val="24"/>
              </w:rPr>
              <w:t>Yes</w:t>
            </w:r>
          </w:p>
        </w:tc>
        <w:tc>
          <w:tcPr>
            <w:tcW w:w="0" w:type="auto"/>
            <w:vAlign w:val="center"/>
            <w:hideMark/>
          </w:tcPr>
          <w:p w14:paraId="6F22A0A4" w14:textId="77777777" w:rsidR="008A7998" w:rsidRPr="008A7998" w:rsidRDefault="008A7998" w:rsidP="008A7998">
            <w:pPr>
              <w:rPr>
                <w:bCs/>
                <w:sz w:val="24"/>
                <w:szCs w:val="24"/>
              </w:rPr>
            </w:pPr>
            <w:r w:rsidRPr="008A7998">
              <w:rPr>
                <w:bCs/>
                <w:sz w:val="24"/>
                <w:szCs w:val="24"/>
              </w:rPr>
              <w:t>2</w:t>
            </w:r>
          </w:p>
        </w:tc>
        <w:tc>
          <w:tcPr>
            <w:tcW w:w="0" w:type="auto"/>
            <w:vAlign w:val="center"/>
            <w:hideMark/>
          </w:tcPr>
          <w:p w14:paraId="1E79A279" w14:textId="77777777" w:rsidR="008A7998" w:rsidRPr="008A7998" w:rsidRDefault="008A7998" w:rsidP="008A7998">
            <w:pPr>
              <w:rPr>
                <w:bCs/>
                <w:sz w:val="24"/>
                <w:szCs w:val="24"/>
              </w:rPr>
            </w:pPr>
            <w:r w:rsidRPr="008A7998">
              <w:rPr>
                <w:bCs/>
                <w:sz w:val="24"/>
                <w:szCs w:val="24"/>
              </w:rPr>
              <w:t xml:space="preserve">[77 44 55 - 26 16 93 17 - 31 </w:t>
            </w:r>
            <w:proofErr w:type="gramStart"/>
            <w:r w:rsidRPr="008A7998">
              <w:rPr>
                <w:bCs/>
                <w:sz w:val="24"/>
                <w:szCs w:val="24"/>
              </w:rPr>
              <w:t>54 ]</w:t>
            </w:r>
            <w:proofErr w:type="gramEnd"/>
          </w:p>
        </w:tc>
      </w:tr>
      <w:tr w:rsidR="008A7998" w:rsidRPr="008A7998" w14:paraId="19419B94" w14:textId="77777777" w:rsidTr="008A7998">
        <w:trPr>
          <w:tblCellSpacing w:w="15" w:type="dxa"/>
        </w:trPr>
        <w:tc>
          <w:tcPr>
            <w:tcW w:w="0" w:type="auto"/>
            <w:vAlign w:val="center"/>
            <w:hideMark/>
          </w:tcPr>
          <w:p w14:paraId="25CBD02A" w14:textId="77777777" w:rsidR="008A7998" w:rsidRPr="008A7998" w:rsidRDefault="008A7998" w:rsidP="008A7998">
            <w:pPr>
              <w:rPr>
                <w:bCs/>
                <w:sz w:val="24"/>
                <w:szCs w:val="24"/>
              </w:rPr>
            </w:pPr>
            <w:r w:rsidRPr="008A7998">
              <w:rPr>
                <w:bCs/>
                <w:sz w:val="24"/>
                <w:szCs w:val="24"/>
              </w:rPr>
              <w:t>20</w:t>
            </w:r>
          </w:p>
        </w:tc>
        <w:tc>
          <w:tcPr>
            <w:tcW w:w="0" w:type="auto"/>
            <w:vAlign w:val="center"/>
            <w:hideMark/>
          </w:tcPr>
          <w:p w14:paraId="16FD9FAC" w14:textId="77777777" w:rsidR="008A7998" w:rsidRPr="008A7998" w:rsidRDefault="008A7998" w:rsidP="008A7998">
            <w:pPr>
              <w:rPr>
                <w:bCs/>
                <w:sz w:val="24"/>
                <w:szCs w:val="24"/>
              </w:rPr>
            </w:pPr>
            <w:r w:rsidRPr="008A7998">
              <w:rPr>
                <w:bCs/>
                <w:sz w:val="24"/>
                <w:szCs w:val="24"/>
              </w:rPr>
              <w:t>20 % 11 = 9</w:t>
            </w:r>
          </w:p>
        </w:tc>
        <w:tc>
          <w:tcPr>
            <w:tcW w:w="0" w:type="auto"/>
            <w:vAlign w:val="center"/>
            <w:hideMark/>
          </w:tcPr>
          <w:p w14:paraId="1AE336BE" w14:textId="77777777" w:rsidR="008A7998" w:rsidRPr="008A7998" w:rsidRDefault="008A7998" w:rsidP="008A7998">
            <w:pPr>
              <w:rPr>
                <w:bCs/>
                <w:sz w:val="24"/>
                <w:szCs w:val="24"/>
              </w:rPr>
            </w:pPr>
            <w:r w:rsidRPr="008A7998">
              <w:rPr>
                <w:bCs/>
                <w:sz w:val="24"/>
                <w:szCs w:val="24"/>
              </w:rPr>
              <w:t>Yes</w:t>
            </w:r>
          </w:p>
        </w:tc>
        <w:tc>
          <w:tcPr>
            <w:tcW w:w="0" w:type="auto"/>
            <w:vAlign w:val="center"/>
            <w:hideMark/>
          </w:tcPr>
          <w:p w14:paraId="19B7E5C7" w14:textId="77777777" w:rsidR="008A7998" w:rsidRPr="008A7998" w:rsidRDefault="008A7998" w:rsidP="008A7998">
            <w:pPr>
              <w:rPr>
                <w:bCs/>
                <w:sz w:val="24"/>
                <w:szCs w:val="24"/>
              </w:rPr>
            </w:pPr>
            <w:r w:rsidRPr="008A7998">
              <w:rPr>
                <w:bCs/>
                <w:sz w:val="24"/>
                <w:szCs w:val="24"/>
              </w:rPr>
              <w:t>8</w:t>
            </w:r>
          </w:p>
        </w:tc>
        <w:tc>
          <w:tcPr>
            <w:tcW w:w="0" w:type="auto"/>
            <w:vAlign w:val="center"/>
            <w:hideMark/>
          </w:tcPr>
          <w:p w14:paraId="3EF6B319" w14:textId="77777777" w:rsidR="008A7998" w:rsidRPr="008A7998" w:rsidRDefault="008A7998" w:rsidP="008A7998">
            <w:pPr>
              <w:rPr>
                <w:bCs/>
                <w:sz w:val="24"/>
                <w:szCs w:val="24"/>
              </w:rPr>
            </w:pPr>
            <w:r w:rsidRPr="008A7998">
              <w:rPr>
                <w:bCs/>
                <w:sz w:val="24"/>
                <w:szCs w:val="24"/>
              </w:rPr>
              <w:t xml:space="preserve">[77 44 55 - 26 16 93 17 20 31 </w:t>
            </w:r>
            <w:proofErr w:type="gramStart"/>
            <w:r w:rsidRPr="008A7998">
              <w:rPr>
                <w:bCs/>
                <w:sz w:val="24"/>
                <w:szCs w:val="24"/>
              </w:rPr>
              <w:t>54 ]</w:t>
            </w:r>
            <w:proofErr w:type="gramEnd"/>
          </w:p>
        </w:tc>
      </w:tr>
    </w:tbl>
    <w:p w14:paraId="1B3AB9A9" w14:textId="7B9B734B" w:rsidR="008A7998" w:rsidRDefault="00334268" w:rsidP="00334268">
      <w:pPr>
        <w:ind w:left="720" w:firstLine="720"/>
        <w:rPr>
          <w:bCs/>
          <w:sz w:val="24"/>
          <w:szCs w:val="24"/>
        </w:rPr>
      </w:pPr>
      <w:r w:rsidRPr="00334268">
        <w:rPr>
          <w:bCs/>
          <w:sz w:val="24"/>
          <w:szCs w:val="24"/>
        </w:rPr>
        <w:lastRenderedPageBreak/>
        <w:t>Final Hash Table (after all insertions):</w:t>
      </w:r>
      <w:r>
        <w:rPr>
          <w:bCs/>
          <w:sz w:val="24"/>
          <w:szCs w:val="24"/>
        </w:rPr>
        <w:tab/>
      </w:r>
    </w:p>
    <w:p w14:paraId="0A55088B" w14:textId="77777777" w:rsidR="00334268" w:rsidRPr="00334268" w:rsidRDefault="00334268" w:rsidP="00334268">
      <w:pPr>
        <w:ind w:left="2160" w:firstLine="720"/>
        <w:rPr>
          <w:bCs/>
          <w:sz w:val="24"/>
          <w:szCs w:val="24"/>
        </w:rPr>
      </w:pPr>
      <w:r w:rsidRPr="00334268">
        <w:rPr>
          <w:bCs/>
          <w:sz w:val="24"/>
          <w:szCs w:val="24"/>
        </w:rPr>
        <w:t>Index:  0   1   2   3   4   5   6   7   8   9   10</w:t>
      </w:r>
    </w:p>
    <w:p w14:paraId="27BE11BF" w14:textId="7B357F67" w:rsidR="00334268" w:rsidRDefault="00334268" w:rsidP="00334268">
      <w:pPr>
        <w:ind w:left="2160" w:firstLine="720"/>
        <w:rPr>
          <w:bCs/>
          <w:sz w:val="24"/>
          <w:szCs w:val="24"/>
        </w:rPr>
      </w:pPr>
      <w:r w:rsidRPr="00334268">
        <w:rPr>
          <w:bCs/>
          <w:sz w:val="24"/>
          <w:szCs w:val="24"/>
        </w:rPr>
        <w:t xml:space="preserve">Value: </w:t>
      </w:r>
      <w:proofErr w:type="gramStart"/>
      <w:r w:rsidRPr="00334268">
        <w:rPr>
          <w:bCs/>
          <w:sz w:val="24"/>
          <w:szCs w:val="24"/>
        </w:rPr>
        <w:t>77  44</w:t>
      </w:r>
      <w:proofErr w:type="gramEnd"/>
      <w:r w:rsidRPr="00334268">
        <w:rPr>
          <w:bCs/>
          <w:sz w:val="24"/>
          <w:szCs w:val="24"/>
        </w:rPr>
        <w:t xml:space="preserve">  </w:t>
      </w:r>
      <w:proofErr w:type="gramStart"/>
      <w:r w:rsidRPr="00334268">
        <w:rPr>
          <w:bCs/>
          <w:sz w:val="24"/>
          <w:szCs w:val="24"/>
        </w:rPr>
        <w:t>55  -</w:t>
      </w:r>
      <w:proofErr w:type="gramEnd"/>
      <w:r w:rsidRPr="00334268">
        <w:rPr>
          <w:bCs/>
          <w:sz w:val="24"/>
          <w:szCs w:val="24"/>
        </w:rPr>
        <w:t xml:space="preserve">  </w:t>
      </w:r>
      <w:proofErr w:type="gramStart"/>
      <w:r w:rsidRPr="00334268">
        <w:rPr>
          <w:bCs/>
          <w:sz w:val="24"/>
          <w:szCs w:val="24"/>
        </w:rPr>
        <w:t>26  16</w:t>
      </w:r>
      <w:proofErr w:type="gramEnd"/>
      <w:r w:rsidRPr="00334268">
        <w:rPr>
          <w:bCs/>
          <w:sz w:val="24"/>
          <w:szCs w:val="24"/>
        </w:rPr>
        <w:t xml:space="preserve">  </w:t>
      </w:r>
      <w:proofErr w:type="gramStart"/>
      <w:r w:rsidRPr="00334268">
        <w:rPr>
          <w:bCs/>
          <w:sz w:val="24"/>
          <w:szCs w:val="24"/>
        </w:rPr>
        <w:t>93  17</w:t>
      </w:r>
      <w:proofErr w:type="gramEnd"/>
      <w:r w:rsidRPr="00334268">
        <w:rPr>
          <w:bCs/>
          <w:sz w:val="24"/>
          <w:szCs w:val="24"/>
        </w:rPr>
        <w:t xml:space="preserve">  </w:t>
      </w:r>
      <w:proofErr w:type="gramStart"/>
      <w:r w:rsidRPr="00334268">
        <w:rPr>
          <w:bCs/>
          <w:sz w:val="24"/>
          <w:szCs w:val="24"/>
        </w:rPr>
        <w:t>20  31</w:t>
      </w:r>
      <w:proofErr w:type="gramEnd"/>
      <w:r w:rsidRPr="00334268">
        <w:rPr>
          <w:bCs/>
          <w:sz w:val="24"/>
          <w:szCs w:val="24"/>
        </w:rPr>
        <w:t xml:space="preserve">  54</w:t>
      </w:r>
    </w:p>
    <w:p w14:paraId="4C4740C2" w14:textId="77777777" w:rsidR="000039F0" w:rsidRDefault="000039F0" w:rsidP="000039F0">
      <w:pPr>
        <w:rPr>
          <w:bCs/>
          <w:sz w:val="24"/>
          <w:szCs w:val="24"/>
        </w:rPr>
      </w:pPr>
    </w:p>
    <w:p w14:paraId="085CF8C9" w14:textId="5E7A3A3E" w:rsidR="00C34510" w:rsidRDefault="00C34510" w:rsidP="00C34510">
      <w:pPr>
        <w:rPr>
          <w:bCs/>
          <w:sz w:val="24"/>
          <w:szCs w:val="24"/>
        </w:rPr>
      </w:pPr>
      <w:r>
        <w:rPr>
          <w:bCs/>
          <w:sz w:val="24"/>
          <w:szCs w:val="24"/>
        </w:rPr>
        <w:t xml:space="preserve">            B)   </w:t>
      </w:r>
      <w:r w:rsidRPr="00D17CDD">
        <w:rPr>
          <w:bCs/>
          <w:sz w:val="24"/>
          <w:szCs w:val="24"/>
        </w:rPr>
        <w:t>Explain Extendible hashing with an example</w:t>
      </w:r>
      <w:r>
        <w:rPr>
          <w:bCs/>
          <w:sz w:val="24"/>
          <w:szCs w:val="24"/>
        </w:rPr>
        <w:t xml:space="preserve">                                    CO1, L2, 2M</w:t>
      </w:r>
    </w:p>
    <w:p w14:paraId="6E0AAB26" w14:textId="4CA601F7" w:rsidR="00C34510" w:rsidRDefault="000039F0" w:rsidP="000039F0">
      <w:pPr>
        <w:ind w:left="720" w:firstLine="360"/>
        <w:rPr>
          <w:rFonts w:ascii="Times New Roman" w:hAnsi="Times New Roman" w:cs="Times New Roman"/>
          <w:bCs/>
          <w:sz w:val="24"/>
          <w:szCs w:val="24"/>
        </w:rPr>
      </w:pPr>
      <w:r w:rsidRPr="000039F0">
        <w:rPr>
          <w:rFonts w:ascii="Times New Roman" w:hAnsi="Times New Roman" w:cs="Times New Roman"/>
          <w:b/>
          <w:bCs/>
          <w:sz w:val="24"/>
          <w:szCs w:val="24"/>
        </w:rPr>
        <w:t>Extendible Hashing</w:t>
      </w:r>
      <w:r w:rsidRPr="000039F0">
        <w:rPr>
          <w:rFonts w:ascii="Times New Roman" w:hAnsi="Times New Roman" w:cs="Times New Roman"/>
          <w:bCs/>
          <w:sz w:val="24"/>
          <w:szCs w:val="24"/>
        </w:rPr>
        <w:t xml:space="preserve"> is a </w:t>
      </w:r>
      <w:r w:rsidRPr="000039F0">
        <w:rPr>
          <w:rFonts w:ascii="Times New Roman" w:hAnsi="Times New Roman" w:cs="Times New Roman"/>
          <w:b/>
          <w:bCs/>
          <w:sz w:val="24"/>
          <w:szCs w:val="24"/>
        </w:rPr>
        <w:t>dynamic hashing technique</w:t>
      </w:r>
      <w:r w:rsidRPr="000039F0">
        <w:rPr>
          <w:rFonts w:ascii="Times New Roman" w:hAnsi="Times New Roman" w:cs="Times New Roman"/>
          <w:bCs/>
          <w:sz w:val="24"/>
          <w:szCs w:val="24"/>
        </w:rPr>
        <w:t xml:space="preserve"> used in databases and file systems to handle </w:t>
      </w:r>
      <w:r w:rsidRPr="000039F0">
        <w:rPr>
          <w:rFonts w:ascii="Times New Roman" w:hAnsi="Times New Roman" w:cs="Times New Roman"/>
          <w:b/>
          <w:bCs/>
          <w:sz w:val="24"/>
          <w:szCs w:val="24"/>
        </w:rPr>
        <w:t>growing data</w:t>
      </w:r>
      <w:r w:rsidRPr="000039F0">
        <w:rPr>
          <w:rFonts w:ascii="Times New Roman" w:hAnsi="Times New Roman" w:cs="Times New Roman"/>
          <w:bCs/>
          <w:sz w:val="24"/>
          <w:szCs w:val="24"/>
        </w:rPr>
        <w:t xml:space="preserve"> efficiently. Unlike static hashing, which may lead to overflow chains when the data exceeds bucket capacity, extendible hashing uses a </w:t>
      </w:r>
      <w:r w:rsidRPr="000039F0">
        <w:rPr>
          <w:rFonts w:ascii="Times New Roman" w:hAnsi="Times New Roman" w:cs="Times New Roman"/>
          <w:b/>
          <w:bCs/>
          <w:sz w:val="24"/>
          <w:szCs w:val="24"/>
        </w:rPr>
        <w:t>directory of pointers to buckets</w:t>
      </w:r>
      <w:r w:rsidRPr="000039F0">
        <w:rPr>
          <w:rFonts w:ascii="Times New Roman" w:hAnsi="Times New Roman" w:cs="Times New Roman"/>
          <w:bCs/>
          <w:sz w:val="24"/>
          <w:szCs w:val="24"/>
        </w:rPr>
        <w:t xml:space="preserve">, and this directory can </w:t>
      </w:r>
      <w:r w:rsidRPr="000039F0">
        <w:rPr>
          <w:rFonts w:ascii="Times New Roman" w:hAnsi="Times New Roman" w:cs="Times New Roman"/>
          <w:b/>
          <w:bCs/>
          <w:sz w:val="24"/>
          <w:szCs w:val="24"/>
        </w:rPr>
        <w:t>grow or shrink</w:t>
      </w:r>
      <w:r w:rsidRPr="000039F0">
        <w:rPr>
          <w:rFonts w:ascii="Times New Roman" w:hAnsi="Times New Roman" w:cs="Times New Roman"/>
          <w:bCs/>
          <w:sz w:val="24"/>
          <w:szCs w:val="24"/>
        </w:rPr>
        <w:t xml:space="preserve"> dynamically based on the data.</w:t>
      </w:r>
    </w:p>
    <w:p w14:paraId="48722829" w14:textId="43AA709B" w:rsidR="009211B8" w:rsidRPr="009211B8" w:rsidRDefault="009211B8" w:rsidP="009211B8">
      <w:pPr>
        <w:ind w:left="720" w:firstLine="360"/>
        <w:rPr>
          <w:rFonts w:ascii="Times New Roman" w:hAnsi="Times New Roman" w:cs="Times New Roman"/>
          <w:sz w:val="24"/>
          <w:szCs w:val="24"/>
        </w:rPr>
      </w:pPr>
      <w:r w:rsidRPr="009211B8">
        <w:rPr>
          <w:rFonts w:ascii="Times New Roman" w:hAnsi="Times New Roman" w:cs="Times New Roman"/>
          <w:sz w:val="24"/>
          <w:szCs w:val="24"/>
          <w:lang w:val="en-US"/>
        </w:rPr>
        <w:t>Main features of Extendible Hashing: The main features in this hashing technique are:  </w:t>
      </w:r>
    </w:p>
    <w:p w14:paraId="5E7B9B0A" w14:textId="77777777" w:rsidR="009211B8" w:rsidRPr="009211B8" w:rsidRDefault="009211B8" w:rsidP="009211B8">
      <w:pPr>
        <w:ind w:left="720"/>
        <w:rPr>
          <w:rFonts w:ascii="Times New Roman" w:hAnsi="Times New Roman" w:cs="Times New Roman"/>
          <w:sz w:val="24"/>
          <w:szCs w:val="24"/>
        </w:rPr>
      </w:pPr>
      <w:r w:rsidRPr="009211B8">
        <w:rPr>
          <w:rFonts w:ascii="Times New Roman" w:hAnsi="Times New Roman" w:cs="Times New Roman"/>
          <w:sz w:val="24"/>
          <w:szCs w:val="24"/>
          <w:lang w:val="en-US"/>
        </w:rPr>
        <w:t>Directories: The directories store addresses of the buckets in pointers. An id is assigned to each directory which may change each time when Directory Expansion takes place.</w:t>
      </w:r>
    </w:p>
    <w:p w14:paraId="6BD5C03D" w14:textId="46F7A8EC" w:rsidR="000039F0" w:rsidRDefault="009211B8" w:rsidP="009211B8">
      <w:pPr>
        <w:ind w:firstLine="720"/>
        <w:rPr>
          <w:rFonts w:ascii="Times New Roman" w:hAnsi="Times New Roman" w:cs="Times New Roman"/>
          <w:sz w:val="24"/>
          <w:szCs w:val="24"/>
          <w:lang w:val="en-US"/>
        </w:rPr>
      </w:pPr>
      <w:r w:rsidRPr="009211B8">
        <w:rPr>
          <w:rFonts w:ascii="Times New Roman" w:hAnsi="Times New Roman" w:cs="Times New Roman"/>
          <w:sz w:val="24"/>
          <w:szCs w:val="24"/>
          <w:lang w:val="en-US"/>
        </w:rPr>
        <w:t>Buckets: The buckets are used to hash the actual data</w:t>
      </w:r>
    </w:p>
    <w:p w14:paraId="05784EDB" w14:textId="77777777" w:rsidR="009211B8" w:rsidRPr="009211B8" w:rsidRDefault="009211B8" w:rsidP="009211B8">
      <w:pPr>
        <w:ind w:left="720"/>
        <w:rPr>
          <w:rFonts w:ascii="Times New Roman" w:hAnsi="Times New Roman" w:cs="Times New Roman"/>
          <w:sz w:val="24"/>
          <w:szCs w:val="24"/>
        </w:rPr>
      </w:pPr>
      <w:r w:rsidRPr="009211B8">
        <w:rPr>
          <w:rFonts w:ascii="Times New Roman" w:hAnsi="Times New Roman" w:cs="Times New Roman"/>
          <w:b/>
          <w:bCs/>
          <w:sz w:val="24"/>
          <w:szCs w:val="24"/>
          <w:lang w:val="en-US"/>
        </w:rPr>
        <w:t>Global Depth:</w:t>
      </w:r>
      <w:r w:rsidRPr="009211B8">
        <w:rPr>
          <w:rFonts w:ascii="Times New Roman" w:hAnsi="Times New Roman" w:cs="Times New Roman"/>
          <w:sz w:val="24"/>
          <w:szCs w:val="24"/>
          <w:lang w:val="en-US"/>
        </w:rPr>
        <w:t> It is associated with the Directories. They denote the number of bits which are used by the hash function to categorize the keys. Global Depth = Number of bits in directory id.</w:t>
      </w:r>
    </w:p>
    <w:p w14:paraId="7375D94F" w14:textId="77777777" w:rsidR="009211B8" w:rsidRPr="009211B8" w:rsidRDefault="009211B8" w:rsidP="009211B8">
      <w:pPr>
        <w:ind w:left="720"/>
        <w:rPr>
          <w:rFonts w:ascii="Times New Roman" w:hAnsi="Times New Roman" w:cs="Times New Roman"/>
          <w:sz w:val="24"/>
          <w:szCs w:val="24"/>
        </w:rPr>
      </w:pPr>
      <w:r w:rsidRPr="009211B8">
        <w:rPr>
          <w:rFonts w:ascii="Times New Roman" w:hAnsi="Times New Roman" w:cs="Times New Roman"/>
          <w:b/>
          <w:bCs/>
          <w:sz w:val="24"/>
          <w:szCs w:val="24"/>
          <w:lang w:val="en-US"/>
        </w:rPr>
        <w:t>Local Depth:</w:t>
      </w:r>
      <w:r w:rsidRPr="009211B8">
        <w:rPr>
          <w:rFonts w:ascii="Times New Roman" w:hAnsi="Times New Roman" w:cs="Times New Roman"/>
          <w:sz w:val="24"/>
          <w:szCs w:val="24"/>
          <w:lang w:val="en-US"/>
        </w:rPr>
        <w:t> It is the same as that of Global Depth except for the fact that Local Depth is associated with the buckets and not the directories. Local depth in accordance with the global depth is used to decide the action that to be performed in case an overflow occurs. Local Depth is always less than or equal to the Global Depth.</w:t>
      </w:r>
    </w:p>
    <w:p w14:paraId="0B1E9CEB" w14:textId="77777777" w:rsidR="009211B8" w:rsidRPr="009211B8" w:rsidRDefault="009211B8" w:rsidP="009211B8">
      <w:pPr>
        <w:ind w:left="720"/>
        <w:rPr>
          <w:rFonts w:ascii="Times New Roman" w:hAnsi="Times New Roman" w:cs="Times New Roman"/>
          <w:sz w:val="24"/>
          <w:szCs w:val="24"/>
        </w:rPr>
      </w:pPr>
      <w:r w:rsidRPr="009211B8">
        <w:rPr>
          <w:rFonts w:ascii="Times New Roman" w:hAnsi="Times New Roman" w:cs="Times New Roman"/>
          <w:b/>
          <w:bCs/>
          <w:sz w:val="24"/>
          <w:szCs w:val="24"/>
          <w:lang w:val="en-US"/>
        </w:rPr>
        <w:t>Bucket Splitting:</w:t>
      </w:r>
      <w:r w:rsidRPr="009211B8">
        <w:rPr>
          <w:rFonts w:ascii="Times New Roman" w:hAnsi="Times New Roman" w:cs="Times New Roman"/>
          <w:sz w:val="24"/>
          <w:szCs w:val="24"/>
          <w:lang w:val="en-US"/>
        </w:rPr>
        <w:t> When the number of elements in a bucket exceeds a particular size, then the bucket is split into two parts.</w:t>
      </w:r>
    </w:p>
    <w:p w14:paraId="4CB1C2AB" w14:textId="1B6391CE" w:rsidR="009211B8" w:rsidRDefault="009211B8" w:rsidP="009211B8">
      <w:pPr>
        <w:ind w:left="720"/>
        <w:rPr>
          <w:rFonts w:ascii="Times New Roman" w:hAnsi="Times New Roman" w:cs="Times New Roman"/>
          <w:sz w:val="24"/>
          <w:szCs w:val="24"/>
        </w:rPr>
      </w:pPr>
      <w:r w:rsidRPr="009211B8">
        <w:rPr>
          <w:rFonts w:ascii="Times New Roman" w:hAnsi="Times New Roman" w:cs="Times New Roman"/>
          <w:b/>
          <w:bCs/>
          <w:sz w:val="24"/>
          <w:szCs w:val="24"/>
          <w:lang w:val="en-US"/>
        </w:rPr>
        <w:t>Directory Expansion:</w:t>
      </w:r>
      <w:r w:rsidRPr="009211B8">
        <w:rPr>
          <w:rFonts w:ascii="Times New Roman" w:hAnsi="Times New Roman" w:cs="Times New Roman"/>
          <w:sz w:val="24"/>
          <w:szCs w:val="24"/>
          <w:lang w:val="en-US"/>
        </w:rPr>
        <w:t> Directory Expansion Takes place when a bucket overflows. Directory Expansion is performed when the local depth of the overflowing bucket is equal to the global depth.</w:t>
      </w:r>
      <w:r w:rsidRPr="009211B8">
        <w:rPr>
          <w:noProof/>
        </w:rPr>
        <w:t xml:space="preserve"> </w:t>
      </w:r>
    </w:p>
    <w:p w14:paraId="2875DC53" w14:textId="18F11E00" w:rsidR="009211B8" w:rsidRDefault="009211B8" w:rsidP="009211B8">
      <w:pPr>
        <w:ind w:left="720"/>
        <w:rPr>
          <w:rFonts w:ascii="Times New Roman" w:hAnsi="Times New Roman" w:cs="Times New Roman"/>
          <w:sz w:val="24"/>
          <w:szCs w:val="24"/>
          <w:lang w:val="en-US"/>
        </w:rPr>
      </w:pPr>
      <w:r w:rsidRPr="009211B8">
        <w:rPr>
          <w:rFonts w:ascii="Times New Roman" w:hAnsi="Times New Roman" w:cs="Times New Roman"/>
          <w:sz w:val="24"/>
          <w:szCs w:val="24"/>
          <w:lang w:val="en-US"/>
        </w:rPr>
        <w:drawing>
          <wp:inline distT="0" distB="0" distL="0" distR="0" wp14:anchorId="7518AB28" wp14:editId="2F8D0F3D">
            <wp:extent cx="5054600" cy="1911350"/>
            <wp:effectExtent l="0" t="0" r="0" b="0"/>
            <wp:docPr id="211184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48653" name=""/>
                    <pic:cNvPicPr/>
                  </pic:nvPicPr>
                  <pic:blipFill>
                    <a:blip r:embed="rId5"/>
                    <a:stretch>
                      <a:fillRect/>
                    </a:stretch>
                  </pic:blipFill>
                  <pic:spPr>
                    <a:xfrm>
                      <a:off x="0" y="0"/>
                      <a:ext cx="5054600" cy="1911350"/>
                    </a:xfrm>
                    <a:prstGeom prst="rect">
                      <a:avLst/>
                    </a:prstGeom>
                  </pic:spPr>
                </pic:pic>
              </a:graphicData>
            </a:graphic>
          </wp:inline>
        </w:drawing>
      </w:r>
    </w:p>
    <w:p w14:paraId="547A451F"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lastRenderedPageBreak/>
        <w:t>Step 1 – Analyze Data Elements: </w:t>
      </w:r>
      <w:r w:rsidRPr="00682F0D">
        <w:rPr>
          <w:rFonts w:ascii="Times New Roman" w:hAnsi="Times New Roman" w:cs="Times New Roman"/>
          <w:sz w:val="24"/>
          <w:szCs w:val="24"/>
          <w:lang w:val="en-US"/>
        </w:rPr>
        <w:t xml:space="preserve">Data elements may exist in various forms </w:t>
      </w:r>
      <w:proofErr w:type="spellStart"/>
      <w:r w:rsidRPr="00682F0D">
        <w:rPr>
          <w:rFonts w:ascii="Times New Roman" w:hAnsi="Times New Roman" w:cs="Times New Roman"/>
          <w:sz w:val="24"/>
          <w:szCs w:val="24"/>
          <w:lang w:val="en-US"/>
        </w:rPr>
        <w:t>eg.</w:t>
      </w:r>
      <w:proofErr w:type="spellEnd"/>
      <w:r w:rsidRPr="00682F0D">
        <w:rPr>
          <w:rFonts w:ascii="Times New Roman" w:hAnsi="Times New Roman" w:cs="Times New Roman"/>
          <w:sz w:val="24"/>
          <w:szCs w:val="24"/>
          <w:lang w:val="en-US"/>
        </w:rPr>
        <w:t xml:space="preserve"> Integer, String, Float, </w:t>
      </w:r>
      <w:proofErr w:type="gramStart"/>
      <w:r w:rsidRPr="00682F0D">
        <w:rPr>
          <w:rFonts w:ascii="Times New Roman" w:hAnsi="Times New Roman" w:cs="Times New Roman"/>
          <w:sz w:val="24"/>
          <w:szCs w:val="24"/>
          <w:lang w:val="en-US"/>
        </w:rPr>
        <w:t>etc..</w:t>
      </w:r>
      <w:proofErr w:type="gramEnd"/>
      <w:r w:rsidRPr="00682F0D">
        <w:rPr>
          <w:rFonts w:ascii="Times New Roman" w:hAnsi="Times New Roman" w:cs="Times New Roman"/>
          <w:sz w:val="24"/>
          <w:szCs w:val="24"/>
          <w:lang w:val="en-US"/>
        </w:rPr>
        <w:t xml:space="preserve"> Currently, let us consider data elements of type integer. </w:t>
      </w:r>
      <w:proofErr w:type="spellStart"/>
      <w:r w:rsidRPr="00682F0D">
        <w:rPr>
          <w:rFonts w:ascii="Times New Roman" w:hAnsi="Times New Roman" w:cs="Times New Roman"/>
          <w:sz w:val="24"/>
          <w:szCs w:val="24"/>
          <w:lang w:val="en-US"/>
        </w:rPr>
        <w:t>eg</w:t>
      </w:r>
      <w:proofErr w:type="spellEnd"/>
      <w:r w:rsidRPr="00682F0D">
        <w:rPr>
          <w:rFonts w:ascii="Times New Roman" w:hAnsi="Times New Roman" w:cs="Times New Roman"/>
          <w:sz w:val="24"/>
          <w:szCs w:val="24"/>
          <w:lang w:val="en-US"/>
        </w:rPr>
        <w:t>: 49.</w:t>
      </w:r>
    </w:p>
    <w:p w14:paraId="71BA9F75"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2 – Convert into binary format: </w:t>
      </w:r>
      <w:r w:rsidRPr="00682F0D">
        <w:rPr>
          <w:rFonts w:ascii="Times New Roman" w:hAnsi="Times New Roman" w:cs="Times New Roman"/>
          <w:sz w:val="24"/>
          <w:szCs w:val="24"/>
          <w:lang w:val="en-US"/>
        </w:rPr>
        <w:t>Convert the data element in Binary form. For string elements, consider the ASCII equivalent integer of the starting character and then convert the integer into binary form. Since we have 49 as our data element, its binary form is 110001.</w:t>
      </w:r>
    </w:p>
    <w:p w14:paraId="1F844C9C"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3 – Check Global Depth of the directory.</w:t>
      </w:r>
      <w:r w:rsidRPr="00682F0D">
        <w:rPr>
          <w:rFonts w:ascii="Times New Roman" w:hAnsi="Times New Roman" w:cs="Times New Roman"/>
          <w:sz w:val="24"/>
          <w:szCs w:val="24"/>
          <w:lang w:val="en-US"/>
        </w:rPr>
        <w:t> Suppose the global depth of the Hash-directory is 3.</w:t>
      </w:r>
    </w:p>
    <w:p w14:paraId="317BAEF3"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4 – Identify the Directory: </w:t>
      </w:r>
      <w:r w:rsidRPr="00682F0D">
        <w:rPr>
          <w:rFonts w:ascii="Times New Roman" w:hAnsi="Times New Roman" w:cs="Times New Roman"/>
          <w:sz w:val="24"/>
          <w:szCs w:val="24"/>
          <w:lang w:val="en-US"/>
        </w:rPr>
        <w:t>Consider the ‘Global-Depth’ number of LSBs (MSB) in the binary number and match it to the directory id. </w:t>
      </w:r>
      <w:r w:rsidRPr="00682F0D">
        <w:rPr>
          <w:rFonts w:ascii="Times New Roman" w:hAnsi="Times New Roman" w:cs="Times New Roman"/>
          <w:sz w:val="24"/>
          <w:szCs w:val="24"/>
          <w:lang w:val="en-US"/>
        </w:rPr>
        <w:br/>
      </w:r>
      <w:proofErr w:type="spellStart"/>
      <w:r w:rsidRPr="00682F0D">
        <w:rPr>
          <w:rFonts w:ascii="Times New Roman" w:hAnsi="Times New Roman" w:cs="Times New Roman"/>
          <w:sz w:val="24"/>
          <w:szCs w:val="24"/>
          <w:lang w:val="en-US"/>
        </w:rPr>
        <w:t>Eg.</w:t>
      </w:r>
      <w:proofErr w:type="spellEnd"/>
      <w:r w:rsidRPr="00682F0D">
        <w:rPr>
          <w:rFonts w:ascii="Times New Roman" w:hAnsi="Times New Roman" w:cs="Times New Roman"/>
          <w:sz w:val="24"/>
          <w:szCs w:val="24"/>
          <w:lang w:val="en-US"/>
        </w:rPr>
        <w:t xml:space="preserve"> The binary obtained is: 110001 and the global-depth is 3. So, the hash function will return 3 LSBs of 110</w:t>
      </w:r>
      <w:r w:rsidRPr="00682F0D">
        <w:rPr>
          <w:rFonts w:ascii="Times New Roman" w:hAnsi="Times New Roman" w:cs="Times New Roman"/>
          <w:b/>
          <w:bCs/>
          <w:sz w:val="24"/>
          <w:szCs w:val="24"/>
          <w:lang w:val="en-US"/>
        </w:rPr>
        <w:t>001</w:t>
      </w:r>
      <w:r w:rsidRPr="00682F0D">
        <w:rPr>
          <w:rFonts w:ascii="Times New Roman" w:hAnsi="Times New Roman" w:cs="Times New Roman"/>
          <w:sz w:val="24"/>
          <w:szCs w:val="24"/>
          <w:lang w:val="en-US"/>
        </w:rPr>
        <w:t> viz. 001.</w:t>
      </w:r>
    </w:p>
    <w:p w14:paraId="70F3758B"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5 – Navigation: </w:t>
      </w:r>
      <w:r w:rsidRPr="00682F0D">
        <w:rPr>
          <w:rFonts w:ascii="Times New Roman" w:hAnsi="Times New Roman" w:cs="Times New Roman"/>
          <w:sz w:val="24"/>
          <w:szCs w:val="24"/>
          <w:lang w:val="en-US"/>
        </w:rPr>
        <w:t>Now, navigate to the bucket pointed by the directory with directory-id 001.</w:t>
      </w:r>
    </w:p>
    <w:p w14:paraId="46F14A76"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6 – Insertion and Overflow Check: </w:t>
      </w:r>
      <w:r w:rsidRPr="00682F0D">
        <w:rPr>
          <w:rFonts w:ascii="Times New Roman" w:hAnsi="Times New Roman" w:cs="Times New Roman"/>
          <w:sz w:val="24"/>
          <w:szCs w:val="24"/>
          <w:lang w:val="en-US"/>
        </w:rPr>
        <w:t>Insert the element and check if the bucket overflows. If an overflow is encountered, go to </w:t>
      </w:r>
      <w:r w:rsidRPr="00682F0D">
        <w:rPr>
          <w:rFonts w:ascii="Times New Roman" w:hAnsi="Times New Roman" w:cs="Times New Roman"/>
          <w:b/>
          <w:bCs/>
          <w:sz w:val="24"/>
          <w:szCs w:val="24"/>
          <w:lang w:val="en-US"/>
        </w:rPr>
        <w:t>step 7</w:t>
      </w:r>
      <w:r w:rsidRPr="00682F0D">
        <w:rPr>
          <w:rFonts w:ascii="Times New Roman" w:hAnsi="Times New Roman" w:cs="Times New Roman"/>
          <w:sz w:val="24"/>
          <w:szCs w:val="24"/>
          <w:lang w:val="en-US"/>
        </w:rPr>
        <w:t> followed by </w:t>
      </w:r>
      <w:r w:rsidRPr="00682F0D">
        <w:rPr>
          <w:rFonts w:ascii="Times New Roman" w:hAnsi="Times New Roman" w:cs="Times New Roman"/>
          <w:b/>
          <w:bCs/>
          <w:sz w:val="24"/>
          <w:szCs w:val="24"/>
          <w:lang w:val="en-US"/>
        </w:rPr>
        <w:t>Step 8</w:t>
      </w:r>
      <w:r w:rsidRPr="00682F0D">
        <w:rPr>
          <w:rFonts w:ascii="Times New Roman" w:hAnsi="Times New Roman" w:cs="Times New Roman"/>
          <w:sz w:val="24"/>
          <w:szCs w:val="24"/>
          <w:lang w:val="en-US"/>
        </w:rPr>
        <w:t>, otherwise, go to </w:t>
      </w:r>
      <w:r w:rsidRPr="00682F0D">
        <w:rPr>
          <w:rFonts w:ascii="Times New Roman" w:hAnsi="Times New Roman" w:cs="Times New Roman"/>
          <w:b/>
          <w:bCs/>
          <w:sz w:val="24"/>
          <w:szCs w:val="24"/>
          <w:lang w:val="en-US"/>
        </w:rPr>
        <w:t>step 9</w:t>
      </w:r>
      <w:r w:rsidRPr="00682F0D">
        <w:rPr>
          <w:rFonts w:ascii="Times New Roman" w:hAnsi="Times New Roman" w:cs="Times New Roman"/>
          <w:sz w:val="24"/>
          <w:szCs w:val="24"/>
          <w:lang w:val="en-US"/>
        </w:rPr>
        <w:t>.</w:t>
      </w:r>
    </w:p>
    <w:p w14:paraId="31C2592D" w14:textId="77777777" w:rsidR="00682F0D" w:rsidRPr="00682F0D" w:rsidRDefault="00682F0D" w:rsidP="00682F0D">
      <w:pPr>
        <w:numPr>
          <w:ilvl w:val="0"/>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Step 7 – Tackling Over Flow Condition during Data Insertion: </w:t>
      </w:r>
      <w:r w:rsidRPr="00682F0D">
        <w:rPr>
          <w:rFonts w:ascii="Times New Roman" w:hAnsi="Times New Roman" w:cs="Times New Roman"/>
          <w:sz w:val="24"/>
          <w:szCs w:val="24"/>
          <w:lang w:val="en-US"/>
        </w:rPr>
        <w:t>Many times, while inserting data in the buckets, it might happen that the Bucket overflows. In such cases, we need to follow an appropriate procedure to avoid mishandling of data. </w:t>
      </w:r>
      <w:r w:rsidRPr="00682F0D">
        <w:rPr>
          <w:rFonts w:ascii="Times New Roman" w:hAnsi="Times New Roman" w:cs="Times New Roman"/>
          <w:sz w:val="24"/>
          <w:szCs w:val="24"/>
          <w:lang w:val="en-US"/>
        </w:rPr>
        <w:br/>
        <w:t>First, Check if the local depth is less than or equal to the global depth. Then choose one of the cases below. </w:t>
      </w:r>
    </w:p>
    <w:p w14:paraId="07E3D1B1" w14:textId="15F301DA" w:rsidR="00682F0D" w:rsidRPr="00682F0D" w:rsidRDefault="00682F0D" w:rsidP="00682F0D">
      <w:pPr>
        <w:numPr>
          <w:ilvl w:val="1"/>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Case1:</w:t>
      </w:r>
      <w:r w:rsidRPr="00682F0D">
        <w:rPr>
          <w:rFonts w:ascii="Times New Roman" w:hAnsi="Times New Roman" w:cs="Times New Roman"/>
          <w:sz w:val="24"/>
          <w:szCs w:val="24"/>
          <w:lang w:val="en-US"/>
        </w:rPr>
        <w:t> If the local depth of the overflowing Bucket is equal to the global depth, then Directory Expansion, as well as Bucket Split, needs to be performed. Then increment the global depth and the local depth value by 1. And, assign appropriate pointers. </w:t>
      </w:r>
      <w:r w:rsidRPr="00682F0D">
        <w:rPr>
          <w:rFonts w:ascii="Times New Roman" w:hAnsi="Times New Roman" w:cs="Times New Roman"/>
          <w:sz w:val="24"/>
          <w:szCs w:val="24"/>
          <w:lang w:val="en-US"/>
        </w:rPr>
        <w:br/>
        <w:t>Directory expansion will double the number of directories present in the hash structure.</w:t>
      </w:r>
    </w:p>
    <w:p w14:paraId="49F02B92" w14:textId="5623DFA6" w:rsidR="00682F0D" w:rsidRPr="00682F0D" w:rsidRDefault="00682F0D" w:rsidP="00682F0D">
      <w:pPr>
        <w:numPr>
          <w:ilvl w:val="1"/>
          <w:numId w:val="4"/>
        </w:numPr>
        <w:rPr>
          <w:rFonts w:ascii="Times New Roman" w:hAnsi="Times New Roman" w:cs="Times New Roman"/>
          <w:sz w:val="24"/>
          <w:szCs w:val="24"/>
        </w:rPr>
      </w:pPr>
      <w:r w:rsidRPr="00682F0D">
        <w:rPr>
          <w:rFonts w:ascii="Times New Roman" w:hAnsi="Times New Roman" w:cs="Times New Roman"/>
          <w:b/>
          <w:bCs/>
          <w:sz w:val="24"/>
          <w:szCs w:val="24"/>
          <w:lang w:val="en-US"/>
        </w:rPr>
        <w:t>Case2:</w:t>
      </w:r>
      <w:r w:rsidRPr="00682F0D">
        <w:rPr>
          <w:rFonts w:ascii="Times New Roman" w:hAnsi="Times New Roman" w:cs="Times New Roman"/>
          <w:sz w:val="24"/>
          <w:szCs w:val="24"/>
          <w:lang w:val="en-US"/>
        </w:rPr>
        <w:t> In case the local depth is less than the global depth, then only Bucket Split takes place. Then increment only the local depth value by 1. And, assign appropriate pointers. </w:t>
      </w:r>
    </w:p>
    <w:p w14:paraId="179A23EF" w14:textId="77777777" w:rsidR="00682F0D" w:rsidRDefault="00682F0D" w:rsidP="00682F0D">
      <w:pPr>
        <w:ind w:firstLine="720"/>
        <w:rPr>
          <w:rFonts w:ascii="Times New Roman" w:hAnsi="Times New Roman" w:cs="Times New Roman"/>
          <w:sz w:val="24"/>
          <w:szCs w:val="24"/>
        </w:rPr>
      </w:pPr>
    </w:p>
    <w:p w14:paraId="235D25EB" w14:textId="77777777" w:rsidR="00682F0D" w:rsidRDefault="00682F0D" w:rsidP="00682F0D">
      <w:pPr>
        <w:ind w:firstLine="720"/>
        <w:rPr>
          <w:rFonts w:ascii="Times New Roman" w:hAnsi="Times New Roman" w:cs="Times New Roman"/>
          <w:sz w:val="24"/>
          <w:szCs w:val="24"/>
        </w:rPr>
      </w:pPr>
    </w:p>
    <w:p w14:paraId="3E8785B1" w14:textId="77777777" w:rsidR="00682F0D" w:rsidRDefault="00682F0D" w:rsidP="00682F0D">
      <w:pPr>
        <w:ind w:firstLine="720"/>
        <w:rPr>
          <w:rFonts w:ascii="Times New Roman" w:hAnsi="Times New Roman" w:cs="Times New Roman"/>
          <w:sz w:val="24"/>
          <w:szCs w:val="24"/>
        </w:rPr>
      </w:pPr>
    </w:p>
    <w:p w14:paraId="2EB4A0B8" w14:textId="77777777" w:rsidR="00682F0D" w:rsidRDefault="00682F0D" w:rsidP="00682F0D">
      <w:pPr>
        <w:ind w:firstLine="720"/>
        <w:rPr>
          <w:rFonts w:ascii="Times New Roman" w:hAnsi="Times New Roman" w:cs="Times New Roman"/>
          <w:sz w:val="24"/>
          <w:szCs w:val="24"/>
        </w:rPr>
      </w:pPr>
    </w:p>
    <w:p w14:paraId="5F2063A0" w14:textId="77777777" w:rsidR="00682F0D" w:rsidRDefault="00682F0D" w:rsidP="00682F0D">
      <w:pPr>
        <w:ind w:firstLine="720"/>
        <w:rPr>
          <w:rFonts w:ascii="Times New Roman" w:hAnsi="Times New Roman" w:cs="Times New Roman"/>
          <w:sz w:val="24"/>
          <w:szCs w:val="24"/>
        </w:rPr>
      </w:pPr>
    </w:p>
    <w:p w14:paraId="654C78B2" w14:textId="77777777" w:rsidR="00682F0D" w:rsidRDefault="00682F0D" w:rsidP="00682F0D">
      <w:pPr>
        <w:ind w:firstLine="720"/>
        <w:rPr>
          <w:rFonts w:ascii="Times New Roman" w:hAnsi="Times New Roman" w:cs="Times New Roman"/>
          <w:sz w:val="24"/>
          <w:szCs w:val="24"/>
        </w:rPr>
      </w:pPr>
    </w:p>
    <w:p w14:paraId="5593EF67" w14:textId="10B392F2" w:rsidR="009211B8" w:rsidRDefault="00682F0D" w:rsidP="00682F0D">
      <w:pPr>
        <w:ind w:firstLine="720"/>
        <w:rPr>
          <w:rFonts w:ascii="Times New Roman" w:hAnsi="Times New Roman" w:cs="Times New Roman"/>
          <w:sz w:val="24"/>
          <w:szCs w:val="24"/>
        </w:rPr>
      </w:pPr>
      <w:r w:rsidRPr="00682F0D">
        <w:rPr>
          <w:rFonts w:ascii="Times New Roman" w:hAnsi="Times New Roman" w:cs="Times New Roman"/>
          <w:sz w:val="24"/>
          <w:szCs w:val="24"/>
        </w:rPr>
        <w:lastRenderedPageBreak/>
        <w:drawing>
          <wp:anchor distT="0" distB="0" distL="114300" distR="114300" simplePos="0" relativeHeight="251658240" behindDoc="0" locked="0" layoutInCell="1" allowOverlap="1" wp14:anchorId="72ADA69C" wp14:editId="370C313A">
            <wp:simplePos x="0" y="0"/>
            <wp:positionH relativeFrom="column">
              <wp:posOffset>457200</wp:posOffset>
            </wp:positionH>
            <wp:positionV relativeFrom="paragraph">
              <wp:posOffset>292100</wp:posOffset>
            </wp:positionV>
            <wp:extent cx="5035550" cy="2070100"/>
            <wp:effectExtent l="0" t="0" r="0" b="6350"/>
            <wp:wrapTopAndBottom/>
            <wp:docPr id="1362364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64400" name=""/>
                    <pic:cNvPicPr/>
                  </pic:nvPicPr>
                  <pic:blipFill>
                    <a:blip r:embed="rId6">
                      <a:extLst>
                        <a:ext uri="{28A0092B-C50C-407E-A947-70E740481C1C}">
                          <a14:useLocalDpi xmlns:a14="http://schemas.microsoft.com/office/drawing/2010/main" val="0"/>
                        </a:ext>
                      </a:extLst>
                    </a:blip>
                    <a:stretch>
                      <a:fillRect/>
                    </a:stretch>
                  </pic:blipFill>
                  <pic:spPr>
                    <a:xfrm>
                      <a:off x="0" y="0"/>
                      <a:ext cx="5035550" cy="2070100"/>
                    </a:xfrm>
                    <a:prstGeom prst="rect">
                      <a:avLst/>
                    </a:prstGeom>
                  </pic:spPr>
                </pic:pic>
              </a:graphicData>
            </a:graphic>
            <wp14:sizeRelH relativeFrom="margin">
              <wp14:pctWidth>0</wp14:pctWidth>
            </wp14:sizeRelH>
          </wp:anchor>
        </w:drawing>
      </w:r>
      <w:r>
        <w:rPr>
          <w:rFonts w:ascii="Times New Roman" w:hAnsi="Times New Roman" w:cs="Times New Roman"/>
          <w:sz w:val="24"/>
          <w:szCs w:val="24"/>
        </w:rPr>
        <w:t>Example:</w:t>
      </w:r>
    </w:p>
    <w:p w14:paraId="3CE846F8" w14:textId="6FBA7965" w:rsidR="00682F0D" w:rsidRDefault="00682F0D" w:rsidP="00682F0D">
      <w:pPr>
        <w:ind w:firstLine="720"/>
        <w:rPr>
          <w:rFonts w:ascii="Times New Roman" w:hAnsi="Times New Roman" w:cs="Times New Roman"/>
          <w:sz w:val="24"/>
          <w:szCs w:val="24"/>
        </w:rPr>
      </w:pPr>
      <w:r w:rsidRPr="00682F0D">
        <w:rPr>
          <w:rFonts w:ascii="Times New Roman" w:hAnsi="Times New Roman" w:cs="Times New Roman"/>
          <w:sz w:val="24"/>
          <w:szCs w:val="24"/>
        </w:rPr>
        <w:drawing>
          <wp:anchor distT="0" distB="0" distL="114300" distR="114300" simplePos="0" relativeHeight="251659264" behindDoc="0" locked="0" layoutInCell="1" allowOverlap="1" wp14:anchorId="2C7B6AED" wp14:editId="3316F537">
            <wp:simplePos x="0" y="0"/>
            <wp:positionH relativeFrom="column">
              <wp:posOffset>469900</wp:posOffset>
            </wp:positionH>
            <wp:positionV relativeFrom="paragraph">
              <wp:posOffset>2369820</wp:posOffset>
            </wp:positionV>
            <wp:extent cx="5016500" cy="2823210"/>
            <wp:effectExtent l="0" t="0" r="0" b="0"/>
            <wp:wrapTopAndBottom/>
            <wp:docPr id="3" name="Picture 2">
              <a:extLst xmlns:a="http://schemas.openxmlformats.org/drawingml/2006/main">
                <a:ext uri="{FF2B5EF4-FFF2-40B4-BE49-F238E27FC236}">
                  <a16:creationId xmlns:a16="http://schemas.microsoft.com/office/drawing/2014/main" id="{2DA2A6FF-F359-7CBE-2AFA-BB07D6ACF9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DA2A6FF-F359-7CBE-2AFA-BB07D6ACF90E}"/>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16500" cy="2823210"/>
                    </a:xfrm>
                    <a:prstGeom prst="rect">
                      <a:avLst/>
                    </a:prstGeom>
                  </pic:spPr>
                </pic:pic>
              </a:graphicData>
            </a:graphic>
            <wp14:sizeRelH relativeFrom="margin">
              <wp14:pctWidth>0</wp14:pctWidth>
            </wp14:sizeRelH>
          </wp:anchor>
        </w:drawing>
      </w:r>
    </w:p>
    <w:p w14:paraId="4826A464" w14:textId="67DBA0F3" w:rsidR="00682F0D" w:rsidRDefault="00682F0D" w:rsidP="00682F0D">
      <w:pPr>
        <w:ind w:firstLine="720"/>
        <w:jc w:val="center"/>
        <w:rPr>
          <w:rFonts w:ascii="Times New Roman" w:hAnsi="Times New Roman" w:cs="Times New Roman"/>
          <w:sz w:val="24"/>
          <w:szCs w:val="24"/>
        </w:rPr>
      </w:pPr>
    </w:p>
    <w:p w14:paraId="21F3E78D" w14:textId="77777777" w:rsidR="00682F0D" w:rsidRPr="009211B8" w:rsidRDefault="00682F0D" w:rsidP="00682F0D">
      <w:pPr>
        <w:ind w:firstLine="720"/>
        <w:jc w:val="center"/>
        <w:rPr>
          <w:rFonts w:ascii="Times New Roman" w:hAnsi="Times New Roman" w:cs="Times New Roman"/>
          <w:sz w:val="24"/>
          <w:szCs w:val="24"/>
        </w:rPr>
      </w:pPr>
    </w:p>
    <w:p w14:paraId="13982367" w14:textId="77777777" w:rsidR="00C34510" w:rsidRDefault="00C34510" w:rsidP="00C34510">
      <w:pPr>
        <w:rPr>
          <w:bCs/>
          <w:sz w:val="24"/>
          <w:szCs w:val="24"/>
        </w:rPr>
      </w:pPr>
    </w:p>
    <w:p w14:paraId="16626F7A" w14:textId="4C3D590B" w:rsidR="00C34510" w:rsidRPr="00C34510" w:rsidRDefault="00C34510" w:rsidP="00C34510">
      <w:pPr>
        <w:pStyle w:val="ListParagraph"/>
        <w:numPr>
          <w:ilvl w:val="0"/>
          <w:numId w:val="1"/>
        </w:numPr>
        <w:rPr>
          <w:bCs/>
          <w:sz w:val="24"/>
          <w:szCs w:val="24"/>
        </w:rPr>
      </w:pPr>
      <w:r>
        <w:t xml:space="preserve">A) </w:t>
      </w:r>
      <w:r>
        <w:t>Define Priority queue and mention any three applications where priority queues are used.</w:t>
      </w:r>
      <w:r>
        <w:t xml:space="preserve"> CO1, L2                                                                                                                               1M</w:t>
      </w:r>
    </w:p>
    <w:p w14:paraId="09FEE41A" w14:textId="77777777" w:rsidR="00793A71" w:rsidRPr="00793A71" w:rsidRDefault="00793A71" w:rsidP="00793A71">
      <w:pPr>
        <w:pStyle w:val="ListParagraph"/>
        <w:rPr>
          <w:rFonts w:ascii="Times New Roman" w:hAnsi="Times New Roman" w:cs="Times New Roman"/>
          <w:sz w:val="24"/>
          <w:szCs w:val="24"/>
        </w:rPr>
      </w:pPr>
      <w:r w:rsidRPr="00793A71">
        <w:rPr>
          <w:rFonts w:ascii="Times New Roman" w:hAnsi="Times New Roman" w:cs="Times New Roman"/>
          <w:sz w:val="24"/>
          <w:szCs w:val="24"/>
        </w:rPr>
        <w:t>A priority queue is a special type of abstract data structure where each element is associated with a priority, and elements are served based on their priority.</w:t>
      </w:r>
    </w:p>
    <w:p w14:paraId="12816FC5" w14:textId="77777777" w:rsidR="00793A71" w:rsidRPr="00793A71" w:rsidRDefault="00793A71" w:rsidP="00793A71">
      <w:pPr>
        <w:pStyle w:val="ListParagraph"/>
        <w:rPr>
          <w:rFonts w:ascii="Times New Roman" w:hAnsi="Times New Roman" w:cs="Times New Roman"/>
          <w:sz w:val="24"/>
          <w:szCs w:val="24"/>
        </w:rPr>
      </w:pPr>
      <w:r w:rsidRPr="00793A71">
        <w:rPr>
          <w:rFonts w:ascii="Times New Roman" w:hAnsi="Times New Roman" w:cs="Times New Roman"/>
          <w:sz w:val="24"/>
          <w:szCs w:val="24"/>
        </w:rPr>
        <w:t>Higher priority elements are dequeued before lower priority ones.</w:t>
      </w:r>
    </w:p>
    <w:p w14:paraId="0AA9A67F" w14:textId="77777777" w:rsidR="00793A71" w:rsidRDefault="00793A71" w:rsidP="00793A71">
      <w:pPr>
        <w:pStyle w:val="ListParagraph"/>
        <w:rPr>
          <w:rFonts w:ascii="Times New Roman" w:hAnsi="Times New Roman" w:cs="Times New Roman"/>
          <w:sz w:val="24"/>
          <w:szCs w:val="24"/>
        </w:rPr>
      </w:pPr>
      <w:r w:rsidRPr="00793A71">
        <w:rPr>
          <w:rFonts w:ascii="Times New Roman" w:hAnsi="Times New Roman" w:cs="Times New Roman"/>
          <w:sz w:val="24"/>
          <w:szCs w:val="24"/>
        </w:rPr>
        <w:t>If two elements have the same priority, they are served according to their order in the queue (typically FIFO).</w:t>
      </w:r>
    </w:p>
    <w:p w14:paraId="2C9A58E3" w14:textId="77777777" w:rsidR="00793A71" w:rsidRDefault="00793A71" w:rsidP="00793A71">
      <w:pPr>
        <w:pStyle w:val="ListParagraph"/>
        <w:rPr>
          <w:sz w:val="24"/>
          <w:szCs w:val="24"/>
        </w:rPr>
      </w:pPr>
    </w:p>
    <w:p w14:paraId="6E9C0408" w14:textId="3850CD50" w:rsidR="00793A71" w:rsidRPr="00793A71" w:rsidRDefault="00793A71" w:rsidP="00793A71">
      <w:pPr>
        <w:pStyle w:val="ListParagraph"/>
        <w:rPr>
          <w:rFonts w:ascii="Times New Roman" w:hAnsi="Times New Roman" w:cs="Times New Roman"/>
          <w:sz w:val="24"/>
          <w:szCs w:val="24"/>
        </w:rPr>
      </w:pPr>
      <w:r w:rsidRPr="00793A71">
        <w:rPr>
          <w:sz w:val="24"/>
          <w:szCs w:val="24"/>
        </w:rPr>
        <w:t>A</w:t>
      </w:r>
      <w:r w:rsidRPr="00793A71">
        <w:rPr>
          <w:sz w:val="24"/>
          <w:szCs w:val="24"/>
        </w:rPr>
        <w:t>pplications</w:t>
      </w:r>
      <w:r w:rsidRPr="00793A71">
        <w:rPr>
          <w:sz w:val="24"/>
          <w:szCs w:val="24"/>
        </w:rPr>
        <w:t>:</w:t>
      </w:r>
    </w:p>
    <w:p w14:paraId="658DDECA" w14:textId="0EE14F88" w:rsidR="00793A71" w:rsidRPr="00793A71" w:rsidRDefault="00793A71" w:rsidP="00793A71">
      <w:pPr>
        <w:pStyle w:val="ListParagraph"/>
        <w:rPr>
          <w:sz w:val="24"/>
          <w:szCs w:val="24"/>
        </w:rPr>
      </w:pPr>
      <w:r>
        <w:rPr>
          <w:sz w:val="24"/>
          <w:szCs w:val="24"/>
        </w:rPr>
        <w:t xml:space="preserve">1. </w:t>
      </w:r>
      <w:r w:rsidRPr="00793A71">
        <w:rPr>
          <w:b/>
          <w:bCs/>
          <w:sz w:val="24"/>
          <w:szCs w:val="24"/>
        </w:rPr>
        <w:t>CPU Scheduling in Operating Systems:</w:t>
      </w:r>
    </w:p>
    <w:p w14:paraId="7DE1D383" w14:textId="1314876F" w:rsidR="00793A71" w:rsidRPr="00793A71" w:rsidRDefault="00793A71" w:rsidP="00793A71">
      <w:pPr>
        <w:pStyle w:val="ListParagraph"/>
        <w:numPr>
          <w:ilvl w:val="0"/>
          <w:numId w:val="9"/>
        </w:numPr>
        <w:rPr>
          <w:sz w:val="24"/>
          <w:szCs w:val="24"/>
        </w:rPr>
      </w:pPr>
      <w:r w:rsidRPr="00793A71">
        <w:rPr>
          <w:b/>
          <w:bCs/>
          <w:sz w:val="24"/>
          <w:szCs w:val="24"/>
        </w:rPr>
        <w:t>Dijkstra’s Algorithm (Shortest Path Finding):</w:t>
      </w:r>
    </w:p>
    <w:p w14:paraId="47274657" w14:textId="159C6A3E" w:rsidR="00793A71" w:rsidRPr="00793A71" w:rsidRDefault="00793A71" w:rsidP="00793A71">
      <w:pPr>
        <w:pStyle w:val="ListParagraph"/>
        <w:numPr>
          <w:ilvl w:val="0"/>
          <w:numId w:val="9"/>
        </w:numPr>
        <w:rPr>
          <w:sz w:val="24"/>
          <w:szCs w:val="24"/>
        </w:rPr>
      </w:pPr>
      <w:r w:rsidRPr="00793A71">
        <w:rPr>
          <w:b/>
          <w:bCs/>
          <w:sz w:val="24"/>
          <w:szCs w:val="24"/>
        </w:rPr>
        <w:t>Huffman Coding (Data Compression):</w:t>
      </w:r>
    </w:p>
    <w:p w14:paraId="5F9747DB" w14:textId="720A66E8" w:rsidR="00C34510" w:rsidRDefault="00C34510" w:rsidP="00C34510">
      <w:pPr>
        <w:pStyle w:val="ListParagraph"/>
      </w:pPr>
      <w:r>
        <w:lastRenderedPageBreak/>
        <w:t xml:space="preserve">B) </w:t>
      </w:r>
      <w:r>
        <w:t>Build insertion algorithm for min heap</w:t>
      </w:r>
      <w:r>
        <w:t xml:space="preserve">                                                   CO3, L3, 2M</w:t>
      </w:r>
    </w:p>
    <w:p w14:paraId="2C2E0443" w14:textId="77777777" w:rsidR="008B49D3" w:rsidRDefault="008B49D3" w:rsidP="008B49D3">
      <w:pPr>
        <w:pStyle w:val="ListParagraph"/>
      </w:pPr>
    </w:p>
    <w:p w14:paraId="5C19CA92" w14:textId="4AE0C68E" w:rsidR="008B49D3" w:rsidRDefault="008B49D3" w:rsidP="008B49D3">
      <w:pPr>
        <w:pStyle w:val="ListParagraph"/>
      </w:pPr>
      <w:proofErr w:type="spellStart"/>
      <w:r>
        <w:t>MinHeapInsert</w:t>
      </w:r>
      <w:proofErr w:type="spellEnd"/>
      <w:r>
        <w:t>(</w:t>
      </w:r>
      <w:proofErr w:type="gramStart"/>
      <w:r>
        <w:t>heap[</w:t>
      </w:r>
      <w:proofErr w:type="gramEnd"/>
      <w:r>
        <w:t>], element):</w:t>
      </w:r>
    </w:p>
    <w:p w14:paraId="647D184E" w14:textId="77777777" w:rsidR="008B49D3" w:rsidRDefault="008B49D3" w:rsidP="008B49D3">
      <w:pPr>
        <w:pStyle w:val="ListParagraph"/>
      </w:pPr>
      <w:r>
        <w:t xml:space="preserve">    1. </w:t>
      </w:r>
      <w:proofErr w:type="spellStart"/>
      <w:r>
        <w:t>heapSize</w:t>
      </w:r>
      <w:proofErr w:type="spellEnd"/>
      <w:r>
        <w:t xml:space="preserve"> ← </w:t>
      </w:r>
      <w:proofErr w:type="spellStart"/>
      <w:r>
        <w:t>heapSize</w:t>
      </w:r>
      <w:proofErr w:type="spellEnd"/>
      <w:r>
        <w:t xml:space="preserve"> + 1</w:t>
      </w:r>
    </w:p>
    <w:p w14:paraId="2E1A5D4D" w14:textId="77777777" w:rsidR="008B49D3" w:rsidRDefault="008B49D3" w:rsidP="008B49D3">
      <w:pPr>
        <w:pStyle w:val="ListParagraph"/>
      </w:pPr>
      <w:r>
        <w:t xml:space="preserve">    2. heap[</w:t>
      </w:r>
      <w:proofErr w:type="spellStart"/>
      <w:r>
        <w:t>heapSize</w:t>
      </w:r>
      <w:proofErr w:type="spellEnd"/>
      <w:r>
        <w:t>] ← element   // Insert at the end</w:t>
      </w:r>
    </w:p>
    <w:p w14:paraId="447A1B34" w14:textId="77777777" w:rsidR="008B49D3" w:rsidRDefault="008B49D3" w:rsidP="008B49D3">
      <w:pPr>
        <w:pStyle w:val="ListParagraph"/>
      </w:pPr>
      <w:r>
        <w:t xml:space="preserve">    3. </w:t>
      </w:r>
      <w:proofErr w:type="spellStart"/>
      <w:r>
        <w:t>i</w:t>
      </w:r>
      <w:proofErr w:type="spellEnd"/>
      <w:r>
        <w:t xml:space="preserve"> ← </w:t>
      </w:r>
      <w:proofErr w:type="spellStart"/>
      <w:r>
        <w:t>heapSize</w:t>
      </w:r>
      <w:proofErr w:type="spellEnd"/>
    </w:p>
    <w:p w14:paraId="1B7277A1" w14:textId="77777777" w:rsidR="008B49D3" w:rsidRDefault="008B49D3" w:rsidP="008B49D3">
      <w:pPr>
        <w:pStyle w:val="ListParagraph"/>
      </w:pPr>
    </w:p>
    <w:p w14:paraId="116417E2" w14:textId="77777777" w:rsidR="008B49D3" w:rsidRDefault="008B49D3" w:rsidP="008B49D3">
      <w:pPr>
        <w:pStyle w:val="ListParagraph"/>
      </w:pPr>
      <w:r>
        <w:t xml:space="preserve">    4. while </w:t>
      </w:r>
      <w:proofErr w:type="spellStart"/>
      <w:r>
        <w:t>i</w:t>
      </w:r>
      <w:proofErr w:type="spellEnd"/>
      <w:r>
        <w:t xml:space="preserve"> &gt; 1 and heap[</w:t>
      </w:r>
      <w:proofErr w:type="spellStart"/>
      <w:r>
        <w:t>i</w:t>
      </w:r>
      <w:proofErr w:type="spellEnd"/>
      <w:r>
        <w:t xml:space="preserve">] &lt; </w:t>
      </w:r>
      <w:proofErr w:type="gramStart"/>
      <w:r>
        <w:t>heap[</w:t>
      </w:r>
      <w:proofErr w:type="spellStart"/>
      <w:proofErr w:type="gramEnd"/>
      <w:r>
        <w:t>i</w:t>
      </w:r>
      <w:proofErr w:type="spellEnd"/>
      <w:r>
        <w:t xml:space="preserve"> // 2]:   // Compare with parent</w:t>
      </w:r>
    </w:p>
    <w:p w14:paraId="47F4FC03" w14:textId="77777777" w:rsidR="008B49D3" w:rsidRDefault="008B49D3" w:rsidP="008B49D3">
      <w:pPr>
        <w:pStyle w:val="ListParagraph"/>
      </w:pPr>
      <w:r>
        <w:t xml:space="preserve">         swap heap[</w:t>
      </w:r>
      <w:proofErr w:type="spellStart"/>
      <w:r>
        <w:t>i</w:t>
      </w:r>
      <w:proofErr w:type="spellEnd"/>
      <w:r>
        <w:t xml:space="preserve">] and </w:t>
      </w:r>
      <w:proofErr w:type="gramStart"/>
      <w:r>
        <w:t>heap[</w:t>
      </w:r>
      <w:proofErr w:type="spellStart"/>
      <w:proofErr w:type="gramEnd"/>
      <w:r>
        <w:t>i</w:t>
      </w:r>
      <w:proofErr w:type="spellEnd"/>
      <w:r>
        <w:t xml:space="preserve"> // 2]</w:t>
      </w:r>
    </w:p>
    <w:p w14:paraId="5FD6A129" w14:textId="1C74E0CD" w:rsidR="00C34510" w:rsidRDefault="008B49D3" w:rsidP="008B49D3">
      <w:pPr>
        <w:pStyle w:val="ListParagraph"/>
      </w:pPr>
      <w:r>
        <w:t xml:space="preserve">         </w:t>
      </w:r>
      <w:proofErr w:type="spellStart"/>
      <w:r>
        <w:t>i</w:t>
      </w:r>
      <w:proofErr w:type="spellEnd"/>
      <w:r>
        <w:t xml:space="preserve"> ← </w:t>
      </w:r>
      <w:proofErr w:type="spellStart"/>
      <w:r>
        <w:t>i</w:t>
      </w:r>
      <w:proofErr w:type="spellEnd"/>
      <w:r>
        <w:t xml:space="preserve"> // 2   // Move up the heap</w:t>
      </w:r>
    </w:p>
    <w:p w14:paraId="18217615" w14:textId="77777777" w:rsidR="00C34510" w:rsidRDefault="00C34510" w:rsidP="00C34510">
      <w:pPr>
        <w:pStyle w:val="ListParagraph"/>
      </w:pPr>
    </w:p>
    <w:p w14:paraId="7A46FA29" w14:textId="77777777" w:rsidR="00C34510" w:rsidRDefault="00C34510" w:rsidP="00C34510">
      <w:pPr>
        <w:pStyle w:val="ListParagraph"/>
      </w:pPr>
    </w:p>
    <w:p w14:paraId="3345D47E" w14:textId="77777777" w:rsidR="00C34510" w:rsidRDefault="00C34510" w:rsidP="00C34510">
      <w:pPr>
        <w:pStyle w:val="ListParagraph"/>
      </w:pPr>
    </w:p>
    <w:p w14:paraId="25C4E738" w14:textId="3E04ED0C" w:rsidR="00C34510" w:rsidRDefault="00A4664F" w:rsidP="00C34510">
      <w:pPr>
        <w:pStyle w:val="ListParagraph"/>
      </w:pPr>
      <w:r>
        <w:rPr>
          <w:noProof/>
        </w:rPr>
        <w:drawing>
          <wp:anchor distT="0" distB="0" distL="114300" distR="114300" simplePos="0" relativeHeight="251660288" behindDoc="0" locked="0" layoutInCell="1" allowOverlap="1" wp14:anchorId="0BDB5E04" wp14:editId="4956FF80">
            <wp:simplePos x="0" y="0"/>
            <wp:positionH relativeFrom="margin">
              <wp:posOffset>153670</wp:posOffset>
            </wp:positionH>
            <wp:positionV relativeFrom="paragraph">
              <wp:posOffset>1240155</wp:posOffset>
            </wp:positionV>
            <wp:extent cx="5427345" cy="3854450"/>
            <wp:effectExtent l="5398" t="0" r="7302" b="7303"/>
            <wp:wrapTopAndBottom/>
            <wp:docPr id="73084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45734" name="Picture 730845734"/>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5427345" cy="3854450"/>
                    </a:xfrm>
                    <a:prstGeom prst="rect">
                      <a:avLst/>
                    </a:prstGeom>
                  </pic:spPr>
                </pic:pic>
              </a:graphicData>
            </a:graphic>
            <wp14:sizeRelH relativeFrom="margin">
              <wp14:pctWidth>0</wp14:pctWidth>
            </wp14:sizeRelH>
          </wp:anchor>
        </w:drawing>
      </w:r>
      <w:r w:rsidR="00C34510">
        <w:t xml:space="preserve">C) </w:t>
      </w:r>
      <w:r w:rsidR="00C34510">
        <w:t xml:space="preserve">Build a Binomial queue for the following elements </w:t>
      </w:r>
      <w:r w:rsidR="00C34510" w:rsidRPr="0081462D">
        <w:t xml:space="preserve">one at a time, into an initially empty binomial heap. </w:t>
      </w:r>
      <w:r w:rsidR="00C34510">
        <w:t>21, 12, 65, 24, 16, 18, 13</w:t>
      </w:r>
      <w:r w:rsidR="00C34510">
        <w:t xml:space="preserve">                                                                         CO3, L3 2M</w:t>
      </w:r>
    </w:p>
    <w:p w14:paraId="2FA19713" w14:textId="51398FE8" w:rsidR="00C34510" w:rsidRDefault="00C34510" w:rsidP="00C34510">
      <w:pPr>
        <w:pStyle w:val="ListParagraph"/>
      </w:pPr>
    </w:p>
    <w:p w14:paraId="1E8410A1" w14:textId="1B0C59A0" w:rsidR="00C34510" w:rsidRDefault="00C34510" w:rsidP="00C34510">
      <w:pPr>
        <w:pStyle w:val="ListParagraph"/>
      </w:pPr>
    </w:p>
    <w:p w14:paraId="58981C09" w14:textId="0AD77E2B" w:rsidR="00C34510" w:rsidRDefault="00C34510" w:rsidP="00C34510">
      <w:pPr>
        <w:pStyle w:val="ListParagraph"/>
      </w:pPr>
    </w:p>
    <w:p w14:paraId="49D19342" w14:textId="2F39231D" w:rsidR="00C34510" w:rsidRDefault="00C34510" w:rsidP="00C34510">
      <w:pPr>
        <w:pStyle w:val="ListParagraph"/>
      </w:pPr>
    </w:p>
    <w:p w14:paraId="304AE3AF" w14:textId="77777777" w:rsidR="00C34510" w:rsidRDefault="00C34510" w:rsidP="00C34510">
      <w:pPr>
        <w:pStyle w:val="ListParagraph"/>
      </w:pPr>
    </w:p>
    <w:p w14:paraId="53537AE8" w14:textId="77777777" w:rsidR="00C34510" w:rsidRDefault="00C34510" w:rsidP="00C34510">
      <w:pPr>
        <w:pStyle w:val="ListParagraph"/>
      </w:pPr>
    </w:p>
    <w:p w14:paraId="2348C616" w14:textId="45C072DD" w:rsidR="00C34510" w:rsidRPr="00005BFA" w:rsidRDefault="00005BFA" w:rsidP="00793A71">
      <w:pPr>
        <w:pStyle w:val="ListParagraph"/>
        <w:numPr>
          <w:ilvl w:val="0"/>
          <w:numId w:val="9"/>
        </w:numPr>
        <w:rPr>
          <w:bCs/>
          <w:sz w:val="24"/>
          <w:szCs w:val="24"/>
        </w:rPr>
      </w:pPr>
      <w:r>
        <w:rPr>
          <w:bCs/>
          <w:noProof/>
          <w:sz w:val="24"/>
          <w:szCs w:val="24"/>
        </w:rPr>
        <w:drawing>
          <wp:anchor distT="0" distB="0" distL="114300" distR="114300" simplePos="0" relativeHeight="251661312" behindDoc="0" locked="0" layoutInCell="1" allowOverlap="1" wp14:anchorId="12B3A948" wp14:editId="0A16B59A">
            <wp:simplePos x="0" y="0"/>
            <wp:positionH relativeFrom="column">
              <wp:posOffset>-513715</wp:posOffset>
            </wp:positionH>
            <wp:positionV relativeFrom="paragraph">
              <wp:posOffset>954405</wp:posOffset>
            </wp:positionV>
            <wp:extent cx="7118350" cy="6570345"/>
            <wp:effectExtent l="7302" t="0" r="0" b="0"/>
            <wp:wrapTopAndBottom/>
            <wp:docPr id="969900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00347" name="Picture 969900347"/>
                    <pic:cNvPicPr/>
                  </pic:nvPicPr>
                  <pic:blipFill>
                    <a:blip r:embed="rId9">
                      <a:extLst>
                        <a:ext uri="{28A0092B-C50C-407E-A947-70E740481C1C}">
                          <a14:useLocalDpi xmlns:a14="http://schemas.microsoft.com/office/drawing/2010/main" val="0"/>
                        </a:ext>
                      </a:extLst>
                    </a:blip>
                    <a:stretch>
                      <a:fillRect/>
                    </a:stretch>
                  </pic:blipFill>
                  <pic:spPr>
                    <a:xfrm rot="16200000">
                      <a:off x="0" y="0"/>
                      <a:ext cx="7118350" cy="6570345"/>
                    </a:xfrm>
                    <a:prstGeom prst="rect">
                      <a:avLst/>
                    </a:prstGeom>
                  </pic:spPr>
                </pic:pic>
              </a:graphicData>
            </a:graphic>
            <wp14:sizeRelH relativeFrom="margin">
              <wp14:pctWidth>0</wp14:pctWidth>
            </wp14:sizeRelH>
            <wp14:sizeRelV relativeFrom="margin">
              <wp14:pctHeight>0</wp14:pctHeight>
            </wp14:sizeRelV>
          </wp:anchor>
        </w:drawing>
      </w:r>
      <w:r w:rsidR="00C34510">
        <w:t>Construct an AVL tree for the given elements 3, 1, 4, 6, 9, 2, 5, 7 into an initial empty tree.  Delete 6, 5, 9 from the build AVL tree. And again insert 13, 22, 55, 79, 65, 70 into the resultant tree.</w:t>
      </w:r>
      <w:r w:rsidR="00C34510">
        <w:t xml:space="preserve">                                                                                                        CO3, L3, 5M</w:t>
      </w:r>
    </w:p>
    <w:p w14:paraId="084DC357" w14:textId="04BC456F" w:rsidR="00005BFA" w:rsidRDefault="00005BFA" w:rsidP="00005BFA">
      <w:pPr>
        <w:pStyle w:val="ListParagraph"/>
        <w:ind w:left="1080"/>
      </w:pPr>
    </w:p>
    <w:p w14:paraId="2F744733" w14:textId="353F396E" w:rsidR="00005BFA" w:rsidRPr="00C34510" w:rsidRDefault="00005BFA" w:rsidP="00005BFA">
      <w:pPr>
        <w:pStyle w:val="ListParagraph"/>
        <w:ind w:left="1080"/>
        <w:rPr>
          <w:bCs/>
          <w:sz w:val="24"/>
          <w:szCs w:val="24"/>
        </w:rPr>
      </w:pPr>
      <w:r>
        <w:rPr>
          <w:bCs/>
          <w:noProof/>
          <w:sz w:val="24"/>
          <w:szCs w:val="24"/>
        </w:rPr>
        <w:lastRenderedPageBreak/>
        <w:drawing>
          <wp:anchor distT="0" distB="0" distL="114300" distR="114300" simplePos="0" relativeHeight="251662336" behindDoc="0" locked="0" layoutInCell="1" allowOverlap="1" wp14:anchorId="4F834A16" wp14:editId="6BC4ED71">
            <wp:simplePos x="0" y="0"/>
            <wp:positionH relativeFrom="column">
              <wp:posOffset>-317500</wp:posOffset>
            </wp:positionH>
            <wp:positionV relativeFrom="paragraph">
              <wp:posOffset>0</wp:posOffset>
            </wp:positionV>
            <wp:extent cx="6239510" cy="7967345"/>
            <wp:effectExtent l="0" t="0" r="8890" b="0"/>
            <wp:wrapTopAndBottom/>
            <wp:docPr id="734973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73598" name="Picture 734973598"/>
                    <pic:cNvPicPr/>
                  </pic:nvPicPr>
                  <pic:blipFill>
                    <a:blip r:embed="rId10">
                      <a:extLst>
                        <a:ext uri="{28A0092B-C50C-407E-A947-70E740481C1C}">
                          <a14:useLocalDpi xmlns:a14="http://schemas.microsoft.com/office/drawing/2010/main" val="0"/>
                        </a:ext>
                      </a:extLst>
                    </a:blip>
                    <a:stretch>
                      <a:fillRect/>
                    </a:stretch>
                  </pic:blipFill>
                  <pic:spPr>
                    <a:xfrm>
                      <a:off x="0" y="0"/>
                      <a:ext cx="6239510" cy="7967345"/>
                    </a:xfrm>
                    <a:prstGeom prst="rect">
                      <a:avLst/>
                    </a:prstGeom>
                  </pic:spPr>
                </pic:pic>
              </a:graphicData>
            </a:graphic>
            <wp14:sizeRelH relativeFrom="margin">
              <wp14:pctWidth>0</wp14:pctWidth>
            </wp14:sizeRelH>
          </wp:anchor>
        </w:drawing>
      </w:r>
    </w:p>
    <w:p w14:paraId="54CECF5D" w14:textId="77777777" w:rsidR="00C34510" w:rsidRDefault="00C34510" w:rsidP="00C34510">
      <w:pPr>
        <w:rPr>
          <w:bCs/>
          <w:sz w:val="24"/>
          <w:szCs w:val="24"/>
        </w:rPr>
      </w:pPr>
    </w:p>
    <w:p w14:paraId="5B5F98F4" w14:textId="77777777" w:rsidR="00C34510" w:rsidRDefault="00C34510" w:rsidP="00C34510">
      <w:pPr>
        <w:rPr>
          <w:bCs/>
          <w:sz w:val="24"/>
          <w:szCs w:val="24"/>
        </w:rPr>
      </w:pPr>
    </w:p>
    <w:p w14:paraId="0E229B2C" w14:textId="77777777" w:rsidR="00C34510" w:rsidRPr="00C34510" w:rsidRDefault="00C34510" w:rsidP="00C34510">
      <w:pPr>
        <w:rPr>
          <w:bCs/>
          <w:sz w:val="24"/>
          <w:szCs w:val="24"/>
        </w:rPr>
      </w:pPr>
    </w:p>
    <w:p w14:paraId="76197131" w14:textId="672DBA8D" w:rsidR="00C34510" w:rsidRPr="00C34510" w:rsidRDefault="00005BFA" w:rsidP="00C34510">
      <w:pPr>
        <w:rPr>
          <w:bCs/>
          <w:sz w:val="24"/>
          <w:szCs w:val="24"/>
        </w:rPr>
      </w:pPr>
      <w:r>
        <w:rPr>
          <w:bCs/>
          <w:noProof/>
          <w:sz w:val="24"/>
          <w:szCs w:val="24"/>
        </w:rPr>
        <w:drawing>
          <wp:anchor distT="0" distB="0" distL="114300" distR="114300" simplePos="0" relativeHeight="251663360" behindDoc="0" locked="0" layoutInCell="1" allowOverlap="1" wp14:anchorId="6A323F18" wp14:editId="652D50D2">
            <wp:simplePos x="0" y="0"/>
            <wp:positionH relativeFrom="column">
              <wp:posOffset>-495300</wp:posOffset>
            </wp:positionH>
            <wp:positionV relativeFrom="paragraph">
              <wp:posOffset>300990</wp:posOffset>
            </wp:positionV>
            <wp:extent cx="6684010" cy="7186930"/>
            <wp:effectExtent l="0" t="0" r="2540" b="0"/>
            <wp:wrapTopAndBottom/>
            <wp:docPr id="658305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05659" name="Picture 658305659"/>
                    <pic:cNvPicPr/>
                  </pic:nvPicPr>
                  <pic:blipFill>
                    <a:blip r:embed="rId11">
                      <a:extLst>
                        <a:ext uri="{28A0092B-C50C-407E-A947-70E740481C1C}">
                          <a14:useLocalDpi xmlns:a14="http://schemas.microsoft.com/office/drawing/2010/main" val="0"/>
                        </a:ext>
                      </a:extLst>
                    </a:blip>
                    <a:stretch>
                      <a:fillRect/>
                    </a:stretch>
                  </pic:blipFill>
                  <pic:spPr>
                    <a:xfrm>
                      <a:off x="0" y="0"/>
                      <a:ext cx="6684010" cy="7186930"/>
                    </a:xfrm>
                    <a:prstGeom prst="rect">
                      <a:avLst/>
                    </a:prstGeom>
                  </pic:spPr>
                </pic:pic>
              </a:graphicData>
            </a:graphic>
            <wp14:sizeRelH relativeFrom="margin">
              <wp14:pctWidth>0</wp14:pctWidth>
            </wp14:sizeRelH>
          </wp:anchor>
        </w:drawing>
      </w:r>
      <w:r w:rsidR="00C34510">
        <w:t xml:space="preserve">                                      </w:t>
      </w:r>
    </w:p>
    <w:p w14:paraId="42E74AB7" w14:textId="1D3DCEA8" w:rsidR="00C34510" w:rsidRDefault="00C34510" w:rsidP="00C34510">
      <w:pPr>
        <w:pStyle w:val="ListParagraph"/>
        <w:rPr>
          <w:bCs/>
          <w:sz w:val="24"/>
          <w:szCs w:val="24"/>
        </w:rPr>
      </w:pPr>
    </w:p>
    <w:p w14:paraId="160FF764" w14:textId="77777777" w:rsidR="00C34510" w:rsidRDefault="00C34510" w:rsidP="00C34510">
      <w:pPr>
        <w:pStyle w:val="ListParagraph"/>
        <w:rPr>
          <w:bCs/>
          <w:sz w:val="24"/>
          <w:szCs w:val="24"/>
        </w:rPr>
      </w:pPr>
    </w:p>
    <w:p w14:paraId="76E41DD0" w14:textId="77777777" w:rsidR="00C34510" w:rsidRPr="00C34510" w:rsidRDefault="00C34510" w:rsidP="00C34510">
      <w:pPr>
        <w:pStyle w:val="ListParagraph"/>
        <w:rPr>
          <w:b/>
          <w:sz w:val="24"/>
          <w:szCs w:val="24"/>
        </w:rPr>
      </w:pPr>
    </w:p>
    <w:p w14:paraId="24A9619C" w14:textId="77777777" w:rsidR="002476F0" w:rsidRDefault="002476F0"/>
    <w:p w14:paraId="104F290B" w14:textId="3B5A6159" w:rsidR="00005BFA" w:rsidRDefault="00005BFA">
      <w:r>
        <w:rPr>
          <w:noProof/>
        </w:rPr>
        <w:lastRenderedPageBreak/>
        <w:drawing>
          <wp:anchor distT="0" distB="0" distL="114300" distR="114300" simplePos="0" relativeHeight="251664384" behindDoc="0" locked="0" layoutInCell="1" allowOverlap="1" wp14:anchorId="1555684E" wp14:editId="7A49E6C9">
            <wp:simplePos x="0" y="0"/>
            <wp:positionH relativeFrom="column">
              <wp:posOffset>-323850</wp:posOffset>
            </wp:positionH>
            <wp:positionV relativeFrom="paragraph">
              <wp:posOffset>1174750</wp:posOffset>
            </wp:positionV>
            <wp:extent cx="6322060" cy="7642225"/>
            <wp:effectExtent l="0" t="0" r="2540" b="0"/>
            <wp:wrapTopAndBottom/>
            <wp:docPr id="823895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95758" name="Picture 823895758"/>
                    <pic:cNvPicPr/>
                  </pic:nvPicPr>
                  <pic:blipFill>
                    <a:blip r:embed="rId12">
                      <a:extLst>
                        <a:ext uri="{28A0092B-C50C-407E-A947-70E740481C1C}">
                          <a14:useLocalDpi xmlns:a14="http://schemas.microsoft.com/office/drawing/2010/main" val="0"/>
                        </a:ext>
                      </a:extLst>
                    </a:blip>
                    <a:stretch>
                      <a:fillRect/>
                    </a:stretch>
                  </pic:blipFill>
                  <pic:spPr>
                    <a:xfrm>
                      <a:off x="0" y="0"/>
                      <a:ext cx="6322060" cy="7642225"/>
                    </a:xfrm>
                    <a:prstGeom prst="rect">
                      <a:avLst/>
                    </a:prstGeom>
                  </pic:spPr>
                </pic:pic>
              </a:graphicData>
            </a:graphic>
          </wp:anchor>
        </w:drawing>
      </w:r>
    </w:p>
    <w:sectPr w:rsidR="00005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1BE"/>
    <w:multiLevelType w:val="hybridMultilevel"/>
    <w:tmpl w:val="B27A9CCE"/>
    <w:lvl w:ilvl="0" w:tplc="1FE4B33C">
      <w:start w:val="1"/>
      <w:numFmt w:val="bullet"/>
      <w:lvlText w:val="•"/>
      <w:lvlJc w:val="left"/>
      <w:pPr>
        <w:tabs>
          <w:tab w:val="num" w:pos="720"/>
        </w:tabs>
        <w:ind w:left="720" w:hanging="360"/>
      </w:pPr>
      <w:rPr>
        <w:rFonts w:ascii="Arial" w:hAnsi="Arial" w:hint="default"/>
      </w:rPr>
    </w:lvl>
    <w:lvl w:ilvl="1" w:tplc="AF9C9436">
      <w:numFmt w:val="bullet"/>
      <w:lvlText w:val="•"/>
      <w:lvlJc w:val="left"/>
      <w:pPr>
        <w:tabs>
          <w:tab w:val="num" w:pos="1440"/>
        </w:tabs>
        <w:ind w:left="1440" w:hanging="360"/>
      </w:pPr>
      <w:rPr>
        <w:rFonts w:ascii="Arial" w:hAnsi="Arial" w:hint="default"/>
      </w:rPr>
    </w:lvl>
    <w:lvl w:ilvl="2" w:tplc="7752F3D0" w:tentative="1">
      <w:start w:val="1"/>
      <w:numFmt w:val="bullet"/>
      <w:lvlText w:val="•"/>
      <w:lvlJc w:val="left"/>
      <w:pPr>
        <w:tabs>
          <w:tab w:val="num" w:pos="2160"/>
        </w:tabs>
        <w:ind w:left="2160" w:hanging="360"/>
      </w:pPr>
      <w:rPr>
        <w:rFonts w:ascii="Arial" w:hAnsi="Arial" w:hint="default"/>
      </w:rPr>
    </w:lvl>
    <w:lvl w:ilvl="3" w:tplc="0992A57A" w:tentative="1">
      <w:start w:val="1"/>
      <w:numFmt w:val="bullet"/>
      <w:lvlText w:val="•"/>
      <w:lvlJc w:val="left"/>
      <w:pPr>
        <w:tabs>
          <w:tab w:val="num" w:pos="2880"/>
        </w:tabs>
        <w:ind w:left="2880" w:hanging="360"/>
      </w:pPr>
      <w:rPr>
        <w:rFonts w:ascii="Arial" w:hAnsi="Arial" w:hint="default"/>
      </w:rPr>
    </w:lvl>
    <w:lvl w:ilvl="4" w:tplc="B9A43A26" w:tentative="1">
      <w:start w:val="1"/>
      <w:numFmt w:val="bullet"/>
      <w:lvlText w:val="•"/>
      <w:lvlJc w:val="left"/>
      <w:pPr>
        <w:tabs>
          <w:tab w:val="num" w:pos="3600"/>
        </w:tabs>
        <w:ind w:left="3600" w:hanging="360"/>
      </w:pPr>
      <w:rPr>
        <w:rFonts w:ascii="Arial" w:hAnsi="Arial" w:hint="default"/>
      </w:rPr>
    </w:lvl>
    <w:lvl w:ilvl="5" w:tplc="2F30AB78" w:tentative="1">
      <w:start w:val="1"/>
      <w:numFmt w:val="bullet"/>
      <w:lvlText w:val="•"/>
      <w:lvlJc w:val="left"/>
      <w:pPr>
        <w:tabs>
          <w:tab w:val="num" w:pos="4320"/>
        </w:tabs>
        <w:ind w:left="4320" w:hanging="360"/>
      </w:pPr>
      <w:rPr>
        <w:rFonts w:ascii="Arial" w:hAnsi="Arial" w:hint="default"/>
      </w:rPr>
    </w:lvl>
    <w:lvl w:ilvl="6" w:tplc="B82E6F90" w:tentative="1">
      <w:start w:val="1"/>
      <w:numFmt w:val="bullet"/>
      <w:lvlText w:val="•"/>
      <w:lvlJc w:val="left"/>
      <w:pPr>
        <w:tabs>
          <w:tab w:val="num" w:pos="5040"/>
        </w:tabs>
        <w:ind w:left="5040" w:hanging="360"/>
      </w:pPr>
      <w:rPr>
        <w:rFonts w:ascii="Arial" w:hAnsi="Arial" w:hint="default"/>
      </w:rPr>
    </w:lvl>
    <w:lvl w:ilvl="7" w:tplc="75721494" w:tentative="1">
      <w:start w:val="1"/>
      <w:numFmt w:val="bullet"/>
      <w:lvlText w:val="•"/>
      <w:lvlJc w:val="left"/>
      <w:pPr>
        <w:tabs>
          <w:tab w:val="num" w:pos="5760"/>
        </w:tabs>
        <w:ind w:left="5760" w:hanging="360"/>
      </w:pPr>
      <w:rPr>
        <w:rFonts w:ascii="Arial" w:hAnsi="Arial" w:hint="default"/>
      </w:rPr>
    </w:lvl>
    <w:lvl w:ilvl="8" w:tplc="AFA624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F111C2"/>
    <w:multiLevelType w:val="multilevel"/>
    <w:tmpl w:val="E994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D2F44"/>
    <w:multiLevelType w:val="hybridMultilevel"/>
    <w:tmpl w:val="E08E5EE4"/>
    <w:lvl w:ilvl="0" w:tplc="A4F28520">
      <w:start w:val="1"/>
      <w:numFmt w:val="bullet"/>
      <w:lvlText w:val="•"/>
      <w:lvlJc w:val="left"/>
      <w:pPr>
        <w:tabs>
          <w:tab w:val="num" w:pos="720"/>
        </w:tabs>
        <w:ind w:left="720" w:hanging="360"/>
      </w:pPr>
      <w:rPr>
        <w:rFonts w:ascii="Arial" w:hAnsi="Arial" w:hint="default"/>
      </w:rPr>
    </w:lvl>
    <w:lvl w:ilvl="1" w:tplc="8550B04A" w:tentative="1">
      <w:start w:val="1"/>
      <w:numFmt w:val="bullet"/>
      <w:lvlText w:val="•"/>
      <w:lvlJc w:val="left"/>
      <w:pPr>
        <w:tabs>
          <w:tab w:val="num" w:pos="1440"/>
        </w:tabs>
        <w:ind w:left="1440" w:hanging="360"/>
      </w:pPr>
      <w:rPr>
        <w:rFonts w:ascii="Arial" w:hAnsi="Arial" w:hint="default"/>
      </w:rPr>
    </w:lvl>
    <w:lvl w:ilvl="2" w:tplc="B3EE2BE2" w:tentative="1">
      <w:start w:val="1"/>
      <w:numFmt w:val="bullet"/>
      <w:lvlText w:val="•"/>
      <w:lvlJc w:val="left"/>
      <w:pPr>
        <w:tabs>
          <w:tab w:val="num" w:pos="2160"/>
        </w:tabs>
        <w:ind w:left="2160" w:hanging="360"/>
      </w:pPr>
      <w:rPr>
        <w:rFonts w:ascii="Arial" w:hAnsi="Arial" w:hint="default"/>
      </w:rPr>
    </w:lvl>
    <w:lvl w:ilvl="3" w:tplc="CA000330" w:tentative="1">
      <w:start w:val="1"/>
      <w:numFmt w:val="bullet"/>
      <w:lvlText w:val="•"/>
      <w:lvlJc w:val="left"/>
      <w:pPr>
        <w:tabs>
          <w:tab w:val="num" w:pos="2880"/>
        </w:tabs>
        <w:ind w:left="2880" w:hanging="360"/>
      </w:pPr>
      <w:rPr>
        <w:rFonts w:ascii="Arial" w:hAnsi="Arial" w:hint="default"/>
      </w:rPr>
    </w:lvl>
    <w:lvl w:ilvl="4" w:tplc="CB368342" w:tentative="1">
      <w:start w:val="1"/>
      <w:numFmt w:val="bullet"/>
      <w:lvlText w:val="•"/>
      <w:lvlJc w:val="left"/>
      <w:pPr>
        <w:tabs>
          <w:tab w:val="num" w:pos="3600"/>
        </w:tabs>
        <w:ind w:left="3600" w:hanging="360"/>
      </w:pPr>
      <w:rPr>
        <w:rFonts w:ascii="Arial" w:hAnsi="Arial" w:hint="default"/>
      </w:rPr>
    </w:lvl>
    <w:lvl w:ilvl="5" w:tplc="FFF2B506" w:tentative="1">
      <w:start w:val="1"/>
      <w:numFmt w:val="bullet"/>
      <w:lvlText w:val="•"/>
      <w:lvlJc w:val="left"/>
      <w:pPr>
        <w:tabs>
          <w:tab w:val="num" w:pos="4320"/>
        </w:tabs>
        <w:ind w:left="4320" w:hanging="360"/>
      </w:pPr>
      <w:rPr>
        <w:rFonts w:ascii="Arial" w:hAnsi="Arial" w:hint="default"/>
      </w:rPr>
    </w:lvl>
    <w:lvl w:ilvl="6" w:tplc="21FC4D16" w:tentative="1">
      <w:start w:val="1"/>
      <w:numFmt w:val="bullet"/>
      <w:lvlText w:val="•"/>
      <w:lvlJc w:val="left"/>
      <w:pPr>
        <w:tabs>
          <w:tab w:val="num" w:pos="5040"/>
        </w:tabs>
        <w:ind w:left="5040" w:hanging="360"/>
      </w:pPr>
      <w:rPr>
        <w:rFonts w:ascii="Arial" w:hAnsi="Arial" w:hint="default"/>
      </w:rPr>
    </w:lvl>
    <w:lvl w:ilvl="7" w:tplc="A2A4FEA8" w:tentative="1">
      <w:start w:val="1"/>
      <w:numFmt w:val="bullet"/>
      <w:lvlText w:val="•"/>
      <w:lvlJc w:val="left"/>
      <w:pPr>
        <w:tabs>
          <w:tab w:val="num" w:pos="5760"/>
        </w:tabs>
        <w:ind w:left="5760" w:hanging="360"/>
      </w:pPr>
      <w:rPr>
        <w:rFonts w:ascii="Arial" w:hAnsi="Arial" w:hint="default"/>
      </w:rPr>
    </w:lvl>
    <w:lvl w:ilvl="8" w:tplc="2230D8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FE41AF"/>
    <w:multiLevelType w:val="hybridMultilevel"/>
    <w:tmpl w:val="37F6603A"/>
    <w:lvl w:ilvl="0" w:tplc="2B6419BA">
      <w:start w:val="1"/>
      <w:numFmt w:val="bullet"/>
      <w:lvlText w:val="•"/>
      <w:lvlJc w:val="left"/>
      <w:pPr>
        <w:tabs>
          <w:tab w:val="num" w:pos="720"/>
        </w:tabs>
        <w:ind w:left="720" w:hanging="360"/>
      </w:pPr>
      <w:rPr>
        <w:rFonts w:ascii="Arial" w:hAnsi="Arial" w:hint="default"/>
      </w:rPr>
    </w:lvl>
    <w:lvl w:ilvl="1" w:tplc="379A8534" w:tentative="1">
      <w:start w:val="1"/>
      <w:numFmt w:val="bullet"/>
      <w:lvlText w:val="•"/>
      <w:lvlJc w:val="left"/>
      <w:pPr>
        <w:tabs>
          <w:tab w:val="num" w:pos="1440"/>
        </w:tabs>
        <w:ind w:left="1440" w:hanging="360"/>
      </w:pPr>
      <w:rPr>
        <w:rFonts w:ascii="Arial" w:hAnsi="Arial" w:hint="default"/>
      </w:rPr>
    </w:lvl>
    <w:lvl w:ilvl="2" w:tplc="83A60D16" w:tentative="1">
      <w:start w:val="1"/>
      <w:numFmt w:val="bullet"/>
      <w:lvlText w:val="•"/>
      <w:lvlJc w:val="left"/>
      <w:pPr>
        <w:tabs>
          <w:tab w:val="num" w:pos="2160"/>
        </w:tabs>
        <w:ind w:left="2160" w:hanging="360"/>
      </w:pPr>
      <w:rPr>
        <w:rFonts w:ascii="Arial" w:hAnsi="Arial" w:hint="default"/>
      </w:rPr>
    </w:lvl>
    <w:lvl w:ilvl="3" w:tplc="77407172" w:tentative="1">
      <w:start w:val="1"/>
      <w:numFmt w:val="bullet"/>
      <w:lvlText w:val="•"/>
      <w:lvlJc w:val="left"/>
      <w:pPr>
        <w:tabs>
          <w:tab w:val="num" w:pos="2880"/>
        </w:tabs>
        <w:ind w:left="2880" w:hanging="360"/>
      </w:pPr>
      <w:rPr>
        <w:rFonts w:ascii="Arial" w:hAnsi="Arial" w:hint="default"/>
      </w:rPr>
    </w:lvl>
    <w:lvl w:ilvl="4" w:tplc="85601B0C" w:tentative="1">
      <w:start w:val="1"/>
      <w:numFmt w:val="bullet"/>
      <w:lvlText w:val="•"/>
      <w:lvlJc w:val="left"/>
      <w:pPr>
        <w:tabs>
          <w:tab w:val="num" w:pos="3600"/>
        </w:tabs>
        <w:ind w:left="3600" w:hanging="360"/>
      </w:pPr>
      <w:rPr>
        <w:rFonts w:ascii="Arial" w:hAnsi="Arial" w:hint="default"/>
      </w:rPr>
    </w:lvl>
    <w:lvl w:ilvl="5" w:tplc="256039D0" w:tentative="1">
      <w:start w:val="1"/>
      <w:numFmt w:val="bullet"/>
      <w:lvlText w:val="•"/>
      <w:lvlJc w:val="left"/>
      <w:pPr>
        <w:tabs>
          <w:tab w:val="num" w:pos="4320"/>
        </w:tabs>
        <w:ind w:left="4320" w:hanging="360"/>
      </w:pPr>
      <w:rPr>
        <w:rFonts w:ascii="Arial" w:hAnsi="Arial" w:hint="default"/>
      </w:rPr>
    </w:lvl>
    <w:lvl w:ilvl="6" w:tplc="464E993C" w:tentative="1">
      <w:start w:val="1"/>
      <w:numFmt w:val="bullet"/>
      <w:lvlText w:val="•"/>
      <w:lvlJc w:val="left"/>
      <w:pPr>
        <w:tabs>
          <w:tab w:val="num" w:pos="5040"/>
        </w:tabs>
        <w:ind w:left="5040" w:hanging="360"/>
      </w:pPr>
      <w:rPr>
        <w:rFonts w:ascii="Arial" w:hAnsi="Arial" w:hint="default"/>
      </w:rPr>
    </w:lvl>
    <w:lvl w:ilvl="7" w:tplc="FE442D1C" w:tentative="1">
      <w:start w:val="1"/>
      <w:numFmt w:val="bullet"/>
      <w:lvlText w:val="•"/>
      <w:lvlJc w:val="left"/>
      <w:pPr>
        <w:tabs>
          <w:tab w:val="num" w:pos="5760"/>
        </w:tabs>
        <w:ind w:left="5760" w:hanging="360"/>
      </w:pPr>
      <w:rPr>
        <w:rFonts w:ascii="Arial" w:hAnsi="Arial" w:hint="default"/>
      </w:rPr>
    </w:lvl>
    <w:lvl w:ilvl="8" w:tplc="0A5A5A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074014"/>
    <w:multiLevelType w:val="hybridMultilevel"/>
    <w:tmpl w:val="FAD672F2"/>
    <w:lvl w:ilvl="0" w:tplc="63FE9858">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2C72076"/>
    <w:multiLevelType w:val="multilevel"/>
    <w:tmpl w:val="E9EE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E03A0"/>
    <w:multiLevelType w:val="multilevel"/>
    <w:tmpl w:val="A3DE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53D2A"/>
    <w:multiLevelType w:val="hybridMultilevel"/>
    <w:tmpl w:val="57408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9A34BF"/>
    <w:multiLevelType w:val="multilevel"/>
    <w:tmpl w:val="78C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308512">
    <w:abstractNumId w:val="7"/>
  </w:num>
  <w:num w:numId="2" w16cid:durableId="1177843196">
    <w:abstractNumId w:val="3"/>
  </w:num>
  <w:num w:numId="3" w16cid:durableId="1560433883">
    <w:abstractNumId w:val="2"/>
  </w:num>
  <w:num w:numId="4" w16cid:durableId="1505634831">
    <w:abstractNumId w:val="0"/>
  </w:num>
  <w:num w:numId="5" w16cid:durableId="2046101223">
    <w:abstractNumId w:val="6"/>
  </w:num>
  <w:num w:numId="6" w16cid:durableId="966818959">
    <w:abstractNumId w:val="1"/>
  </w:num>
  <w:num w:numId="7" w16cid:durableId="804465397">
    <w:abstractNumId w:val="8"/>
  </w:num>
  <w:num w:numId="8" w16cid:durableId="574512877">
    <w:abstractNumId w:val="5"/>
  </w:num>
  <w:num w:numId="9" w16cid:durableId="2114665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0B"/>
    <w:rsid w:val="000039F0"/>
    <w:rsid w:val="00005BFA"/>
    <w:rsid w:val="002476F0"/>
    <w:rsid w:val="002C15C6"/>
    <w:rsid w:val="00331F0A"/>
    <w:rsid w:val="00334268"/>
    <w:rsid w:val="005143DC"/>
    <w:rsid w:val="005D044F"/>
    <w:rsid w:val="00682F0D"/>
    <w:rsid w:val="00781B0B"/>
    <w:rsid w:val="00793A71"/>
    <w:rsid w:val="008A7998"/>
    <w:rsid w:val="008B49D3"/>
    <w:rsid w:val="009211B8"/>
    <w:rsid w:val="00A4664F"/>
    <w:rsid w:val="00C34510"/>
    <w:rsid w:val="00EA4E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5B50"/>
  <w15:chartTrackingRefBased/>
  <w15:docId w15:val="{4D006808-DC9B-4CA5-814B-39062F50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0B"/>
  </w:style>
  <w:style w:type="paragraph" w:styleId="Heading1">
    <w:name w:val="heading 1"/>
    <w:basedOn w:val="Normal"/>
    <w:next w:val="Normal"/>
    <w:link w:val="Heading1Char"/>
    <w:uiPriority w:val="9"/>
    <w:qFormat/>
    <w:rsid w:val="00781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B0B"/>
    <w:rPr>
      <w:rFonts w:eastAsiaTheme="majorEastAsia" w:cstheme="majorBidi"/>
      <w:color w:val="272727" w:themeColor="text1" w:themeTint="D8"/>
    </w:rPr>
  </w:style>
  <w:style w:type="paragraph" w:styleId="Title">
    <w:name w:val="Title"/>
    <w:basedOn w:val="Normal"/>
    <w:next w:val="Normal"/>
    <w:link w:val="TitleChar"/>
    <w:uiPriority w:val="10"/>
    <w:qFormat/>
    <w:rsid w:val="00781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B0B"/>
    <w:pPr>
      <w:spacing w:before="160"/>
      <w:jc w:val="center"/>
    </w:pPr>
    <w:rPr>
      <w:i/>
      <w:iCs/>
      <w:color w:val="404040" w:themeColor="text1" w:themeTint="BF"/>
    </w:rPr>
  </w:style>
  <w:style w:type="character" w:customStyle="1" w:styleId="QuoteChar">
    <w:name w:val="Quote Char"/>
    <w:basedOn w:val="DefaultParagraphFont"/>
    <w:link w:val="Quote"/>
    <w:uiPriority w:val="29"/>
    <w:rsid w:val="00781B0B"/>
    <w:rPr>
      <w:i/>
      <w:iCs/>
      <w:color w:val="404040" w:themeColor="text1" w:themeTint="BF"/>
    </w:rPr>
  </w:style>
  <w:style w:type="paragraph" w:styleId="ListParagraph">
    <w:name w:val="List Paragraph"/>
    <w:basedOn w:val="Normal"/>
    <w:uiPriority w:val="34"/>
    <w:qFormat/>
    <w:rsid w:val="00781B0B"/>
    <w:pPr>
      <w:ind w:left="720"/>
      <w:contextualSpacing/>
    </w:pPr>
  </w:style>
  <w:style w:type="character" w:styleId="IntenseEmphasis">
    <w:name w:val="Intense Emphasis"/>
    <w:basedOn w:val="DefaultParagraphFont"/>
    <w:uiPriority w:val="21"/>
    <w:qFormat/>
    <w:rsid w:val="00781B0B"/>
    <w:rPr>
      <w:i/>
      <w:iCs/>
      <w:color w:val="2F5496" w:themeColor="accent1" w:themeShade="BF"/>
    </w:rPr>
  </w:style>
  <w:style w:type="paragraph" w:styleId="IntenseQuote">
    <w:name w:val="Intense Quote"/>
    <w:basedOn w:val="Normal"/>
    <w:next w:val="Normal"/>
    <w:link w:val="IntenseQuoteChar"/>
    <w:uiPriority w:val="30"/>
    <w:qFormat/>
    <w:rsid w:val="00781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B0B"/>
    <w:rPr>
      <w:i/>
      <w:iCs/>
      <w:color w:val="2F5496" w:themeColor="accent1" w:themeShade="BF"/>
    </w:rPr>
  </w:style>
  <w:style w:type="character" w:styleId="IntenseReference">
    <w:name w:val="Intense Reference"/>
    <w:basedOn w:val="DefaultParagraphFont"/>
    <w:uiPriority w:val="32"/>
    <w:qFormat/>
    <w:rsid w:val="00781B0B"/>
    <w:rPr>
      <w:b/>
      <w:bCs/>
      <w:smallCaps/>
      <w:color w:val="2F5496" w:themeColor="accent1" w:themeShade="BF"/>
      <w:spacing w:val="5"/>
    </w:rPr>
  </w:style>
  <w:style w:type="table" w:styleId="TableGrid">
    <w:name w:val="Table Grid"/>
    <w:basedOn w:val="TableNormal"/>
    <w:uiPriority w:val="59"/>
    <w:rsid w:val="00C345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8457">
      <w:bodyDiv w:val="1"/>
      <w:marLeft w:val="0"/>
      <w:marRight w:val="0"/>
      <w:marTop w:val="0"/>
      <w:marBottom w:val="0"/>
      <w:divBdr>
        <w:top w:val="none" w:sz="0" w:space="0" w:color="auto"/>
        <w:left w:val="none" w:sz="0" w:space="0" w:color="auto"/>
        <w:bottom w:val="none" w:sz="0" w:space="0" w:color="auto"/>
        <w:right w:val="none" w:sz="0" w:space="0" w:color="auto"/>
      </w:divBdr>
    </w:div>
    <w:div w:id="578446704">
      <w:bodyDiv w:val="1"/>
      <w:marLeft w:val="0"/>
      <w:marRight w:val="0"/>
      <w:marTop w:val="0"/>
      <w:marBottom w:val="0"/>
      <w:divBdr>
        <w:top w:val="none" w:sz="0" w:space="0" w:color="auto"/>
        <w:left w:val="none" w:sz="0" w:space="0" w:color="auto"/>
        <w:bottom w:val="none" w:sz="0" w:space="0" w:color="auto"/>
        <w:right w:val="none" w:sz="0" w:space="0" w:color="auto"/>
      </w:divBdr>
    </w:div>
    <w:div w:id="950555639">
      <w:bodyDiv w:val="1"/>
      <w:marLeft w:val="0"/>
      <w:marRight w:val="0"/>
      <w:marTop w:val="0"/>
      <w:marBottom w:val="0"/>
      <w:divBdr>
        <w:top w:val="none" w:sz="0" w:space="0" w:color="auto"/>
        <w:left w:val="none" w:sz="0" w:space="0" w:color="auto"/>
        <w:bottom w:val="none" w:sz="0" w:space="0" w:color="auto"/>
        <w:right w:val="none" w:sz="0" w:space="0" w:color="auto"/>
      </w:divBdr>
    </w:div>
    <w:div w:id="1013189257">
      <w:bodyDiv w:val="1"/>
      <w:marLeft w:val="0"/>
      <w:marRight w:val="0"/>
      <w:marTop w:val="0"/>
      <w:marBottom w:val="0"/>
      <w:divBdr>
        <w:top w:val="none" w:sz="0" w:space="0" w:color="auto"/>
        <w:left w:val="none" w:sz="0" w:space="0" w:color="auto"/>
        <w:bottom w:val="none" w:sz="0" w:space="0" w:color="auto"/>
        <w:right w:val="none" w:sz="0" w:space="0" w:color="auto"/>
      </w:divBdr>
    </w:div>
    <w:div w:id="1131824918">
      <w:bodyDiv w:val="1"/>
      <w:marLeft w:val="0"/>
      <w:marRight w:val="0"/>
      <w:marTop w:val="0"/>
      <w:marBottom w:val="0"/>
      <w:divBdr>
        <w:top w:val="none" w:sz="0" w:space="0" w:color="auto"/>
        <w:left w:val="none" w:sz="0" w:space="0" w:color="auto"/>
        <w:bottom w:val="none" w:sz="0" w:space="0" w:color="auto"/>
        <w:right w:val="none" w:sz="0" w:space="0" w:color="auto"/>
      </w:divBdr>
    </w:div>
    <w:div w:id="1171094580">
      <w:bodyDiv w:val="1"/>
      <w:marLeft w:val="0"/>
      <w:marRight w:val="0"/>
      <w:marTop w:val="0"/>
      <w:marBottom w:val="0"/>
      <w:divBdr>
        <w:top w:val="none" w:sz="0" w:space="0" w:color="auto"/>
        <w:left w:val="none" w:sz="0" w:space="0" w:color="auto"/>
        <w:bottom w:val="none" w:sz="0" w:space="0" w:color="auto"/>
        <w:right w:val="none" w:sz="0" w:space="0" w:color="auto"/>
      </w:divBdr>
    </w:div>
    <w:div w:id="1797943903">
      <w:bodyDiv w:val="1"/>
      <w:marLeft w:val="0"/>
      <w:marRight w:val="0"/>
      <w:marTop w:val="0"/>
      <w:marBottom w:val="0"/>
      <w:divBdr>
        <w:top w:val="none" w:sz="0" w:space="0" w:color="auto"/>
        <w:left w:val="none" w:sz="0" w:space="0" w:color="auto"/>
        <w:bottom w:val="none" w:sz="0" w:space="0" w:color="auto"/>
        <w:right w:val="none" w:sz="0" w:space="0" w:color="auto"/>
      </w:divBdr>
    </w:div>
    <w:div w:id="1802335473">
      <w:bodyDiv w:val="1"/>
      <w:marLeft w:val="0"/>
      <w:marRight w:val="0"/>
      <w:marTop w:val="0"/>
      <w:marBottom w:val="0"/>
      <w:divBdr>
        <w:top w:val="none" w:sz="0" w:space="0" w:color="auto"/>
        <w:left w:val="none" w:sz="0" w:space="0" w:color="auto"/>
        <w:bottom w:val="none" w:sz="0" w:space="0" w:color="auto"/>
        <w:right w:val="none" w:sz="0" w:space="0" w:color="auto"/>
      </w:divBdr>
    </w:div>
    <w:div w:id="1835412474">
      <w:bodyDiv w:val="1"/>
      <w:marLeft w:val="0"/>
      <w:marRight w:val="0"/>
      <w:marTop w:val="0"/>
      <w:marBottom w:val="0"/>
      <w:divBdr>
        <w:top w:val="none" w:sz="0" w:space="0" w:color="auto"/>
        <w:left w:val="none" w:sz="0" w:space="0" w:color="auto"/>
        <w:bottom w:val="none" w:sz="0" w:space="0" w:color="auto"/>
        <w:right w:val="none" w:sz="0" w:space="0" w:color="auto"/>
      </w:divBdr>
      <w:divsChild>
        <w:div w:id="291525667">
          <w:marLeft w:val="1166"/>
          <w:marRight w:val="0"/>
          <w:marTop w:val="0"/>
          <w:marBottom w:val="0"/>
          <w:divBdr>
            <w:top w:val="none" w:sz="0" w:space="0" w:color="auto"/>
            <w:left w:val="none" w:sz="0" w:space="0" w:color="auto"/>
            <w:bottom w:val="none" w:sz="0" w:space="0" w:color="auto"/>
            <w:right w:val="none" w:sz="0" w:space="0" w:color="auto"/>
          </w:divBdr>
        </w:div>
        <w:div w:id="2053261593">
          <w:marLeft w:val="1166"/>
          <w:marRight w:val="0"/>
          <w:marTop w:val="0"/>
          <w:marBottom w:val="0"/>
          <w:divBdr>
            <w:top w:val="none" w:sz="0" w:space="0" w:color="auto"/>
            <w:left w:val="none" w:sz="0" w:space="0" w:color="auto"/>
            <w:bottom w:val="none" w:sz="0" w:space="0" w:color="auto"/>
            <w:right w:val="none" w:sz="0" w:space="0" w:color="auto"/>
          </w:divBdr>
        </w:div>
      </w:divsChild>
    </w:div>
    <w:div w:id="1885097215">
      <w:bodyDiv w:val="1"/>
      <w:marLeft w:val="0"/>
      <w:marRight w:val="0"/>
      <w:marTop w:val="0"/>
      <w:marBottom w:val="0"/>
      <w:divBdr>
        <w:top w:val="none" w:sz="0" w:space="0" w:color="auto"/>
        <w:left w:val="none" w:sz="0" w:space="0" w:color="auto"/>
        <w:bottom w:val="none" w:sz="0" w:space="0" w:color="auto"/>
        <w:right w:val="none" w:sz="0" w:space="0" w:color="auto"/>
      </w:divBdr>
    </w:div>
    <w:div w:id="2029672731">
      <w:bodyDiv w:val="1"/>
      <w:marLeft w:val="0"/>
      <w:marRight w:val="0"/>
      <w:marTop w:val="0"/>
      <w:marBottom w:val="0"/>
      <w:divBdr>
        <w:top w:val="none" w:sz="0" w:space="0" w:color="auto"/>
        <w:left w:val="none" w:sz="0" w:space="0" w:color="auto"/>
        <w:bottom w:val="none" w:sz="0" w:space="0" w:color="auto"/>
        <w:right w:val="none" w:sz="0" w:space="0" w:color="auto"/>
      </w:divBdr>
    </w:div>
    <w:div w:id="2085570721">
      <w:bodyDiv w:val="1"/>
      <w:marLeft w:val="0"/>
      <w:marRight w:val="0"/>
      <w:marTop w:val="0"/>
      <w:marBottom w:val="0"/>
      <w:divBdr>
        <w:top w:val="none" w:sz="0" w:space="0" w:color="auto"/>
        <w:left w:val="none" w:sz="0" w:space="0" w:color="auto"/>
        <w:bottom w:val="none" w:sz="0" w:space="0" w:color="auto"/>
        <w:right w:val="none" w:sz="0" w:space="0" w:color="auto"/>
      </w:divBdr>
    </w:div>
    <w:div w:id="20879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Kilari</dc:creator>
  <cp:keywords/>
  <dc:description/>
  <cp:lastModifiedBy>Jyothsna Kilari</cp:lastModifiedBy>
  <cp:revision>13</cp:revision>
  <dcterms:created xsi:type="dcterms:W3CDTF">2025-07-10T06:03:00Z</dcterms:created>
  <dcterms:modified xsi:type="dcterms:W3CDTF">2025-07-10T09:28:00Z</dcterms:modified>
</cp:coreProperties>
</file>