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57D7" w14:textId="77777777" w:rsidR="005235CA" w:rsidRPr="009508A0" w:rsidRDefault="005235CA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PRASAD V. POTLURI SIDDHARTHA INSTITUTE OF TECHNOLOGY KANURU, VIJAYAWADA</w:t>
      </w:r>
    </w:p>
    <w:p w14:paraId="20B2ABBF" w14:textId="77777777" w:rsidR="009508A0" w:rsidRPr="009508A0" w:rsidRDefault="009508A0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Department of Computer Science and Engineering</w:t>
      </w:r>
    </w:p>
    <w:p w14:paraId="017393A9" w14:textId="77777777" w:rsidR="005235CA" w:rsidRPr="009508A0" w:rsidRDefault="009F07E4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b w:val="0"/>
          <w:szCs w:val="24"/>
        </w:rPr>
      </w:pPr>
      <w:r>
        <w:rPr>
          <w:rFonts w:ascii="Bookman Old Style" w:hAnsi="Bookman Old Style" w:cs="Times New Roman"/>
          <w:b w:val="0"/>
          <w:szCs w:val="24"/>
        </w:rPr>
        <w:t>II B.Tech – I</w:t>
      </w:r>
      <w:r w:rsidR="005235CA" w:rsidRPr="009508A0">
        <w:rPr>
          <w:rFonts w:ascii="Bookman Old Style" w:hAnsi="Bookman Old Style" w:cs="Times New Roman"/>
          <w:b w:val="0"/>
          <w:szCs w:val="24"/>
        </w:rPr>
        <w:t xml:space="preserve"> Sem</w:t>
      </w:r>
      <w:r w:rsidR="006E5901">
        <w:rPr>
          <w:rFonts w:ascii="Bookman Old Style" w:hAnsi="Bookman Old Style" w:cs="Times New Roman"/>
          <w:b w:val="0"/>
          <w:szCs w:val="24"/>
        </w:rPr>
        <w:t>ester</w:t>
      </w:r>
    </w:p>
    <w:p w14:paraId="49F462A1" w14:textId="33411FD8" w:rsidR="005235CA" w:rsidRPr="0020326C" w:rsidRDefault="00CE28B5" w:rsidP="005235CA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Cs w:val="24"/>
          <w:lang w:val="en-IN"/>
        </w:rPr>
      </w:pPr>
      <w:r>
        <w:rPr>
          <w:rFonts w:ascii="Times New Roman" w:hAnsi="Times New Roman" w:cs="Times New Roman"/>
          <w:b/>
        </w:rPr>
        <w:t>20BS1303</w:t>
      </w:r>
      <w:r w:rsidR="005235CA" w:rsidRPr="009508A0">
        <w:rPr>
          <w:rFonts w:ascii="Bookman Old Style" w:hAnsi="Bookman Old Style"/>
          <w:bCs/>
          <w:sz w:val="24"/>
          <w:szCs w:val="28"/>
          <w:lang w:val="en-IN"/>
        </w:rPr>
        <w:tab/>
      </w:r>
      <w:r w:rsidR="009508A0"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152E61"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152E61" w:rsidRPr="00152E61">
        <w:rPr>
          <w:rFonts w:ascii="Times New Roman" w:hAnsi="Times New Roman"/>
          <w:b/>
          <w:sz w:val="28"/>
          <w:szCs w:val="28"/>
        </w:rPr>
        <w:t xml:space="preserve"> Discrete</w:t>
      </w:r>
      <w:r w:rsidR="000E3C35" w:rsidRPr="00D72553">
        <w:rPr>
          <w:rFonts w:ascii="Times New Roman" w:hAnsi="Times New Roman"/>
          <w:b/>
          <w:sz w:val="28"/>
          <w:szCs w:val="28"/>
        </w:rPr>
        <w:t xml:space="preserve"> Mathematical Structures</w:t>
      </w:r>
    </w:p>
    <w:p w14:paraId="3F78A915" w14:textId="77777777" w:rsidR="00C20E51" w:rsidRPr="009508A0" w:rsidRDefault="00C20E51" w:rsidP="00612027">
      <w:pPr>
        <w:spacing w:after="0"/>
        <w:ind w:left="2330" w:firstLine="720"/>
        <w:rPr>
          <w:rFonts w:ascii="Bookman Old Style" w:hAnsi="Bookman Old Style"/>
          <w:bCs/>
          <w:color w:val="000000" w:themeColor="text1"/>
          <w:szCs w:val="24"/>
          <w:lang w:val="en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700"/>
        <w:gridCol w:w="4835"/>
        <w:gridCol w:w="1937"/>
        <w:gridCol w:w="1057"/>
        <w:gridCol w:w="1299"/>
      </w:tblGrid>
      <w:tr w:rsidR="00612027" w:rsidRPr="009508A0" w14:paraId="49568BCA" w14:textId="77777777" w:rsidTr="00F2513C">
        <w:trPr>
          <w:trHeight w:val="440"/>
        </w:trPr>
        <w:tc>
          <w:tcPr>
            <w:tcW w:w="700" w:type="dxa"/>
            <w:shd w:val="clear" w:color="auto" w:fill="0070C0"/>
            <w:vAlign w:val="center"/>
          </w:tcPr>
          <w:p w14:paraId="12FB73D5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CO</w:t>
            </w:r>
          </w:p>
        </w:tc>
        <w:tc>
          <w:tcPr>
            <w:tcW w:w="4835" w:type="dxa"/>
            <w:shd w:val="clear" w:color="auto" w:fill="0070C0"/>
            <w:vAlign w:val="center"/>
          </w:tcPr>
          <w:p w14:paraId="539766C1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Statement</w:t>
            </w:r>
          </w:p>
        </w:tc>
        <w:tc>
          <w:tcPr>
            <w:tcW w:w="1937" w:type="dxa"/>
            <w:shd w:val="clear" w:color="auto" w:fill="0070C0"/>
            <w:vAlign w:val="center"/>
          </w:tcPr>
          <w:p w14:paraId="724DD2AD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Skill</w:t>
            </w:r>
          </w:p>
        </w:tc>
        <w:tc>
          <w:tcPr>
            <w:tcW w:w="1057" w:type="dxa"/>
            <w:shd w:val="clear" w:color="auto" w:fill="0070C0"/>
            <w:vAlign w:val="center"/>
          </w:tcPr>
          <w:p w14:paraId="2E982B83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Blooms</w:t>
            </w:r>
          </w:p>
        </w:tc>
        <w:tc>
          <w:tcPr>
            <w:tcW w:w="1299" w:type="dxa"/>
            <w:shd w:val="clear" w:color="auto" w:fill="0070C0"/>
            <w:vAlign w:val="center"/>
          </w:tcPr>
          <w:p w14:paraId="1ECA1363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Units</w:t>
            </w:r>
          </w:p>
        </w:tc>
      </w:tr>
      <w:tr w:rsidR="00C37A32" w:rsidRPr="009508A0" w14:paraId="03EACBA9" w14:textId="77777777" w:rsidTr="00F2513C">
        <w:tc>
          <w:tcPr>
            <w:tcW w:w="700" w:type="dxa"/>
            <w:vAlign w:val="center"/>
          </w:tcPr>
          <w:p w14:paraId="183DA185" w14:textId="77777777" w:rsidR="00C37A32" w:rsidRPr="00B75337" w:rsidRDefault="00C37A32" w:rsidP="00C37A32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CO1</w:t>
            </w:r>
          </w:p>
        </w:tc>
        <w:tc>
          <w:tcPr>
            <w:tcW w:w="4835" w:type="dxa"/>
            <w:vAlign w:val="center"/>
          </w:tcPr>
          <w:p w14:paraId="0F6A3CB1" w14:textId="73BC582B" w:rsidR="00C37A32" w:rsidRPr="00F2513C" w:rsidRDefault="00C37A32" w:rsidP="00C37A32">
            <w:pPr>
              <w:pStyle w:val="NoSpacing"/>
              <w:jc w:val="both"/>
              <w:rPr>
                <w:rFonts w:ascii="Bookman Old Style" w:eastAsiaTheme="minorHAnsi" w:hAnsi="Bookman Old Style"/>
                <w:color w:val="000000" w:themeColor="text1"/>
                <w:szCs w:val="24"/>
                <w:lang w:val="en-IN"/>
              </w:rPr>
            </w:pPr>
            <w:r w:rsidRPr="00002C62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  <w:r w:rsidRPr="00002C62">
              <w:rPr>
                <w:rFonts w:ascii="Times New Roman" w:hAnsi="Times New Roman"/>
                <w:sz w:val="24"/>
                <w:szCs w:val="24"/>
              </w:rPr>
              <w:t xml:space="preserve"> the fundamental concepts of Discrete Mathematical Structures</w:t>
            </w:r>
          </w:p>
        </w:tc>
        <w:tc>
          <w:tcPr>
            <w:tcW w:w="1937" w:type="dxa"/>
            <w:vAlign w:val="center"/>
          </w:tcPr>
          <w:p w14:paraId="79A70FD0" w14:textId="77777777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1057" w:type="dxa"/>
            <w:vAlign w:val="center"/>
          </w:tcPr>
          <w:p w14:paraId="1916A3A3" w14:textId="11C44B44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CE78A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L2</w:t>
            </w:r>
          </w:p>
        </w:tc>
        <w:tc>
          <w:tcPr>
            <w:tcW w:w="1299" w:type="dxa"/>
            <w:vAlign w:val="center"/>
          </w:tcPr>
          <w:p w14:paraId="14906E79" w14:textId="77777777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</w:t>
            </w: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2,3,4,5</w:t>
            </w:r>
          </w:p>
        </w:tc>
      </w:tr>
      <w:tr w:rsidR="00C37A32" w:rsidRPr="009508A0" w14:paraId="03FB353B" w14:textId="77777777" w:rsidTr="00F2513C">
        <w:tc>
          <w:tcPr>
            <w:tcW w:w="700" w:type="dxa"/>
            <w:vAlign w:val="center"/>
          </w:tcPr>
          <w:p w14:paraId="6193D29B" w14:textId="77777777" w:rsidR="00C37A32" w:rsidRPr="00B75337" w:rsidRDefault="00C37A32" w:rsidP="00C37A32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CO2</w:t>
            </w:r>
          </w:p>
        </w:tc>
        <w:tc>
          <w:tcPr>
            <w:tcW w:w="4835" w:type="dxa"/>
            <w:vAlign w:val="center"/>
          </w:tcPr>
          <w:p w14:paraId="7F0377B2" w14:textId="658B700A" w:rsidR="00C37A32" w:rsidRPr="00F2513C" w:rsidRDefault="00C37A32" w:rsidP="00C37A32">
            <w:pPr>
              <w:pStyle w:val="NoSpacing"/>
              <w:jc w:val="both"/>
              <w:rPr>
                <w:rFonts w:ascii="Bookman Old Style" w:eastAsiaTheme="minorHAnsi" w:hAnsi="Bookman Old Style"/>
                <w:color w:val="000000" w:themeColor="text1"/>
                <w:szCs w:val="24"/>
                <w:lang w:val="en-IN"/>
              </w:rPr>
            </w:pPr>
            <w:r w:rsidRPr="00002C62">
              <w:rPr>
                <w:rFonts w:ascii="Times New Roman" w:hAnsi="Times New Roman"/>
                <w:sz w:val="24"/>
                <w:szCs w:val="24"/>
              </w:rPr>
              <w:t>Apply Normal forms/ Rules of Inference for solving suitable problems.</w:t>
            </w:r>
          </w:p>
        </w:tc>
        <w:tc>
          <w:tcPr>
            <w:tcW w:w="1937" w:type="dxa"/>
            <w:vAlign w:val="center"/>
          </w:tcPr>
          <w:p w14:paraId="4313DD60" w14:textId="77777777" w:rsidR="00C37A32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  <w:p w14:paraId="6C209380" w14:textId="77777777" w:rsidR="00C37A32" w:rsidRPr="00D03E92" w:rsidRDefault="00C37A32" w:rsidP="00C37A32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</w:p>
        </w:tc>
        <w:tc>
          <w:tcPr>
            <w:tcW w:w="1057" w:type="dxa"/>
            <w:vAlign w:val="center"/>
          </w:tcPr>
          <w:p w14:paraId="38C7775B" w14:textId="2B671123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CE78A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L3</w:t>
            </w:r>
          </w:p>
        </w:tc>
        <w:tc>
          <w:tcPr>
            <w:tcW w:w="1299" w:type="dxa"/>
            <w:vAlign w:val="center"/>
          </w:tcPr>
          <w:p w14:paraId="573AC097" w14:textId="099D4D8C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</w:t>
            </w:r>
          </w:p>
        </w:tc>
      </w:tr>
      <w:tr w:rsidR="00C37A32" w:rsidRPr="009508A0" w14:paraId="6CA1582B" w14:textId="77777777" w:rsidTr="00F2513C">
        <w:tc>
          <w:tcPr>
            <w:tcW w:w="700" w:type="dxa"/>
            <w:vAlign w:val="center"/>
          </w:tcPr>
          <w:p w14:paraId="5735B9C7" w14:textId="77777777" w:rsidR="00C37A32" w:rsidRPr="00B75337" w:rsidRDefault="00C37A32" w:rsidP="00C37A32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CO3</w:t>
            </w:r>
          </w:p>
        </w:tc>
        <w:tc>
          <w:tcPr>
            <w:tcW w:w="4835" w:type="dxa"/>
            <w:vAlign w:val="center"/>
          </w:tcPr>
          <w:p w14:paraId="4324DA9D" w14:textId="33E5A7B6" w:rsidR="00C37A32" w:rsidRPr="00F2513C" w:rsidRDefault="00C37A32" w:rsidP="00C37A32">
            <w:pPr>
              <w:jc w:val="both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002C62">
              <w:rPr>
                <w:rFonts w:ascii="Times New Roman" w:hAnsi="Times New Roman"/>
                <w:sz w:val="24"/>
                <w:szCs w:val="24"/>
              </w:rPr>
              <w:t xml:space="preserve">Apply the method of Characteristic roots for solving different recurrence relations </w:t>
            </w:r>
          </w:p>
        </w:tc>
        <w:tc>
          <w:tcPr>
            <w:tcW w:w="1937" w:type="dxa"/>
            <w:vAlign w:val="center"/>
          </w:tcPr>
          <w:p w14:paraId="77E39246" w14:textId="77777777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057" w:type="dxa"/>
            <w:vAlign w:val="center"/>
          </w:tcPr>
          <w:p w14:paraId="706F6E14" w14:textId="7596C59E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CE78A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L3</w:t>
            </w:r>
          </w:p>
        </w:tc>
        <w:tc>
          <w:tcPr>
            <w:tcW w:w="1299" w:type="dxa"/>
            <w:vAlign w:val="center"/>
          </w:tcPr>
          <w:p w14:paraId="7DDEEFC5" w14:textId="18DD5066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</w:p>
        </w:tc>
      </w:tr>
      <w:tr w:rsidR="00C37A32" w:rsidRPr="009508A0" w14:paraId="680EDC3D" w14:textId="77777777" w:rsidTr="00F2513C">
        <w:tc>
          <w:tcPr>
            <w:tcW w:w="700" w:type="dxa"/>
            <w:vAlign w:val="center"/>
          </w:tcPr>
          <w:p w14:paraId="04C0505A" w14:textId="77777777" w:rsidR="00C37A32" w:rsidRPr="00B75337" w:rsidRDefault="00C37A32" w:rsidP="00C37A32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CO4</w:t>
            </w:r>
          </w:p>
        </w:tc>
        <w:tc>
          <w:tcPr>
            <w:tcW w:w="4835" w:type="dxa"/>
            <w:vAlign w:val="center"/>
          </w:tcPr>
          <w:p w14:paraId="60D7415E" w14:textId="7798E1FC" w:rsidR="00C37A32" w:rsidRPr="00F2513C" w:rsidRDefault="00C37A32" w:rsidP="00C37A32">
            <w:pPr>
              <w:pStyle w:val="NoSpacing"/>
              <w:jc w:val="both"/>
              <w:rPr>
                <w:rFonts w:ascii="Bookman Old Style" w:eastAsiaTheme="minorHAnsi" w:hAnsi="Bookman Old Style"/>
                <w:color w:val="000000" w:themeColor="text1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</w:t>
            </w:r>
            <w:r w:rsidRPr="00002C62">
              <w:rPr>
                <w:rFonts w:ascii="Times New Roman" w:hAnsi="Times New Roman"/>
                <w:sz w:val="24"/>
                <w:szCs w:val="24"/>
              </w:rPr>
              <w:t xml:space="preserve"> various graph techniques to construct a tree.</w:t>
            </w:r>
          </w:p>
        </w:tc>
        <w:tc>
          <w:tcPr>
            <w:tcW w:w="1937" w:type="dxa"/>
            <w:vAlign w:val="center"/>
          </w:tcPr>
          <w:p w14:paraId="3CF3A796" w14:textId="77777777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Analyze,</w:t>
            </w:r>
          </w:p>
          <w:p w14:paraId="6A7109AB" w14:textId="77777777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1057" w:type="dxa"/>
            <w:vAlign w:val="center"/>
          </w:tcPr>
          <w:p w14:paraId="0D8CDFB5" w14:textId="02E8BA75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L4</w:t>
            </w:r>
          </w:p>
        </w:tc>
        <w:tc>
          <w:tcPr>
            <w:tcW w:w="1299" w:type="dxa"/>
            <w:vAlign w:val="center"/>
          </w:tcPr>
          <w:p w14:paraId="706EDC85" w14:textId="361D085B" w:rsidR="00C37A32" w:rsidRPr="009508A0" w:rsidRDefault="00C37A32" w:rsidP="00C37A32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4,5</w:t>
            </w:r>
          </w:p>
        </w:tc>
      </w:tr>
    </w:tbl>
    <w:p w14:paraId="1D240F2B" w14:textId="77777777" w:rsidR="00612027" w:rsidRPr="009508A0" w:rsidRDefault="00612027" w:rsidP="00612027">
      <w:pPr>
        <w:rPr>
          <w:rFonts w:ascii="Bookman Old Style" w:hAnsi="Bookman Old Style"/>
          <w:color w:val="000000" w:themeColor="text1"/>
          <w:sz w:val="20"/>
          <w:lang w:val="en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21"/>
        <w:gridCol w:w="6524"/>
        <w:gridCol w:w="2383"/>
      </w:tblGrid>
      <w:tr w:rsidR="00612027" w:rsidRPr="009508A0" w14:paraId="388C322C" w14:textId="77777777" w:rsidTr="00DC18B7">
        <w:trPr>
          <w:trHeight w:val="395"/>
        </w:trPr>
        <w:tc>
          <w:tcPr>
            <w:tcW w:w="9828" w:type="dxa"/>
            <w:gridSpan w:val="3"/>
            <w:vAlign w:val="center"/>
          </w:tcPr>
          <w:p w14:paraId="793670A4" w14:textId="57A8472B" w:rsidR="00612027" w:rsidRPr="00DC18B7" w:rsidRDefault="00152E61" w:rsidP="00DC18B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</w:pPr>
            <w:r w:rsidRPr="00152E61">
              <w:rPr>
                <w:rFonts w:ascii="Times New Roman" w:hAnsi="Times New Roman"/>
                <w:b/>
                <w:sz w:val="28"/>
                <w:szCs w:val="28"/>
              </w:rPr>
              <w:t>Discrete</w:t>
            </w:r>
            <w:r w:rsidRPr="00D72553">
              <w:rPr>
                <w:rFonts w:ascii="Times New Roman" w:hAnsi="Times New Roman"/>
                <w:b/>
                <w:sz w:val="28"/>
                <w:szCs w:val="28"/>
              </w:rPr>
              <w:t xml:space="preserve"> Mathematical Structures</w:t>
            </w:r>
            <w:r w:rsidRPr="00DC18B7"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  <w:t xml:space="preserve"> </w:t>
            </w:r>
          </w:p>
        </w:tc>
      </w:tr>
      <w:tr w:rsidR="00612027" w:rsidRPr="009508A0" w14:paraId="417D2902" w14:textId="77777777" w:rsidTr="004F480D">
        <w:tc>
          <w:tcPr>
            <w:tcW w:w="921" w:type="dxa"/>
            <w:vAlign w:val="center"/>
          </w:tcPr>
          <w:p w14:paraId="756D9FB7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Unit No.</w:t>
            </w:r>
          </w:p>
        </w:tc>
        <w:tc>
          <w:tcPr>
            <w:tcW w:w="6524" w:type="dxa"/>
            <w:vAlign w:val="center"/>
          </w:tcPr>
          <w:p w14:paraId="0995389A" w14:textId="77777777" w:rsidR="00612027" w:rsidRPr="009508A0" w:rsidRDefault="00612027" w:rsidP="009F616B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Contents</w:t>
            </w:r>
          </w:p>
        </w:tc>
        <w:tc>
          <w:tcPr>
            <w:tcW w:w="2383" w:type="dxa"/>
            <w:vAlign w:val="center"/>
          </w:tcPr>
          <w:p w14:paraId="3CA92F02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Mapped CO</w:t>
            </w:r>
          </w:p>
        </w:tc>
      </w:tr>
      <w:tr w:rsidR="004F480D" w:rsidRPr="009508A0" w14:paraId="033E9546" w14:textId="77777777" w:rsidTr="004F480D">
        <w:trPr>
          <w:trHeight w:val="1080"/>
        </w:trPr>
        <w:tc>
          <w:tcPr>
            <w:tcW w:w="921" w:type="dxa"/>
            <w:vAlign w:val="center"/>
          </w:tcPr>
          <w:p w14:paraId="799AFDED" w14:textId="77777777"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</w:t>
            </w:r>
          </w:p>
        </w:tc>
        <w:tc>
          <w:tcPr>
            <w:tcW w:w="6524" w:type="dxa"/>
          </w:tcPr>
          <w:p w14:paraId="336FA1E9" w14:textId="77777777" w:rsidR="00230036" w:rsidRPr="0075254D" w:rsidRDefault="00230036" w:rsidP="002300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Mathematical Logic: </w:t>
            </w:r>
            <w:r w:rsidRPr="0075254D">
              <w:rPr>
                <w:rFonts w:ascii="Times New Roman" w:hAnsi="Times New Roman"/>
                <w:color w:val="000000"/>
                <w:sz w:val="24"/>
                <w:szCs w:val="24"/>
              </w:rPr>
              <w:t>Introduction</w:t>
            </w:r>
            <w:r w:rsidRPr="00752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75254D">
              <w:rPr>
                <w:rFonts w:ascii="Times New Roman" w:hAnsi="Times New Roman"/>
                <w:color w:val="000000"/>
                <w:sz w:val="24"/>
                <w:szCs w:val="24"/>
              </w:rPr>
              <w:t>Statements and Notations-Connectives(Negation,Conjunction,Disjunction)-Statement formulas and Truth Tables, Conditional and Bi-conditional, Well-Formed Formulas, Tautologies, Equivalence of Formulas, Duality Law, Tautological Implication, Functionally Complete Sets of Connectives, Other Connectives.</w:t>
            </w:r>
          </w:p>
          <w:p w14:paraId="5CA33D49" w14:textId="77777777" w:rsidR="00230036" w:rsidRPr="0075254D" w:rsidRDefault="00230036" w:rsidP="002300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3A669F" w14:textId="7D730AF5" w:rsidR="004F480D" w:rsidRPr="004F480D" w:rsidRDefault="00230036" w:rsidP="00230036">
            <w:pPr>
              <w:pStyle w:val="TableParagraph"/>
              <w:tabs>
                <w:tab w:val="left" w:pos="6309"/>
                <w:tab w:val="left" w:pos="6828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5254D">
              <w:rPr>
                <w:b/>
                <w:color w:val="000000"/>
                <w:sz w:val="24"/>
                <w:szCs w:val="24"/>
              </w:rPr>
              <w:t xml:space="preserve">Normal Forms: </w:t>
            </w:r>
            <w:r w:rsidRPr="0075254D">
              <w:rPr>
                <w:color w:val="000000"/>
                <w:sz w:val="24"/>
                <w:szCs w:val="24"/>
              </w:rPr>
              <w:t>Disjunctive Normal Forms (DNF), Conjunctive Normal Forms (CNF), Principal of Disjunctive Normal Forms (PDNF), Principal of Conjunctive Normal Forms (PCNF).</w:t>
            </w:r>
          </w:p>
        </w:tc>
        <w:tc>
          <w:tcPr>
            <w:tcW w:w="2383" w:type="dxa"/>
            <w:vAlign w:val="center"/>
          </w:tcPr>
          <w:p w14:paraId="537FB887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14:paraId="65D6F9EB" w14:textId="1B25F9E0" w:rsidR="004F480D" w:rsidRPr="004F480D" w:rsidRDefault="001C2D7C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4F48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CO1, CO2</w:t>
            </w:r>
          </w:p>
        </w:tc>
      </w:tr>
      <w:tr w:rsidR="004F480D" w:rsidRPr="009508A0" w14:paraId="633FB63A" w14:textId="77777777" w:rsidTr="004F480D">
        <w:trPr>
          <w:trHeight w:val="1080"/>
        </w:trPr>
        <w:tc>
          <w:tcPr>
            <w:tcW w:w="921" w:type="dxa"/>
            <w:vAlign w:val="center"/>
          </w:tcPr>
          <w:p w14:paraId="12F15D4C" w14:textId="77777777"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</w:t>
            </w:r>
          </w:p>
        </w:tc>
        <w:tc>
          <w:tcPr>
            <w:tcW w:w="6524" w:type="dxa"/>
          </w:tcPr>
          <w:p w14:paraId="04CC217B" w14:textId="77777777" w:rsidR="00823778" w:rsidRPr="0075254D" w:rsidRDefault="00823778" w:rsidP="008237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Theory of Inference for Statement Calculus:</w:t>
            </w:r>
            <w:r w:rsidRPr="00752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Validity using Truth Tables-Rules of Inference – Consistency of Premises and Indirect Method Proof.</w:t>
            </w:r>
          </w:p>
          <w:p w14:paraId="262D236F" w14:textId="77777777" w:rsidR="00823778" w:rsidRPr="0075254D" w:rsidRDefault="00823778" w:rsidP="008237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3D61B3" w14:textId="2CB51232" w:rsidR="004F480D" w:rsidRPr="004F480D" w:rsidRDefault="00823778" w:rsidP="00823778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5254D">
              <w:rPr>
                <w:b/>
                <w:color w:val="000000"/>
                <w:sz w:val="24"/>
                <w:szCs w:val="24"/>
              </w:rPr>
              <w:t>Predicate calculus:</w:t>
            </w:r>
            <w:r w:rsidRPr="0075254D">
              <w:rPr>
                <w:color w:val="000000"/>
                <w:sz w:val="24"/>
                <w:szCs w:val="24"/>
              </w:rPr>
              <w:t xml:space="preserve"> Introduction to Predicates - Statement functions, Variable and Quantifiers- Predicate Formulas-Free and Bound Variables-Universe of  Discourse.</w:t>
            </w:r>
          </w:p>
        </w:tc>
        <w:tc>
          <w:tcPr>
            <w:tcW w:w="2383" w:type="dxa"/>
            <w:vAlign w:val="center"/>
          </w:tcPr>
          <w:p w14:paraId="23D9F0B0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14:paraId="7AF34F8C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4F48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CO1, CO2</w:t>
            </w:r>
          </w:p>
        </w:tc>
      </w:tr>
      <w:tr w:rsidR="004F480D" w:rsidRPr="009508A0" w14:paraId="358E569F" w14:textId="77777777" w:rsidTr="004F480D">
        <w:trPr>
          <w:trHeight w:val="1080"/>
        </w:trPr>
        <w:tc>
          <w:tcPr>
            <w:tcW w:w="921" w:type="dxa"/>
            <w:vAlign w:val="center"/>
          </w:tcPr>
          <w:p w14:paraId="1E3EBF64" w14:textId="77777777"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III</w:t>
            </w:r>
          </w:p>
        </w:tc>
        <w:tc>
          <w:tcPr>
            <w:tcW w:w="6524" w:type="dxa"/>
          </w:tcPr>
          <w:p w14:paraId="68411D84" w14:textId="4675D2E8" w:rsidR="004F480D" w:rsidRPr="004F480D" w:rsidRDefault="003A0B10" w:rsidP="004F480D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  <w:tab w:val="left" w:pos="6309"/>
              </w:tabs>
              <w:spacing w:before="6"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5254D">
              <w:rPr>
                <w:b/>
                <w:color w:val="000000"/>
                <w:sz w:val="24"/>
                <w:szCs w:val="24"/>
              </w:rPr>
              <w:t>Recurrence Relations</w:t>
            </w:r>
            <w:r w:rsidRPr="0075254D">
              <w:rPr>
                <w:color w:val="000000"/>
                <w:sz w:val="24"/>
                <w:szCs w:val="24"/>
              </w:rPr>
              <w:t>-The Method of Characteristic Roots-Solutions in Inhomogeneous Recurrence Relation.</w:t>
            </w:r>
          </w:p>
        </w:tc>
        <w:tc>
          <w:tcPr>
            <w:tcW w:w="2383" w:type="dxa"/>
            <w:vAlign w:val="center"/>
          </w:tcPr>
          <w:p w14:paraId="62D58CFB" w14:textId="052AF90B" w:rsidR="004F480D" w:rsidRPr="004F480D" w:rsidRDefault="007A7A3D" w:rsidP="003A0B10">
            <w:pPr>
              <w:spacing w:line="276" w:lineRule="auto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 xml:space="preserve">      </w:t>
            </w:r>
            <w:r w:rsidR="004F480D" w:rsidRPr="004F48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CO1, CO3</w:t>
            </w:r>
          </w:p>
        </w:tc>
      </w:tr>
      <w:tr w:rsidR="004F480D" w:rsidRPr="009508A0" w14:paraId="08300B40" w14:textId="77777777" w:rsidTr="004F480D">
        <w:trPr>
          <w:trHeight w:val="936"/>
        </w:trPr>
        <w:tc>
          <w:tcPr>
            <w:tcW w:w="921" w:type="dxa"/>
            <w:vAlign w:val="center"/>
          </w:tcPr>
          <w:p w14:paraId="309DD8A5" w14:textId="77777777"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 xml:space="preserve"> IV</w:t>
            </w:r>
          </w:p>
        </w:tc>
        <w:tc>
          <w:tcPr>
            <w:tcW w:w="6524" w:type="dxa"/>
          </w:tcPr>
          <w:p w14:paraId="4ED5E24F" w14:textId="63C9446F" w:rsidR="004F480D" w:rsidRPr="004F480D" w:rsidRDefault="00283A29" w:rsidP="004F480D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75254D">
              <w:rPr>
                <w:b/>
                <w:color w:val="000000"/>
                <w:sz w:val="24"/>
                <w:szCs w:val="24"/>
              </w:rPr>
              <w:t>Relations and Directed Graphs</w:t>
            </w:r>
            <w:r w:rsidRPr="0075254D">
              <w:rPr>
                <w:color w:val="000000"/>
                <w:sz w:val="24"/>
                <w:szCs w:val="24"/>
              </w:rPr>
              <w:t>-Special Properties of Binary   Relations- Equivalence Relations- Ordering Relations, Lattices, and Enumerations- Operations on Relations- Paths and Closures-Directed Graphs and Adjacency Matrices</w:t>
            </w:r>
          </w:p>
        </w:tc>
        <w:tc>
          <w:tcPr>
            <w:tcW w:w="2383" w:type="dxa"/>
            <w:vAlign w:val="center"/>
          </w:tcPr>
          <w:p w14:paraId="7E57C511" w14:textId="3107F521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4F48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CO1</w:t>
            </w:r>
            <w:r w:rsidR="00827E67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,</w:t>
            </w:r>
            <w:r w:rsidRPr="004F48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CO4</w:t>
            </w:r>
          </w:p>
        </w:tc>
      </w:tr>
      <w:tr w:rsidR="004F480D" w:rsidRPr="009508A0" w14:paraId="0E925440" w14:textId="77777777" w:rsidTr="004F480D">
        <w:trPr>
          <w:trHeight w:val="274"/>
        </w:trPr>
        <w:tc>
          <w:tcPr>
            <w:tcW w:w="921" w:type="dxa"/>
            <w:vAlign w:val="center"/>
          </w:tcPr>
          <w:p w14:paraId="362C4348" w14:textId="77777777"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lastRenderedPageBreak/>
              <w:t>V</w:t>
            </w:r>
          </w:p>
        </w:tc>
        <w:tc>
          <w:tcPr>
            <w:tcW w:w="6524" w:type="dxa"/>
          </w:tcPr>
          <w:p w14:paraId="29272F51" w14:textId="40D7B066" w:rsidR="004F480D" w:rsidRPr="00B32E40" w:rsidRDefault="00B32E40" w:rsidP="00B32E40">
            <w:pPr>
              <w:tabs>
                <w:tab w:val="left" w:pos="8505"/>
                <w:tab w:val="right" w:pos="9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5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Graphs-</w:t>
            </w:r>
            <w:r w:rsidRPr="007525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Basic Concepts- Isomorphism’s and Sub graphs-Trees and Their Properties - Spanning Trees-Planar Graphs-Euler's Formula- Multi-graphs and Euler Circuits-Hamiltonian Graphs- Chromatic Numbers.</w:t>
            </w:r>
          </w:p>
        </w:tc>
        <w:tc>
          <w:tcPr>
            <w:tcW w:w="2383" w:type="dxa"/>
            <w:vAlign w:val="center"/>
          </w:tcPr>
          <w:p w14:paraId="5F4F0ACB" w14:textId="77777777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14:paraId="765DFBD0" w14:textId="1953BD8B"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4F48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CO1, CO4</w:t>
            </w:r>
          </w:p>
        </w:tc>
      </w:tr>
    </w:tbl>
    <w:p w14:paraId="1EB6CE21" w14:textId="77777777" w:rsidR="009F616B" w:rsidRDefault="009F616B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14:paraId="660E8846" w14:textId="77777777" w:rsidR="00612027" w:rsidRPr="009508A0" w:rsidRDefault="00612027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  <w:r w:rsidRPr="009508A0">
        <w:rPr>
          <w:rFonts w:ascii="Bookman Old Style" w:hAnsi="Bookman Old Style" w:cs="Times New Roman"/>
          <w:b/>
          <w:szCs w:val="24"/>
          <w:lang w:val="en-IN"/>
        </w:rPr>
        <w:t>CO-PO Mapping</w:t>
      </w:r>
    </w:p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63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726"/>
        <w:gridCol w:w="726"/>
        <w:gridCol w:w="726"/>
        <w:gridCol w:w="739"/>
        <w:gridCol w:w="743"/>
      </w:tblGrid>
      <w:tr w:rsidR="00612027" w:rsidRPr="009508A0" w14:paraId="422C139C" w14:textId="77777777" w:rsidTr="00A15305">
        <w:trPr>
          <w:trHeight w:val="419"/>
        </w:trPr>
        <w:tc>
          <w:tcPr>
            <w:tcW w:w="9806" w:type="dxa"/>
            <w:gridSpan w:val="15"/>
          </w:tcPr>
          <w:p w14:paraId="568EDFC9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508A0">
              <w:rPr>
                <w:rFonts w:ascii="Bookman Old Style" w:hAnsi="Bookman Old Style" w:cs="Times New Roman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612027" w:rsidRPr="009508A0" w14:paraId="73740266" w14:textId="77777777" w:rsidTr="00C173ED">
        <w:trPr>
          <w:trHeight w:val="419"/>
        </w:trPr>
        <w:tc>
          <w:tcPr>
            <w:tcW w:w="638" w:type="dxa"/>
          </w:tcPr>
          <w:p w14:paraId="2FF92F99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</w:tcPr>
          <w:p w14:paraId="05A3D7F4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</w:t>
            </w:r>
          </w:p>
        </w:tc>
        <w:tc>
          <w:tcPr>
            <w:tcW w:w="612" w:type="dxa"/>
          </w:tcPr>
          <w:p w14:paraId="79A0572C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PO2</w:t>
            </w:r>
          </w:p>
        </w:tc>
        <w:tc>
          <w:tcPr>
            <w:tcW w:w="612" w:type="dxa"/>
          </w:tcPr>
          <w:p w14:paraId="173D2148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PO3</w:t>
            </w:r>
          </w:p>
        </w:tc>
        <w:tc>
          <w:tcPr>
            <w:tcW w:w="612" w:type="dxa"/>
          </w:tcPr>
          <w:p w14:paraId="1F328905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PO4</w:t>
            </w:r>
          </w:p>
        </w:tc>
        <w:tc>
          <w:tcPr>
            <w:tcW w:w="612" w:type="dxa"/>
          </w:tcPr>
          <w:p w14:paraId="70BF51B1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PO5</w:t>
            </w:r>
          </w:p>
        </w:tc>
        <w:tc>
          <w:tcPr>
            <w:tcW w:w="612" w:type="dxa"/>
          </w:tcPr>
          <w:p w14:paraId="76ADDB13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PO6</w:t>
            </w:r>
          </w:p>
        </w:tc>
        <w:tc>
          <w:tcPr>
            <w:tcW w:w="612" w:type="dxa"/>
          </w:tcPr>
          <w:p w14:paraId="06BA57C6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PO7</w:t>
            </w:r>
          </w:p>
        </w:tc>
        <w:tc>
          <w:tcPr>
            <w:tcW w:w="612" w:type="dxa"/>
          </w:tcPr>
          <w:p w14:paraId="35C601C0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PO8</w:t>
            </w:r>
          </w:p>
        </w:tc>
        <w:tc>
          <w:tcPr>
            <w:tcW w:w="612" w:type="dxa"/>
          </w:tcPr>
          <w:p w14:paraId="083DECC8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PO9</w:t>
            </w:r>
          </w:p>
        </w:tc>
        <w:tc>
          <w:tcPr>
            <w:tcW w:w="726" w:type="dxa"/>
          </w:tcPr>
          <w:p w14:paraId="4AB179D1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PO10</w:t>
            </w:r>
          </w:p>
        </w:tc>
        <w:tc>
          <w:tcPr>
            <w:tcW w:w="726" w:type="dxa"/>
          </w:tcPr>
          <w:p w14:paraId="159B1381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PO11</w:t>
            </w:r>
          </w:p>
        </w:tc>
        <w:tc>
          <w:tcPr>
            <w:tcW w:w="726" w:type="dxa"/>
          </w:tcPr>
          <w:p w14:paraId="794807C3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PO12</w:t>
            </w:r>
          </w:p>
        </w:tc>
        <w:tc>
          <w:tcPr>
            <w:tcW w:w="739" w:type="dxa"/>
          </w:tcPr>
          <w:p w14:paraId="5B5EC41E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PSO1</w:t>
            </w:r>
          </w:p>
        </w:tc>
        <w:tc>
          <w:tcPr>
            <w:tcW w:w="743" w:type="dxa"/>
          </w:tcPr>
          <w:p w14:paraId="5D968B8A" w14:textId="77777777"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PSO2</w:t>
            </w:r>
          </w:p>
        </w:tc>
      </w:tr>
      <w:tr w:rsidR="008345BD" w:rsidRPr="009508A0" w14:paraId="7EA1F46A" w14:textId="77777777" w:rsidTr="008345BD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448CF805" w14:textId="77777777" w:rsidR="008345BD" w:rsidRPr="009508A0" w:rsidRDefault="008345BD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CO1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F13A01F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 w:rsidRPr="0068532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EF2A9F7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E6F475E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E11A46F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5DE1482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3C5A56D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0683D83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A0C882F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DD13264" w14:textId="77777777" w:rsidR="008345BD" w:rsidRDefault="008345BD" w:rsidP="008345BD">
            <w:pPr>
              <w:jc w:val="center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1D86EC77" w14:textId="77777777" w:rsidR="008345BD" w:rsidRDefault="008345BD" w:rsidP="008345BD">
            <w:pPr>
              <w:jc w:val="center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C2A454E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CB1A464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14:paraId="25FC6F1D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03F7CC1" w14:textId="77777777" w:rsidR="008345BD" w:rsidRPr="00685320" w:rsidRDefault="008345BD" w:rsidP="00C173ED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</w:tr>
      <w:tr w:rsidR="006376F5" w:rsidRPr="009508A0" w14:paraId="742CB6F3" w14:textId="77777777" w:rsidTr="00FF74CE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262A93D3" w14:textId="77777777" w:rsidR="006376F5" w:rsidRPr="009508A0" w:rsidRDefault="006376F5" w:rsidP="006376F5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CO2</w:t>
            </w:r>
          </w:p>
        </w:tc>
        <w:tc>
          <w:tcPr>
            <w:tcW w:w="612" w:type="dxa"/>
            <w:shd w:val="clear" w:color="auto" w:fill="FFFFFF" w:themeFill="background1"/>
          </w:tcPr>
          <w:p w14:paraId="4A75CF4E" w14:textId="453753E2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 w:rsidRPr="0044210F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49ED262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BF9B46B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58B5D44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E85BEDD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BF7F0DD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1E01A30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D597D59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1D2ABE57" w14:textId="49946FBE" w:rsidR="006376F5" w:rsidRPr="00685320" w:rsidRDefault="006376F5" w:rsidP="006376F5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0BD4BE97" w14:textId="39A653F6" w:rsidR="006376F5" w:rsidRPr="00685320" w:rsidRDefault="006376F5" w:rsidP="006376F5">
            <w:pPr>
              <w:jc w:val="center"/>
              <w:rPr>
                <w:rFonts w:ascii="Bookman Old Style" w:hAnsi="Bookman Old Style"/>
                <w:sz w:val="20"/>
              </w:rPr>
            </w:pPr>
            <w:r w:rsidRPr="007739F8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7BA0560F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11267EC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4A29A6EB" w14:textId="11748AEA" w:rsidR="006376F5" w:rsidRPr="00685320" w:rsidRDefault="006376F5" w:rsidP="006376F5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AF56B93" w14:textId="77777777" w:rsidR="006376F5" w:rsidRPr="00685320" w:rsidRDefault="006376F5" w:rsidP="006376F5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376F5" w:rsidRPr="009508A0" w14:paraId="1856A38A" w14:textId="77777777" w:rsidTr="00FF74CE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72736C3B" w14:textId="77777777" w:rsidR="006376F5" w:rsidRPr="009508A0" w:rsidRDefault="006376F5" w:rsidP="006376F5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CO3</w:t>
            </w:r>
          </w:p>
        </w:tc>
        <w:tc>
          <w:tcPr>
            <w:tcW w:w="612" w:type="dxa"/>
            <w:shd w:val="clear" w:color="auto" w:fill="FFFFFF" w:themeFill="background1"/>
          </w:tcPr>
          <w:p w14:paraId="510BF943" w14:textId="3BE713DC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366537C" w14:textId="77777777" w:rsidR="006376F5" w:rsidRPr="00685320" w:rsidRDefault="006376F5" w:rsidP="006376F5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79D9537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372184E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B1B1A17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9C4AF35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9826FB4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6C041226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733919C3" w14:textId="16B71D9A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709E45A6" w14:textId="3CEFD01F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 w:rsidRPr="007739F8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02E2DC3B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54277EB3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0A348CDF" w14:textId="2AF1BB9C" w:rsidR="006376F5" w:rsidRPr="00685320" w:rsidRDefault="00FF0551" w:rsidP="006376F5">
            <w:pPr>
              <w:jc w:val="center"/>
              <w:rPr>
                <w:rFonts w:ascii="Bookman Old Style" w:hAnsi="Bookman Old Style"/>
                <w:sz w:val="20"/>
              </w:rPr>
            </w:pPr>
            <w:r w:rsidRPr="0044210F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D0D0A73" w14:textId="77777777" w:rsidR="006376F5" w:rsidRPr="00685320" w:rsidRDefault="006376F5" w:rsidP="006376F5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6376F5" w:rsidRPr="009508A0" w14:paraId="3E1E36AF" w14:textId="77777777" w:rsidTr="00FF74CE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14:paraId="4ECC9CBB" w14:textId="77777777" w:rsidR="006376F5" w:rsidRPr="009508A0" w:rsidRDefault="006376F5" w:rsidP="006376F5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1AA5833C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AA84B58" w14:textId="05AE3AA2" w:rsidR="006376F5" w:rsidRPr="00685320" w:rsidRDefault="006376F5" w:rsidP="006376F5">
            <w:pPr>
              <w:jc w:val="center"/>
              <w:rPr>
                <w:rFonts w:ascii="Bookman Old Style" w:hAnsi="Bookman Old Style"/>
                <w:sz w:val="20"/>
              </w:rPr>
            </w:pPr>
            <w:r w:rsidRPr="0068532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055F51CE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4D1EF5A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74D82D47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44DF7FA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E2EFCF9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BABBD6A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168E6700" w14:textId="4F9C48EC" w:rsidR="006376F5" w:rsidRPr="00685320" w:rsidRDefault="006376F5" w:rsidP="006376F5">
            <w:pPr>
              <w:jc w:val="center"/>
              <w:rPr>
                <w:rFonts w:ascii="Bookman Old Style" w:hAnsi="Bookman Old Style"/>
                <w:sz w:val="20"/>
              </w:rPr>
            </w:pPr>
            <w:r w:rsidRPr="007739F8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</w:tcPr>
          <w:p w14:paraId="70121628" w14:textId="5710013D" w:rsidR="006376F5" w:rsidRPr="00685320" w:rsidRDefault="006376F5" w:rsidP="006376F5">
            <w:pPr>
              <w:jc w:val="center"/>
              <w:rPr>
                <w:rFonts w:ascii="Bookman Old Style" w:hAnsi="Bookman Old Style"/>
                <w:sz w:val="20"/>
              </w:rPr>
            </w:pPr>
            <w:r w:rsidRPr="007739F8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00E8EE5A" w14:textId="77777777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14:paraId="030CA2E1" w14:textId="408DEC4F" w:rsidR="006376F5" w:rsidRPr="00685320" w:rsidRDefault="006376F5" w:rsidP="006376F5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14:paraId="16D13D5A" w14:textId="6C27DE7A" w:rsidR="006376F5" w:rsidRPr="00685320" w:rsidRDefault="006376F5" w:rsidP="006376F5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42B59BA" w14:textId="1204DEFF" w:rsidR="006376F5" w:rsidRPr="00685320" w:rsidRDefault="006376F5" w:rsidP="006376F5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14:paraId="2824AE6B" w14:textId="77777777" w:rsidR="00612027" w:rsidRPr="009508A0" w:rsidRDefault="00612027" w:rsidP="00612027">
      <w:pPr>
        <w:rPr>
          <w:rFonts w:ascii="Bookman Old Style" w:hAnsi="Bookman Old Style"/>
          <w:sz w:val="20"/>
          <w:lang w:val="en-IN"/>
        </w:rPr>
      </w:pPr>
    </w:p>
    <w:p w14:paraId="2244065B" w14:textId="77777777"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t>Strength of Correlation</w:t>
      </w:r>
    </w:p>
    <w:p w14:paraId="26B48F7A" w14:textId="77777777" w:rsidR="008B4211" w:rsidRDefault="00612027" w:rsidP="00612027">
      <w:pPr>
        <w:jc w:val="both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 xml:space="preserve">Distribution of marks weightage to PO’s through CO’s. </w:t>
      </w:r>
    </w:p>
    <w:p w14:paraId="77F0FA8F" w14:textId="77777777" w:rsidR="00612027" w:rsidRPr="008B4211" w:rsidRDefault="00612027" w:rsidP="008B4211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Cs w:val="24"/>
        </w:rPr>
      </w:pPr>
      <w:r w:rsidRPr="008B4211">
        <w:rPr>
          <w:rFonts w:ascii="Bookman Old Style" w:hAnsi="Bookman Old Style" w:cs="Times New Roman"/>
          <w:szCs w:val="24"/>
        </w:rPr>
        <w:t>The strength of correlation levels is based on percentage of marks distribution towards PO.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2539"/>
        <w:gridCol w:w="2554"/>
        <w:gridCol w:w="2277"/>
      </w:tblGrid>
      <w:tr w:rsidR="00612027" w:rsidRPr="009508A0" w14:paraId="49B89A45" w14:textId="77777777" w:rsidTr="008E6573">
        <w:trPr>
          <w:trHeight w:val="329"/>
        </w:trPr>
        <w:tc>
          <w:tcPr>
            <w:tcW w:w="1688" w:type="dxa"/>
            <w:vMerge w:val="restart"/>
            <w:vAlign w:val="center"/>
          </w:tcPr>
          <w:p w14:paraId="72C92579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CIE</w:t>
            </w:r>
          </w:p>
        </w:tc>
        <w:tc>
          <w:tcPr>
            <w:tcW w:w="2581" w:type="dxa"/>
            <w:shd w:val="clear" w:color="auto" w:fill="31849B" w:themeFill="accent5" w:themeFillShade="BF"/>
            <w:vAlign w:val="center"/>
          </w:tcPr>
          <w:p w14:paraId="29AF97F5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</w:t>
            </w:r>
          </w:p>
        </w:tc>
        <w:tc>
          <w:tcPr>
            <w:tcW w:w="2597" w:type="dxa"/>
            <w:shd w:val="clear" w:color="auto" w:fill="31849B" w:themeFill="accent5" w:themeFillShade="BF"/>
            <w:vAlign w:val="center"/>
          </w:tcPr>
          <w:p w14:paraId="5065555D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 Number</w:t>
            </w:r>
          </w:p>
        </w:tc>
        <w:tc>
          <w:tcPr>
            <w:tcW w:w="2331" w:type="dxa"/>
            <w:shd w:val="clear" w:color="auto" w:fill="31849B" w:themeFill="accent5" w:themeFillShade="BF"/>
            <w:vAlign w:val="center"/>
          </w:tcPr>
          <w:p w14:paraId="5A88B5F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Marks</w:t>
            </w:r>
          </w:p>
        </w:tc>
      </w:tr>
      <w:tr w:rsidR="00612027" w:rsidRPr="009508A0" w14:paraId="4C30C8EF" w14:textId="77777777" w:rsidTr="008E6573">
        <w:trPr>
          <w:trHeight w:val="329"/>
        </w:trPr>
        <w:tc>
          <w:tcPr>
            <w:tcW w:w="1688" w:type="dxa"/>
            <w:vMerge/>
          </w:tcPr>
          <w:p w14:paraId="4A0319FD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7408DF57" w14:textId="77777777" w:rsidR="00612027" w:rsidRPr="009508A0" w:rsidRDefault="00327588" w:rsidP="001F642A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Objective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(10)</w:t>
            </w:r>
          </w:p>
        </w:tc>
        <w:tc>
          <w:tcPr>
            <w:tcW w:w="2597" w:type="dxa"/>
          </w:tcPr>
          <w:p w14:paraId="136D040B" w14:textId="77777777"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-1</w:t>
            </w:r>
          </w:p>
        </w:tc>
        <w:tc>
          <w:tcPr>
            <w:tcW w:w="2331" w:type="dxa"/>
            <w:vAlign w:val="center"/>
          </w:tcPr>
          <w:p w14:paraId="5840E227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612027" w:rsidRPr="009508A0" w14:paraId="4F5593B1" w14:textId="77777777" w:rsidTr="008E6573">
        <w:trPr>
          <w:trHeight w:val="329"/>
        </w:trPr>
        <w:tc>
          <w:tcPr>
            <w:tcW w:w="1688" w:type="dxa"/>
            <w:vMerge/>
          </w:tcPr>
          <w:p w14:paraId="06995FB4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44F93EED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28EFEF54" w14:textId="77777777"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-2</w:t>
            </w:r>
          </w:p>
        </w:tc>
        <w:tc>
          <w:tcPr>
            <w:tcW w:w="2331" w:type="dxa"/>
            <w:vAlign w:val="center"/>
          </w:tcPr>
          <w:p w14:paraId="17BD2C34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327588" w:rsidRPr="009508A0" w14:paraId="36495C26" w14:textId="77777777" w:rsidTr="008E6573">
        <w:trPr>
          <w:trHeight w:val="329"/>
        </w:trPr>
        <w:tc>
          <w:tcPr>
            <w:tcW w:w="1688" w:type="dxa"/>
            <w:vMerge/>
          </w:tcPr>
          <w:p w14:paraId="210FCE1C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7662D5B8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(5)</w:t>
            </w:r>
          </w:p>
        </w:tc>
        <w:tc>
          <w:tcPr>
            <w:tcW w:w="2597" w:type="dxa"/>
          </w:tcPr>
          <w:p w14:paraId="48ADF3F9" w14:textId="77777777"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Assignment -1 </w:t>
            </w:r>
          </w:p>
        </w:tc>
        <w:tc>
          <w:tcPr>
            <w:tcW w:w="2331" w:type="dxa"/>
            <w:vAlign w:val="center"/>
          </w:tcPr>
          <w:p w14:paraId="5475624F" w14:textId="77777777" w:rsidR="00327588" w:rsidRPr="009508A0" w:rsidRDefault="00327588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327588" w:rsidRPr="009508A0" w14:paraId="1B9EB9C7" w14:textId="77777777" w:rsidTr="008E6573">
        <w:trPr>
          <w:trHeight w:val="329"/>
        </w:trPr>
        <w:tc>
          <w:tcPr>
            <w:tcW w:w="1688" w:type="dxa"/>
            <w:vMerge/>
          </w:tcPr>
          <w:p w14:paraId="3760E36A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14:paraId="1B012989" w14:textId="77777777"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16A31FF3" w14:textId="77777777"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- 2</w:t>
            </w:r>
          </w:p>
        </w:tc>
        <w:tc>
          <w:tcPr>
            <w:tcW w:w="2331" w:type="dxa"/>
            <w:vAlign w:val="center"/>
          </w:tcPr>
          <w:p w14:paraId="0B0D6314" w14:textId="77777777" w:rsidR="00327588" w:rsidRPr="009508A0" w:rsidRDefault="00152935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612027" w:rsidRPr="009508A0" w14:paraId="16868FE2" w14:textId="77777777" w:rsidTr="008E6573">
        <w:trPr>
          <w:trHeight w:val="329"/>
        </w:trPr>
        <w:tc>
          <w:tcPr>
            <w:tcW w:w="1688" w:type="dxa"/>
            <w:vMerge/>
          </w:tcPr>
          <w:p w14:paraId="3349D405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14:paraId="32579DA8" w14:textId="77777777" w:rsidR="00152935" w:rsidRPr="009508A0" w:rsidRDefault="00327588" w:rsidP="0015293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(15)</w:t>
            </w:r>
          </w:p>
        </w:tc>
        <w:tc>
          <w:tcPr>
            <w:tcW w:w="2597" w:type="dxa"/>
          </w:tcPr>
          <w:p w14:paraId="664807B3" w14:textId="77777777"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- 1</w:t>
            </w:r>
          </w:p>
        </w:tc>
        <w:tc>
          <w:tcPr>
            <w:tcW w:w="2331" w:type="dxa"/>
            <w:vAlign w:val="center"/>
          </w:tcPr>
          <w:p w14:paraId="745C5DC7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  <w:tr w:rsidR="00612027" w:rsidRPr="009508A0" w14:paraId="2B92AB15" w14:textId="77777777" w:rsidTr="008E6573">
        <w:trPr>
          <w:trHeight w:val="329"/>
        </w:trPr>
        <w:tc>
          <w:tcPr>
            <w:tcW w:w="1688" w:type="dxa"/>
            <w:vMerge/>
          </w:tcPr>
          <w:p w14:paraId="434A9CDB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</w:tcPr>
          <w:p w14:paraId="2070498A" w14:textId="77777777"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14:paraId="0EC1EDA8" w14:textId="77777777"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- 2</w:t>
            </w:r>
          </w:p>
        </w:tc>
        <w:tc>
          <w:tcPr>
            <w:tcW w:w="2331" w:type="dxa"/>
            <w:vAlign w:val="center"/>
          </w:tcPr>
          <w:p w14:paraId="40C6F43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</w:tbl>
    <w:p w14:paraId="34BA0FB5" w14:textId="77777777" w:rsidR="00612027" w:rsidRPr="009508A0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p w14:paraId="60F96CBE" w14:textId="77777777" w:rsidR="00612027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p w14:paraId="4BD54F80" w14:textId="77777777" w:rsidR="001752B1" w:rsidRPr="009508A0" w:rsidRDefault="001752B1" w:rsidP="00612027">
      <w:pPr>
        <w:rPr>
          <w:rFonts w:ascii="Bookman Old Style" w:hAnsi="Bookman Old Style" w:cs="Times New Roman"/>
          <w:sz w:val="2"/>
          <w:lang w:val="en-IN"/>
        </w:rPr>
      </w:pP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692"/>
        <w:gridCol w:w="2386"/>
        <w:gridCol w:w="990"/>
        <w:gridCol w:w="1260"/>
        <w:gridCol w:w="2880"/>
        <w:gridCol w:w="1545"/>
      </w:tblGrid>
      <w:tr w:rsidR="00612027" w:rsidRPr="009508A0" w14:paraId="3172512B" w14:textId="77777777" w:rsidTr="00422CD0">
        <w:tc>
          <w:tcPr>
            <w:tcW w:w="692" w:type="dxa"/>
            <w:shd w:val="clear" w:color="auto" w:fill="31849B" w:themeFill="accent5" w:themeFillShade="BF"/>
            <w:vAlign w:val="center"/>
          </w:tcPr>
          <w:p w14:paraId="5157C9E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CO</w:t>
            </w:r>
          </w:p>
        </w:tc>
        <w:tc>
          <w:tcPr>
            <w:tcW w:w="2386" w:type="dxa"/>
            <w:shd w:val="clear" w:color="auto" w:fill="31849B" w:themeFill="accent5" w:themeFillShade="BF"/>
            <w:vAlign w:val="center"/>
          </w:tcPr>
          <w:p w14:paraId="2FE87130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Skill</w:t>
            </w:r>
          </w:p>
        </w:tc>
        <w:tc>
          <w:tcPr>
            <w:tcW w:w="990" w:type="dxa"/>
            <w:shd w:val="clear" w:color="auto" w:fill="31849B" w:themeFill="accent5" w:themeFillShade="BF"/>
            <w:vAlign w:val="center"/>
          </w:tcPr>
          <w:p w14:paraId="034B1DFA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Blooms</w:t>
            </w:r>
          </w:p>
        </w:tc>
        <w:tc>
          <w:tcPr>
            <w:tcW w:w="1260" w:type="dxa"/>
            <w:shd w:val="clear" w:color="auto" w:fill="31849B" w:themeFill="accent5" w:themeFillShade="BF"/>
            <w:vAlign w:val="center"/>
          </w:tcPr>
          <w:p w14:paraId="73C9A3A2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Units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19977751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(CIE)</w:t>
            </w:r>
          </w:p>
          <w:p w14:paraId="62C91366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  <w:tc>
          <w:tcPr>
            <w:tcW w:w="1545" w:type="dxa"/>
            <w:shd w:val="clear" w:color="auto" w:fill="31849B" w:themeFill="accent5" w:themeFillShade="BF"/>
            <w:vAlign w:val="center"/>
          </w:tcPr>
          <w:p w14:paraId="56FA1A01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(SEE)</w:t>
            </w:r>
          </w:p>
          <w:p w14:paraId="53C46C0F" w14:textId="77777777"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</w:tr>
      <w:tr w:rsidR="00BA16F8" w:rsidRPr="009508A0" w14:paraId="65713E91" w14:textId="77777777" w:rsidTr="00422CD0">
        <w:trPr>
          <w:trHeight w:val="515"/>
        </w:trPr>
        <w:tc>
          <w:tcPr>
            <w:tcW w:w="692" w:type="dxa"/>
            <w:vAlign w:val="center"/>
          </w:tcPr>
          <w:p w14:paraId="09A0B0AC" w14:textId="77777777" w:rsidR="00BA16F8" w:rsidRPr="009508A0" w:rsidRDefault="00BA16F8" w:rsidP="00BA16F8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CO1</w:t>
            </w:r>
          </w:p>
        </w:tc>
        <w:tc>
          <w:tcPr>
            <w:tcW w:w="2386" w:type="dxa"/>
            <w:vAlign w:val="center"/>
          </w:tcPr>
          <w:p w14:paraId="74A665FC" w14:textId="77777777" w:rsidR="00BA16F8" w:rsidRPr="009508A0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990" w:type="dxa"/>
            <w:vAlign w:val="center"/>
          </w:tcPr>
          <w:p w14:paraId="2EA37AE5" w14:textId="77777777" w:rsidR="00BA16F8" w:rsidRPr="009508A0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260" w:type="dxa"/>
            <w:vAlign w:val="center"/>
          </w:tcPr>
          <w:p w14:paraId="50AE70E4" w14:textId="77777777" w:rsidR="00BA16F8" w:rsidRPr="009508A0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1,2,3,4,5</w:t>
            </w:r>
          </w:p>
        </w:tc>
        <w:tc>
          <w:tcPr>
            <w:tcW w:w="2880" w:type="dxa"/>
            <w:vAlign w:val="center"/>
          </w:tcPr>
          <w:p w14:paraId="20F7E72C" w14:textId="77777777" w:rsidR="00BA16F8" w:rsidRDefault="00BA16F8" w:rsidP="00BA16F8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</w:rPr>
              <w:t>Objective Exam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–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</w:p>
          <w:p w14:paraId="12912BE9" w14:textId="616C4871" w:rsidR="00BA16F8" w:rsidRPr="009508A0" w:rsidRDefault="00BA16F8" w:rsidP="00BA16F8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 Exam</w:t>
            </w:r>
            <w:r>
              <w:rPr>
                <w:rFonts w:ascii="Bookman Old Style" w:hAnsi="Bookman Old Style" w:cs="Times New Roman"/>
                <w:szCs w:val="24"/>
              </w:rPr>
              <w:t>-2.5</w:t>
            </w:r>
          </w:p>
        </w:tc>
        <w:tc>
          <w:tcPr>
            <w:tcW w:w="1545" w:type="dxa"/>
            <w:vAlign w:val="center"/>
          </w:tcPr>
          <w:p w14:paraId="664E5073" w14:textId="77777777" w:rsidR="00BA16F8" w:rsidRPr="009508A0" w:rsidRDefault="00BA16F8" w:rsidP="00BA16F8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21</w:t>
            </w:r>
          </w:p>
        </w:tc>
      </w:tr>
      <w:tr w:rsidR="00BA16F8" w:rsidRPr="009508A0" w14:paraId="0BE67D24" w14:textId="77777777" w:rsidTr="00422CD0">
        <w:trPr>
          <w:trHeight w:val="720"/>
        </w:trPr>
        <w:tc>
          <w:tcPr>
            <w:tcW w:w="692" w:type="dxa"/>
            <w:vAlign w:val="center"/>
          </w:tcPr>
          <w:p w14:paraId="447A2501" w14:textId="77777777" w:rsidR="00BA16F8" w:rsidRPr="009508A0" w:rsidRDefault="00BA16F8" w:rsidP="00BA16F8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CO2</w:t>
            </w:r>
          </w:p>
        </w:tc>
        <w:tc>
          <w:tcPr>
            <w:tcW w:w="2386" w:type="dxa"/>
            <w:vAlign w:val="center"/>
          </w:tcPr>
          <w:p w14:paraId="1CEA7986" w14:textId="77777777" w:rsidR="00BA16F8" w:rsidRPr="00BB46B2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 Communication</w:t>
            </w:r>
          </w:p>
        </w:tc>
        <w:tc>
          <w:tcPr>
            <w:tcW w:w="990" w:type="dxa"/>
            <w:vAlign w:val="center"/>
          </w:tcPr>
          <w:p w14:paraId="6A44BB34" w14:textId="77777777" w:rsidR="00BA16F8" w:rsidRPr="009508A0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60" w:type="dxa"/>
            <w:vAlign w:val="center"/>
          </w:tcPr>
          <w:p w14:paraId="69CEBC90" w14:textId="0A0FA0C8" w:rsidR="00BA16F8" w:rsidRPr="009508A0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</w:t>
            </w:r>
          </w:p>
        </w:tc>
        <w:tc>
          <w:tcPr>
            <w:tcW w:w="2880" w:type="dxa"/>
            <w:vAlign w:val="center"/>
          </w:tcPr>
          <w:p w14:paraId="1223FF81" w14:textId="77777777" w:rsidR="00BA16F8" w:rsidRPr="009508A0" w:rsidRDefault="00BA16F8" w:rsidP="00BA16F8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-4</w:t>
            </w:r>
          </w:p>
          <w:p w14:paraId="0A0DB349" w14:textId="77777777" w:rsidR="00BA16F8" w:rsidRDefault="00BA16F8" w:rsidP="00BA16F8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Assignment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 – 2(1.5+0.5)</w:t>
            </w:r>
          </w:p>
          <w:p w14:paraId="5737F4C2" w14:textId="77777777" w:rsidR="00BA16F8" w:rsidRPr="009508A0" w:rsidRDefault="00BA16F8" w:rsidP="00BA16F8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1545" w:type="dxa"/>
            <w:vAlign w:val="center"/>
          </w:tcPr>
          <w:p w14:paraId="18B5A779" w14:textId="77777777" w:rsidR="00BA16F8" w:rsidRPr="009508A0" w:rsidRDefault="00BA16F8" w:rsidP="00BA16F8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</w:tr>
      <w:tr w:rsidR="00BA16F8" w:rsidRPr="009508A0" w14:paraId="0D493EE6" w14:textId="77777777" w:rsidTr="00422CD0">
        <w:trPr>
          <w:trHeight w:val="720"/>
        </w:trPr>
        <w:tc>
          <w:tcPr>
            <w:tcW w:w="692" w:type="dxa"/>
            <w:vAlign w:val="center"/>
          </w:tcPr>
          <w:p w14:paraId="245B79B0" w14:textId="77777777" w:rsidR="00BA16F8" w:rsidRPr="009508A0" w:rsidRDefault="00BA16F8" w:rsidP="00BA16F8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CO3</w:t>
            </w:r>
          </w:p>
        </w:tc>
        <w:tc>
          <w:tcPr>
            <w:tcW w:w="2386" w:type="dxa"/>
            <w:vAlign w:val="center"/>
          </w:tcPr>
          <w:p w14:paraId="645823D6" w14:textId="106CC4DF" w:rsidR="00BA16F8" w:rsidRPr="00BB46B2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 Communication</w:t>
            </w:r>
          </w:p>
        </w:tc>
        <w:tc>
          <w:tcPr>
            <w:tcW w:w="990" w:type="dxa"/>
            <w:vAlign w:val="center"/>
          </w:tcPr>
          <w:p w14:paraId="2463ACD9" w14:textId="77777777" w:rsidR="00BA16F8" w:rsidRPr="009508A0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60" w:type="dxa"/>
            <w:vAlign w:val="center"/>
          </w:tcPr>
          <w:p w14:paraId="1EEACE16" w14:textId="6375ABE5" w:rsidR="00BA16F8" w:rsidRPr="009508A0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</w:t>
            </w:r>
          </w:p>
        </w:tc>
        <w:tc>
          <w:tcPr>
            <w:tcW w:w="2880" w:type="dxa"/>
            <w:vAlign w:val="center"/>
          </w:tcPr>
          <w:p w14:paraId="04202799" w14:textId="77777777" w:rsidR="00BA16F8" w:rsidRDefault="00BA16F8" w:rsidP="00BA16F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–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2.5</w:t>
            </w:r>
          </w:p>
          <w:p w14:paraId="30F0DFE2" w14:textId="609BC1CA" w:rsidR="00BA16F8" w:rsidRPr="009508A0" w:rsidRDefault="00BA16F8" w:rsidP="00BA16F8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Cs w:val="24"/>
              </w:rPr>
              <w:t>Assignment -1(0.5+0.5)</w:t>
            </w:r>
          </w:p>
        </w:tc>
        <w:tc>
          <w:tcPr>
            <w:tcW w:w="1545" w:type="dxa"/>
            <w:vAlign w:val="center"/>
          </w:tcPr>
          <w:p w14:paraId="23C9BC4B" w14:textId="09D56A54" w:rsidR="00BA16F8" w:rsidRPr="009508A0" w:rsidRDefault="00BA16F8" w:rsidP="00BA16F8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14</w:t>
            </w:r>
          </w:p>
        </w:tc>
      </w:tr>
      <w:tr w:rsidR="00BA16F8" w:rsidRPr="009508A0" w14:paraId="02E87E33" w14:textId="77777777" w:rsidTr="00422CD0">
        <w:tc>
          <w:tcPr>
            <w:tcW w:w="692" w:type="dxa"/>
            <w:vAlign w:val="center"/>
          </w:tcPr>
          <w:p w14:paraId="4DFEB321" w14:textId="77777777" w:rsidR="00BA16F8" w:rsidRPr="009508A0" w:rsidRDefault="00BA16F8" w:rsidP="00BA16F8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CO4</w:t>
            </w:r>
          </w:p>
        </w:tc>
        <w:tc>
          <w:tcPr>
            <w:tcW w:w="2386" w:type="dxa"/>
            <w:vAlign w:val="center"/>
          </w:tcPr>
          <w:p w14:paraId="3F2ACDF5" w14:textId="77777777" w:rsidR="00BA16F8" w:rsidRPr="009508A0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Analyze,</w:t>
            </w:r>
          </w:p>
          <w:p w14:paraId="7C65B66E" w14:textId="78939C74" w:rsidR="00BA16F8" w:rsidRPr="009508A0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Individual Performance, Communication</w:t>
            </w:r>
          </w:p>
        </w:tc>
        <w:tc>
          <w:tcPr>
            <w:tcW w:w="990" w:type="dxa"/>
            <w:vAlign w:val="center"/>
          </w:tcPr>
          <w:p w14:paraId="65149C8F" w14:textId="77777777" w:rsidR="00BA16F8" w:rsidRPr="009508A0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260" w:type="dxa"/>
            <w:vAlign w:val="center"/>
          </w:tcPr>
          <w:p w14:paraId="62C70ADD" w14:textId="088AF731" w:rsidR="00BA16F8" w:rsidRPr="009508A0" w:rsidRDefault="00BA16F8" w:rsidP="00BA16F8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4,5</w:t>
            </w:r>
          </w:p>
        </w:tc>
        <w:tc>
          <w:tcPr>
            <w:tcW w:w="2880" w:type="dxa"/>
            <w:vAlign w:val="center"/>
          </w:tcPr>
          <w:p w14:paraId="3C512CA2" w14:textId="77777777" w:rsidR="00BA16F8" w:rsidRPr="009508A0" w:rsidRDefault="00BA16F8" w:rsidP="00BA16F8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–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6</w:t>
            </w:r>
          </w:p>
          <w:p w14:paraId="112A041E" w14:textId="77777777" w:rsidR="00BA16F8" w:rsidRDefault="00BA16F8" w:rsidP="00BA16F8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Assignment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 – 2(1+0.5+0.5)</w:t>
            </w:r>
          </w:p>
          <w:p w14:paraId="11D44D00" w14:textId="52665ED7" w:rsidR="00BA16F8" w:rsidRPr="009508A0" w:rsidRDefault="00BA16F8" w:rsidP="00BA16F8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1545" w:type="dxa"/>
            <w:vAlign w:val="center"/>
          </w:tcPr>
          <w:p w14:paraId="189ABA44" w14:textId="5AF9CB2C" w:rsidR="00BA16F8" w:rsidRPr="009508A0" w:rsidRDefault="00BA16F8" w:rsidP="00BA16F8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21</w:t>
            </w:r>
          </w:p>
        </w:tc>
      </w:tr>
    </w:tbl>
    <w:p w14:paraId="05539657" w14:textId="77777777" w:rsidR="00BA16F8" w:rsidRPr="009508A0" w:rsidRDefault="00BA16F8" w:rsidP="00BA16F8">
      <w:pPr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lastRenderedPageBreak/>
        <w:t>Strength of Correlation</w:t>
      </w:r>
    </w:p>
    <w:p w14:paraId="72BB2DBE" w14:textId="77777777" w:rsidR="00BA16F8" w:rsidRPr="009508A0" w:rsidRDefault="00BA16F8" w:rsidP="00BA16F8">
      <w:pPr>
        <w:spacing w:after="0" w:line="240" w:lineRule="auto"/>
        <w:jc w:val="center"/>
        <w:rPr>
          <w:rFonts w:ascii="Bookman Old Style" w:hAnsi="Bookman Old Style"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890"/>
      </w:tblGrid>
      <w:tr w:rsidR="00BA16F8" w:rsidRPr="009508A0" w14:paraId="3D3D06EB" w14:textId="77777777" w:rsidTr="00942750">
        <w:trPr>
          <w:trHeight w:val="432"/>
          <w:jc w:val="center"/>
        </w:trPr>
        <w:tc>
          <w:tcPr>
            <w:tcW w:w="3685" w:type="dxa"/>
            <w:shd w:val="clear" w:color="auto" w:fill="31849B" w:themeFill="accent5" w:themeFillShade="BF"/>
            <w:vAlign w:val="center"/>
          </w:tcPr>
          <w:p w14:paraId="11D6BD53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% of questions towards PO</w:t>
            </w:r>
          </w:p>
        </w:tc>
        <w:tc>
          <w:tcPr>
            <w:tcW w:w="1890" w:type="dxa"/>
            <w:shd w:val="clear" w:color="auto" w:fill="31849B" w:themeFill="accent5" w:themeFillShade="BF"/>
            <w:vAlign w:val="center"/>
          </w:tcPr>
          <w:p w14:paraId="7629D0D2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Level (Weight)</w:t>
            </w:r>
          </w:p>
        </w:tc>
      </w:tr>
      <w:tr w:rsidR="00BA16F8" w:rsidRPr="009508A0" w14:paraId="36251596" w14:textId="77777777" w:rsidTr="00942750">
        <w:trPr>
          <w:trHeight w:val="432"/>
          <w:jc w:val="center"/>
        </w:trPr>
        <w:tc>
          <w:tcPr>
            <w:tcW w:w="3685" w:type="dxa"/>
            <w:vAlign w:val="center"/>
          </w:tcPr>
          <w:p w14:paraId="693F3E4F" w14:textId="77777777" w:rsidR="00BA16F8" w:rsidRPr="009508A0" w:rsidRDefault="00BA16F8" w:rsidP="00942750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>
              <w:rPr>
                <w:rFonts w:ascii="Bookman Old Style" w:hAnsi="Bookman Old Style" w:cs="Times New Roman"/>
                <w:szCs w:val="24"/>
              </w:rPr>
              <w:t>=</w:t>
            </w:r>
            <w:r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1890" w:type="dxa"/>
            <w:vAlign w:val="center"/>
          </w:tcPr>
          <w:p w14:paraId="3A464DD7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3</w:t>
            </w:r>
          </w:p>
        </w:tc>
      </w:tr>
      <w:tr w:rsidR="00BA16F8" w:rsidRPr="009508A0" w14:paraId="073DFF20" w14:textId="77777777" w:rsidTr="00942750">
        <w:trPr>
          <w:trHeight w:val="432"/>
          <w:jc w:val="center"/>
        </w:trPr>
        <w:tc>
          <w:tcPr>
            <w:tcW w:w="3685" w:type="dxa"/>
            <w:vAlign w:val="center"/>
          </w:tcPr>
          <w:p w14:paraId="47B9E539" w14:textId="77777777" w:rsidR="00BA16F8" w:rsidRPr="009508A0" w:rsidRDefault="00BA16F8" w:rsidP="00942750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>
              <w:rPr>
                <w:rFonts w:ascii="Bookman Old Style" w:hAnsi="Bookman Old Style" w:cs="Times New Roman"/>
                <w:szCs w:val="24"/>
              </w:rPr>
              <w:t>=10% and &lt;</w:t>
            </w:r>
            <w:r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1890" w:type="dxa"/>
            <w:vAlign w:val="center"/>
          </w:tcPr>
          <w:p w14:paraId="419B8B5B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2</w:t>
            </w:r>
          </w:p>
        </w:tc>
      </w:tr>
      <w:tr w:rsidR="00BA16F8" w:rsidRPr="009508A0" w14:paraId="5B924FCF" w14:textId="77777777" w:rsidTr="00942750">
        <w:trPr>
          <w:trHeight w:val="432"/>
          <w:jc w:val="center"/>
        </w:trPr>
        <w:tc>
          <w:tcPr>
            <w:tcW w:w="3685" w:type="dxa"/>
            <w:vAlign w:val="center"/>
          </w:tcPr>
          <w:p w14:paraId="707112AA" w14:textId="77777777" w:rsidR="00BA16F8" w:rsidRPr="009508A0" w:rsidRDefault="00BA16F8" w:rsidP="00942750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&lt; 10% of total marks </w:t>
            </w:r>
          </w:p>
        </w:tc>
        <w:tc>
          <w:tcPr>
            <w:tcW w:w="1890" w:type="dxa"/>
            <w:vAlign w:val="center"/>
          </w:tcPr>
          <w:p w14:paraId="3CE5EBC2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</w:t>
            </w:r>
          </w:p>
        </w:tc>
      </w:tr>
    </w:tbl>
    <w:p w14:paraId="2C3E268C" w14:textId="77777777" w:rsidR="00612027" w:rsidRPr="009508A0" w:rsidRDefault="00612027" w:rsidP="00612027">
      <w:pPr>
        <w:rPr>
          <w:rFonts w:ascii="Bookman Old Style" w:hAnsi="Bookman Old Style" w:cs="Times New Roman"/>
          <w:sz w:val="20"/>
          <w:lang w:val="en-IN"/>
        </w:rPr>
      </w:pPr>
    </w:p>
    <w:tbl>
      <w:tblPr>
        <w:tblStyle w:val="TableGrid"/>
        <w:tblW w:w="9420" w:type="dxa"/>
        <w:tblInd w:w="-605" w:type="dxa"/>
        <w:tblLayout w:type="fixed"/>
        <w:tblLook w:val="04A0" w:firstRow="1" w:lastRow="0" w:firstColumn="1" w:lastColumn="0" w:noHBand="0" w:noVBand="1"/>
      </w:tblPr>
      <w:tblGrid>
        <w:gridCol w:w="690"/>
        <w:gridCol w:w="1059"/>
        <w:gridCol w:w="561"/>
        <w:gridCol w:w="720"/>
        <w:gridCol w:w="1971"/>
        <w:gridCol w:w="999"/>
        <w:gridCol w:w="720"/>
        <w:gridCol w:w="720"/>
        <w:gridCol w:w="900"/>
        <w:gridCol w:w="360"/>
        <w:gridCol w:w="720"/>
      </w:tblGrid>
      <w:tr w:rsidR="00BA16F8" w:rsidRPr="009508A0" w14:paraId="7259CF9C" w14:textId="77777777" w:rsidTr="00D17B64">
        <w:trPr>
          <w:cantSplit/>
          <w:trHeight w:val="1394"/>
        </w:trPr>
        <w:tc>
          <w:tcPr>
            <w:tcW w:w="690" w:type="dxa"/>
            <w:shd w:val="clear" w:color="auto" w:fill="31849B" w:themeFill="accent5" w:themeFillShade="BF"/>
            <w:vAlign w:val="center"/>
          </w:tcPr>
          <w:p w14:paraId="1191EBCF" w14:textId="1F9E4642" w:rsidR="00BA16F8" w:rsidRPr="009508A0" w:rsidRDefault="00612027" w:rsidP="00942750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br w:type="page"/>
            </w:r>
            <w:r w:rsidR="00BA16F8"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CO</w:t>
            </w:r>
          </w:p>
        </w:tc>
        <w:tc>
          <w:tcPr>
            <w:tcW w:w="1059" w:type="dxa"/>
            <w:shd w:val="clear" w:color="auto" w:fill="31849B" w:themeFill="accent5" w:themeFillShade="BF"/>
            <w:vAlign w:val="center"/>
          </w:tcPr>
          <w:p w14:paraId="26101E0C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Skill</w:t>
            </w:r>
          </w:p>
        </w:tc>
        <w:tc>
          <w:tcPr>
            <w:tcW w:w="561" w:type="dxa"/>
            <w:shd w:val="clear" w:color="auto" w:fill="31849B" w:themeFill="accent5" w:themeFillShade="BF"/>
            <w:textDirection w:val="btLr"/>
            <w:vAlign w:val="center"/>
          </w:tcPr>
          <w:p w14:paraId="535D6E87" w14:textId="77777777" w:rsidR="00BA16F8" w:rsidRPr="009508A0" w:rsidRDefault="00BA16F8" w:rsidP="00942750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Bloom's</w:t>
            </w:r>
          </w:p>
        </w:tc>
        <w:tc>
          <w:tcPr>
            <w:tcW w:w="720" w:type="dxa"/>
            <w:shd w:val="clear" w:color="auto" w:fill="31849B" w:themeFill="accent5" w:themeFillShade="BF"/>
            <w:textDirection w:val="btLr"/>
            <w:vAlign w:val="center"/>
          </w:tcPr>
          <w:p w14:paraId="4266056A" w14:textId="77777777" w:rsidR="00BA16F8" w:rsidRPr="009508A0" w:rsidRDefault="00BA16F8" w:rsidP="00942750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Units</w:t>
            </w:r>
          </w:p>
        </w:tc>
        <w:tc>
          <w:tcPr>
            <w:tcW w:w="1971" w:type="dxa"/>
            <w:shd w:val="clear" w:color="auto" w:fill="31849B" w:themeFill="accent5" w:themeFillShade="BF"/>
            <w:vAlign w:val="center"/>
          </w:tcPr>
          <w:p w14:paraId="5EEA7B36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Assessing tools can be used to measure CO (CIE) Marks</w:t>
            </w:r>
          </w:p>
        </w:tc>
        <w:tc>
          <w:tcPr>
            <w:tcW w:w="999" w:type="dxa"/>
            <w:shd w:val="clear" w:color="auto" w:fill="31849B" w:themeFill="accent5" w:themeFillShade="BF"/>
            <w:vAlign w:val="center"/>
          </w:tcPr>
          <w:p w14:paraId="6485C04C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19"/>
              </w:rPr>
            </w:pPr>
            <w:r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19"/>
              </w:rPr>
              <w:t>CIE Total</w:t>
            </w:r>
          </w:p>
        </w:tc>
        <w:tc>
          <w:tcPr>
            <w:tcW w:w="720" w:type="dxa"/>
            <w:shd w:val="clear" w:color="auto" w:fill="31849B" w:themeFill="accent5" w:themeFillShade="BF"/>
            <w:vAlign w:val="center"/>
          </w:tcPr>
          <w:p w14:paraId="7A2F2336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19"/>
              </w:rPr>
              <w:t>Assessing</w:t>
            </w: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 xml:space="preserve"> tools can be used to measure CO (SEE) Marks</w:t>
            </w:r>
          </w:p>
        </w:tc>
        <w:tc>
          <w:tcPr>
            <w:tcW w:w="720" w:type="dxa"/>
            <w:shd w:val="clear" w:color="auto" w:fill="31849B" w:themeFill="accent5" w:themeFillShade="BF"/>
            <w:vAlign w:val="center"/>
          </w:tcPr>
          <w:p w14:paraId="7D66B544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Total (CIE+SEE)</w:t>
            </w:r>
          </w:p>
        </w:tc>
        <w:tc>
          <w:tcPr>
            <w:tcW w:w="900" w:type="dxa"/>
            <w:shd w:val="clear" w:color="auto" w:fill="31849B" w:themeFill="accent5" w:themeFillShade="BF"/>
            <w:vAlign w:val="center"/>
          </w:tcPr>
          <w:p w14:paraId="6844EC35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Percentage</w:t>
            </w:r>
            <w:r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 xml:space="preserve"> (%)</w:t>
            </w:r>
          </w:p>
        </w:tc>
        <w:tc>
          <w:tcPr>
            <w:tcW w:w="360" w:type="dxa"/>
            <w:shd w:val="clear" w:color="auto" w:fill="31849B" w:themeFill="accent5" w:themeFillShade="BF"/>
            <w:textDirection w:val="btLr"/>
            <w:vAlign w:val="center"/>
          </w:tcPr>
          <w:p w14:paraId="3726ACDC" w14:textId="77777777" w:rsidR="00BA16F8" w:rsidRPr="009508A0" w:rsidRDefault="00BA16F8" w:rsidP="00942750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</w:rPr>
              <w:t>Strength of Correlation</w:t>
            </w:r>
          </w:p>
        </w:tc>
        <w:tc>
          <w:tcPr>
            <w:tcW w:w="720" w:type="dxa"/>
            <w:shd w:val="clear" w:color="auto" w:fill="31849B" w:themeFill="accent5" w:themeFillShade="BF"/>
            <w:vAlign w:val="center"/>
          </w:tcPr>
          <w:p w14:paraId="61C23435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18"/>
                <w:szCs w:val="20"/>
                <w:lang w:val="en-IN"/>
              </w:rPr>
              <w:t>PO</w:t>
            </w:r>
          </w:p>
        </w:tc>
      </w:tr>
      <w:tr w:rsidR="00BA16F8" w:rsidRPr="009508A0" w14:paraId="1B6ECA94" w14:textId="77777777" w:rsidTr="00D17B64">
        <w:trPr>
          <w:trHeight w:val="1184"/>
        </w:trPr>
        <w:tc>
          <w:tcPr>
            <w:tcW w:w="690" w:type="dxa"/>
            <w:vAlign w:val="center"/>
          </w:tcPr>
          <w:p w14:paraId="7A7E8543" w14:textId="77777777" w:rsidR="00BA16F8" w:rsidRPr="00504E66" w:rsidRDefault="00BA16F8" w:rsidP="00942750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CO1</w:t>
            </w:r>
          </w:p>
        </w:tc>
        <w:tc>
          <w:tcPr>
            <w:tcW w:w="1059" w:type="dxa"/>
            <w:vAlign w:val="center"/>
          </w:tcPr>
          <w:p w14:paraId="62CB4343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Understand</w:t>
            </w:r>
          </w:p>
        </w:tc>
        <w:tc>
          <w:tcPr>
            <w:tcW w:w="561" w:type="dxa"/>
            <w:vAlign w:val="center"/>
          </w:tcPr>
          <w:p w14:paraId="2AE05F25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L2</w:t>
            </w:r>
          </w:p>
        </w:tc>
        <w:tc>
          <w:tcPr>
            <w:tcW w:w="720" w:type="dxa"/>
            <w:vAlign w:val="center"/>
          </w:tcPr>
          <w:p w14:paraId="7CAEE74E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1,2,3,4,5</w:t>
            </w:r>
          </w:p>
        </w:tc>
        <w:tc>
          <w:tcPr>
            <w:tcW w:w="1971" w:type="dxa"/>
            <w:vAlign w:val="center"/>
          </w:tcPr>
          <w:p w14:paraId="5CEC8582" w14:textId="77777777" w:rsidR="00BA16F8" w:rsidRDefault="00BA16F8" w:rsidP="00942750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</w:rPr>
              <w:t>Objective Exam</w:t>
            </w:r>
            <w:r w:rsidRPr="009508A0">
              <w:rPr>
                <w:rFonts w:ascii="Bookman Old Style" w:hAnsi="Bookman Old Style" w:cs="Times New Roman"/>
                <w:szCs w:val="24"/>
              </w:rPr>
              <w:t xml:space="preserve"> 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–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</w:p>
          <w:p w14:paraId="78CAB4E6" w14:textId="77777777" w:rsidR="00BA16F8" w:rsidRPr="009508A0" w:rsidRDefault="00BA16F8" w:rsidP="00942750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 Exam</w:t>
            </w:r>
            <w:r>
              <w:rPr>
                <w:rFonts w:ascii="Bookman Old Style" w:hAnsi="Bookman Old Style" w:cs="Times New Roman"/>
                <w:szCs w:val="24"/>
              </w:rPr>
              <w:t>-2.5</w:t>
            </w:r>
          </w:p>
        </w:tc>
        <w:tc>
          <w:tcPr>
            <w:tcW w:w="999" w:type="dxa"/>
            <w:vAlign w:val="center"/>
          </w:tcPr>
          <w:p w14:paraId="138AD23E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12.5</w:t>
            </w:r>
          </w:p>
        </w:tc>
        <w:tc>
          <w:tcPr>
            <w:tcW w:w="720" w:type="dxa"/>
            <w:vAlign w:val="center"/>
          </w:tcPr>
          <w:p w14:paraId="4FB06392" w14:textId="77777777" w:rsidR="00BA16F8" w:rsidRPr="00504E66" w:rsidRDefault="00BA16F8" w:rsidP="00942750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21</w:t>
            </w:r>
          </w:p>
        </w:tc>
        <w:tc>
          <w:tcPr>
            <w:tcW w:w="720" w:type="dxa"/>
            <w:vAlign w:val="center"/>
          </w:tcPr>
          <w:p w14:paraId="3CE8CA15" w14:textId="77777777" w:rsidR="00BA16F8" w:rsidRPr="00504E66" w:rsidRDefault="00BA16F8" w:rsidP="00942750">
            <w:pPr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33.5</w:t>
            </w:r>
          </w:p>
        </w:tc>
        <w:tc>
          <w:tcPr>
            <w:tcW w:w="900" w:type="dxa"/>
            <w:vAlign w:val="center"/>
          </w:tcPr>
          <w:p w14:paraId="499D4CA3" w14:textId="77777777" w:rsidR="00BA16F8" w:rsidRPr="00504E66" w:rsidRDefault="00BA16F8" w:rsidP="00942750">
            <w:pPr>
              <w:spacing w:line="360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33.5%</w:t>
            </w:r>
          </w:p>
        </w:tc>
        <w:tc>
          <w:tcPr>
            <w:tcW w:w="360" w:type="dxa"/>
            <w:vAlign w:val="center"/>
          </w:tcPr>
          <w:p w14:paraId="3291EE38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</w:t>
            </w:r>
          </w:p>
        </w:tc>
        <w:tc>
          <w:tcPr>
            <w:tcW w:w="720" w:type="dxa"/>
            <w:vAlign w:val="center"/>
          </w:tcPr>
          <w:p w14:paraId="236CAE7E" w14:textId="77777777" w:rsidR="00BA16F8" w:rsidRPr="009508A0" w:rsidRDefault="00BA16F8" w:rsidP="00942750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PO1</w:t>
            </w:r>
          </w:p>
        </w:tc>
      </w:tr>
      <w:tr w:rsidR="00BA16F8" w:rsidRPr="009508A0" w14:paraId="1B91D062" w14:textId="77777777" w:rsidTr="00D17B64">
        <w:trPr>
          <w:trHeight w:val="919"/>
        </w:trPr>
        <w:tc>
          <w:tcPr>
            <w:tcW w:w="690" w:type="dxa"/>
            <w:vAlign w:val="center"/>
          </w:tcPr>
          <w:p w14:paraId="045E4917" w14:textId="77777777" w:rsidR="00BA16F8" w:rsidRPr="00504E66" w:rsidRDefault="00BA16F8" w:rsidP="00942750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CO2</w:t>
            </w:r>
          </w:p>
        </w:tc>
        <w:tc>
          <w:tcPr>
            <w:tcW w:w="1059" w:type="dxa"/>
            <w:vAlign w:val="center"/>
          </w:tcPr>
          <w:p w14:paraId="3026A91C" w14:textId="3869CD63" w:rsidR="00BA16F8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Apply</w:t>
            </w: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,</w:t>
            </w:r>
          </w:p>
          <w:p w14:paraId="4DF91253" w14:textId="1FA62240" w:rsidR="00BA16F8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Communication</w:t>
            </w:r>
          </w:p>
          <w:p w14:paraId="56326206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61" w:type="dxa"/>
            <w:vAlign w:val="center"/>
          </w:tcPr>
          <w:p w14:paraId="65E76BA0" w14:textId="77777777" w:rsidR="00BA16F8" w:rsidRPr="00504E66" w:rsidRDefault="00BA16F8" w:rsidP="00942750">
            <w:pP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L3</w:t>
            </w:r>
          </w:p>
        </w:tc>
        <w:tc>
          <w:tcPr>
            <w:tcW w:w="720" w:type="dxa"/>
            <w:vAlign w:val="center"/>
          </w:tcPr>
          <w:p w14:paraId="7A18C518" w14:textId="3B708ED3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2</w:t>
            </w:r>
          </w:p>
        </w:tc>
        <w:tc>
          <w:tcPr>
            <w:tcW w:w="1971" w:type="dxa"/>
            <w:vAlign w:val="center"/>
          </w:tcPr>
          <w:p w14:paraId="234E201C" w14:textId="77777777" w:rsidR="00BA16F8" w:rsidRPr="009508A0" w:rsidRDefault="00BA16F8" w:rsidP="00942750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-4</w:t>
            </w:r>
          </w:p>
          <w:p w14:paraId="0732855A" w14:textId="77777777" w:rsidR="00BA16F8" w:rsidRDefault="00BA16F8" w:rsidP="00942750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Assignment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 – 2(1.5+0.5)</w:t>
            </w:r>
          </w:p>
          <w:p w14:paraId="3832837F" w14:textId="77777777" w:rsidR="00BA16F8" w:rsidRPr="009508A0" w:rsidRDefault="00BA16F8" w:rsidP="00942750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999" w:type="dxa"/>
            <w:vAlign w:val="center"/>
          </w:tcPr>
          <w:p w14:paraId="04EB62A7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5.5</w:t>
            </w:r>
          </w:p>
          <w:p w14:paraId="55344708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</w:tc>
        <w:tc>
          <w:tcPr>
            <w:tcW w:w="720" w:type="dxa"/>
            <w:vAlign w:val="center"/>
          </w:tcPr>
          <w:p w14:paraId="5195D7BF" w14:textId="77777777" w:rsidR="00BA16F8" w:rsidRPr="00504E66" w:rsidRDefault="00BA16F8" w:rsidP="00942750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14</w:t>
            </w:r>
          </w:p>
        </w:tc>
        <w:tc>
          <w:tcPr>
            <w:tcW w:w="720" w:type="dxa"/>
            <w:vAlign w:val="center"/>
          </w:tcPr>
          <w:p w14:paraId="7C828C0E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19.5</w:t>
            </w:r>
          </w:p>
          <w:p w14:paraId="3743F4D7" w14:textId="77777777" w:rsidR="00BA16F8" w:rsidRPr="00823F03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0.5</w:t>
            </w:r>
          </w:p>
        </w:tc>
        <w:tc>
          <w:tcPr>
            <w:tcW w:w="900" w:type="dxa"/>
            <w:vAlign w:val="center"/>
          </w:tcPr>
          <w:p w14:paraId="4514AA68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19.5%</w:t>
            </w:r>
          </w:p>
          <w:p w14:paraId="44DA2A81" w14:textId="77777777" w:rsidR="00BA16F8" w:rsidRPr="007963F0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0.5%</w:t>
            </w:r>
          </w:p>
        </w:tc>
        <w:tc>
          <w:tcPr>
            <w:tcW w:w="360" w:type="dxa"/>
            <w:vAlign w:val="center"/>
          </w:tcPr>
          <w:p w14:paraId="009D5EB9" w14:textId="77777777" w:rsidR="00BA16F8" w:rsidRPr="007963F0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2</w:t>
            </w:r>
          </w:p>
          <w:p w14:paraId="30479A1A" w14:textId="77777777" w:rsidR="00BA16F8" w:rsidRPr="007963F0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1</w:t>
            </w:r>
          </w:p>
        </w:tc>
        <w:tc>
          <w:tcPr>
            <w:tcW w:w="720" w:type="dxa"/>
            <w:vAlign w:val="center"/>
          </w:tcPr>
          <w:p w14:paraId="45EFA872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  <w:p w14:paraId="028C7D29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PO1</w:t>
            </w:r>
          </w:p>
          <w:p w14:paraId="161DE9F5" w14:textId="2D67CF67" w:rsidR="00BA16F8" w:rsidRDefault="00BA16F8" w:rsidP="00942750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PO10</w:t>
            </w:r>
          </w:p>
          <w:p w14:paraId="14A51135" w14:textId="77777777" w:rsidR="00BA16F8" w:rsidRPr="009508A0" w:rsidRDefault="00BA16F8" w:rsidP="00942750">
            <w:pPr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</w:p>
        </w:tc>
      </w:tr>
      <w:tr w:rsidR="00BA16F8" w:rsidRPr="009508A0" w14:paraId="6FD45087" w14:textId="77777777" w:rsidTr="00D17B64">
        <w:trPr>
          <w:trHeight w:val="1212"/>
        </w:trPr>
        <w:tc>
          <w:tcPr>
            <w:tcW w:w="690" w:type="dxa"/>
            <w:vAlign w:val="center"/>
          </w:tcPr>
          <w:p w14:paraId="43F406EF" w14:textId="77777777" w:rsidR="00BA16F8" w:rsidRPr="00504E66" w:rsidRDefault="00BA16F8" w:rsidP="00942750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CO3</w:t>
            </w:r>
          </w:p>
        </w:tc>
        <w:tc>
          <w:tcPr>
            <w:tcW w:w="1059" w:type="dxa"/>
            <w:vAlign w:val="center"/>
          </w:tcPr>
          <w:p w14:paraId="1381476F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Apply</w:t>
            </w: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,</w:t>
            </w:r>
          </w:p>
          <w:p w14:paraId="03BAD5AC" w14:textId="4A51CDF6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Communication</w:t>
            </w:r>
          </w:p>
        </w:tc>
        <w:tc>
          <w:tcPr>
            <w:tcW w:w="561" w:type="dxa"/>
            <w:vAlign w:val="center"/>
          </w:tcPr>
          <w:p w14:paraId="31A3C89B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L3</w:t>
            </w:r>
          </w:p>
        </w:tc>
        <w:tc>
          <w:tcPr>
            <w:tcW w:w="720" w:type="dxa"/>
            <w:vAlign w:val="center"/>
          </w:tcPr>
          <w:p w14:paraId="7353A0B9" w14:textId="4991F1DA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3</w:t>
            </w:r>
          </w:p>
        </w:tc>
        <w:tc>
          <w:tcPr>
            <w:tcW w:w="1971" w:type="dxa"/>
            <w:vAlign w:val="center"/>
          </w:tcPr>
          <w:p w14:paraId="6A49BECF" w14:textId="77777777" w:rsidR="00BA16F8" w:rsidRDefault="00BA16F8" w:rsidP="00942750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–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2.5</w:t>
            </w:r>
          </w:p>
          <w:p w14:paraId="2A29F0BB" w14:textId="77777777" w:rsidR="00BA16F8" w:rsidRPr="009508A0" w:rsidRDefault="00BA16F8" w:rsidP="00942750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Cs w:val="24"/>
              </w:rPr>
              <w:t>Assignment -1(0.5+0.5)</w:t>
            </w:r>
          </w:p>
        </w:tc>
        <w:tc>
          <w:tcPr>
            <w:tcW w:w="999" w:type="dxa"/>
            <w:vAlign w:val="center"/>
          </w:tcPr>
          <w:p w14:paraId="2604EE22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3</w:t>
            </w:r>
          </w:p>
          <w:p w14:paraId="26304AAC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</w:tc>
        <w:tc>
          <w:tcPr>
            <w:tcW w:w="720" w:type="dxa"/>
            <w:vAlign w:val="center"/>
          </w:tcPr>
          <w:p w14:paraId="25AD646E" w14:textId="77777777" w:rsidR="00BA16F8" w:rsidRPr="00504E66" w:rsidRDefault="00BA16F8" w:rsidP="00942750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14</w:t>
            </w:r>
          </w:p>
        </w:tc>
        <w:tc>
          <w:tcPr>
            <w:tcW w:w="720" w:type="dxa"/>
            <w:vAlign w:val="center"/>
          </w:tcPr>
          <w:p w14:paraId="07F28F6E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17</w:t>
            </w:r>
          </w:p>
          <w:p w14:paraId="7F751CAA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</w:tc>
        <w:tc>
          <w:tcPr>
            <w:tcW w:w="900" w:type="dxa"/>
            <w:vAlign w:val="center"/>
          </w:tcPr>
          <w:p w14:paraId="4AD99E51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17.5%</w:t>
            </w:r>
          </w:p>
          <w:p w14:paraId="199B6D4F" w14:textId="77777777" w:rsidR="00BA16F8" w:rsidRPr="007963F0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0.5%</w:t>
            </w:r>
          </w:p>
        </w:tc>
        <w:tc>
          <w:tcPr>
            <w:tcW w:w="360" w:type="dxa"/>
            <w:vAlign w:val="center"/>
          </w:tcPr>
          <w:p w14:paraId="7ABD280B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2</w:t>
            </w:r>
          </w:p>
          <w:p w14:paraId="45B61E9D" w14:textId="77777777" w:rsidR="00BA16F8" w:rsidRPr="007963F0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1</w:t>
            </w:r>
          </w:p>
        </w:tc>
        <w:tc>
          <w:tcPr>
            <w:tcW w:w="720" w:type="dxa"/>
            <w:vAlign w:val="center"/>
          </w:tcPr>
          <w:p w14:paraId="76C1472C" w14:textId="02338927" w:rsidR="00BA16F8" w:rsidRPr="009508A0" w:rsidRDefault="00BA16F8" w:rsidP="00942750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PSO1PO10</w:t>
            </w:r>
          </w:p>
        </w:tc>
      </w:tr>
      <w:tr w:rsidR="00BA16F8" w:rsidRPr="009508A0" w14:paraId="05DCA498" w14:textId="77777777" w:rsidTr="00D17B64">
        <w:trPr>
          <w:trHeight w:val="626"/>
        </w:trPr>
        <w:tc>
          <w:tcPr>
            <w:tcW w:w="690" w:type="dxa"/>
            <w:vAlign w:val="center"/>
          </w:tcPr>
          <w:p w14:paraId="3F223A76" w14:textId="77777777" w:rsidR="00BA16F8" w:rsidRPr="00504E66" w:rsidRDefault="00BA16F8" w:rsidP="00942750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b/>
                <w:sz w:val="20"/>
                <w:szCs w:val="20"/>
                <w:lang w:val="en-IN"/>
              </w:rPr>
              <w:t>CO4</w:t>
            </w:r>
          </w:p>
        </w:tc>
        <w:tc>
          <w:tcPr>
            <w:tcW w:w="1059" w:type="dxa"/>
            <w:vAlign w:val="center"/>
          </w:tcPr>
          <w:p w14:paraId="1F299E9B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Analyze,</w:t>
            </w:r>
          </w:p>
          <w:p w14:paraId="1AB65CB4" w14:textId="0FB8C93B" w:rsidR="00BA16F8" w:rsidRPr="004010EA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</w:rPr>
              <w:t>Individual Performance, Communication</w:t>
            </w:r>
          </w:p>
        </w:tc>
        <w:tc>
          <w:tcPr>
            <w:tcW w:w="561" w:type="dxa"/>
            <w:vAlign w:val="center"/>
          </w:tcPr>
          <w:p w14:paraId="610F284D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L4</w:t>
            </w:r>
          </w:p>
        </w:tc>
        <w:tc>
          <w:tcPr>
            <w:tcW w:w="720" w:type="dxa"/>
            <w:vAlign w:val="center"/>
          </w:tcPr>
          <w:p w14:paraId="1D89F3AE" w14:textId="0DAD96E2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4,5</w:t>
            </w:r>
          </w:p>
        </w:tc>
        <w:tc>
          <w:tcPr>
            <w:tcW w:w="1971" w:type="dxa"/>
            <w:vAlign w:val="center"/>
          </w:tcPr>
          <w:p w14:paraId="50562EA8" w14:textId="77777777" w:rsidR="00BA16F8" w:rsidRPr="009508A0" w:rsidRDefault="00BA16F8" w:rsidP="00942750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–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6</w:t>
            </w:r>
          </w:p>
          <w:p w14:paraId="1548B1B5" w14:textId="77777777" w:rsidR="00BA16F8" w:rsidRDefault="00BA16F8" w:rsidP="00942750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Assignment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 – 2(1+0.5+0.5)</w:t>
            </w:r>
          </w:p>
          <w:p w14:paraId="20D63BF5" w14:textId="77777777" w:rsidR="00BA16F8" w:rsidRPr="009508A0" w:rsidRDefault="00BA16F8" w:rsidP="00942750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999" w:type="dxa"/>
            <w:vAlign w:val="center"/>
          </w:tcPr>
          <w:p w14:paraId="55C6D941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7</w:t>
            </w:r>
          </w:p>
          <w:p w14:paraId="488975BE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  <w:p w14:paraId="5C76DFC6" w14:textId="77777777" w:rsidR="00BA16F8" w:rsidRPr="00504E66" w:rsidRDefault="00BA16F8" w:rsidP="00942750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</w:tc>
        <w:tc>
          <w:tcPr>
            <w:tcW w:w="720" w:type="dxa"/>
            <w:vAlign w:val="center"/>
          </w:tcPr>
          <w:p w14:paraId="5773A265" w14:textId="77777777" w:rsidR="00BA16F8" w:rsidRPr="00504E66" w:rsidRDefault="00BA16F8" w:rsidP="00942750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 w:rsidRPr="00504E66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14</w:t>
            </w:r>
          </w:p>
        </w:tc>
        <w:tc>
          <w:tcPr>
            <w:tcW w:w="720" w:type="dxa"/>
            <w:vAlign w:val="center"/>
          </w:tcPr>
          <w:p w14:paraId="0A29D303" w14:textId="02A635E4" w:rsidR="00BA16F8" w:rsidRDefault="00BA16F8" w:rsidP="00942750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2</w:t>
            </w:r>
            <w:r w:rsidR="001B0014"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1</w:t>
            </w:r>
          </w:p>
          <w:p w14:paraId="0190D729" w14:textId="77777777" w:rsidR="00BA16F8" w:rsidRDefault="00BA16F8" w:rsidP="00942750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  <w:p w14:paraId="2C9AF4CC" w14:textId="77777777" w:rsidR="00BA16F8" w:rsidRPr="00504E66" w:rsidRDefault="00BA16F8" w:rsidP="00942750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IN"/>
              </w:rPr>
              <w:t>0.5</w:t>
            </w:r>
          </w:p>
        </w:tc>
        <w:tc>
          <w:tcPr>
            <w:tcW w:w="900" w:type="dxa"/>
            <w:vAlign w:val="center"/>
          </w:tcPr>
          <w:p w14:paraId="4FADF2BA" w14:textId="129A5B9B" w:rsidR="00BA16F8" w:rsidRDefault="00BA16F8" w:rsidP="0094275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2</w:t>
            </w:r>
            <w:r w:rsidR="002B3DCA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1</w:t>
            </w: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%</w:t>
            </w:r>
          </w:p>
          <w:p w14:paraId="5F45ACE3" w14:textId="77777777" w:rsidR="00BA16F8" w:rsidRDefault="00BA16F8" w:rsidP="0094275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0.5%</w:t>
            </w:r>
          </w:p>
          <w:p w14:paraId="0F06646C" w14:textId="77777777" w:rsidR="00BA16F8" w:rsidRPr="007963F0" w:rsidRDefault="00BA16F8" w:rsidP="00942750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0.5%</w:t>
            </w:r>
          </w:p>
        </w:tc>
        <w:tc>
          <w:tcPr>
            <w:tcW w:w="360" w:type="dxa"/>
            <w:vAlign w:val="center"/>
          </w:tcPr>
          <w:p w14:paraId="0347428E" w14:textId="77777777" w:rsidR="00BA16F8" w:rsidRPr="007963F0" w:rsidRDefault="00BA16F8" w:rsidP="00942750">
            <w:pPr>
              <w:spacing w:line="276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3</w:t>
            </w:r>
          </w:p>
          <w:p w14:paraId="5FD0E15B" w14:textId="77777777" w:rsidR="00BA16F8" w:rsidRPr="007963F0" w:rsidRDefault="00BA16F8" w:rsidP="00942750">
            <w:pPr>
              <w:spacing w:line="276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1</w:t>
            </w:r>
          </w:p>
          <w:p w14:paraId="6B623A7F" w14:textId="77777777" w:rsidR="00BA16F8" w:rsidRPr="007963F0" w:rsidRDefault="00BA16F8" w:rsidP="00942750">
            <w:pPr>
              <w:spacing w:line="276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  <w:t>1</w:t>
            </w:r>
          </w:p>
          <w:p w14:paraId="326B1432" w14:textId="77777777" w:rsidR="00BA16F8" w:rsidRPr="007963F0" w:rsidRDefault="00BA16F8" w:rsidP="00942750">
            <w:pPr>
              <w:spacing w:line="276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720" w:type="dxa"/>
            <w:vAlign w:val="center"/>
          </w:tcPr>
          <w:p w14:paraId="50F297F5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PO2</w:t>
            </w:r>
          </w:p>
          <w:p w14:paraId="05BC6B06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PO9</w:t>
            </w:r>
          </w:p>
          <w:p w14:paraId="28627091" w14:textId="77777777" w:rsidR="00BA16F8" w:rsidRDefault="00BA16F8" w:rsidP="00942750">
            <w:pPr>
              <w:jc w:val="center"/>
              <w:rPr>
                <w:rFonts w:ascii="Bookman Old Style" w:hAnsi="Bookman Old Style" w:cs="Times New Roman"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PO10</w:t>
            </w:r>
          </w:p>
          <w:p w14:paraId="638524AB" w14:textId="77777777" w:rsidR="00BA16F8" w:rsidRPr="009508A0" w:rsidRDefault="00BA16F8" w:rsidP="00942750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14:paraId="3DAED3E0" w14:textId="77777777" w:rsidR="00612027" w:rsidRDefault="00612027" w:rsidP="00612027">
      <w:pPr>
        <w:rPr>
          <w:rFonts w:ascii="Bookman Old Style" w:hAnsi="Bookman Old Style" w:cs="Times New Roman"/>
          <w:b/>
          <w:szCs w:val="24"/>
        </w:rPr>
      </w:pPr>
    </w:p>
    <w:p w14:paraId="35763061" w14:textId="77777777" w:rsidR="00D17B64" w:rsidRDefault="00D17B64" w:rsidP="00D17B64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100776E8" w14:textId="77777777" w:rsidR="00D17B64" w:rsidRDefault="00D17B64" w:rsidP="00D17B64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29C97C9D" w14:textId="77777777" w:rsidR="00D17B64" w:rsidRDefault="00D17B64" w:rsidP="00D17B64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70CE25C5" w14:textId="77777777" w:rsidR="00D17B64" w:rsidRDefault="00D17B64" w:rsidP="00D17B64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25141182" w14:textId="77777777" w:rsidR="00D17B64" w:rsidRDefault="00D17B64" w:rsidP="00D17B64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5C5C1322" w14:textId="77777777" w:rsidR="00D17B64" w:rsidRDefault="00D17B64" w:rsidP="00D17B64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4CEFAD5E" w14:textId="0DF07242" w:rsidR="00D17B64" w:rsidRPr="00D17B64" w:rsidRDefault="00D17B64" w:rsidP="00D17B64">
      <w:pPr>
        <w:rPr>
          <w:rFonts w:ascii="Bookman Old Style" w:hAnsi="Bookman Old Style" w:cs="Times New Roman"/>
          <w:szCs w:val="24"/>
        </w:rPr>
      </w:pPr>
      <w:r w:rsidRPr="00B40DA0">
        <w:rPr>
          <w:rFonts w:ascii="Bookman Old Style" w:hAnsi="Bookman Old Style" w:cs="Times New Roman"/>
          <w:b/>
          <w:szCs w:val="24"/>
          <w:lang w:val="en-IN"/>
        </w:rPr>
        <w:lastRenderedPageBreak/>
        <w:t>Course Articulation Matrix:</w:t>
      </w:r>
    </w:p>
    <w:tbl>
      <w:tblPr>
        <w:tblStyle w:val="TableGrid"/>
        <w:tblW w:w="10823" w:type="dxa"/>
        <w:jc w:val="center"/>
        <w:tblLayout w:type="fixed"/>
        <w:tblLook w:val="04A0" w:firstRow="1" w:lastRow="0" w:firstColumn="1" w:lastColumn="0" w:noHBand="0" w:noVBand="1"/>
      </w:tblPr>
      <w:tblGrid>
        <w:gridCol w:w="124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D17B64" w:rsidRPr="009508A0" w14:paraId="1F9029E8" w14:textId="77777777" w:rsidTr="00942750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 w:themeFill="text2"/>
            <w:vAlign w:val="center"/>
          </w:tcPr>
          <w:p w14:paraId="6E451005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  <w:br w:type="page"/>
            </w:r>
          </w:p>
          <w:p w14:paraId="6A849483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14:paraId="7B4259CD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14:paraId="3B7C031C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>Contribution of Course Outcomes towards achievement of Program Outcomes &amp; Strength of correlations (3:Substantial, 2: Moderate, 1:Slight)</w:t>
            </w:r>
          </w:p>
        </w:tc>
      </w:tr>
      <w:tr w:rsidR="00D17B64" w:rsidRPr="009508A0" w14:paraId="5FE71956" w14:textId="77777777" w:rsidTr="00942750">
        <w:trPr>
          <w:trHeight w:val="463"/>
          <w:jc w:val="center"/>
        </w:trPr>
        <w:tc>
          <w:tcPr>
            <w:tcW w:w="1249" w:type="dxa"/>
            <w:vAlign w:val="center"/>
          </w:tcPr>
          <w:p w14:paraId="78A46FDC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7644F2B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</w:t>
            </w:r>
          </w:p>
        </w:tc>
        <w:tc>
          <w:tcPr>
            <w:tcW w:w="639" w:type="dxa"/>
            <w:vAlign w:val="center"/>
          </w:tcPr>
          <w:p w14:paraId="3E3E1563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PO2</w:t>
            </w:r>
          </w:p>
        </w:tc>
        <w:tc>
          <w:tcPr>
            <w:tcW w:w="639" w:type="dxa"/>
            <w:vAlign w:val="center"/>
          </w:tcPr>
          <w:p w14:paraId="6EC75EF6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PO3</w:t>
            </w:r>
          </w:p>
        </w:tc>
        <w:tc>
          <w:tcPr>
            <w:tcW w:w="639" w:type="dxa"/>
            <w:vAlign w:val="center"/>
          </w:tcPr>
          <w:p w14:paraId="71930810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PO4</w:t>
            </w:r>
          </w:p>
        </w:tc>
        <w:tc>
          <w:tcPr>
            <w:tcW w:w="639" w:type="dxa"/>
            <w:vAlign w:val="center"/>
          </w:tcPr>
          <w:p w14:paraId="30A94207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PO5</w:t>
            </w:r>
          </w:p>
        </w:tc>
        <w:tc>
          <w:tcPr>
            <w:tcW w:w="639" w:type="dxa"/>
            <w:vAlign w:val="center"/>
          </w:tcPr>
          <w:p w14:paraId="6856D5E4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PO6</w:t>
            </w:r>
          </w:p>
        </w:tc>
        <w:tc>
          <w:tcPr>
            <w:tcW w:w="639" w:type="dxa"/>
            <w:vAlign w:val="center"/>
          </w:tcPr>
          <w:p w14:paraId="66587361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PO7</w:t>
            </w:r>
          </w:p>
        </w:tc>
        <w:tc>
          <w:tcPr>
            <w:tcW w:w="639" w:type="dxa"/>
            <w:vAlign w:val="center"/>
          </w:tcPr>
          <w:p w14:paraId="6A4F2B20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PO8</w:t>
            </w:r>
          </w:p>
        </w:tc>
        <w:tc>
          <w:tcPr>
            <w:tcW w:w="639" w:type="dxa"/>
            <w:vAlign w:val="center"/>
          </w:tcPr>
          <w:p w14:paraId="7A365120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PO9</w:t>
            </w:r>
          </w:p>
        </w:tc>
        <w:tc>
          <w:tcPr>
            <w:tcW w:w="759" w:type="dxa"/>
            <w:vAlign w:val="center"/>
          </w:tcPr>
          <w:p w14:paraId="10D3250D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PO10</w:t>
            </w:r>
          </w:p>
        </w:tc>
        <w:tc>
          <w:tcPr>
            <w:tcW w:w="759" w:type="dxa"/>
            <w:vAlign w:val="center"/>
          </w:tcPr>
          <w:p w14:paraId="0F4110E8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PO11</w:t>
            </w:r>
          </w:p>
        </w:tc>
        <w:tc>
          <w:tcPr>
            <w:tcW w:w="759" w:type="dxa"/>
            <w:vAlign w:val="center"/>
          </w:tcPr>
          <w:p w14:paraId="4E325C10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PO12</w:t>
            </w:r>
          </w:p>
        </w:tc>
        <w:tc>
          <w:tcPr>
            <w:tcW w:w="772" w:type="dxa"/>
            <w:vAlign w:val="center"/>
          </w:tcPr>
          <w:p w14:paraId="7D02AC19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PSO1</w:t>
            </w:r>
          </w:p>
        </w:tc>
        <w:tc>
          <w:tcPr>
            <w:tcW w:w="774" w:type="dxa"/>
            <w:vAlign w:val="center"/>
          </w:tcPr>
          <w:p w14:paraId="6A913690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PSO2</w:t>
            </w:r>
          </w:p>
        </w:tc>
      </w:tr>
      <w:tr w:rsidR="00D17B64" w:rsidRPr="009508A0" w14:paraId="12A8C1D6" w14:textId="77777777" w:rsidTr="00942750">
        <w:trPr>
          <w:trHeight w:val="463"/>
          <w:jc w:val="center"/>
        </w:trPr>
        <w:tc>
          <w:tcPr>
            <w:tcW w:w="1249" w:type="dxa"/>
            <w:vAlign w:val="center"/>
          </w:tcPr>
          <w:p w14:paraId="3FC3EF14" w14:textId="77777777" w:rsidR="00D17B64" w:rsidRPr="00BA4CE8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CO1</w:t>
            </w:r>
          </w:p>
        </w:tc>
        <w:tc>
          <w:tcPr>
            <w:tcW w:w="639" w:type="dxa"/>
            <w:vAlign w:val="center"/>
          </w:tcPr>
          <w:p w14:paraId="5AB7AF40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14:paraId="53CB140C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0CCFC7B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42FED8A5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45CA033D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1EB1812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3074D5E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A2FFF78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0E685CCA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54BC5BB7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59176D5F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72CBB2F2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0B9CDB2A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14:paraId="1B908771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D17B64" w:rsidRPr="009508A0" w14:paraId="28BEEBF5" w14:textId="77777777" w:rsidTr="00942750">
        <w:trPr>
          <w:trHeight w:val="463"/>
          <w:jc w:val="center"/>
        </w:trPr>
        <w:tc>
          <w:tcPr>
            <w:tcW w:w="1249" w:type="dxa"/>
            <w:vAlign w:val="center"/>
          </w:tcPr>
          <w:p w14:paraId="6F20E2AA" w14:textId="77777777" w:rsidR="00D17B64" w:rsidRPr="00BA4CE8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CO2</w:t>
            </w:r>
          </w:p>
        </w:tc>
        <w:tc>
          <w:tcPr>
            <w:tcW w:w="639" w:type="dxa"/>
            <w:vAlign w:val="center"/>
          </w:tcPr>
          <w:p w14:paraId="5BA48F3D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14:paraId="5317FE30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A7F47E9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FF692A1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164144A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476B20A4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3D01189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03DAC6F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290CD4F3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6C5231B6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2849FF3E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39D1A532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3ABB476E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14:paraId="3DB01FC0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D17B64" w:rsidRPr="009508A0" w14:paraId="581F71B5" w14:textId="77777777" w:rsidTr="00942750">
        <w:trPr>
          <w:trHeight w:val="463"/>
          <w:jc w:val="center"/>
        </w:trPr>
        <w:tc>
          <w:tcPr>
            <w:tcW w:w="1249" w:type="dxa"/>
            <w:vAlign w:val="center"/>
          </w:tcPr>
          <w:p w14:paraId="3F6EDC5D" w14:textId="77777777" w:rsidR="00D17B64" w:rsidRPr="00BA4CE8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CO3</w:t>
            </w:r>
          </w:p>
        </w:tc>
        <w:tc>
          <w:tcPr>
            <w:tcW w:w="639" w:type="dxa"/>
            <w:vAlign w:val="center"/>
          </w:tcPr>
          <w:p w14:paraId="1B08A4C5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5A5C9E5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43F361A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80B4A19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426AC4C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AACCC55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227A1DD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5794B9E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6956A5F1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3C28FB92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0B47F4E5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628ABB66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7F441975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</w:p>
        </w:tc>
        <w:tc>
          <w:tcPr>
            <w:tcW w:w="774" w:type="dxa"/>
            <w:vAlign w:val="center"/>
          </w:tcPr>
          <w:p w14:paraId="7291A2CC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D17B64" w:rsidRPr="009508A0" w14:paraId="04FC2DC6" w14:textId="77777777" w:rsidTr="00942750">
        <w:trPr>
          <w:trHeight w:val="463"/>
          <w:jc w:val="center"/>
        </w:trPr>
        <w:tc>
          <w:tcPr>
            <w:tcW w:w="1249" w:type="dxa"/>
            <w:vAlign w:val="center"/>
          </w:tcPr>
          <w:p w14:paraId="495A017F" w14:textId="77777777" w:rsidR="00D17B64" w:rsidRPr="00BA4CE8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BA4CE8">
              <w:rPr>
                <w:rFonts w:ascii="Bookman Old Style" w:hAnsi="Bookman Old Style" w:cs="Times New Roman"/>
                <w:b/>
                <w:sz w:val="20"/>
                <w:lang w:val="en-IN"/>
              </w:rPr>
              <w:t>CO4</w:t>
            </w:r>
          </w:p>
        </w:tc>
        <w:tc>
          <w:tcPr>
            <w:tcW w:w="639" w:type="dxa"/>
            <w:vAlign w:val="center"/>
          </w:tcPr>
          <w:p w14:paraId="1CF84FB0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D15D1A6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14:paraId="4918CEC8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7C1A3B3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AB1EA16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66E2296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A31B11A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3F641FC4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F237C90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0F6EA2C4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2266F5D2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62F1511A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5EC14E26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74" w:type="dxa"/>
            <w:vAlign w:val="center"/>
          </w:tcPr>
          <w:p w14:paraId="38E003BD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D17B64" w:rsidRPr="009508A0" w14:paraId="61B10AA4" w14:textId="77777777" w:rsidTr="00942750">
        <w:trPr>
          <w:trHeight w:val="463"/>
          <w:jc w:val="center"/>
        </w:trPr>
        <w:tc>
          <w:tcPr>
            <w:tcW w:w="1249" w:type="dxa"/>
            <w:vAlign w:val="center"/>
          </w:tcPr>
          <w:p w14:paraId="5974BCAD" w14:textId="77777777" w:rsidR="00D17B64" w:rsidRPr="000E4741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0E4741">
              <w:rPr>
                <w:rFonts w:ascii="Bookman Old Style" w:hAnsi="Bookman Old Style" w:cs="Times New Roman"/>
                <w:b/>
                <w:sz w:val="20"/>
                <w:lang w:val="en-IN"/>
              </w:rPr>
              <w:t>Average</w:t>
            </w:r>
          </w:p>
        </w:tc>
        <w:tc>
          <w:tcPr>
            <w:tcW w:w="639" w:type="dxa"/>
            <w:vAlign w:val="center"/>
          </w:tcPr>
          <w:p w14:paraId="6E771814" w14:textId="77777777" w:rsidR="00D17B64" w:rsidRPr="00212C91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2.5</w:t>
            </w:r>
          </w:p>
        </w:tc>
        <w:tc>
          <w:tcPr>
            <w:tcW w:w="639" w:type="dxa"/>
            <w:vAlign w:val="center"/>
          </w:tcPr>
          <w:p w14:paraId="69E3B24C" w14:textId="77777777" w:rsidR="00D17B64" w:rsidRPr="00212C91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14:paraId="5F3BF156" w14:textId="77777777" w:rsidR="00D17B64" w:rsidRPr="00212C91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9A66761" w14:textId="77777777" w:rsidR="00D17B64" w:rsidRPr="00212C91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1FD8C6BD" w14:textId="77777777" w:rsidR="00D17B64" w:rsidRPr="00212C91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A4CF39C" w14:textId="77777777" w:rsidR="00D17B64" w:rsidRPr="00212C91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52A954A" w14:textId="77777777" w:rsidR="00D17B64" w:rsidRPr="00212C91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5DAE2E1E" w14:textId="77777777" w:rsidR="00D17B64" w:rsidRPr="00212C91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14:paraId="7E2C26DC" w14:textId="77777777" w:rsidR="00D17B64" w:rsidRPr="00212C91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7EDBD0B0" w14:textId="77777777" w:rsidR="00D17B64" w:rsidRPr="00212C91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14:paraId="51E1D910" w14:textId="77777777" w:rsidR="00D17B64" w:rsidRPr="009508A0" w:rsidRDefault="00D17B64" w:rsidP="00942750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14:paraId="60510EA8" w14:textId="77777777" w:rsidR="00D17B64" w:rsidRPr="00E24505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772" w:type="dxa"/>
            <w:vAlign w:val="center"/>
          </w:tcPr>
          <w:p w14:paraId="20AC26B0" w14:textId="77777777" w:rsidR="00D17B64" w:rsidRPr="00E24505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2</w:t>
            </w:r>
          </w:p>
        </w:tc>
        <w:tc>
          <w:tcPr>
            <w:tcW w:w="774" w:type="dxa"/>
            <w:vAlign w:val="center"/>
          </w:tcPr>
          <w:p w14:paraId="0754F7BF" w14:textId="77777777" w:rsidR="00D17B64" w:rsidRPr="00E24505" w:rsidRDefault="00D17B64" w:rsidP="00942750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</w:tr>
    </w:tbl>
    <w:p w14:paraId="1D8CD343" w14:textId="77777777" w:rsidR="00D17B64" w:rsidRDefault="00D17B64" w:rsidP="00D17B64">
      <w:pPr>
        <w:ind w:firstLine="720"/>
        <w:rPr>
          <w:rFonts w:ascii="Bookman Old Style" w:hAnsi="Bookman Old Style" w:cs="Times New Roman"/>
          <w:b/>
          <w:szCs w:val="24"/>
        </w:rPr>
      </w:pPr>
    </w:p>
    <w:p w14:paraId="67598F4B" w14:textId="3E917BBE" w:rsidR="00D17B64" w:rsidRPr="00D17B64" w:rsidRDefault="00D17B64" w:rsidP="00D17B64">
      <w:pPr>
        <w:tabs>
          <w:tab w:val="left" w:pos="833"/>
        </w:tabs>
        <w:rPr>
          <w:rFonts w:ascii="Bookman Old Style" w:hAnsi="Bookman Old Style" w:cs="Times New Roman"/>
          <w:szCs w:val="24"/>
        </w:rPr>
        <w:sectPr w:rsidR="00D17B64" w:rsidRPr="00D17B64" w:rsidSect="00250569">
          <w:pgSz w:w="11906" w:h="16838"/>
          <w:pgMar w:top="1080" w:right="1440" w:bottom="1440" w:left="1440" w:header="708" w:footer="708" w:gutter="0"/>
          <w:cols w:space="708"/>
          <w:docGrid w:linePitch="360"/>
        </w:sectPr>
      </w:pPr>
      <w:r>
        <w:rPr>
          <w:rFonts w:ascii="Bookman Old Style" w:hAnsi="Bookman Old Style" w:cs="Times New Roman"/>
          <w:szCs w:val="24"/>
        </w:rPr>
        <w:tab/>
      </w:r>
    </w:p>
    <w:p w14:paraId="16DD2523" w14:textId="77777777"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Cs w:val="24"/>
          <w:lang w:val="en-IN"/>
        </w:rPr>
      </w:pPr>
    </w:p>
    <w:p w14:paraId="2EB0991D" w14:textId="77777777"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14:paraId="47EEB2C5" w14:textId="77777777"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14:paraId="2B4D031D" w14:textId="6423CF18" w:rsidR="00612027" w:rsidRPr="00B40DA0" w:rsidRDefault="00612027" w:rsidP="00612027">
      <w:pPr>
        <w:rPr>
          <w:rFonts w:ascii="Bookman Old Style" w:hAnsi="Bookman Old Style" w:cs="Times New Roman"/>
          <w:b/>
          <w:szCs w:val="24"/>
          <w:lang w:val="en-IN"/>
        </w:rPr>
      </w:pPr>
    </w:p>
    <w:p w14:paraId="447D3751" w14:textId="77777777"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p w14:paraId="4589369A" w14:textId="77777777" w:rsidR="00102260" w:rsidRPr="009508A0" w:rsidRDefault="00102260">
      <w:pPr>
        <w:rPr>
          <w:rFonts w:ascii="Bookman Old Style" w:hAnsi="Bookman Old Style"/>
          <w:sz w:val="20"/>
        </w:rPr>
      </w:pPr>
    </w:p>
    <w:sectPr w:rsidR="00102260" w:rsidRPr="009508A0" w:rsidSect="006120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6E77" w14:textId="77777777" w:rsidR="00057204" w:rsidRDefault="00057204" w:rsidP="00FC0B93">
      <w:pPr>
        <w:spacing w:after="0" w:line="240" w:lineRule="auto"/>
      </w:pPr>
      <w:r>
        <w:separator/>
      </w:r>
    </w:p>
  </w:endnote>
  <w:endnote w:type="continuationSeparator" w:id="0">
    <w:p w14:paraId="70636DF7" w14:textId="77777777" w:rsidR="00057204" w:rsidRDefault="00057204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9AC5" w14:textId="77777777" w:rsidR="00057204" w:rsidRDefault="00057204" w:rsidP="00FC0B93">
      <w:pPr>
        <w:spacing w:after="0" w:line="240" w:lineRule="auto"/>
      </w:pPr>
      <w:r>
        <w:separator/>
      </w:r>
    </w:p>
  </w:footnote>
  <w:footnote w:type="continuationSeparator" w:id="0">
    <w:p w14:paraId="386F6CD3" w14:textId="77777777" w:rsidR="00057204" w:rsidRDefault="00057204" w:rsidP="00F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6FB"/>
    <w:multiLevelType w:val="hybridMultilevel"/>
    <w:tmpl w:val="4330FDC8"/>
    <w:lvl w:ilvl="0" w:tplc="AC583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6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E7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4B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AC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D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0AEB"/>
    <w:multiLevelType w:val="hybridMultilevel"/>
    <w:tmpl w:val="F4E81F1E"/>
    <w:lvl w:ilvl="0" w:tplc="2A428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D8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84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4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B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0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6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1234"/>
    <w:multiLevelType w:val="hybridMultilevel"/>
    <w:tmpl w:val="F008E342"/>
    <w:lvl w:ilvl="0" w:tplc="EBFE2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2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E0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8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C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2B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04E9"/>
    <w:multiLevelType w:val="hybridMultilevel"/>
    <w:tmpl w:val="E1ECA784"/>
    <w:lvl w:ilvl="0" w:tplc="47EA2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49E"/>
    <w:multiLevelType w:val="hybridMultilevel"/>
    <w:tmpl w:val="A45626CE"/>
    <w:lvl w:ilvl="0" w:tplc="F98AE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F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D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B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C8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413969">
    <w:abstractNumId w:val="2"/>
  </w:num>
  <w:num w:numId="2" w16cid:durableId="288903069">
    <w:abstractNumId w:val="1"/>
  </w:num>
  <w:num w:numId="3" w16cid:durableId="731200241">
    <w:abstractNumId w:val="4"/>
  </w:num>
  <w:num w:numId="4" w16cid:durableId="2110007320">
    <w:abstractNumId w:val="0"/>
  </w:num>
  <w:num w:numId="5" w16cid:durableId="723215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wNrE0MTM1NDAwNjNU0lEKTi0uzszPAykwrgUAXWF5DCwAAAA="/>
  </w:docVars>
  <w:rsids>
    <w:rsidRoot w:val="00FC5172"/>
    <w:rsid w:val="000138DC"/>
    <w:rsid w:val="0005575B"/>
    <w:rsid w:val="00057204"/>
    <w:rsid w:val="00077AF1"/>
    <w:rsid w:val="00083B3A"/>
    <w:rsid w:val="00090B20"/>
    <w:rsid w:val="0009426E"/>
    <w:rsid w:val="000A4EAE"/>
    <w:rsid w:val="000B1027"/>
    <w:rsid w:val="000C64BF"/>
    <w:rsid w:val="000C710A"/>
    <w:rsid w:val="000E3C35"/>
    <w:rsid w:val="000E4741"/>
    <w:rsid w:val="000F2D9F"/>
    <w:rsid w:val="000F6FC4"/>
    <w:rsid w:val="00102260"/>
    <w:rsid w:val="00122F31"/>
    <w:rsid w:val="00123FDC"/>
    <w:rsid w:val="001324D0"/>
    <w:rsid w:val="0014647B"/>
    <w:rsid w:val="00147464"/>
    <w:rsid w:val="00152935"/>
    <w:rsid w:val="00152E61"/>
    <w:rsid w:val="001752B1"/>
    <w:rsid w:val="001A571E"/>
    <w:rsid w:val="001B0014"/>
    <w:rsid w:val="001B0D8D"/>
    <w:rsid w:val="001B7587"/>
    <w:rsid w:val="001C2D7C"/>
    <w:rsid w:val="001F642A"/>
    <w:rsid w:val="0020326C"/>
    <w:rsid w:val="00212C91"/>
    <w:rsid w:val="002157EA"/>
    <w:rsid w:val="00230036"/>
    <w:rsid w:val="00240FD0"/>
    <w:rsid w:val="00250569"/>
    <w:rsid w:val="00272D59"/>
    <w:rsid w:val="00283A29"/>
    <w:rsid w:val="002A2382"/>
    <w:rsid w:val="002B3DCA"/>
    <w:rsid w:val="002D256D"/>
    <w:rsid w:val="002D3293"/>
    <w:rsid w:val="002D5AE6"/>
    <w:rsid w:val="003037AD"/>
    <w:rsid w:val="00307C46"/>
    <w:rsid w:val="00310299"/>
    <w:rsid w:val="00314488"/>
    <w:rsid w:val="00327588"/>
    <w:rsid w:val="003322DE"/>
    <w:rsid w:val="00383AC2"/>
    <w:rsid w:val="00390964"/>
    <w:rsid w:val="00391549"/>
    <w:rsid w:val="003A049F"/>
    <w:rsid w:val="003A0B10"/>
    <w:rsid w:val="003E0FF5"/>
    <w:rsid w:val="004010EA"/>
    <w:rsid w:val="00416B29"/>
    <w:rsid w:val="00422CD0"/>
    <w:rsid w:val="00433069"/>
    <w:rsid w:val="00471DA8"/>
    <w:rsid w:val="00485E27"/>
    <w:rsid w:val="004B672B"/>
    <w:rsid w:val="004C2B61"/>
    <w:rsid w:val="004E2CEC"/>
    <w:rsid w:val="004F480D"/>
    <w:rsid w:val="00504E66"/>
    <w:rsid w:val="00507CE3"/>
    <w:rsid w:val="005235CA"/>
    <w:rsid w:val="00524015"/>
    <w:rsid w:val="00530B95"/>
    <w:rsid w:val="0059211D"/>
    <w:rsid w:val="00612027"/>
    <w:rsid w:val="006175B4"/>
    <w:rsid w:val="00624568"/>
    <w:rsid w:val="006312D3"/>
    <w:rsid w:val="006376F5"/>
    <w:rsid w:val="00642130"/>
    <w:rsid w:val="0066273B"/>
    <w:rsid w:val="00685320"/>
    <w:rsid w:val="006A1F97"/>
    <w:rsid w:val="006B0BF0"/>
    <w:rsid w:val="006B5921"/>
    <w:rsid w:val="006E5901"/>
    <w:rsid w:val="00714B40"/>
    <w:rsid w:val="00724757"/>
    <w:rsid w:val="0072572C"/>
    <w:rsid w:val="0074436C"/>
    <w:rsid w:val="00746DB1"/>
    <w:rsid w:val="00751A7F"/>
    <w:rsid w:val="00752315"/>
    <w:rsid w:val="0075690E"/>
    <w:rsid w:val="00757B2D"/>
    <w:rsid w:val="00761E9D"/>
    <w:rsid w:val="00767B6C"/>
    <w:rsid w:val="00772C33"/>
    <w:rsid w:val="00775C02"/>
    <w:rsid w:val="007963F0"/>
    <w:rsid w:val="007A195C"/>
    <w:rsid w:val="007A7A3D"/>
    <w:rsid w:val="007C14AB"/>
    <w:rsid w:val="00804ADE"/>
    <w:rsid w:val="00814DF8"/>
    <w:rsid w:val="0082155B"/>
    <w:rsid w:val="00823778"/>
    <w:rsid w:val="00823F03"/>
    <w:rsid w:val="00827E67"/>
    <w:rsid w:val="008345BD"/>
    <w:rsid w:val="00850912"/>
    <w:rsid w:val="008540F1"/>
    <w:rsid w:val="0086228E"/>
    <w:rsid w:val="00886323"/>
    <w:rsid w:val="008A3E5D"/>
    <w:rsid w:val="008B4211"/>
    <w:rsid w:val="008B43EE"/>
    <w:rsid w:val="008C1DFD"/>
    <w:rsid w:val="008C580F"/>
    <w:rsid w:val="008E6573"/>
    <w:rsid w:val="008E72A6"/>
    <w:rsid w:val="00903148"/>
    <w:rsid w:val="00905E6B"/>
    <w:rsid w:val="00910052"/>
    <w:rsid w:val="00912092"/>
    <w:rsid w:val="009508A0"/>
    <w:rsid w:val="00954B6D"/>
    <w:rsid w:val="009721C4"/>
    <w:rsid w:val="0099682F"/>
    <w:rsid w:val="009A2DA5"/>
    <w:rsid w:val="009B1513"/>
    <w:rsid w:val="009D46EA"/>
    <w:rsid w:val="009E2547"/>
    <w:rsid w:val="009F07E4"/>
    <w:rsid w:val="009F616B"/>
    <w:rsid w:val="00A00E95"/>
    <w:rsid w:val="00A11AA3"/>
    <w:rsid w:val="00A2487A"/>
    <w:rsid w:val="00A26EE0"/>
    <w:rsid w:val="00A40C3E"/>
    <w:rsid w:val="00A47C5C"/>
    <w:rsid w:val="00A67FD5"/>
    <w:rsid w:val="00A9534D"/>
    <w:rsid w:val="00AB3C8A"/>
    <w:rsid w:val="00AB697C"/>
    <w:rsid w:val="00B05DD7"/>
    <w:rsid w:val="00B16F0D"/>
    <w:rsid w:val="00B32E40"/>
    <w:rsid w:val="00B40DA0"/>
    <w:rsid w:val="00B44DB7"/>
    <w:rsid w:val="00B60B39"/>
    <w:rsid w:val="00B61054"/>
    <w:rsid w:val="00B75337"/>
    <w:rsid w:val="00BA16F8"/>
    <w:rsid w:val="00BA1AA2"/>
    <w:rsid w:val="00BA4CE8"/>
    <w:rsid w:val="00BB46B2"/>
    <w:rsid w:val="00BC4F69"/>
    <w:rsid w:val="00BD3B61"/>
    <w:rsid w:val="00BD40DF"/>
    <w:rsid w:val="00BE1191"/>
    <w:rsid w:val="00BE7EB5"/>
    <w:rsid w:val="00C067ED"/>
    <w:rsid w:val="00C173ED"/>
    <w:rsid w:val="00C1760B"/>
    <w:rsid w:val="00C20E51"/>
    <w:rsid w:val="00C37A32"/>
    <w:rsid w:val="00C76418"/>
    <w:rsid w:val="00C8445A"/>
    <w:rsid w:val="00CA1939"/>
    <w:rsid w:val="00CA1D96"/>
    <w:rsid w:val="00CE28B5"/>
    <w:rsid w:val="00CF214C"/>
    <w:rsid w:val="00D016DA"/>
    <w:rsid w:val="00D03E92"/>
    <w:rsid w:val="00D11F74"/>
    <w:rsid w:val="00D17B64"/>
    <w:rsid w:val="00D20B8D"/>
    <w:rsid w:val="00D46F9C"/>
    <w:rsid w:val="00D46FE8"/>
    <w:rsid w:val="00D851BB"/>
    <w:rsid w:val="00DC18B7"/>
    <w:rsid w:val="00E0104D"/>
    <w:rsid w:val="00E1468B"/>
    <w:rsid w:val="00E170A8"/>
    <w:rsid w:val="00E24505"/>
    <w:rsid w:val="00E41168"/>
    <w:rsid w:val="00E672C8"/>
    <w:rsid w:val="00EC0D5C"/>
    <w:rsid w:val="00EC3B9E"/>
    <w:rsid w:val="00F2513C"/>
    <w:rsid w:val="00F52E49"/>
    <w:rsid w:val="00F85546"/>
    <w:rsid w:val="00F92CD4"/>
    <w:rsid w:val="00FB643F"/>
    <w:rsid w:val="00FB6D96"/>
    <w:rsid w:val="00FC0B93"/>
    <w:rsid w:val="00FC5172"/>
    <w:rsid w:val="00FF0551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0B53"/>
  <w15:docId w15:val="{5493818C-266D-43E5-8DF6-9D5E3FFD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F480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57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86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75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213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DD01-DD6B-4BB5-95FA-529E0FA5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BRL</dc:creator>
  <cp:lastModifiedBy>Ankita Gampala</cp:lastModifiedBy>
  <cp:revision>46</cp:revision>
  <dcterms:created xsi:type="dcterms:W3CDTF">2023-01-24T06:24:00Z</dcterms:created>
  <dcterms:modified xsi:type="dcterms:W3CDTF">2023-02-06T10:52:00Z</dcterms:modified>
</cp:coreProperties>
</file>