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DF7" w14:textId="77777777"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771"/>
        <w:tblW w:w="9408" w:type="dxa"/>
        <w:tblLook w:val="04A0" w:firstRow="1" w:lastRow="0" w:firstColumn="1" w:lastColumn="0" w:noHBand="0" w:noVBand="1"/>
      </w:tblPr>
      <w:tblGrid>
        <w:gridCol w:w="5069"/>
        <w:gridCol w:w="4339"/>
      </w:tblGrid>
      <w:tr w:rsidR="00486745" w:rsidRPr="00D85484" w14:paraId="6122EEB6" w14:textId="77777777" w:rsidTr="00187FD9">
        <w:trPr>
          <w:trHeight w:val="361"/>
        </w:trPr>
        <w:tc>
          <w:tcPr>
            <w:tcW w:w="9408" w:type="dxa"/>
            <w:gridSpan w:val="2"/>
          </w:tcPr>
          <w:p w14:paraId="4359A530" w14:textId="77777777"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486745" w:rsidRPr="00D85484" w14:paraId="7E83EC48" w14:textId="77777777" w:rsidTr="00187FD9">
        <w:trPr>
          <w:trHeight w:val="361"/>
        </w:trPr>
        <w:tc>
          <w:tcPr>
            <w:tcW w:w="5069" w:type="dxa"/>
          </w:tcPr>
          <w:p w14:paraId="142CB8E0" w14:textId="77777777"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 : 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Engineering</w:t>
            </w:r>
          </w:p>
        </w:tc>
        <w:tc>
          <w:tcPr>
            <w:tcW w:w="4339" w:type="dxa"/>
          </w:tcPr>
          <w:p w14:paraId="12BD2D6A" w14:textId="77777777" w:rsidR="00486745" w:rsidRPr="00D85484" w:rsidRDefault="00486745" w:rsidP="00A34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PVP20</w:t>
            </w:r>
          </w:p>
        </w:tc>
      </w:tr>
      <w:tr w:rsidR="00486745" w:rsidRPr="00D85484" w14:paraId="34743EF7" w14:textId="77777777" w:rsidTr="00A34607">
        <w:trPr>
          <w:trHeight w:val="541"/>
        </w:trPr>
        <w:tc>
          <w:tcPr>
            <w:tcW w:w="5069" w:type="dxa"/>
            <w:vAlign w:val="center"/>
          </w:tcPr>
          <w:p w14:paraId="260C8FE0" w14:textId="77777777"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4339" w:type="dxa"/>
            <w:vAlign w:val="center"/>
          </w:tcPr>
          <w:p w14:paraId="4AF858D2" w14:textId="004D1D6D" w:rsidR="00486745" w:rsidRPr="00D85484" w:rsidRDefault="00486745" w:rsidP="00A34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D27">
              <w:rPr>
                <w:rFonts w:ascii="Times New Roman" w:hAnsi="Times New Roman" w:cs="Times New Roman"/>
                <w:b/>
                <w:sz w:val="24"/>
                <w:szCs w:val="24"/>
              </w:rPr>
              <w:t>Software Project Management(PE-IV)</w:t>
            </w:r>
          </w:p>
        </w:tc>
      </w:tr>
      <w:tr w:rsidR="00486745" w:rsidRPr="00D85484" w14:paraId="7024C808" w14:textId="77777777" w:rsidTr="00187FD9">
        <w:trPr>
          <w:trHeight w:val="361"/>
        </w:trPr>
        <w:tc>
          <w:tcPr>
            <w:tcW w:w="5069" w:type="dxa"/>
            <w:vAlign w:val="center"/>
          </w:tcPr>
          <w:p w14:paraId="6AA058ED" w14:textId="6E691B25" w:rsidR="00486745" w:rsidRPr="00D85484" w:rsidRDefault="00486745" w:rsidP="004B6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="0018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  <w:r w:rsidR="0022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D27" w:rsidRPr="00157D27">
              <w:rPr>
                <w:rFonts w:ascii="Times New Roman" w:hAnsi="Times New Roman" w:cs="Times New Roman"/>
                <w:b/>
                <w:sz w:val="24"/>
                <w:szCs w:val="24"/>
              </w:rPr>
              <w:t>20CS4702B</w:t>
            </w:r>
          </w:p>
        </w:tc>
        <w:tc>
          <w:tcPr>
            <w:tcW w:w="4339" w:type="dxa"/>
            <w:vAlign w:val="center"/>
          </w:tcPr>
          <w:p w14:paraId="24807C14" w14:textId="4B63C357" w:rsidR="00486745" w:rsidRPr="00D85484" w:rsidRDefault="00486745" w:rsidP="00A34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157D2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>-I</w:t>
            </w:r>
          </w:p>
        </w:tc>
      </w:tr>
      <w:tr w:rsidR="00486745" w:rsidRPr="00D85484" w14:paraId="735DE0A5" w14:textId="77777777" w:rsidTr="00187FD9">
        <w:trPr>
          <w:trHeight w:val="381"/>
        </w:trPr>
        <w:tc>
          <w:tcPr>
            <w:tcW w:w="9408" w:type="dxa"/>
            <w:gridSpan w:val="2"/>
          </w:tcPr>
          <w:p w14:paraId="4E1AC0A9" w14:textId="77777777"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tbl>
      <w:tblPr>
        <w:tblStyle w:val="TableGrid"/>
        <w:tblpPr w:leftFromText="180" w:rightFromText="180" w:vertAnchor="text" w:horzAnchor="margin" w:tblpY="2756"/>
        <w:tblW w:w="5181" w:type="pct"/>
        <w:tblLook w:val="04A0" w:firstRow="1" w:lastRow="0" w:firstColumn="1" w:lastColumn="0" w:noHBand="0" w:noVBand="1"/>
      </w:tblPr>
      <w:tblGrid>
        <w:gridCol w:w="989"/>
        <w:gridCol w:w="5886"/>
        <w:gridCol w:w="670"/>
        <w:gridCol w:w="1031"/>
        <w:gridCol w:w="1112"/>
      </w:tblGrid>
      <w:tr w:rsidR="008D3EFA" w:rsidRPr="00A34607" w14:paraId="23203C9B" w14:textId="77777777" w:rsidTr="00FF46C9">
        <w:trPr>
          <w:trHeight w:val="432"/>
        </w:trPr>
        <w:tc>
          <w:tcPr>
            <w:tcW w:w="5000" w:type="pct"/>
            <w:gridSpan w:val="5"/>
            <w:vAlign w:val="center"/>
          </w:tcPr>
          <w:p w14:paraId="202E1675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UNIT - 1</w:t>
            </w:r>
          </w:p>
        </w:tc>
      </w:tr>
      <w:tr w:rsidR="008D3EFA" w:rsidRPr="00A34607" w14:paraId="2E985135" w14:textId="77777777" w:rsidTr="003076DB">
        <w:trPr>
          <w:trHeight w:val="432"/>
        </w:trPr>
        <w:tc>
          <w:tcPr>
            <w:tcW w:w="510" w:type="pct"/>
            <w:vAlign w:val="center"/>
          </w:tcPr>
          <w:p w14:paraId="26C1BF55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038" w:type="pct"/>
            <w:vAlign w:val="center"/>
          </w:tcPr>
          <w:p w14:paraId="71D5DC1E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" w:type="pct"/>
            <w:vAlign w:val="center"/>
          </w:tcPr>
          <w:p w14:paraId="346A6C9A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32" w:type="pct"/>
            <w:vAlign w:val="center"/>
          </w:tcPr>
          <w:p w14:paraId="71D5139A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74" w:type="pct"/>
            <w:vAlign w:val="center"/>
          </w:tcPr>
          <w:p w14:paraId="165DFBFA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D3EFA" w:rsidRPr="00A34607" w14:paraId="08FC6FFD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24701840" w14:textId="275E0959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7B5F195A" w14:textId="4AD944C3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a project?. Explain distinguished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characterisitcs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project. </w:t>
            </w:r>
          </w:p>
        </w:tc>
        <w:tc>
          <w:tcPr>
            <w:tcW w:w="346" w:type="pct"/>
            <w:vAlign w:val="center"/>
          </w:tcPr>
          <w:p w14:paraId="0A5C8430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1A47EDE5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547E3678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7937D6D9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576100F2" w14:textId="5D995699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3F6E1B0E" w14:textId="228EFDBE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briefly about the Activities covered by Software Project Management.</w:t>
            </w:r>
          </w:p>
        </w:tc>
        <w:tc>
          <w:tcPr>
            <w:tcW w:w="346" w:type="pct"/>
            <w:vAlign w:val="center"/>
          </w:tcPr>
          <w:p w14:paraId="7E10CB70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65598258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35EA5125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5A680245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6E3A3DF0" w14:textId="5E9C1F6B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4B670ACF" w14:textId="4C697300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about categorizing software projects.</w:t>
            </w:r>
          </w:p>
        </w:tc>
        <w:tc>
          <w:tcPr>
            <w:tcW w:w="346" w:type="pct"/>
            <w:vAlign w:val="center"/>
          </w:tcPr>
          <w:p w14:paraId="4B169352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3C1E8EC0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7B572D0B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6F262A8E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632BF3E5" w14:textId="266E4508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28388870" w14:textId="173C906F" w:rsidR="008D3EFA" w:rsidRPr="00A34607" w:rsidRDefault="00A94F27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FF46C9">
              <w:rPr>
                <w:rFonts w:ascii="Times New Roman" w:hAnsi="Times New Roman" w:cs="Times New Roman"/>
                <w:sz w:val="24"/>
                <w:szCs w:val="24"/>
              </w:rPr>
              <w:t>How you can categorize Stakeholders for a project.</w:t>
            </w:r>
          </w:p>
        </w:tc>
        <w:tc>
          <w:tcPr>
            <w:tcW w:w="346" w:type="pct"/>
            <w:vAlign w:val="center"/>
          </w:tcPr>
          <w:p w14:paraId="1BD6E7EA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1E8BAA77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6F176262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3D2DFA23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263B8B97" w14:textId="6F5B12BA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5566D906" w14:textId="2CF1B8A3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about setting objectives,</w:t>
            </w:r>
            <w:r w:rsidR="00FE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sub-objectives and goals of a project.</w:t>
            </w:r>
          </w:p>
        </w:tc>
        <w:tc>
          <w:tcPr>
            <w:tcW w:w="346" w:type="pct"/>
            <w:vAlign w:val="center"/>
          </w:tcPr>
          <w:p w14:paraId="65A0ABB8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5FE8AB4D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7C0093AB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27865713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27E1E3AA" w14:textId="13EA6D13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1FE7A728" w14:textId="5045002F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Management?.</w:t>
            </w:r>
            <w:r w:rsidR="00FE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are the activities of the management.</w:t>
            </w:r>
          </w:p>
        </w:tc>
        <w:tc>
          <w:tcPr>
            <w:tcW w:w="346" w:type="pct"/>
            <w:vAlign w:val="center"/>
          </w:tcPr>
          <w:p w14:paraId="15047E6E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6872EDB8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1C1688AF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D3EFA" w:rsidRPr="00A34607" w14:paraId="33FD2AB0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67C741E7" w14:textId="23671CFD" w:rsidR="008D3EFA" w:rsidRPr="00FF46C9" w:rsidRDefault="008D3EFA" w:rsidP="00FF46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62381821" w14:textId="4C499A17" w:rsidR="008D3EFA" w:rsidRPr="00A34607" w:rsidRDefault="00FF46C9" w:rsidP="008D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Briefly explain about management control.</w:t>
            </w:r>
          </w:p>
        </w:tc>
        <w:tc>
          <w:tcPr>
            <w:tcW w:w="346" w:type="pct"/>
            <w:vAlign w:val="center"/>
          </w:tcPr>
          <w:p w14:paraId="1D028255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044EB047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59CD4C83" w14:textId="77777777" w:rsidR="008D3EFA" w:rsidRPr="00A34607" w:rsidRDefault="008D3EFA" w:rsidP="008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6DB" w:rsidRPr="00A34607" w14:paraId="72A68157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48440C17" w14:textId="77777777" w:rsidR="003076DB" w:rsidRPr="00FF46C9" w:rsidRDefault="003076DB" w:rsidP="003076D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75501DA6" w14:textId="77777777" w:rsidR="003076DB" w:rsidRPr="003076DB" w:rsidRDefault="003076DB" w:rsidP="00307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DB">
              <w:rPr>
                <w:rFonts w:ascii="Times New Roman" w:hAnsi="Times New Roman" w:cs="Times New Roman"/>
                <w:sz w:val="24"/>
                <w:szCs w:val="24"/>
              </w:rPr>
              <w:t>What is the difference between a method and a methodology? What are the essential items that must be</w:t>
            </w:r>
          </w:p>
          <w:p w14:paraId="7590ADE3" w14:textId="1D8E5521" w:rsidR="003076DB" w:rsidRPr="00A34607" w:rsidRDefault="003076DB" w:rsidP="0030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DB">
              <w:rPr>
                <w:rFonts w:ascii="Times New Roman" w:hAnsi="Times New Roman" w:cs="Times New Roman"/>
                <w:sz w:val="24"/>
                <w:szCs w:val="24"/>
              </w:rPr>
              <w:t>planned before carrying out a method or methodology?</w:t>
            </w:r>
          </w:p>
        </w:tc>
        <w:tc>
          <w:tcPr>
            <w:tcW w:w="346" w:type="pct"/>
            <w:vAlign w:val="center"/>
          </w:tcPr>
          <w:p w14:paraId="4A6BCE02" w14:textId="61DB178E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24CAF5F9" w14:textId="2D239D8B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194B23BB" w14:textId="4A5FBA1B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6DB" w:rsidRPr="00A34607" w14:paraId="59F0C68C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47BC46D6" w14:textId="77777777" w:rsidR="003076DB" w:rsidRPr="00FF46C9" w:rsidRDefault="003076DB" w:rsidP="003076D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2774EB79" w14:textId="6BEC0ACA" w:rsidR="003076DB" w:rsidRPr="003076DB" w:rsidRDefault="00FE0B07" w:rsidP="003076DB">
            <w:pPr>
              <w:autoSpaceDE w:val="0"/>
              <w:autoSpaceDN w:val="0"/>
              <w:adjustRightInd w:val="0"/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="003076DB" w:rsidRPr="003076DB">
              <w:rPr>
                <w:rFonts w:ascii="Times New Roman" w:hAnsi="Times New Roman" w:cs="Times New Roman"/>
                <w:sz w:val="24"/>
                <w:szCs w:val="24"/>
              </w:rPr>
              <w:t xml:space="preserve"> the main differences between managing the development of a conventional project and an</w:t>
            </w:r>
          </w:p>
          <w:p w14:paraId="1CF6669F" w14:textId="4B7A4CA2" w:rsidR="003076DB" w:rsidRPr="00A34607" w:rsidRDefault="003076DB" w:rsidP="0030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DB">
              <w:rPr>
                <w:rFonts w:ascii="Times New Roman" w:hAnsi="Times New Roman" w:cs="Times New Roman"/>
                <w:sz w:val="24"/>
                <w:szCs w:val="24"/>
              </w:rPr>
              <w:t>outsourced project.</w:t>
            </w:r>
          </w:p>
        </w:tc>
        <w:tc>
          <w:tcPr>
            <w:tcW w:w="346" w:type="pct"/>
            <w:vAlign w:val="center"/>
          </w:tcPr>
          <w:p w14:paraId="33CBA44D" w14:textId="6BD78328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266ADCD7" w14:textId="45CF956F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6CA6E6CA" w14:textId="47A49F90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6DB" w:rsidRPr="00A34607" w14:paraId="3CAABDD5" w14:textId="77777777" w:rsidTr="003076DB">
        <w:trPr>
          <w:trHeight w:val="576"/>
        </w:trPr>
        <w:tc>
          <w:tcPr>
            <w:tcW w:w="510" w:type="pct"/>
            <w:vAlign w:val="center"/>
          </w:tcPr>
          <w:p w14:paraId="357B39ED" w14:textId="77777777" w:rsidR="003076DB" w:rsidRPr="00FF46C9" w:rsidRDefault="003076DB" w:rsidP="003076D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Align w:val="center"/>
          </w:tcPr>
          <w:p w14:paraId="7A5FD8C6" w14:textId="77777777" w:rsidR="003076DB" w:rsidRPr="003076DB" w:rsidRDefault="003076DB" w:rsidP="00307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DB">
              <w:rPr>
                <w:rFonts w:ascii="Times New Roman" w:hAnsi="Times New Roman" w:cs="Times New Roman"/>
                <w:sz w:val="24"/>
                <w:szCs w:val="24"/>
              </w:rPr>
              <w:t>Explain the major activities carried out by a software project manager and the order in which these are</w:t>
            </w:r>
          </w:p>
          <w:p w14:paraId="536A0A3E" w14:textId="4A0C2388" w:rsidR="003076DB" w:rsidRPr="00A34607" w:rsidRDefault="003076DB" w:rsidP="0030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DB">
              <w:rPr>
                <w:rFonts w:ascii="Times New Roman" w:hAnsi="Times New Roman" w:cs="Times New Roman"/>
                <w:sz w:val="24"/>
                <w:szCs w:val="24"/>
              </w:rPr>
              <w:t>carried out.</w:t>
            </w:r>
          </w:p>
        </w:tc>
        <w:tc>
          <w:tcPr>
            <w:tcW w:w="346" w:type="pct"/>
            <w:vAlign w:val="center"/>
          </w:tcPr>
          <w:p w14:paraId="2617E1DD" w14:textId="1D80A9E5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32" w:type="pct"/>
            <w:vAlign w:val="center"/>
          </w:tcPr>
          <w:p w14:paraId="7D409FFE" w14:textId="6C02864A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74" w:type="pct"/>
            <w:vAlign w:val="center"/>
          </w:tcPr>
          <w:p w14:paraId="3346C2C5" w14:textId="37E6A564" w:rsidR="003076DB" w:rsidRPr="00A34607" w:rsidRDefault="003076DB" w:rsidP="003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1671AEE" w14:textId="77777777" w:rsidR="00C212B0" w:rsidRDefault="00C212B0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579A7624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0100CF9C" w14:textId="77777777" w:rsidR="00FF46C9" w:rsidRDefault="00FF46C9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0299E757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468E99AF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1BEE7AF2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470FD9C8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3ABCE218" w14:textId="77777777" w:rsidR="008D3EFA" w:rsidRDefault="008D3EFA" w:rsidP="006E2A1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652"/>
        <w:gridCol w:w="5887"/>
        <w:gridCol w:w="670"/>
        <w:gridCol w:w="1030"/>
        <w:gridCol w:w="1111"/>
      </w:tblGrid>
      <w:tr w:rsidR="00C212B0" w:rsidRPr="00A34607" w14:paraId="458B34D2" w14:textId="77777777" w:rsidTr="00187FD9">
        <w:trPr>
          <w:trHeight w:val="432"/>
        </w:trPr>
        <w:tc>
          <w:tcPr>
            <w:tcW w:w="5000" w:type="pct"/>
            <w:gridSpan w:val="5"/>
            <w:vAlign w:val="center"/>
          </w:tcPr>
          <w:p w14:paraId="6B80C179" w14:textId="77777777" w:rsidR="00C212B0" w:rsidRPr="00A34607" w:rsidRDefault="00187FD9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- </w:t>
            </w:r>
            <w:r w:rsidR="00C212B0"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3AB7" w:rsidRPr="00A34607" w14:paraId="12C57070" w14:textId="77777777" w:rsidTr="00EB201E">
        <w:trPr>
          <w:trHeight w:val="432"/>
        </w:trPr>
        <w:tc>
          <w:tcPr>
            <w:tcW w:w="349" w:type="pct"/>
            <w:vAlign w:val="center"/>
          </w:tcPr>
          <w:p w14:paraId="08763708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48" w:type="pct"/>
            <w:vAlign w:val="center"/>
          </w:tcPr>
          <w:p w14:paraId="3A29E01C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73876078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2B8CD4AE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54C7DF11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13AB7" w:rsidRPr="00A34607" w14:paraId="592999C6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3B772353" w14:textId="77777777" w:rsidR="00C212B0" w:rsidRPr="00A34607" w:rsidRDefault="00C212B0" w:rsidP="0018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pct"/>
            <w:vAlign w:val="center"/>
          </w:tcPr>
          <w:p w14:paraId="72E26CC0" w14:textId="5DC3006E" w:rsidR="004F6C75" w:rsidRPr="00A34607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 xml:space="preserve">Identify the major risks that could affect the success of the </w:t>
            </w:r>
            <w:proofErr w:type="spellStart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Brightmouth</w:t>
            </w:r>
            <w:proofErr w:type="spellEnd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 xml:space="preserve"> College payroll project and 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to rank them in order of importance.</w:t>
            </w:r>
          </w:p>
        </w:tc>
        <w:tc>
          <w:tcPr>
            <w:tcW w:w="358" w:type="pct"/>
            <w:vAlign w:val="center"/>
          </w:tcPr>
          <w:p w14:paraId="7372F07E" w14:textId="40767374" w:rsidR="00C212B0" w:rsidRPr="00A34607" w:rsidRDefault="00C212B0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A1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1B80FD99" w14:textId="4F605CF1" w:rsidR="00C212B0" w:rsidRPr="00A34607" w:rsidRDefault="00C212B0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A1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3E8D98BE" w14:textId="77777777" w:rsidR="00C212B0" w:rsidRPr="00A34607" w:rsidRDefault="009C3F02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28E2303C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2BFD1839" w14:textId="77777777" w:rsidR="004F6C75" w:rsidRPr="00A34607" w:rsidRDefault="004F6C75" w:rsidP="0018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pct"/>
            <w:vAlign w:val="center"/>
          </w:tcPr>
          <w:p w14:paraId="709E6182" w14:textId="77777777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 xml:space="preserve">Explain why discounted cash </w:t>
            </w:r>
            <w:proofErr w:type="spellStart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 xml:space="preserve"> ow techniques provide better criteria for project selection than net </w:t>
            </w:r>
            <w:proofErr w:type="spellStart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profi</w:t>
            </w:r>
            <w:proofErr w:type="spellEnd"/>
            <w:r w:rsidRPr="008A12BB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  <w:p w14:paraId="68F2F244" w14:textId="070FB416" w:rsidR="004F6C75" w:rsidRPr="00A34607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or return on investment.</w:t>
            </w:r>
          </w:p>
        </w:tc>
        <w:tc>
          <w:tcPr>
            <w:tcW w:w="358" w:type="pct"/>
            <w:vAlign w:val="center"/>
          </w:tcPr>
          <w:p w14:paraId="4B45028E" w14:textId="77777777" w:rsidR="004F6C75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317FD1FC" w14:textId="77777777" w:rsidR="004F6C75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0FA78691" w14:textId="77777777" w:rsidR="004F6C75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6EC3A172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0861332F" w14:textId="77777777" w:rsidR="00C212B0" w:rsidRPr="00A34607" w:rsidRDefault="00A13A0E" w:rsidP="0018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pct"/>
            <w:vAlign w:val="center"/>
          </w:tcPr>
          <w:p w14:paraId="3C05D304" w14:textId="38083EEF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An insurance company has examined the way that it settles house insurance claims. It decides to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introduce a new computer-based claims settlement system which will reduce the time taken to settle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claims. This reduction in effort is partly achieved by enabling the claims clerk to obtain the information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needed directly, rather than having to go through other departments. Also, as part of the new</w:t>
            </w:r>
          </w:p>
          <w:p w14:paraId="494996B3" w14:textId="0C099307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process, new repair work will be allocated by the insurance company to authorized builders, decorators,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plumbers etc., rather than the claimant having to make arrangements to get estimates, and so on.</w:t>
            </w:r>
          </w:p>
          <w:p w14:paraId="13F54D32" w14:textId="048D6915" w:rsidR="00C212B0" w:rsidRPr="008A12BB" w:rsidRDefault="008A12BB" w:rsidP="008A12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 Explain the possible benefits and disbenefits that might be generated by this application.</w:t>
            </w:r>
          </w:p>
        </w:tc>
        <w:tc>
          <w:tcPr>
            <w:tcW w:w="358" w:type="pct"/>
            <w:vAlign w:val="center"/>
          </w:tcPr>
          <w:p w14:paraId="449F36B4" w14:textId="77777777" w:rsidR="00C212B0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B02726E" w14:textId="77777777" w:rsidR="00C212B0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17ECB40A" w14:textId="77777777" w:rsidR="00C212B0" w:rsidRPr="00A34607" w:rsidRDefault="004F6C75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6EFED2F2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62158CFF" w14:textId="77777777" w:rsidR="00C212B0" w:rsidRPr="00A34607" w:rsidRDefault="00A13A0E" w:rsidP="0018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pct"/>
            <w:vAlign w:val="center"/>
          </w:tcPr>
          <w:p w14:paraId="20BAD358" w14:textId="7712895A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An insurance company has examined the way that it settles house insurance claims. It decides to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introduce a new computer-based claims settlement system which will reduce the time taken to settle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claims. This reduction in effort is partly achieved by enabling the claims clerk to obtain the information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needed directly, rather than having to go through other departments. Also, as part of the new</w:t>
            </w:r>
          </w:p>
          <w:p w14:paraId="5D73B21F" w14:textId="420EF296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process, new repair work will be allocated by the insurance company to authorized builders, decorators,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plumbers etc., rather than the claimant having to make arrangements to get estimates, and so on.</w:t>
            </w:r>
          </w:p>
          <w:p w14:paraId="6199931C" w14:textId="3CF8616B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When the application is implemented, some of the claims staff at the insurance company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complain about the additional stress of dealing with irate customers grumbling about trades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being slow to do repair work or about poor quality workmanship. Also, in some places</w:t>
            </w:r>
            <w:r w:rsidR="00D2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BB">
              <w:rPr>
                <w:rFonts w:ascii="Times New Roman" w:hAnsi="Times New Roman" w:cs="Times New Roman"/>
                <w:sz w:val="24"/>
                <w:szCs w:val="24"/>
              </w:rPr>
              <w:t>there are shortages of qualified repair people leading to delays in getting work done.</w:t>
            </w:r>
          </w:p>
          <w:p w14:paraId="5BAD91E1" w14:textId="297C365A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</w:t>
            </w:r>
            <w:r w:rsidR="00D2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</w:t>
            </w: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Which projected benefits are being affected by these developments?</w:t>
            </w:r>
          </w:p>
          <w:p w14:paraId="2CC2567B" w14:textId="2C28991E" w:rsidR="008A12BB" w:rsidRPr="008A12BB" w:rsidRDefault="008A12BB" w:rsidP="008A12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b)</w:t>
            </w:r>
            <w:r w:rsidR="00D2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</w:t>
            </w: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would you deal with these problems?</w:t>
            </w:r>
          </w:p>
          <w:p w14:paraId="6FCEF2C4" w14:textId="07F185A2" w:rsidR="008A12BB" w:rsidRPr="00A34607" w:rsidRDefault="008A12BB" w:rsidP="00D2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</w:t>
            </w:r>
            <w:r w:rsidR="00D2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</w:t>
            </w:r>
            <w:r w:rsidRPr="008A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would you assess your success in dealing with these problems?</w:t>
            </w:r>
          </w:p>
        </w:tc>
        <w:tc>
          <w:tcPr>
            <w:tcW w:w="358" w:type="pct"/>
            <w:vAlign w:val="center"/>
          </w:tcPr>
          <w:p w14:paraId="71444B20" w14:textId="789F11B8" w:rsidR="00C212B0" w:rsidRPr="00A34607" w:rsidRDefault="00E55AEC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r w:rsidR="008A12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640309A0" w14:textId="77777777" w:rsidR="00C212B0" w:rsidRPr="00A34607" w:rsidRDefault="00E41D72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63953AD4" w14:textId="77777777" w:rsidR="00C212B0" w:rsidRPr="00A34607" w:rsidRDefault="00E41D72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3F309F08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40EF7863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pct"/>
            <w:vAlign w:val="center"/>
          </w:tcPr>
          <w:p w14:paraId="60783401" w14:textId="6CEBC3AE" w:rsidR="004F6C75" w:rsidRPr="00A34607" w:rsidRDefault="00913AB7" w:rsidP="000B4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Risk Identification and Ranking in Software Project management.</w:t>
            </w:r>
          </w:p>
        </w:tc>
        <w:tc>
          <w:tcPr>
            <w:tcW w:w="358" w:type="pct"/>
            <w:vAlign w:val="center"/>
          </w:tcPr>
          <w:p w14:paraId="7E700145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9EDBE63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0AD9B6E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33920926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4751C81A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pct"/>
            <w:vAlign w:val="center"/>
          </w:tcPr>
          <w:p w14:paraId="74186DF2" w14:textId="003ABF29" w:rsidR="00913AB7" w:rsidRPr="00913AB7" w:rsidRDefault="00913AB7" w:rsidP="00913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BuyRight</w:t>
            </w:r>
            <w:proofErr w:type="spellEnd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, a software house, is considering developing a payroll application for use in academic institutions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and is currently engaged in a cost–benefit analysis. Study of the market has shown that, if </w:t>
            </w:r>
            <w:proofErr w:type="spellStart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BuyRight</w:t>
            </w:r>
            <w:proofErr w:type="spellEnd"/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can target it efficiently and no competing products become available, it will obtain a high level of sales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generating an annual income of £800,000. It estimates that there is a 1 in 10 chances of this happening.</w:t>
            </w:r>
          </w:p>
          <w:p w14:paraId="02201771" w14:textId="34542202" w:rsidR="00913AB7" w:rsidRPr="00913AB7" w:rsidRDefault="00913AB7" w:rsidP="00913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However, a com </w:t>
            </w:r>
            <w:proofErr w:type="spellStart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petitor</w:t>
            </w:r>
            <w:proofErr w:type="spellEnd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 might launch a competing application before its own launch date and then sales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might generate only £100,000 per year. It estimates that there is a 30% chance of this happening. The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most likely outcome, it believes, is somewhere in between these two extremes – it will gain a market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lead by launching before any competing product becomes available and achieve an annual income of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£650,000. </w:t>
            </w:r>
            <w:proofErr w:type="spellStart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BuyRight</w:t>
            </w:r>
            <w:proofErr w:type="spellEnd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 has therefore calculated its expected sales income as in Table 2.6.</w:t>
            </w:r>
          </w:p>
          <w:p w14:paraId="6EE5E98D" w14:textId="77777777" w:rsidR="0070631D" w:rsidRDefault="00913AB7" w:rsidP="00913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TABLE 2.6 </w:t>
            </w:r>
            <w:proofErr w:type="spellStart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>BuyRight’s</w:t>
            </w:r>
            <w:proofErr w:type="spellEnd"/>
            <w:r w:rsidRPr="00913AB7">
              <w:rPr>
                <w:rFonts w:ascii="Times New Roman" w:hAnsi="Times New Roman" w:cs="Times New Roman"/>
                <w:sz w:val="24"/>
                <w:szCs w:val="24"/>
              </w:rPr>
              <w:t xml:space="preserve"> income forecasts</w:t>
            </w:r>
          </w:p>
          <w:p w14:paraId="61A95129" w14:textId="77777777" w:rsidR="00913AB7" w:rsidRDefault="00913AB7" w:rsidP="00913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875B" w14:textId="77777777" w:rsidR="00913AB7" w:rsidRDefault="00913AB7" w:rsidP="00913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8F37DB" wp14:editId="55281A14">
                  <wp:extent cx="3495981" cy="1859280"/>
                  <wp:effectExtent l="0" t="0" r="9525" b="7620"/>
                  <wp:docPr id="107142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674" cy="1886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14732" w14:textId="46E6720C" w:rsidR="00913AB7" w:rsidRPr="006C6C65" w:rsidRDefault="00913AB7" w:rsidP="006C6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65">
              <w:rPr>
                <w:rFonts w:ascii="Times New Roman" w:hAnsi="Times New Roman" w:cs="Times New Roman"/>
                <w:sz w:val="24"/>
                <w:szCs w:val="24"/>
              </w:rPr>
              <w:t>Development costs are estimated at £750,000. Sales levels are expected to be constant for at least four years. Annual costs of marketing and product maintenance are estimated at £200,000, irrespective of the market share.</w:t>
            </w:r>
          </w:p>
          <w:p w14:paraId="05E37BFF" w14:textId="0B4A36B4" w:rsidR="00913AB7" w:rsidRPr="00913AB7" w:rsidRDefault="00913AB7" w:rsidP="00913A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 w:rsidRPr="00913AB7">
              <w:rPr>
                <w:rFonts w:ascii="Times-Roman" w:hAnsi="Times-Roman" w:cs="Times-Roman"/>
                <w:b/>
                <w:bCs/>
                <w:sz w:val="20"/>
                <w:szCs w:val="20"/>
              </w:rPr>
              <w:t>Would you advise going ahead with the project?</w:t>
            </w:r>
          </w:p>
        </w:tc>
        <w:tc>
          <w:tcPr>
            <w:tcW w:w="358" w:type="pct"/>
            <w:vAlign w:val="center"/>
          </w:tcPr>
          <w:p w14:paraId="03188DA7" w14:textId="5B65F689" w:rsidR="00EF58D3" w:rsidRPr="00A34607" w:rsidRDefault="00EF58D3" w:rsidP="0070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3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5FFEF2FE" w14:textId="7F9886DB" w:rsidR="00EF58D3" w:rsidRPr="00A34607" w:rsidRDefault="00EF58D3" w:rsidP="0070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13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14:paraId="52BCE460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568EA185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0475BB38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pct"/>
            <w:vAlign w:val="center"/>
          </w:tcPr>
          <w:p w14:paraId="339C009A" w14:textId="79632C55" w:rsidR="00EF58D3" w:rsidRPr="00A34607" w:rsidRDefault="00913AB7" w:rsidP="004F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Analyse how to overcome objections to cost-benefit averaging using Sensitivity 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an example</w:t>
            </w:r>
          </w:p>
        </w:tc>
        <w:tc>
          <w:tcPr>
            <w:tcW w:w="358" w:type="pct"/>
            <w:vAlign w:val="center"/>
          </w:tcPr>
          <w:p w14:paraId="02CFE2B3" w14:textId="52AD9EC8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3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7C389CD4" w14:textId="4E9D7423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13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14:paraId="22E56CE0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310800E1" w14:textId="77777777" w:rsidTr="00EB201E">
        <w:trPr>
          <w:trHeight w:val="576"/>
        </w:trPr>
        <w:tc>
          <w:tcPr>
            <w:tcW w:w="349" w:type="pct"/>
            <w:vAlign w:val="center"/>
          </w:tcPr>
          <w:p w14:paraId="38D7447B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pct"/>
            <w:vAlign w:val="center"/>
          </w:tcPr>
          <w:p w14:paraId="356B025E" w14:textId="10D652A0" w:rsidR="00EF58D3" w:rsidRPr="00A34607" w:rsidRDefault="00EB201E" w:rsidP="004F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about programme management for a project</w:t>
            </w:r>
          </w:p>
        </w:tc>
        <w:tc>
          <w:tcPr>
            <w:tcW w:w="358" w:type="pct"/>
            <w:vAlign w:val="center"/>
          </w:tcPr>
          <w:p w14:paraId="6546A843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62B2038E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623F4A08" w14:textId="77777777" w:rsidR="00EF58D3" w:rsidRPr="00A34607" w:rsidRDefault="00EF58D3" w:rsidP="004F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3D952B77" w14:textId="77777777" w:rsidTr="00EB201E">
        <w:trPr>
          <w:trHeight w:val="686"/>
        </w:trPr>
        <w:tc>
          <w:tcPr>
            <w:tcW w:w="349" w:type="pct"/>
            <w:vAlign w:val="center"/>
          </w:tcPr>
          <w:p w14:paraId="1B1687C4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8" w:type="pct"/>
            <w:vAlign w:val="center"/>
          </w:tcPr>
          <w:p w14:paraId="576AEE66" w14:textId="787B0D37" w:rsidR="00EF58D3" w:rsidRPr="00A34607" w:rsidRDefault="00EB201E" w:rsidP="00E5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 what steps are to be taken for creating and planning a programme.</w:t>
            </w:r>
          </w:p>
        </w:tc>
        <w:tc>
          <w:tcPr>
            <w:tcW w:w="358" w:type="pct"/>
            <w:vAlign w:val="center"/>
          </w:tcPr>
          <w:p w14:paraId="3C48A8EE" w14:textId="3AB77488" w:rsidR="00EF58D3" w:rsidRPr="00A34607" w:rsidRDefault="00E0760B" w:rsidP="005F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B2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4A857F30" w14:textId="7BB2A464" w:rsidR="00EF58D3" w:rsidRPr="00A34607" w:rsidRDefault="00E0760B" w:rsidP="00E0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2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14:paraId="7E6D2E46" w14:textId="77777777" w:rsidR="00EF58D3" w:rsidRPr="00A34607" w:rsidRDefault="00E0760B" w:rsidP="00E0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3AB7" w:rsidRPr="00A34607" w14:paraId="3A859344" w14:textId="77777777" w:rsidTr="00EB201E">
        <w:trPr>
          <w:trHeight w:val="621"/>
        </w:trPr>
        <w:tc>
          <w:tcPr>
            <w:tcW w:w="349" w:type="pct"/>
            <w:vAlign w:val="center"/>
          </w:tcPr>
          <w:p w14:paraId="1EB14DC6" w14:textId="77777777" w:rsidR="00EF58D3" w:rsidRPr="00A34607" w:rsidRDefault="00A13A0E" w:rsidP="00EF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8" w:type="pct"/>
            <w:vAlign w:val="center"/>
          </w:tcPr>
          <w:p w14:paraId="0AB3E40E" w14:textId="206C5014" w:rsidR="005F65DF" w:rsidRPr="00A34607" w:rsidRDefault="00EB201E" w:rsidP="00187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how to Apply Benefits Management when expected benefits have not materialized  </w:t>
            </w:r>
          </w:p>
        </w:tc>
        <w:tc>
          <w:tcPr>
            <w:tcW w:w="358" w:type="pct"/>
            <w:vAlign w:val="center"/>
          </w:tcPr>
          <w:p w14:paraId="3240AE20" w14:textId="5E4B11A7" w:rsidR="00EF58D3" w:rsidRPr="00A34607" w:rsidRDefault="00EF58D3" w:rsidP="005F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B2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7664CE93" w14:textId="77777777" w:rsidR="00EF58D3" w:rsidRPr="00A34607" w:rsidRDefault="00EF58D3" w:rsidP="005F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65DF" w:rsidRPr="00A34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1455CC26" w14:textId="77777777" w:rsidR="00EF58D3" w:rsidRPr="00A34607" w:rsidRDefault="00EF58D3" w:rsidP="005F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29F1F360" w14:textId="77777777" w:rsidR="00187FD9" w:rsidRPr="00187FD9" w:rsidRDefault="00187FD9" w:rsidP="00187F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06"/>
        <w:tblW w:w="5016" w:type="pct"/>
        <w:tblLook w:val="04A0" w:firstRow="1" w:lastRow="0" w:firstColumn="1" w:lastColumn="0" w:noHBand="0" w:noVBand="1"/>
      </w:tblPr>
      <w:tblGrid>
        <w:gridCol w:w="656"/>
        <w:gridCol w:w="5913"/>
        <w:gridCol w:w="670"/>
        <w:gridCol w:w="1030"/>
        <w:gridCol w:w="1111"/>
      </w:tblGrid>
      <w:tr w:rsidR="00012EC7" w:rsidRPr="00A34607" w14:paraId="58AA93CD" w14:textId="77777777" w:rsidTr="000E44AD">
        <w:trPr>
          <w:trHeight w:val="434"/>
        </w:trPr>
        <w:tc>
          <w:tcPr>
            <w:tcW w:w="5000" w:type="pct"/>
            <w:gridSpan w:val="5"/>
            <w:vAlign w:val="center"/>
          </w:tcPr>
          <w:p w14:paraId="421271F5" w14:textId="77777777" w:rsidR="00012EC7" w:rsidRPr="00A34607" w:rsidRDefault="00187FD9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- </w:t>
            </w:r>
            <w:r w:rsidR="00012EC7"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2EC7" w:rsidRPr="00A34607" w14:paraId="29175DA5" w14:textId="77777777" w:rsidTr="00B00642">
        <w:trPr>
          <w:trHeight w:val="434"/>
        </w:trPr>
        <w:tc>
          <w:tcPr>
            <w:tcW w:w="350" w:type="pct"/>
            <w:vAlign w:val="center"/>
          </w:tcPr>
          <w:p w14:paraId="22F50A79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2" w:type="pct"/>
            <w:vAlign w:val="center"/>
          </w:tcPr>
          <w:p w14:paraId="2D9F861F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7" w:type="pct"/>
            <w:vAlign w:val="center"/>
          </w:tcPr>
          <w:p w14:paraId="5BE915A6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49" w:type="pct"/>
            <w:vAlign w:val="center"/>
          </w:tcPr>
          <w:p w14:paraId="17F05899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2" w:type="pct"/>
            <w:vAlign w:val="center"/>
          </w:tcPr>
          <w:p w14:paraId="7A83B082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12EC7" w:rsidRPr="00A34607" w14:paraId="44AA2987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00704482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pct"/>
            <w:vAlign w:val="center"/>
          </w:tcPr>
          <w:p w14:paraId="6E00E03A" w14:textId="730A7E35" w:rsidR="00012EC7" w:rsidRPr="00A34607" w:rsidRDefault="00ED5102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Identify the products and activities of the </w:t>
            </w:r>
            <w:r w:rsidR="006C6C65">
              <w:rPr>
                <w:rFonts w:ascii="Times-Roman" w:hAnsi="Times-Roman" w:cs="Times-Roman"/>
                <w:sz w:val="20"/>
                <w:szCs w:val="20"/>
              </w:rPr>
              <w:t>project?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 Explain each step.</w:t>
            </w:r>
          </w:p>
        </w:tc>
        <w:tc>
          <w:tcPr>
            <w:tcW w:w="357" w:type="pct"/>
            <w:vAlign w:val="center"/>
          </w:tcPr>
          <w:p w14:paraId="32A70955" w14:textId="749A176A" w:rsidR="00012EC7" w:rsidRPr="00A34607" w:rsidRDefault="004D65A0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Align w:val="center"/>
          </w:tcPr>
          <w:p w14:paraId="4D1DD56C" w14:textId="40BA798A" w:rsidR="00012EC7" w:rsidRPr="00A34607" w:rsidRDefault="00ED5102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2" w:type="pct"/>
            <w:vAlign w:val="center"/>
          </w:tcPr>
          <w:p w14:paraId="0C917E62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28417FC7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4F07F529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pct"/>
            <w:vAlign w:val="center"/>
          </w:tcPr>
          <w:p w14:paraId="7F550CEB" w14:textId="1CF70D3A" w:rsidR="00012EC7" w:rsidRPr="00A34607" w:rsidRDefault="006C6C65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 xml:space="preserve"> whether we have to build or buy a project </w:t>
            </w:r>
          </w:p>
        </w:tc>
        <w:tc>
          <w:tcPr>
            <w:tcW w:w="357" w:type="pct"/>
            <w:vAlign w:val="center"/>
          </w:tcPr>
          <w:p w14:paraId="7CDD8A34" w14:textId="0E25635A" w:rsidR="00012EC7" w:rsidRPr="00A34607" w:rsidRDefault="004D65A0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vAlign w:val="center"/>
          </w:tcPr>
          <w:p w14:paraId="5A0BF063" w14:textId="6C788E81" w:rsidR="00012EC7" w:rsidRPr="00A34607" w:rsidRDefault="004D65A0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14:paraId="1711FDC7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6FF64C8B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73CFCFE1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pct"/>
            <w:vAlign w:val="center"/>
          </w:tcPr>
          <w:p w14:paraId="0666DBBC" w14:textId="76F1F744" w:rsidR="00012EC7" w:rsidRPr="00A34607" w:rsidRDefault="00ED5102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2">
              <w:rPr>
                <w:rFonts w:ascii="Times New Roman" w:hAnsi="Times New Roman" w:cs="Times New Roman"/>
                <w:sz w:val="24"/>
                <w:szCs w:val="24"/>
              </w:rPr>
              <w:t>Identify project as either objective-driven or product-driven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And explain about other 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" w:type="pct"/>
            <w:vAlign w:val="center"/>
          </w:tcPr>
          <w:p w14:paraId="33086B7A" w14:textId="1C18B14E" w:rsidR="00012EC7" w:rsidRPr="00A34607" w:rsidRDefault="00187FD9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Align w:val="center"/>
          </w:tcPr>
          <w:p w14:paraId="650FF94A" w14:textId="6DC68AD5" w:rsidR="00012EC7" w:rsidRPr="00A34607" w:rsidRDefault="004D65A0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D5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pct"/>
            <w:vAlign w:val="center"/>
          </w:tcPr>
          <w:p w14:paraId="30DB8126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416A8197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56E3641C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pct"/>
            <w:vAlign w:val="center"/>
          </w:tcPr>
          <w:p w14:paraId="6C846A80" w14:textId="1701A778" w:rsidR="00012EC7" w:rsidRPr="00A34607" w:rsidRDefault="00ED5102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2">
              <w:rPr>
                <w:rFonts w:ascii="Times New Roman" w:hAnsi="Times New Roman" w:cs="Times New Roman"/>
                <w:sz w:val="24"/>
                <w:szCs w:val="24"/>
              </w:rPr>
              <w:t>Identify high-level project risks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7" w:type="pct"/>
            <w:vAlign w:val="center"/>
          </w:tcPr>
          <w:p w14:paraId="2EF692A8" w14:textId="77777777" w:rsidR="00012EC7" w:rsidRPr="00A34607" w:rsidRDefault="00187FD9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49" w:type="pct"/>
            <w:vAlign w:val="center"/>
          </w:tcPr>
          <w:p w14:paraId="44650F12" w14:textId="77777777" w:rsidR="00012EC7" w:rsidRPr="00A34607" w:rsidRDefault="00B32755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2" w:type="pct"/>
            <w:vAlign w:val="center"/>
          </w:tcPr>
          <w:p w14:paraId="74000FC9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0454AA53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2DFA432A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pct"/>
            <w:vAlign w:val="center"/>
          </w:tcPr>
          <w:p w14:paraId="74EF7CC5" w14:textId="3C8EAE0B" w:rsidR="00012EC7" w:rsidRPr="00A34607" w:rsidRDefault="00AE1E8B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about general life cycle Approach?</w:t>
            </w:r>
          </w:p>
        </w:tc>
        <w:tc>
          <w:tcPr>
            <w:tcW w:w="357" w:type="pct"/>
            <w:vAlign w:val="center"/>
          </w:tcPr>
          <w:p w14:paraId="22927B98" w14:textId="4B883BC0" w:rsidR="00012EC7" w:rsidRPr="00A34607" w:rsidRDefault="00214ACD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14:paraId="689C2A97" w14:textId="0C2DF65E" w:rsidR="00012EC7" w:rsidRPr="00A34607" w:rsidRDefault="00214ACD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14:paraId="4A1AE1C9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0938C6BB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3F16DE83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pct"/>
            <w:vAlign w:val="center"/>
          </w:tcPr>
          <w:p w14:paraId="6B630F72" w14:textId="0A4C7F03" w:rsidR="00012EC7" w:rsidRPr="00A34607" w:rsidRDefault="00AE1E8B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Structure versus speed of Delivery for a project</w:t>
            </w:r>
          </w:p>
        </w:tc>
        <w:tc>
          <w:tcPr>
            <w:tcW w:w="357" w:type="pct"/>
            <w:vAlign w:val="center"/>
          </w:tcPr>
          <w:p w14:paraId="525469AC" w14:textId="3304157D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14:paraId="0B66BCA3" w14:textId="5F15ECF1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14:paraId="7F5F61D3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355407FC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622C96C6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pct"/>
            <w:vAlign w:val="center"/>
          </w:tcPr>
          <w:p w14:paraId="63A11586" w14:textId="31079536" w:rsidR="00012EC7" w:rsidRPr="00A34607" w:rsidRDefault="00AE1E8B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steps in waterwall model and 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</w:p>
        </w:tc>
        <w:tc>
          <w:tcPr>
            <w:tcW w:w="357" w:type="pct"/>
            <w:vAlign w:val="center"/>
          </w:tcPr>
          <w:p w14:paraId="35C3AF97" w14:textId="77777777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49" w:type="pct"/>
            <w:vAlign w:val="center"/>
          </w:tcPr>
          <w:p w14:paraId="2F33FBA3" w14:textId="77777777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2" w:type="pct"/>
            <w:vAlign w:val="center"/>
          </w:tcPr>
          <w:p w14:paraId="78497680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6C26E4C0" w14:textId="77777777" w:rsidTr="00B00642">
        <w:trPr>
          <w:trHeight w:val="623"/>
        </w:trPr>
        <w:tc>
          <w:tcPr>
            <w:tcW w:w="350" w:type="pct"/>
            <w:vAlign w:val="center"/>
          </w:tcPr>
          <w:p w14:paraId="73C30F35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pct"/>
            <w:vAlign w:val="center"/>
          </w:tcPr>
          <w:p w14:paraId="23525E7E" w14:textId="50834387" w:rsidR="00012EC7" w:rsidRPr="00A34607" w:rsidRDefault="00AE1E8B" w:rsidP="0018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steps in 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>Spiral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and Explain</w:t>
            </w:r>
          </w:p>
        </w:tc>
        <w:tc>
          <w:tcPr>
            <w:tcW w:w="357" w:type="pct"/>
            <w:vAlign w:val="center"/>
          </w:tcPr>
          <w:p w14:paraId="29FFD926" w14:textId="550ED7A7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14:paraId="573A4452" w14:textId="406CFA67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pct"/>
            <w:vAlign w:val="center"/>
          </w:tcPr>
          <w:p w14:paraId="715BDC7F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75858EE3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2B229A41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pct"/>
            <w:vAlign w:val="center"/>
          </w:tcPr>
          <w:p w14:paraId="698476DE" w14:textId="6AB3EDE5" w:rsidR="00012EC7" w:rsidRPr="00A34607" w:rsidRDefault="00AE1E8B" w:rsidP="0094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what steps are involved in Prototyping Model</w:t>
            </w:r>
          </w:p>
        </w:tc>
        <w:tc>
          <w:tcPr>
            <w:tcW w:w="357" w:type="pct"/>
            <w:vAlign w:val="center"/>
          </w:tcPr>
          <w:p w14:paraId="19D118E3" w14:textId="6F4BD07C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14:paraId="05B48812" w14:textId="2EF7EEB1" w:rsidR="00012EC7" w:rsidRPr="00A34607" w:rsidRDefault="006C4CDE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pct"/>
            <w:vAlign w:val="center"/>
          </w:tcPr>
          <w:p w14:paraId="79D4D894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2EC7" w:rsidRPr="00A34607" w14:paraId="50A48809" w14:textId="77777777" w:rsidTr="00B00642">
        <w:trPr>
          <w:trHeight w:val="578"/>
        </w:trPr>
        <w:tc>
          <w:tcPr>
            <w:tcW w:w="350" w:type="pct"/>
            <w:vAlign w:val="center"/>
          </w:tcPr>
          <w:p w14:paraId="1FC794AD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pct"/>
            <w:vAlign w:val="center"/>
          </w:tcPr>
          <w:p w14:paraId="469F6E37" w14:textId="0A0AB8CB" w:rsidR="00012EC7" w:rsidRPr="00A34607" w:rsidRDefault="00AE1E8B" w:rsidP="001F7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drawback of software Prototyping </w:t>
            </w:r>
          </w:p>
        </w:tc>
        <w:tc>
          <w:tcPr>
            <w:tcW w:w="357" w:type="pct"/>
            <w:vAlign w:val="center"/>
          </w:tcPr>
          <w:p w14:paraId="6D5404C0" w14:textId="76B87F10" w:rsidR="00012EC7" w:rsidRPr="00A34607" w:rsidRDefault="00A23525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14:paraId="4B47329C" w14:textId="65377DE8" w:rsidR="00012EC7" w:rsidRPr="00A34607" w:rsidRDefault="001F7E5A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1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14:paraId="056D6411" w14:textId="77777777" w:rsidR="00012EC7" w:rsidRPr="00A34607" w:rsidRDefault="00012EC7" w:rsidP="0094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DACB01C" w14:textId="77777777" w:rsidR="00012EC7" w:rsidRDefault="00012EC7" w:rsidP="006E2A15">
      <w:pPr>
        <w:rPr>
          <w:rFonts w:ascii="Times New Roman" w:hAnsi="Times New Roman" w:cs="Times New Roman"/>
          <w:b/>
          <w:sz w:val="24"/>
          <w:szCs w:val="24"/>
        </w:rPr>
      </w:pPr>
    </w:p>
    <w:p w14:paraId="2675AC13" w14:textId="77777777" w:rsidR="00EA74BC" w:rsidRDefault="00EA74BC" w:rsidP="004D1A7A">
      <w:pPr>
        <w:rPr>
          <w:rFonts w:ascii="Times New Roman" w:hAnsi="Times New Roman" w:cs="Times New Roman"/>
          <w:b/>
          <w:sz w:val="24"/>
          <w:szCs w:val="24"/>
        </w:rPr>
      </w:pPr>
    </w:p>
    <w:p w14:paraId="1F3027E5" w14:textId="77777777" w:rsidR="00B00642" w:rsidRDefault="00B00642" w:rsidP="004D1A7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0"/>
        <w:tblW w:w="5000" w:type="pct"/>
        <w:tblLook w:val="04A0" w:firstRow="1" w:lastRow="0" w:firstColumn="1" w:lastColumn="0" w:noHBand="0" w:noVBand="1"/>
      </w:tblPr>
      <w:tblGrid>
        <w:gridCol w:w="650"/>
        <w:gridCol w:w="5889"/>
        <w:gridCol w:w="670"/>
        <w:gridCol w:w="1030"/>
        <w:gridCol w:w="1111"/>
      </w:tblGrid>
      <w:tr w:rsidR="00B00642" w:rsidRPr="00A34607" w14:paraId="36106B09" w14:textId="77777777" w:rsidTr="00B00642">
        <w:trPr>
          <w:trHeight w:val="432"/>
        </w:trPr>
        <w:tc>
          <w:tcPr>
            <w:tcW w:w="5000" w:type="pct"/>
            <w:gridSpan w:val="5"/>
            <w:vAlign w:val="center"/>
          </w:tcPr>
          <w:p w14:paraId="3A8FB49B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UNIT - 4</w:t>
            </w:r>
          </w:p>
        </w:tc>
      </w:tr>
      <w:tr w:rsidR="00D87C81" w:rsidRPr="00A34607" w14:paraId="53E2B2D1" w14:textId="77777777" w:rsidTr="00B00642">
        <w:trPr>
          <w:trHeight w:val="432"/>
        </w:trPr>
        <w:tc>
          <w:tcPr>
            <w:tcW w:w="348" w:type="pct"/>
            <w:vAlign w:val="center"/>
          </w:tcPr>
          <w:p w14:paraId="2EE7121C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49" w:type="pct"/>
            <w:vAlign w:val="center"/>
          </w:tcPr>
          <w:p w14:paraId="71AE8DD7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508470DC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03EA763A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54C63B6D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D87C81" w:rsidRPr="00A34607" w14:paraId="53EBAB32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3AF2DD2F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pct"/>
            <w:vAlign w:val="center"/>
          </w:tcPr>
          <w:p w14:paraId="121C2513" w14:textId="1B0D6D8E" w:rsidR="00B00642" w:rsidRPr="00A34607" w:rsidRDefault="00D87C81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where the estimates are done for a software project</w:t>
            </w:r>
          </w:p>
        </w:tc>
        <w:tc>
          <w:tcPr>
            <w:tcW w:w="358" w:type="pct"/>
            <w:vAlign w:val="center"/>
          </w:tcPr>
          <w:p w14:paraId="5CC70AF0" w14:textId="2C2FC66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D87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5AFB8C80" w14:textId="57F7CFBE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87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7F49F93E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37B8E3E3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131377C1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pct"/>
            <w:vAlign w:val="center"/>
          </w:tcPr>
          <w:p w14:paraId="131D1150" w14:textId="4DABF015" w:rsidR="00B00642" w:rsidRDefault="00D87C81" w:rsidP="00D8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81">
              <w:rPr>
                <w:rFonts w:ascii="Times New Roman" w:hAnsi="Times New Roman" w:cs="Times New Roman"/>
                <w:sz w:val="24"/>
                <w:szCs w:val="24"/>
              </w:rPr>
              <w:t>Calculate the productivity (i.e. SLOC per work month) of each of the projects in Table 5.1 and also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C81">
              <w:rPr>
                <w:rFonts w:ascii="Times New Roman" w:hAnsi="Times New Roman" w:cs="Times New Roman"/>
                <w:sz w:val="24"/>
                <w:szCs w:val="24"/>
              </w:rPr>
              <w:t>for the organization as a whole. If the project leaders for projects a and d had correctly estimated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C81">
              <w:rPr>
                <w:rFonts w:ascii="Times New Roman" w:hAnsi="Times New Roman" w:cs="Times New Roman"/>
                <w:sz w:val="24"/>
                <w:szCs w:val="24"/>
              </w:rPr>
              <w:t xml:space="preserve">source number of lines of code (SLOC) and then used the average productivity of the </w:t>
            </w:r>
            <w:r w:rsidRPr="00D87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organization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calculate the effort needed</w:t>
            </w:r>
            <w:r w:rsidRPr="00D87C81">
              <w:rPr>
                <w:rFonts w:ascii="Times New Roman" w:hAnsi="Times New Roman" w:cs="Times New Roman"/>
                <w:sz w:val="24"/>
                <w:szCs w:val="24"/>
              </w:rPr>
              <w:t xml:space="preserve"> to complete the projects, how far out would their estimates have been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C81">
              <w:rPr>
                <w:rFonts w:ascii="Times New Roman" w:hAnsi="Times New Roman" w:cs="Times New Roman"/>
                <w:sz w:val="24"/>
                <w:szCs w:val="24"/>
              </w:rPr>
              <w:t>the actual effort?</w:t>
            </w:r>
          </w:p>
          <w:p w14:paraId="1CBA2DAF" w14:textId="6F743171" w:rsidR="00D87C81" w:rsidRPr="00D87C81" w:rsidRDefault="00D87C81" w:rsidP="00D87C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TABLE 5.1 </w:t>
            </w:r>
            <w:r>
              <w:rPr>
                <w:rFonts w:ascii="Calibri" w:hAnsi="Calibri" w:cs="Calibri"/>
                <w:sz w:val="20"/>
                <w:szCs w:val="20"/>
              </w:rPr>
              <w:t>Some project data – e ort in work months (as percentage of total effort in brackets)</w:t>
            </w:r>
          </w:p>
          <w:p w14:paraId="438A6974" w14:textId="77777777" w:rsidR="00D87C81" w:rsidRDefault="00D87C81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8543" w14:textId="6B996F13" w:rsidR="00D87C81" w:rsidRDefault="00D87C81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FA98D5" wp14:editId="02CC442E">
                  <wp:extent cx="3571384" cy="855088"/>
                  <wp:effectExtent l="0" t="0" r="0" b="2540"/>
                  <wp:docPr id="1925770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407" cy="87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49FB5" w14:textId="2ECFEAF1" w:rsidR="00D87C81" w:rsidRDefault="00D87C81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2A67B5" wp14:editId="692FA8E1">
                  <wp:extent cx="3529090" cy="1487170"/>
                  <wp:effectExtent l="0" t="0" r="0" b="0"/>
                  <wp:docPr id="15920139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176" cy="1506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5F1BD" w14:textId="77777777" w:rsidR="00D87C81" w:rsidRPr="00A34607" w:rsidRDefault="00D87C81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4C77DC91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CO2</w:t>
            </w:r>
          </w:p>
        </w:tc>
        <w:tc>
          <w:tcPr>
            <w:tcW w:w="551" w:type="pct"/>
            <w:vAlign w:val="center"/>
          </w:tcPr>
          <w:p w14:paraId="2D5578B9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43052713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59669C77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4B0B4917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pct"/>
            <w:vAlign w:val="center"/>
          </w:tcPr>
          <w:p w14:paraId="0AFFD817" w14:textId="5552CE2F" w:rsidR="00B00642" w:rsidRPr="00A34607" w:rsidRDefault="006C6C65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 xml:space="preserve"> various problems with </w:t>
            </w:r>
            <w:r w:rsidR="008E11A4" w:rsidRPr="008E1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 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8E11A4" w:rsidRPr="008E1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under 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>Estimates for a project.</w:t>
            </w:r>
          </w:p>
        </w:tc>
        <w:tc>
          <w:tcPr>
            <w:tcW w:w="358" w:type="pct"/>
            <w:vAlign w:val="center"/>
          </w:tcPr>
          <w:p w14:paraId="1411B0F1" w14:textId="278E6B76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05BDC514" w14:textId="047A30DD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14:paraId="5C3E343B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3D468AE9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508D63B0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pct"/>
            <w:vAlign w:val="center"/>
          </w:tcPr>
          <w:p w14:paraId="5B362456" w14:textId="41B68961" w:rsidR="00B00642" w:rsidRPr="00A34607" w:rsidRDefault="008E11A4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Basis for Software Estimation</w:t>
            </w:r>
          </w:p>
        </w:tc>
        <w:tc>
          <w:tcPr>
            <w:tcW w:w="358" w:type="pct"/>
            <w:vAlign w:val="center"/>
          </w:tcPr>
          <w:p w14:paraId="471CE96F" w14:textId="177BD552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3B341A45" w14:textId="701769AA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E1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58E0A5D4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02067A71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564BDEC4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pct"/>
            <w:vAlign w:val="center"/>
          </w:tcPr>
          <w:p w14:paraId="37ADE20A" w14:textId="76ED1929" w:rsidR="00B00642" w:rsidRPr="00A34607" w:rsidRDefault="008E11A4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main ways of software effort estimation techniques</w:t>
            </w:r>
          </w:p>
        </w:tc>
        <w:tc>
          <w:tcPr>
            <w:tcW w:w="358" w:type="pct"/>
            <w:vAlign w:val="center"/>
          </w:tcPr>
          <w:p w14:paraId="24C5757F" w14:textId="58AC900D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04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46395723" w14:textId="1760F472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43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20D0B6EE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1DBD4DD8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4D93FA72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pct"/>
            <w:vAlign w:val="center"/>
          </w:tcPr>
          <w:p w14:paraId="40FBC680" w14:textId="1C1A8FA4" w:rsidR="00B00642" w:rsidRPr="00A34607" w:rsidRDefault="00043D7B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about Bottom up Estimating for a software project</w:t>
            </w:r>
          </w:p>
        </w:tc>
        <w:tc>
          <w:tcPr>
            <w:tcW w:w="358" w:type="pct"/>
            <w:vAlign w:val="center"/>
          </w:tcPr>
          <w:p w14:paraId="15FAFA3D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585EB28D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3F4B47F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28FFCA76" w14:textId="77777777" w:rsidTr="00B00642">
        <w:trPr>
          <w:trHeight w:val="576"/>
        </w:trPr>
        <w:tc>
          <w:tcPr>
            <w:tcW w:w="348" w:type="pct"/>
            <w:vAlign w:val="center"/>
          </w:tcPr>
          <w:p w14:paraId="02602BEB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pct"/>
            <w:vAlign w:val="center"/>
          </w:tcPr>
          <w:p w14:paraId="602BDEC1" w14:textId="77777777" w:rsidR="00B00642" w:rsidRDefault="00B00642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8E36" w14:textId="365E8010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The IOE annual maintenance contracts subsystem for which Amanda is responsible will have a transaction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which sets up details of new annual maintenance contract customers.</w:t>
            </w:r>
          </w:p>
          <w:p w14:paraId="609B7A0B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The operator will input:</w:t>
            </w:r>
          </w:p>
          <w:p w14:paraId="47A5DC53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Customer account number</w:t>
            </w:r>
          </w:p>
          <w:p w14:paraId="41023E4F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  <w:p w14:paraId="0E1D3498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14:paraId="1177612C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Postcode</w:t>
            </w:r>
          </w:p>
          <w:p w14:paraId="2BD78012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Customer type</w:t>
            </w:r>
          </w:p>
          <w:p w14:paraId="0558F707" w14:textId="77777777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Renewal date</w:t>
            </w:r>
          </w:p>
          <w:p w14:paraId="1693F7B6" w14:textId="215D1A9D" w:rsidR="00043D7B" w:rsidRPr="00043D7B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All this information will be set up in a CUSTOMER record on the system’s database. If a CUSTOMER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account already exists for the account number that has been input, an error message will be displayed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to the operator.</w:t>
            </w:r>
          </w:p>
          <w:p w14:paraId="3E817EAF" w14:textId="74521F79" w:rsidR="00043D7B" w:rsidRPr="00A34607" w:rsidRDefault="00043D7B" w:rsidP="00043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Draw up an outline program structure diagram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 xml:space="preserve"> for a program to do the processing described above.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 xml:space="preserve">each box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your diagram, estimate the number of lines of code needed to implement the routine in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7B">
              <w:rPr>
                <w:rFonts w:ascii="Times New Roman" w:hAnsi="Times New Roman" w:cs="Times New Roman"/>
                <w:sz w:val="24"/>
                <w:szCs w:val="24"/>
              </w:rPr>
              <w:t>programming language that you are familiar with, such as Java.</w:t>
            </w:r>
          </w:p>
        </w:tc>
        <w:tc>
          <w:tcPr>
            <w:tcW w:w="358" w:type="pct"/>
            <w:vAlign w:val="center"/>
          </w:tcPr>
          <w:p w14:paraId="08E5CEC8" w14:textId="25E4400E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r w:rsidR="0004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733A728B" w14:textId="2649361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4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vAlign w:val="center"/>
          </w:tcPr>
          <w:p w14:paraId="24493EED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7C81" w:rsidRPr="00A34607" w14:paraId="4D70665F" w14:textId="77777777" w:rsidTr="00B00642">
        <w:trPr>
          <w:trHeight w:val="621"/>
        </w:trPr>
        <w:tc>
          <w:tcPr>
            <w:tcW w:w="348" w:type="pct"/>
            <w:vAlign w:val="center"/>
          </w:tcPr>
          <w:p w14:paraId="7806EBD4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pct"/>
            <w:vAlign w:val="center"/>
          </w:tcPr>
          <w:p w14:paraId="3C92117D" w14:textId="34A23903" w:rsidR="00B00642" w:rsidRPr="00A34607" w:rsidRDefault="00043D7B" w:rsidP="00B00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Various COSMIC Full Function Points for information systems.</w:t>
            </w:r>
          </w:p>
        </w:tc>
        <w:tc>
          <w:tcPr>
            <w:tcW w:w="358" w:type="pct"/>
            <w:vAlign w:val="center"/>
          </w:tcPr>
          <w:p w14:paraId="4AB5AA6C" w14:textId="0A816CDB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04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14:paraId="3657CC0C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13BC7E4" w14:textId="77777777" w:rsidR="00B00642" w:rsidRPr="00A34607" w:rsidRDefault="00B00642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1B3284DA" w14:textId="77777777" w:rsidR="00B00642" w:rsidRDefault="00B00642" w:rsidP="004D1A7A">
      <w:pPr>
        <w:rPr>
          <w:rFonts w:ascii="Times New Roman" w:hAnsi="Times New Roman" w:cs="Times New Roman"/>
          <w:b/>
          <w:sz w:val="24"/>
          <w:szCs w:val="24"/>
        </w:rPr>
      </w:pPr>
    </w:p>
    <w:p w14:paraId="0B572D2C" w14:textId="77777777" w:rsidR="00B44010" w:rsidRDefault="00B44010" w:rsidP="004D1A7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71"/>
        <w:tblW w:w="5000" w:type="pct"/>
        <w:tblLook w:val="04A0" w:firstRow="1" w:lastRow="0" w:firstColumn="1" w:lastColumn="0" w:noHBand="0" w:noVBand="1"/>
      </w:tblPr>
      <w:tblGrid>
        <w:gridCol w:w="719"/>
        <w:gridCol w:w="5959"/>
        <w:gridCol w:w="670"/>
        <w:gridCol w:w="962"/>
        <w:gridCol w:w="1040"/>
      </w:tblGrid>
      <w:tr w:rsidR="00EA74BC" w:rsidRPr="00A34607" w14:paraId="24C5D65A" w14:textId="77777777" w:rsidTr="00EA74BC">
        <w:trPr>
          <w:trHeight w:val="432"/>
        </w:trPr>
        <w:tc>
          <w:tcPr>
            <w:tcW w:w="5000" w:type="pct"/>
            <w:gridSpan w:val="5"/>
            <w:vAlign w:val="center"/>
          </w:tcPr>
          <w:p w14:paraId="2A6CA36A" w14:textId="77777777" w:rsidR="00EA74BC" w:rsidRPr="00A34607" w:rsidRDefault="004D1A7A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 xml:space="preserve">UNIT - </w:t>
            </w:r>
            <w:r w:rsidR="00EA74BC" w:rsidRPr="00A3460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A74BC" w:rsidRPr="00A34607" w14:paraId="5007E9EC" w14:textId="77777777" w:rsidTr="008D6919">
        <w:trPr>
          <w:trHeight w:val="432"/>
        </w:trPr>
        <w:tc>
          <w:tcPr>
            <w:tcW w:w="385" w:type="pct"/>
            <w:vAlign w:val="center"/>
          </w:tcPr>
          <w:p w14:paraId="54BD010D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3187" w:type="pct"/>
            <w:vAlign w:val="center"/>
          </w:tcPr>
          <w:p w14:paraId="71DE3F10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58" w:type="pct"/>
            <w:vAlign w:val="center"/>
          </w:tcPr>
          <w:p w14:paraId="762645DD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14" w:type="pct"/>
            <w:vAlign w:val="center"/>
          </w:tcPr>
          <w:p w14:paraId="355335A2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556" w:type="pct"/>
            <w:vAlign w:val="center"/>
          </w:tcPr>
          <w:p w14:paraId="543D558D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607"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EA74BC" w:rsidRPr="00A34607" w14:paraId="65B36275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5AA5EB8F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pct"/>
            <w:vAlign w:val="center"/>
          </w:tcPr>
          <w:p w14:paraId="2A4AAB36" w14:textId="285C6FBF" w:rsidR="00EA74BC" w:rsidRPr="00A34607" w:rsidRDefault="005865FA" w:rsidP="004D1A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Risk in project management</w:t>
            </w:r>
          </w:p>
        </w:tc>
        <w:tc>
          <w:tcPr>
            <w:tcW w:w="358" w:type="pct"/>
            <w:vAlign w:val="center"/>
          </w:tcPr>
          <w:p w14:paraId="0D96FD6E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</w:rPr>
            </w:pPr>
            <w:r w:rsidRPr="00A34607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 w14:paraId="74850B06" w14:textId="77777777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</w:rPr>
            </w:pPr>
            <w:r w:rsidRPr="00A34607">
              <w:rPr>
                <w:rFonts w:ascii="Times New Roman" w:hAnsi="Times New Roman" w:cs="Times New Roman"/>
              </w:rPr>
              <w:t>L</w:t>
            </w:r>
            <w:r w:rsidR="00EA74BC" w:rsidRPr="00A346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vAlign w:val="center"/>
          </w:tcPr>
          <w:p w14:paraId="2F04C983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</w:rPr>
            </w:pPr>
            <w:r w:rsidRPr="00A34607">
              <w:rPr>
                <w:rFonts w:ascii="Times New Roman" w:hAnsi="Times New Roman" w:cs="Times New Roman"/>
              </w:rPr>
              <w:t>14</w:t>
            </w:r>
          </w:p>
        </w:tc>
      </w:tr>
      <w:tr w:rsidR="00EA74BC" w:rsidRPr="00A34607" w14:paraId="036DB535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2DD5015D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7" w:type="pct"/>
            <w:vAlign w:val="center"/>
          </w:tcPr>
          <w:p w14:paraId="5FA224F9" w14:textId="05478BD8" w:rsidR="00EA74BC" w:rsidRPr="00A34607" w:rsidRDefault="005865FA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various categories of risk in a project management</w:t>
            </w:r>
          </w:p>
        </w:tc>
        <w:tc>
          <w:tcPr>
            <w:tcW w:w="358" w:type="pct"/>
            <w:vAlign w:val="center"/>
          </w:tcPr>
          <w:p w14:paraId="6A715CA4" w14:textId="1B92AE06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86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  <w:vAlign w:val="center"/>
          </w:tcPr>
          <w:p w14:paraId="19FBE6E8" w14:textId="39C00B6C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86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14:paraId="6FD61843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4BC" w:rsidRPr="00A34607" w14:paraId="39CB9F3C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22CD7744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7" w:type="pct"/>
            <w:vAlign w:val="center"/>
          </w:tcPr>
          <w:p w14:paraId="3F652A58" w14:textId="4B064F5C" w:rsidR="00EA74BC" w:rsidRPr="00A34607" w:rsidRDefault="005865FA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about Risk Identification in a Software Project Development. </w:t>
            </w:r>
          </w:p>
        </w:tc>
        <w:tc>
          <w:tcPr>
            <w:tcW w:w="358" w:type="pct"/>
            <w:vAlign w:val="center"/>
          </w:tcPr>
          <w:p w14:paraId="2716461D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14" w:type="pct"/>
            <w:vAlign w:val="center"/>
          </w:tcPr>
          <w:p w14:paraId="1C8C9FB4" w14:textId="77777777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74BC" w:rsidRPr="00A3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  <w:vAlign w:val="center"/>
          </w:tcPr>
          <w:p w14:paraId="59D775B6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4BC" w:rsidRPr="00A34607" w14:paraId="0FE88C9F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53A88BA6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7" w:type="pct"/>
            <w:vAlign w:val="center"/>
          </w:tcPr>
          <w:p w14:paraId="04024AC1" w14:textId="48930544" w:rsidR="00EA74BC" w:rsidRPr="00A34607" w:rsidRDefault="005865FA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Analyse how Risk </w:t>
            </w:r>
            <w:r w:rsidR="006C6C65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estimated with an example</w:t>
            </w:r>
          </w:p>
        </w:tc>
        <w:tc>
          <w:tcPr>
            <w:tcW w:w="358" w:type="pct"/>
            <w:vAlign w:val="center"/>
          </w:tcPr>
          <w:p w14:paraId="66FA93B8" w14:textId="7C20FD6E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86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3601F03B" w14:textId="07EEC707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86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0369E0FA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4BC" w:rsidRPr="00A34607" w14:paraId="5396EA41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67677345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7" w:type="pct"/>
            <w:vAlign w:val="center"/>
          </w:tcPr>
          <w:p w14:paraId="44A5055F" w14:textId="1E8F5B82" w:rsidR="00EA74BC" w:rsidRPr="00A34607" w:rsidRDefault="006C6C65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 xml:space="preserve"> how qualitative descriptions will impact on likelihood of each risk.</w:t>
            </w:r>
          </w:p>
        </w:tc>
        <w:tc>
          <w:tcPr>
            <w:tcW w:w="358" w:type="pct"/>
            <w:vAlign w:val="center"/>
          </w:tcPr>
          <w:p w14:paraId="09CBDF30" w14:textId="7BD4FB4E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6D3DE776" w14:textId="59FB004B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7AE58E74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4BC" w:rsidRPr="00A34607" w14:paraId="6ED3C770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5FA5B207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7" w:type="pct"/>
            <w:vAlign w:val="center"/>
          </w:tcPr>
          <w:p w14:paraId="3CE85917" w14:textId="6B403F2C" w:rsidR="00EA74BC" w:rsidRPr="00A34607" w:rsidRDefault="006C6C65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 xml:space="preserve"> Various Risk Planning stages and how to deal with them.</w:t>
            </w:r>
          </w:p>
        </w:tc>
        <w:tc>
          <w:tcPr>
            <w:tcW w:w="358" w:type="pct"/>
            <w:vAlign w:val="center"/>
          </w:tcPr>
          <w:p w14:paraId="38AE9D73" w14:textId="395498F0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1DDB134E" w14:textId="1BAF54FE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D6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78805898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4BC" w:rsidRPr="00A34607" w14:paraId="163E32F8" w14:textId="77777777" w:rsidTr="008D6919">
        <w:trPr>
          <w:trHeight w:val="576"/>
        </w:trPr>
        <w:tc>
          <w:tcPr>
            <w:tcW w:w="385" w:type="pct"/>
            <w:vAlign w:val="center"/>
          </w:tcPr>
          <w:p w14:paraId="4D96F638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7" w:type="pct"/>
            <w:vAlign w:val="center"/>
          </w:tcPr>
          <w:p w14:paraId="337096CA" w14:textId="1B8C5F01" w:rsidR="00EA74BC" w:rsidRPr="00A34607" w:rsidRDefault="008D6919" w:rsidP="004D1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Risk management with an example.</w:t>
            </w:r>
          </w:p>
        </w:tc>
        <w:tc>
          <w:tcPr>
            <w:tcW w:w="358" w:type="pct"/>
            <w:vAlign w:val="center"/>
          </w:tcPr>
          <w:p w14:paraId="01559210" w14:textId="77777777" w:rsidR="00EA74BC" w:rsidRPr="00A34607" w:rsidRDefault="00312E9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A74BC"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4AD118A6" w14:textId="77777777" w:rsidR="00EA74BC" w:rsidRPr="00A34607" w:rsidRDefault="00CC6B49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74BC" w:rsidRPr="00A34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52AB71EB" w14:textId="77777777" w:rsidR="00EA74BC" w:rsidRPr="00A34607" w:rsidRDefault="00EA74BC" w:rsidP="00EA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1FFF87A1" w14:textId="77777777" w:rsidR="00EA74BC" w:rsidRPr="0012614A" w:rsidRDefault="00EA74BC" w:rsidP="00113E68">
      <w:pPr>
        <w:rPr>
          <w:rFonts w:ascii="Times New Roman" w:hAnsi="Times New Roman" w:cs="Times New Roman"/>
          <w:b/>
          <w:sz w:val="24"/>
          <w:szCs w:val="24"/>
        </w:rPr>
      </w:pPr>
    </w:p>
    <w:sectPr w:rsidR="00EA74BC" w:rsidRPr="0012614A" w:rsidSect="003649F5">
      <w:footerReference w:type="default" r:id="rId11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116F" w14:textId="77777777" w:rsidR="00993DEE" w:rsidRDefault="00993DEE" w:rsidP="002A5BC9">
      <w:pPr>
        <w:spacing w:after="0" w:line="240" w:lineRule="auto"/>
      </w:pPr>
      <w:r>
        <w:separator/>
      </w:r>
    </w:p>
  </w:endnote>
  <w:endnote w:type="continuationSeparator" w:id="0">
    <w:p w14:paraId="0899385D" w14:textId="77777777" w:rsidR="00993DEE" w:rsidRDefault="00993DEE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397A" w14:textId="77777777" w:rsidR="00187FD9" w:rsidRDefault="00187FD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6219" w14:textId="77777777" w:rsidR="00993DEE" w:rsidRDefault="00993DEE" w:rsidP="002A5BC9">
      <w:pPr>
        <w:spacing w:after="0" w:line="240" w:lineRule="auto"/>
      </w:pPr>
      <w:r>
        <w:separator/>
      </w:r>
    </w:p>
  </w:footnote>
  <w:footnote w:type="continuationSeparator" w:id="0">
    <w:p w14:paraId="0C02065C" w14:textId="77777777" w:rsidR="00993DEE" w:rsidRDefault="00993DEE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1D8"/>
    <w:multiLevelType w:val="hybridMultilevel"/>
    <w:tmpl w:val="EF4E4A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C422FD8">
      <w:start w:val="1"/>
      <w:numFmt w:val="decimal"/>
      <w:lvlText w:val="%3."/>
      <w:lvlJc w:val="left"/>
      <w:pPr>
        <w:ind w:left="2700" w:hanging="720"/>
      </w:pPr>
      <w:rPr>
        <w:rFonts w:ascii="Times New Roman" w:eastAsiaTheme="minorHAnsi" w:hAnsi="Times New Roman"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50A"/>
    <w:multiLevelType w:val="hybridMultilevel"/>
    <w:tmpl w:val="99C4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2C90"/>
    <w:multiLevelType w:val="hybridMultilevel"/>
    <w:tmpl w:val="8736B4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A0771"/>
    <w:multiLevelType w:val="hybridMultilevel"/>
    <w:tmpl w:val="34889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01A9E"/>
    <w:multiLevelType w:val="hybridMultilevel"/>
    <w:tmpl w:val="414ED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44282">
    <w:abstractNumId w:val="0"/>
  </w:num>
  <w:num w:numId="2" w16cid:durableId="1541553390">
    <w:abstractNumId w:val="3"/>
  </w:num>
  <w:num w:numId="3" w16cid:durableId="1549878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854278">
    <w:abstractNumId w:val="2"/>
  </w:num>
  <w:num w:numId="5" w16cid:durableId="1579244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10673"/>
    <w:rsid w:val="000123D8"/>
    <w:rsid w:val="00012EC7"/>
    <w:rsid w:val="00024B66"/>
    <w:rsid w:val="00025EB2"/>
    <w:rsid w:val="00043D7B"/>
    <w:rsid w:val="00066A68"/>
    <w:rsid w:val="00071329"/>
    <w:rsid w:val="000713D5"/>
    <w:rsid w:val="00082C78"/>
    <w:rsid w:val="000854CF"/>
    <w:rsid w:val="000B412A"/>
    <w:rsid w:val="000D015B"/>
    <w:rsid w:val="000D49C0"/>
    <w:rsid w:val="000E44AD"/>
    <w:rsid w:val="000E6DD8"/>
    <w:rsid w:val="001051C5"/>
    <w:rsid w:val="00113E68"/>
    <w:rsid w:val="00115CD3"/>
    <w:rsid w:val="0012614A"/>
    <w:rsid w:val="00140FA5"/>
    <w:rsid w:val="00157D27"/>
    <w:rsid w:val="00180EB3"/>
    <w:rsid w:val="0018321C"/>
    <w:rsid w:val="00184BA2"/>
    <w:rsid w:val="00187FD9"/>
    <w:rsid w:val="001F7E5A"/>
    <w:rsid w:val="002058D3"/>
    <w:rsid w:val="00214ACD"/>
    <w:rsid w:val="002210F1"/>
    <w:rsid w:val="00246B1D"/>
    <w:rsid w:val="00270968"/>
    <w:rsid w:val="002761E3"/>
    <w:rsid w:val="00280A75"/>
    <w:rsid w:val="00282639"/>
    <w:rsid w:val="00284275"/>
    <w:rsid w:val="0029496A"/>
    <w:rsid w:val="00294A72"/>
    <w:rsid w:val="002A5BC9"/>
    <w:rsid w:val="002B561C"/>
    <w:rsid w:val="002C7662"/>
    <w:rsid w:val="003076DB"/>
    <w:rsid w:val="00312E9C"/>
    <w:rsid w:val="003253BC"/>
    <w:rsid w:val="003375B4"/>
    <w:rsid w:val="0034745F"/>
    <w:rsid w:val="003649F5"/>
    <w:rsid w:val="0036799A"/>
    <w:rsid w:val="003756B6"/>
    <w:rsid w:val="003762A2"/>
    <w:rsid w:val="003D5885"/>
    <w:rsid w:val="003F6CAD"/>
    <w:rsid w:val="00415CE4"/>
    <w:rsid w:val="004172D2"/>
    <w:rsid w:val="004364BC"/>
    <w:rsid w:val="00442D0C"/>
    <w:rsid w:val="00443B1A"/>
    <w:rsid w:val="00444EDC"/>
    <w:rsid w:val="004662FD"/>
    <w:rsid w:val="00471E8B"/>
    <w:rsid w:val="00480803"/>
    <w:rsid w:val="00486745"/>
    <w:rsid w:val="00492B11"/>
    <w:rsid w:val="004B6477"/>
    <w:rsid w:val="004C07B1"/>
    <w:rsid w:val="004C41EC"/>
    <w:rsid w:val="004D1A7A"/>
    <w:rsid w:val="004D65A0"/>
    <w:rsid w:val="004E2B4F"/>
    <w:rsid w:val="004F6C75"/>
    <w:rsid w:val="00500051"/>
    <w:rsid w:val="00504A54"/>
    <w:rsid w:val="00512DA4"/>
    <w:rsid w:val="0052112F"/>
    <w:rsid w:val="00522084"/>
    <w:rsid w:val="00537510"/>
    <w:rsid w:val="00554067"/>
    <w:rsid w:val="00556AAC"/>
    <w:rsid w:val="00564786"/>
    <w:rsid w:val="005862E6"/>
    <w:rsid w:val="005865FA"/>
    <w:rsid w:val="0058771C"/>
    <w:rsid w:val="005A1AF7"/>
    <w:rsid w:val="005A1D6E"/>
    <w:rsid w:val="005A5B72"/>
    <w:rsid w:val="005C6C05"/>
    <w:rsid w:val="005C71DC"/>
    <w:rsid w:val="005D65CE"/>
    <w:rsid w:val="005F0F79"/>
    <w:rsid w:val="005F65DF"/>
    <w:rsid w:val="00625E9D"/>
    <w:rsid w:val="00627CF7"/>
    <w:rsid w:val="00637A54"/>
    <w:rsid w:val="006425E1"/>
    <w:rsid w:val="00645346"/>
    <w:rsid w:val="00650743"/>
    <w:rsid w:val="006718C8"/>
    <w:rsid w:val="00687971"/>
    <w:rsid w:val="00693BC0"/>
    <w:rsid w:val="006B22B8"/>
    <w:rsid w:val="006B6F0C"/>
    <w:rsid w:val="006C4CDE"/>
    <w:rsid w:val="006C6C65"/>
    <w:rsid w:val="006D187F"/>
    <w:rsid w:val="006E1151"/>
    <w:rsid w:val="006E2A15"/>
    <w:rsid w:val="006F1854"/>
    <w:rsid w:val="006F1A4E"/>
    <w:rsid w:val="006F3BB9"/>
    <w:rsid w:val="0070631D"/>
    <w:rsid w:val="0072077E"/>
    <w:rsid w:val="00731A36"/>
    <w:rsid w:val="007476BD"/>
    <w:rsid w:val="00775B04"/>
    <w:rsid w:val="00783748"/>
    <w:rsid w:val="007929FE"/>
    <w:rsid w:val="00797ED5"/>
    <w:rsid w:val="00811D95"/>
    <w:rsid w:val="0082138A"/>
    <w:rsid w:val="008332B2"/>
    <w:rsid w:val="00836E4E"/>
    <w:rsid w:val="00865CDA"/>
    <w:rsid w:val="00871115"/>
    <w:rsid w:val="0088341B"/>
    <w:rsid w:val="0089690E"/>
    <w:rsid w:val="008A12BB"/>
    <w:rsid w:val="008C14B7"/>
    <w:rsid w:val="008C1629"/>
    <w:rsid w:val="008D3EFA"/>
    <w:rsid w:val="008D6919"/>
    <w:rsid w:val="008E11A4"/>
    <w:rsid w:val="00904B62"/>
    <w:rsid w:val="009102F8"/>
    <w:rsid w:val="00911262"/>
    <w:rsid w:val="00913AB7"/>
    <w:rsid w:val="009330AC"/>
    <w:rsid w:val="00942F31"/>
    <w:rsid w:val="00943069"/>
    <w:rsid w:val="00950E4E"/>
    <w:rsid w:val="00972AFF"/>
    <w:rsid w:val="009760DB"/>
    <w:rsid w:val="00990868"/>
    <w:rsid w:val="00992342"/>
    <w:rsid w:val="00993DEE"/>
    <w:rsid w:val="009A1186"/>
    <w:rsid w:val="009C3F02"/>
    <w:rsid w:val="009C5571"/>
    <w:rsid w:val="009D691B"/>
    <w:rsid w:val="009E133D"/>
    <w:rsid w:val="009F01CB"/>
    <w:rsid w:val="00A13A0E"/>
    <w:rsid w:val="00A23525"/>
    <w:rsid w:val="00A23C43"/>
    <w:rsid w:val="00A24445"/>
    <w:rsid w:val="00A30A57"/>
    <w:rsid w:val="00A34607"/>
    <w:rsid w:val="00A516D7"/>
    <w:rsid w:val="00A57F7D"/>
    <w:rsid w:val="00A72C14"/>
    <w:rsid w:val="00A73C0A"/>
    <w:rsid w:val="00A81174"/>
    <w:rsid w:val="00A94F27"/>
    <w:rsid w:val="00AA35D8"/>
    <w:rsid w:val="00AA4855"/>
    <w:rsid w:val="00AA75E6"/>
    <w:rsid w:val="00AB2A04"/>
    <w:rsid w:val="00AC2999"/>
    <w:rsid w:val="00AC2A67"/>
    <w:rsid w:val="00AD12CB"/>
    <w:rsid w:val="00AD733A"/>
    <w:rsid w:val="00AE1E8B"/>
    <w:rsid w:val="00B00642"/>
    <w:rsid w:val="00B043A5"/>
    <w:rsid w:val="00B107D7"/>
    <w:rsid w:val="00B32755"/>
    <w:rsid w:val="00B44010"/>
    <w:rsid w:val="00B50B1B"/>
    <w:rsid w:val="00B6687A"/>
    <w:rsid w:val="00B907FA"/>
    <w:rsid w:val="00B9716C"/>
    <w:rsid w:val="00BA6470"/>
    <w:rsid w:val="00BB1259"/>
    <w:rsid w:val="00BC6144"/>
    <w:rsid w:val="00BD097D"/>
    <w:rsid w:val="00BD20F6"/>
    <w:rsid w:val="00BD34BB"/>
    <w:rsid w:val="00BE6938"/>
    <w:rsid w:val="00BF356A"/>
    <w:rsid w:val="00C00370"/>
    <w:rsid w:val="00C212B0"/>
    <w:rsid w:val="00C41353"/>
    <w:rsid w:val="00C44688"/>
    <w:rsid w:val="00C52150"/>
    <w:rsid w:val="00C64046"/>
    <w:rsid w:val="00C67BFE"/>
    <w:rsid w:val="00C97FA0"/>
    <w:rsid w:val="00CA0638"/>
    <w:rsid w:val="00CA1178"/>
    <w:rsid w:val="00CA42D6"/>
    <w:rsid w:val="00CB4E31"/>
    <w:rsid w:val="00CC3757"/>
    <w:rsid w:val="00CC49B2"/>
    <w:rsid w:val="00CC6B49"/>
    <w:rsid w:val="00CD5729"/>
    <w:rsid w:val="00CE0C53"/>
    <w:rsid w:val="00CF31DA"/>
    <w:rsid w:val="00D00BC9"/>
    <w:rsid w:val="00D06FEE"/>
    <w:rsid w:val="00D11DAD"/>
    <w:rsid w:val="00D172DC"/>
    <w:rsid w:val="00D24625"/>
    <w:rsid w:val="00D257C7"/>
    <w:rsid w:val="00D261A1"/>
    <w:rsid w:val="00D35C3E"/>
    <w:rsid w:val="00D4519F"/>
    <w:rsid w:val="00D62E75"/>
    <w:rsid w:val="00D81087"/>
    <w:rsid w:val="00D81F87"/>
    <w:rsid w:val="00D834E5"/>
    <w:rsid w:val="00D87C81"/>
    <w:rsid w:val="00D91DA4"/>
    <w:rsid w:val="00D97773"/>
    <w:rsid w:val="00DA45E4"/>
    <w:rsid w:val="00DC7A47"/>
    <w:rsid w:val="00E0760B"/>
    <w:rsid w:val="00E11499"/>
    <w:rsid w:val="00E4041C"/>
    <w:rsid w:val="00E41D72"/>
    <w:rsid w:val="00E43D07"/>
    <w:rsid w:val="00E4594A"/>
    <w:rsid w:val="00E50999"/>
    <w:rsid w:val="00E55AEC"/>
    <w:rsid w:val="00E566CA"/>
    <w:rsid w:val="00EA21A3"/>
    <w:rsid w:val="00EA4F41"/>
    <w:rsid w:val="00EA74BC"/>
    <w:rsid w:val="00EB0EF0"/>
    <w:rsid w:val="00EB201E"/>
    <w:rsid w:val="00ED5102"/>
    <w:rsid w:val="00EE26D1"/>
    <w:rsid w:val="00EF31B5"/>
    <w:rsid w:val="00EF58D3"/>
    <w:rsid w:val="00F123F4"/>
    <w:rsid w:val="00F23BFA"/>
    <w:rsid w:val="00F27AB6"/>
    <w:rsid w:val="00F45135"/>
    <w:rsid w:val="00F5326A"/>
    <w:rsid w:val="00F615A2"/>
    <w:rsid w:val="00F75396"/>
    <w:rsid w:val="00F77C25"/>
    <w:rsid w:val="00F8207B"/>
    <w:rsid w:val="00F90E7F"/>
    <w:rsid w:val="00FA215F"/>
    <w:rsid w:val="00FA3C7E"/>
    <w:rsid w:val="00FA6238"/>
    <w:rsid w:val="00FA666C"/>
    <w:rsid w:val="00FD1E7A"/>
    <w:rsid w:val="00FD2C4B"/>
    <w:rsid w:val="00FE0B07"/>
    <w:rsid w:val="00FE5366"/>
    <w:rsid w:val="00FF46C9"/>
    <w:rsid w:val="00FF6136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19F2"/>
  <w15:docId w15:val="{8BBCC0CA-7BA4-40EF-B79C-6328E405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4B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7D49-E306-4AEC-B650-70F52D75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VINAY KUMAR</dc:creator>
  <cp:lastModifiedBy>venkata ramana gupta nallagattla</cp:lastModifiedBy>
  <cp:revision>16</cp:revision>
  <dcterms:created xsi:type="dcterms:W3CDTF">2023-07-27T05:00:00Z</dcterms:created>
  <dcterms:modified xsi:type="dcterms:W3CDTF">2023-08-01T07:59:00Z</dcterms:modified>
</cp:coreProperties>
</file>