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76" w:rsidRDefault="00904A5E" w:rsidP="00904A5E">
      <w:pPr>
        <w:pStyle w:val="NoSpacing"/>
        <w:rPr>
          <w:rFonts w:ascii="Bookman Old Style" w:hAnsi="Bookman Old Style"/>
        </w:rPr>
      </w:pPr>
      <w:r w:rsidRPr="00DB01F2">
        <w:rPr>
          <w:rFonts w:ascii="Bookman Old Style" w:hAnsi="Bookman Old Style"/>
        </w:rPr>
        <w:tab/>
      </w:r>
    </w:p>
    <w:p w:rsidR="00527C76" w:rsidRPr="00EA41BD" w:rsidRDefault="00527C76" w:rsidP="00527C76">
      <w:pPr>
        <w:pStyle w:val="Title"/>
        <w:spacing w:line="276" w:lineRule="auto"/>
        <w:ind w:left="0" w:right="95"/>
        <w:rPr>
          <w:rFonts w:ascii="Bookman Old Style" w:hAnsi="Bookman Old Style"/>
          <w:b/>
          <w:color w:val="C00000"/>
          <w:szCs w:val="22"/>
        </w:rPr>
      </w:pPr>
      <w:r>
        <w:rPr>
          <w:rFonts w:ascii="Bookman Old Style" w:hAnsi="Bookman Old Style"/>
        </w:rPr>
        <w:br w:type="page"/>
      </w:r>
      <w:r>
        <w:rPr>
          <w:rFonts w:ascii="Bookman Old Style" w:hAnsi="Bookman Old Style"/>
          <w:b/>
          <w:color w:val="C00000"/>
          <w:spacing w:val="-2"/>
          <w:szCs w:val="22"/>
        </w:rPr>
        <w:lastRenderedPageBreak/>
        <w:t>DATA SCIENCE</w:t>
      </w:r>
    </w:p>
    <w:p w:rsidR="00527C76" w:rsidRPr="00484B68" w:rsidRDefault="00527C76" w:rsidP="00527C76">
      <w:pPr>
        <w:pStyle w:val="BodyText"/>
        <w:rPr>
          <w:rFonts w:ascii="Bookman Old Style" w:hAnsi="Bookman Old Style"/>
        </w:rPr>
      </w:pPr>
    </w:p>
    <w:p w:rsidR="00527C76" w:rsidRPr="008526D7" w:rsidRDefault="00527C76" w:rsidP="00527C76">
      <w:pPr>
        <w:spacing w:line="242" w:lineRule="auto"/>
        <w:ind w:right="95"/>
        <w:jc w:val="center"/>
        <w:rPr>
          <w:rFonts w:ascii="Bookman Old Style" w:hAnsi="Bookman Old Style"/>
          <w:b/>
          <w:color w:val="000009"/>
          <w:sz w:val="36"/>
        </w:rPr>
      </w:pPr>
      <w:r>
        <w:rPr>
          <w:rFonts w:ascii="Bookman Old Style" w:hAnsi="Bookman Old Style" w:cs="Times New Roman"/>
          <w:b/>
          <w:bCs/>
          <w:sz w:val="36"/>
        </w:rPr>
        <w:t>(</w:t>
      </w:r>
      <w:r>
        <w:rPr>
          <w:rFonts w:ascii="Bookman Old Style" w:hAnsi="Bookman Old Style" w:cs="Times New Roman"/>
          <w:b/>
          <w:bCs/>
          <w:sz w:val="36"/>
        </w:rPr>
        <w:t>20CS4501A</w:t>
      </w:r>
      <w:r>
        <w:rPr>
          <w:rFonts w:ascii="Bookman Old Style" w:hAnsi="Bookman Old Style" w:cs="Times New Roman"/>
          <w:b/>
          <w:bCs/>
          <w:sz w:val="36"/>
        </w:rPr>
        <w:t>)</w:t>
      </w:r>
    </w:p>
    <w:p w:rsidR="00527C76" w:rsidRDefault="00527C76" w:rsidP="00527C76">
      <w:pPr>
        <w:spacing w:line="242" w:lineRule="auto"/>
        <w:ind w:right="95"/>
        <w:jc w:val="center"/>
        <w:rPr>
          <w:rFonts w:ascii="Bookman Old Style" w:hAnsi="Bookman Old Style"/>
          <w:b/>
          <w:color w:val="000009"/>
        </w:rPr>
      </w:pPr>
      <w:bookmarkStart w:id="0" w:name="_GoBack"/>
      <w:bookmarkEnd w:id="0"/>
    </w:p>
    <w:p w:rsidR="00527C76" w:rsidRDefault="00527C76" w:rsidP="00527C76">
      <w:pPr>
        <w:spacing w:line="242" w:lineRule="auto"/>
        <w:ind w:right="95"/>
        <w:jc w:val="center"/>
        <w:rPr>
          <w:rFonts w:ascii="Bookman Old Style" w:hAnsi="Bookman Old Style"/>
          <w:b/>
          <w:color w:val="000009"/>
        </w:rPr>
      </w:pPr>
    </w:p>
    <w:p w:rsidR="00527C76" w:rsidRPr="000F112D" w:rsidRDefault="00527C76" w:rsidP="00527C76">
      <w:pPr>
        <w:spacing w:line="242" w:lineRule="auto"/>
        <w:ind w:right="95"/>
        <w:jc w:val="center"/>
        <w:rPr>
          <w:rFonts w:ascii="Bookman Old Style" w:hAnsi="Bookman Old Style"/>
          <w:b/>
          <w:color w:val="000009"/>
          <w:spacing w:val="-77"/>
          <w:sz w:val="28"/>
        </w:rPr>
      </w:pPr>
      <w:r w:rsidRPr="000F112D">
        <w:rPr>
          <w:rFonts w:ascii="Bookman Old Style" w:hAnsi="Bookman Old Style"/>
          <w:b/>
          <w:color w:val="000009"/>
          <w:sz w:val="28"/>
        </w:rPr>
        <w:t>B.Tech.</w:t>
      </w:r>
      <w:r w:rsidRPr="000F112D">
        <w:rPr>
          <w:rFonts w:ascii="Bookman Old Style" w:hAnsi="Bookman Old Style"/>
          <w:b/>
          <w:color w:val="000009"/>
          <w:spacing w:val="-10"/>
          <w:sz w:val="28"/>
        </w:rPr>
        <w:t xml:space="preserve"> </w:t>
      </w:r>
      <w:r w:rsidRPr="000F112D">
        <w:rPr>
          <w:rFonts w:ascii="Bookman Old Style" w:hAnsi="Bookman Old Style"/>
          <w:b/>
          <w:color w:val="000009"/>
          <w:sz w:val="28"/>
        </w:rPr>
        <w:t>I</w:t>
      </w:r>
      <w:r>
        <w:rPr>
          <w:rFonts w:ascii="Bookman Old Style" w:hAnsi="Bookman Old Style"/>
          <w:b/>
          <w:color w:val="000009"/>
          <w:sz w:val="28"/>
        </w:rPr>
        <w:t>II</w:t>
      </w:r>
      <w:r w:rsidRPr="000F112D">
        <w:rPr>
          <w:rFonts w:ascii="Bookman Old Style" w:hAnsi="Bookman Old Style"/>
          <w:b/>
          <w:color w:val="000009"/>
          <w:spacing w:val="-18"/>
          <w:sz w:val="28"/>
        </w:rPr>
        <w:t xml:space="preserve"> </w:t>
      </w:r>
      <w:r w:rsidRPr="000F112D">
        <w:rPr>
          <w:rFonts w:ascii="Bookman Old Style" w:hAnsi="Bookman Old Style"/>
          <w:b/>
          <w:color w:val="000009"/>
          <w:sz w:val="28"/>
        </w:rPr>
        <w:t>YEAR</w:t>
      </w:r>
      <w:r w:rsidRPr="000F112D">
        <w:rPr>
          <w:rFonts w:ascii="Bookman Old Style" w:hAnsi="Bookman Old Style"/>
          <w:b/>
          <w:color w:val="000009"/>
          <w:spacing w:val="-8"/>
          <w:sz w:val="28"/>
        </w:rPr>
        <w:t xml:space="preserve"> </w:t>
      </w:r>
      <w:r w:rsidRPr="000F112D">
        <w:rPr>
          <w:rFonts w:ascii="Bookman Old Style" w:hAnsi="Bookman Old Style"/>
          <w:b/>
          <w:color w:val="000009"/>
          <w:sz w:val="28"/>
        </w:rPr>
        <w:t>-</w:t>
      </w:r>
      <w:r w:rsidRPr="000F112D">
        <w:rPr>
          <w:rFonts w:ascii="Bookman Old Style" w:hAnsi="Bookman Old Style"/>
          <w:b/>
          <w:color w:val="000009"/>
          <w:spacing w:val="-10"/>
          <w:sz w:val="28"/>
        </w:rPr>
        <w:t xml:space="preserve"> </w:t>
      </w:r>
      <w:r w:rsidRPr="000F112D">
        <w:rPr>
          <w:rFonts w:ascii="Bookman Old Style" w:hAnsi="Bookman Old Style"/>
          <w:b/>
          <w:color w:val="000009"/>
          <w:sz w:val="28"/>
        </w:rPr>
        <w:t>I</w:t>
      </w:r>
      <w:r w:rsidRPr="000F112D">
        <w:rPr>
          <w:rFonts w:ascii="Bookman Old Style" w:hAnsi="Bookman Old Style"/>
          <w:b/>
          <w:color w:val="000009"/>
          <w:spacing w:val="-7"/>
          <w:sz w:val="28"/>
        </w:rPr>
        <w:t xml:space="preserve"> </w:t>
      </w:r>
      <w:r w:rsidRPr="000F112D">
        <w:rPr>
          <w:rFonts w:ascii="Bookman Old Style" w:hAnsi="Bookman Old Style"/>
          <w:b/>
          <w:color w:val="000009"/>
          <w:sz w:val="28"/>
        </w:rPr>
        <w:t>Semester</w:t>
      </w:r>
    </w:p>
    <w:p w:rsidR="00527C76" w:rsidRPr="000F112D" w:rsidRDefault="00527C76" w:rsidP="00527C76">
      <w:pPr>
        <w:spacing w:line="242" w:lineRule="auto"/>
        <w:ind w:right="95"/>
        <w:jc w:val="center"/>
        <w:rPr>
          <w:rFonts w:ascii="Bookman Old Style" w:hAnsi="Bookman Old Style"/>
          <w:b/>
          <w:color w:val="000009"/>
          <w:sz w:val="28"/>
        </w:rPr>
      </w:pPr>
      <w:r w:rsidRPr="000F112D">
        <w:rPr>
          <w:rFonts w:ascii="Bookman Old Style" w:hAnsi="Bookman Old Style"/>
          <w:b/>
          <w:color w:val="000009"/>
          <w:sz w:val="28"/>
        </w:rPr>
        <w:t>(2022-23)</w:t>
      </w:r>
    </w:p>
    <w:p w:rsidR="00527C76" w:rsidRPr="00484B68" w:rsidRDefault="00527C76" w:rsidP="00527C76">
      <w:pPr>
        <w:spacing w:line="242" w:lineRule="auto"/>
        <w:ind w:left="3082" w:right="2363"/>
        <w:jc w:val="center"/>
        <w:rPr>
          <w:rFonts w:ascii="Bookman Old Style" w:hAnsi="Bookman Old Style"/>
          <w:b/>
          <w:color w:val="000009"/>
        </w:rPr>
      </w:pPr>
    </w:p>
    <w:p w:rsidR="00527C76" w:rsidRPr="00EA41BD" w:rsidRDefault="00527C76" w:rsidP="00527C76">
      <w:pPr>
        <w:spacing w:line="242" w:lineRule="auto"/>
        <w:ind w:right="-46"/>
        <w:jc w:val="center"/>
        <w:rPr>
          <w:rFonts w:ascii="Bookman Old Style" w:hAnsi="Bookman Old Style"/>
          <w:b/>
          <w:color w:val="002060"/>
          <w:sz w:val="28"/>
        </w:rPr>
      </w:pPr>
      <w:r w:rsidRPr="00EA41BD">
        <w:rPr>
          <w:rFonts w:ascii="Bookman Old Style" w:hAnsi="Bookman Old Style"/>
          <w:b/>
          <w:color w:val="002060"/>
          <w:sz w:val="28"/>
        </w:rPr>
        <w:t xml:space="preserve">Computer Science and Engineering </w:t>
      </w:r>
    </w:p>
    <w:p w:rsidR="00527C76" w:rsidRDefault="00527C76" w:rsidP="00527C76">
      <w:pPr>
        <w:spacing w:line="242" w:lineRule="auto"/>
        <w:ind w:left="3082" w:right="2363"/>
        <w:jc w:val="center"/>
        <w:rPr>
          <w:b/>
          <w:sz w:val="32"/>
        </w:rPr>
      </w:pPr>
    </w:p>
    <w:p w:rsidR="00527C76" w:rsidRDefault="00527C76" w:rsidP="00527C7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50E87">
        <w:rPr>
          <w:rFonts w:ascii="Bookman Old Style" w:hAnsi="Bookman Old Style" w:cs="Times New Roman"/>
          <w:b/>
          <w:noProof/>
          <w:sz w:val="24"/>
          <w:szCs w:val="24"/>
          <w:lang w:eastAsia="en-IN"/>
        </w:rPr>
        <w:drawing>
          <wp:inline distT="0" distB="0" distL="0" distR="0" wp14:anchorId="30B978A3" wp14:editId="5655CFEB">
            <wp:extent cx="1466850" cy="1814504"/>
            <wp:effectExtent l="0" t="0" r="0" b="0"/>
            <wp:docPr id="31" name="Picture 31" descr="Time 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e Tab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54" cy="182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76" w:rsidRDefault="00527C76" w:rsidP="00527C76">
      <w:pPr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527C76" w:rsidRPr="000F112D" w:rsidRDefault="00527C76" w:rsidP="00527C76">
      <w:pPr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0F112D">
        <w:rPr>
          <w:rFonts w:ascii="Bookman Old Style" w:hAnsi="Bookman Old Style" w:cs="Times New Roman"/>
          <w:sz w:val="24"/>
          <w:szCs w:val="24"/>
        </w:rPr>
        <w:t>Prepared by</w:t>
      </w:r>
    </w:p>
    <w:p w:rsidR="00527C76" w:rsidRPr="000F112D" w:rsidRDefault="00527C76" w:rsidP="00527C76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 w:rsidRPr="000F112D">
        <w:rPr>
          <w:rFonts w:ascii="Bookman Old Style" w:hAnsi="Bookman Old Style" w:cs="Times New Roman"/>
          <w:sz w:val="24"/>
          <w:szCs w:val="24"/>
        </w:rPr>
        <w:t>Dr</w:t>
      </w:r>
      <w:proofErr w:type="spellEnd"/>
      <w:r w:rsidRPr="000F112D">
        <w:rPr>
          <w:rFonts w:ascii="Bookman Old Style" w:hAnsi="Bookman Old Style" w:cs="Times New Roman"/>
          <w:sz w:val="24"/>
          <w:szCs w:val="24"/>
        </w:rPr>
        <w:t xml:space="preserve"> Lakshmi Ramani B </w:t>
      </w:r>
    </w:p>
    <w:p w:rsidR="00527C76" w:rsidRPr="000F112D" w:rsidRDefault="00527C76" w:rsidP="00527C76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0F112D">
        <w:rPr>
          <w:rFonts w:ascii="Bookman Old Style" w:hAnsi="Bookman Old Style" w:cs="Times New Roman"/>
          <w:sz w:val="24"/>
          <w:szCs w:val="24"/>
        </w:rPr>
        <w:t xml:space="preserve">Assistant Professor, </w:t>
      </w:r>
    </w:p>
    <w:p w:rsidR="00527C76" w:rsidRPr="000F112D" w:rsidRDefault="00527C76" w:rsidP="00527C76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0F112D">
        <w:rPr>
          <w:rFonts w:ascii="Bookman Old Style" w:hAnsi="Bookman Old Style" w:cs="Times New Roman"/>
          <w:sz w:val="24"/>
          <w:szCs w:val="24"/>
        </w:rPr>
        <w:t>Dept. of Computer Science and Engineering</w:t>
      </w:r>
    </w:p>
    <w:p w:rsidR="00527C76" w:rsidRDefault="00527C76" w:rsidP="00527C76">
      <w:pPr>
        <w:rPr>
          <w:rFonts w:ascii="Bookman Old Style" w:hAnsi="Bookman Old Style" w:cs="Times New Roman"/>
          <w:b/>
          <w:sz w:val="24"/>
          <w:szCs w:val="24"/>
        </w:rPr>
      </w:pPr>
    </w:p>
    <w:p w:rsidR="00527C76" w:rsidRPr="0091742C" w:rsidRDefault="00527C76" w:rsidP="00527C76">
      <w:pPr>
        <w:spacing w:after="0"/>
        <w:ind w:right="-46"/>
        <w:jc w:val="center"/>
        <w:rPr>
          <w:rFonts w:ascii="Bookman Old Style" w:hAnsi="Bookman Old Style" w:cs="Times New Roman"/>
          <w:b/>
          <w:color w:val="29015F"/>
          <w:sz w:val="24"/>
          <w:szCs w:val="24"/>
        </w:rPr>
      </w:pPr>
      <w:r w:rsidRPr="0091742C">
        <w:rPr>
          <w:rFonts w:ascii="Bookman Old Style" w:hAnsi="Bookman Old Style" w:cs="Times New Roman"/>
          <w:b/>
          <w:color w:val="29015F"/>
          <w:sz w:val="28"/>
          <w:szCs w:val="24"/>
        </w:rPr>
        <w:t xml:space="preserve">Prasad V. Potluri Siddhartha Institute of Technology </w:t>
      </w:r>
      <w:r w:rsidRPr="0091742C">
        <w:rPr>
          <w:rFonts w:ascii="Bookman Old Style" w:hAnsi="Bookman Old Style" w:cs="Times New Roman"/>
          <w:b/>
          <w:color w:val="29015F"/>
          <w:sz w:val="24"/>
          <w:szCs w:val="24"/>
        </w:rPr>
        <w:t>(AUTONOMOUS)</w:t>
      </w:r>
    </w:p>
    <w:p w:rsidR="00527C76" w:rsidRPr="0091742C" w:rsidRDefault="00527C76" w:rsidP="00527C76">
      <w:pPr>
        <w:spacing w:after="0"/>
        <w:ind w:left="1152" w:right="1167"/>
        <w:jc w:val="center"/>
        <w:rPr>
          <w:rFonts w:ascii="Bookman Old Style" w:hAnsi="Bookman Old Style" w:cs="Times New Roman"/>
          <w:b/>
          <w:color w:val="29015F"/>
          <w:sz w:val="24"/>
          <w:szCs w:val="24"/>
        </w:rPr>
      </w:pPr>
    </w:p>
    <w:p w:rsidR="00527C76" w:rsidRPr="0091742C" w:rsidRDefault="00527C76" w:rsidP="00527C76">
      <w:pPr>
        <w:pStyle w:val="Heading2"/>
        <w:ind w:right="-46"/>
        <w:jc w:val="center"/>
        <w:rPr>
          <w:rFonts w:ascii="Bookman Old Style" w:eastAsiaTheme="minorHAnsi" w:hAnsi="Bookman Old Style"/>
          <w:bCs w:val="0"/>
          <w:color w:val="29015F"/>
          <w:lang w:val="en-IN"/>
        </w:rPr>
      </w:pPr>
      <w:r w:rsidRPr="0091742C">
        <w:rPr>
          <w:rFonts w:ascii="Bookman Old Style" w:eastAsiaTheme="minorHAnsi" w:hAnsi="Bookman Old Style"/>
          <w:bCs w:val="0"/>
          <w:color w:val="29015F"/>
          <w:lang w:val="en-IN"/>
        </w:rPr>
        <w:t>Approved by AICTE &amp; Affiliated to JNTU-K, Kakinada</w:t>
      </w:r>
    </w:p>
    <w:p w:rsidR="00527C76" w:rsidRPr="0091742C" w:rsidRDefault="00527C76" w:rsidP="00527C76">
      <w:pPr>
        <w:spacing w:before="120" w:after="0" w:line="240" w:lineRule="auto"/>
        <w:ind w:right="-46"/>
        <w:jc w:val="center"/>
        <w:rPr>
          <w:rFonts w:ascii="Bookman Old Style" w:hAnsi="Bookman Old Style" w:cs="Times New Roman"/>
          <w:b/>
          <w:color w:val="29015F"/>
          <w:sz w:val="24"/>
          <w:szCs w:val="24"/>
        </w:rPr>
      </w:pPr>
      <w:r w:rsidRPr="0091742C">
        <w:rPr>
          <w:rFonts w:ascii="Bookman Old Style" w:hAnsi="Bookman Old Style" w:cs="Times New Roman"/>
          <w:b/>
          <w:color w:val="29015F"/>
          <w:sz w:val="24"/>
          <w:szCs w:val="24"/>
        </w:rPr>
        <w:t>Accredited with ‘A+’ Grade by NAAC &amp; NBA</w:t>
      </w:r>
    </w:p>
    <w:p w:rsidR="00527C76" w:rsidRDefault="00527C76" w:rsidP="00527C76">
      <w:pPr>
        <w:jc w:val="center"/>
        <w:rPr>
          <w:rFonts w:ascii="Bookman Old Style" w:eastAsia="Calibri" w:hAnsi="Bookman Old Style" w:cs="Times New Roman"/>
        </w:rPr>
      </w:pPr>
      <w:proofErr w:type="gramStart"/>
      <w:r w:rsidRPr="0091742C">
        <w:rPr>
          <w:rFonts w:ascii="Bookman Old Style" w:eastAsiaTheme="minorHAnsi" w:hAnsi="Bookman Old Style"/>
          <w:color w:val="29015F"/>
          <w:lang w:val="en-IN"/>
        </w:rPr>
        <w:t>Kanuru, Vijayawada-520007, Andhra Pradesh, India.</w:t>
      </w:r>
      <w:proofErr w:type="gramEnd"/>
    </w:p>
    <w:p w:rsidR="00527C76" w:rsidRDefault="00527C76" w:rsidP="00904A5E">
      <w:pPr>
        <w:pStyle w:val="NoSpacing"/>
        <w:rPr>
          <w:rFonts w:ascii="Bookman Old Style" w:hAnsi="Bookman Old Style"/>
        </w:rPr>
      </w:pPr>
    </w:p>
    <w:p w:rsidR="00527C76" w:rsidRDefault="00527C76">
      <w:pPr>
        <w:rPr>
          <w:rFonts w:ascii="Bookman Old Style" w:eastAsia="Calibri" w:hAnsi="Bookman Old Style" w:cs="Times New Roman"/>
        </w:rPr>
      </w:pPr>
      <w:r>
        <w:rPr>
          <w:rFonts w:ascii="Bookman Old Style" w:hAnsi="Bookman Old Style"/>
        </w:rPr>
        <w:br w:type="page"/>
      </w:r>
    </w:p>
    <w:p w:rsidR="00AD0DEE" w:rsidRPr="00727F7F" w:rsidRDefault="00AD0DEE" w:rsidP="00527C76">
      <w:pPr>
        <w:pStyle w:val="NoSpacing"/>
        <w:jc w:val="center"/>
        <w:rPr>
          <w:rFonts w:ascii="Bookman Old Style" w:hAnsi="Bookman Old Style"/>
        </w:rPr>
      </w:pPr>
      <w:r w:rsidRPr="00727F7F">
        <w:rPr>
          <w:rFonts w:ascii="Bookman Old Style" w:hAnsi="Bookman Old Style"/>
        </w:rPr>
        <w:lastRenderedPageBreak/>
        <w:t>PRASAD V. POTLURI SIDDHARTHA INSTITUTE OF TECHNOLOGY</w:t>
      </w:r>
    </w:p>
    <w:p w:rsidR="00AD0DEE" w:rsidRPr="00727F7F" w:rsidRDefault="00AD0DEE" w:rsidP="00AD0DEE">
      <w:pPr>
        <w:pStyle w:val="BodyText"/>
        <w:spacing w:before="8" w:line="276" w:lineRule="auto"/>
        <w:ind w:right="27"/>
        <w:jc w:val="center"/>
        <w:rPr>
          <w:rFonts w:ascii="Bookman Old Style" w:hAnsi="Bookman Old Style" w:cs="Times New Roman"/>
          <w:b w:val="0"/>
        </w:rPr>
      </w:pPr>
      <w:r w:rsidRPr="00727F7F">
        <w:rPr>
          <w:rFonts w:ascii="Bookman Old Style" w:hAnsi="Bookman Old Style" w:cs="Times New Roman"/>
          <w:b w:val="0"/>
        </w:rPr>
        <w:t>KANURU, VIJAYAWADA</w:t>
      </w:r>
    </w:p>
    <w:p w:rsidR="003F16C0" w:rsidRDefault="003F16C0" w:rsidP="003F16C0">
      <w:pPr>
        <w:pStyle w:val="BodyText"/>
        <w:spacing w:before="12" w:line="276" w:lineRule="auto"/>
        <w:ind w:right="1140"/>
        <w:jc w:val="center"/>
        <w:rPr>
          <w:rFonts w:ascii="Bookman Old Style" w:hAnsi="Bookman Old Style" w:cs="Times New Roman"/>
          <w:b w:val="0"/>
        </w:rPr>
      </w:pPr>
      <w:r>
        <w:rPr>
          <w:rFonts w:ascii="Bookman Old Style" w:hAnsi="Bookman Old Style" w:cs="Times New Roman"/>
          <w:b w:val="0"/>
        </w:rPr>
        <w:t xml:space="preserve">               </w:t>
      </w:r>
      <w:r w:rsidRPr="00A8772F">
        <w:rPr>
          <w:rFonts w:ascii="Bookman Old Style" w:hAnsi="Bookman Old Style" w:cs="Times New Roman"/>
          <w:b w:val="0"/>
        </w:rPr>
        <w:t>II</w:t>
      </w:r>
      <w:r>
        <w:rPr>
          <w:rFonts w:ascii="Bookman Old Style" w:hAnsi="Bookman Old Style" w:cs="Times New Roman"/>
          <w:b w:val="0"/>
        </w:rPr>
        <w:t>I</w:t>
      </w:r>
      <w:r w:rsidRPr="00A8772F">
        <w:rPr>
          <w:rFonts w:ascii="Bookman Old Style" w:hAnsi="Bookman Old Style" w:cs="Times New Roman"/>
          <w:b w:val="0"/>
        </w:rPr>
        <w:t xml:space="preserve"> B.Tech – I </w:t>
      </w:r>
      <w:proofErr w:type="spellStart"/>
      <w:proofErr w:type="gramStart"/>
      <w:r w:rsidRPr="00A8772F">
        <w:rPr>
          <w:rFonts w:ascii="Bookman Old Style" w:hAnsi="Bookman Old Style" w:cs="Times New Roman"/>
          <w:b w:val="0"/>
        </w:rPr>
        <w:t>Sem</w:t>
      </w:r>
      <w:proofErr w:type="spellEnd"/>
      <w:proofErr w:type="gramEnd"/>
    </w:p>
    <w:p w:rsidR="003F16C0" w:rsidRDefault="003F16C0" w:rsidP="003F16C0">
      <w:pPr>
        <w:pStyle w:val="BodyText"/>
        <w:spacing w:before="12" w:line="276" w:lineRule="auto"/>
        <w:ind w:right="1140"/>
        <w:jc w:val="center"/>
        <w:rPr>
          <w:rFonts w:ascii="Bookman Old Style" w:hAnsi="Bookman Old Style" w:cs="Times New Roman"/>
          <w:b w:val="0"/>
        </w:rPr>
      </w:pPr>
    </w:p>
    <w:p w:rsidR="003F16C0" w:rsidRPr="003F16C0" w:rsidRDefault="003F16C0" w:rsidP="003F16C0">
      <w:pPr>
        <w:pStyle w:val="BodyText"/>
        <w:spacing w:before="12" w:line="276" w:lineRule="auto"/>
        <w:ind w:right="1140"/>
        <w:jc w:val="center"/>
        <w:rPr>
          <w:rFonts w:ascii="Bookman Old Style" w:hAnsi="Bookman Old Style" w:cs="Times New Roman"/>
          <w:b w:val="0"/>
        </w:rPr>
      </w:pPr>
      <w:r>
        <w:rPr>
          <w:rFonts w:ascii="Bookman Old Style" w:hAnsi="Bookman Old Style" w:cs="Times New Roman"/>
          <w:b w:val="0"/>
        </w:rPr>
        <w:t xml:space="preserve">            </w:t>
      </w:r>
      <w:r>
        <w:rPr>
          <w:rFonts w:ascii="Bookman Old Style" w:hAnsi="Bookman Old Style" w:cs="Times New Roman"/>
        </w:rPr>
        <w:t>DATA SCIENCE</w:t>
      </w:r>
    </w:p>
    <w:p w:rsidR="00AD0DEE" w:rsidRPr="00DB01F2" w:rsidRDefault="003F16C0" w:rsidP="003F16C0">
      <w:pPr>
        <w:pStyle w:val="BodyText"/>
        <w:spacing w:before="12" w:line="276" w:lineRule="auto"/>
        <w:ind w:right="1140"/>
        <w:jc w:val="center"/>
        <w:rPr>
          <w:rFonts w:ascii="Bookman Old Style" w:hAnsi="Bookman Old Style" w:cs="Times New Roman"/>
          <w:u w:val="single"/>
        </w:rPr>
      </w:pPr>
      <w:r w:rsidRPr="003F16C0">
        <w:rPr>
          <w:rFonts w:ascii="Bookman Old Style" w:hAnsi="Bookman Old Style" w:cs="Times New Roman"/>
        </w:rPr>
        <w:t xml:space="preserve">           </w:t>
      </w:r>
      <w:r w:rsidR="00AD0DEE" w:rsidRPr="00DB01F2">
        <w:rPr>
          <w:rFonts w:ascii="Bookman Old Style" w:hAnsi="Bookman Old Style" w:cs="Times New Roman"/>
          <w:u w:val="single"/>
        </w:rPr>
        <w:t>Micro Syllabus</w:t>
      </w:r>
    </w:p>
    <w:p w:rsidR="00AD0DEE" w:rsidRPr="00DB01F2" w:rsidRDefault="00AD0DEE" w:rsidP="00AD0DEE">
      <w:pPr>
        <w:pStyle w:val="BodyText"/>
        <w:spacing w:before="53" w:line="276" w:lineRule="auto"/>
        <w:ind w:right="490"/>
        <w:jc w:val="center"/>
        <w:rPr>
          <w:rFonts w:ascii="Bookman Old Style" w:hAnsi="Bookman Old Style" w:cs="Times New Roman"/>
          <w:u w:val="single"/>
        </w:rPr>
      </w:pP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771"/>
        <w:gridCol w:w="3466"/>
        <w:gridCol w:w="3326"/>
        <w:gridCol w:w="1493"/>
      </w:tblGrid>
      <w:tr w:rsidR="003F16C0" w:rsidRPr="00DB01F2" w:rsidTr="00B10C30">
        <w:trPr>
          <w:trHeight w:val="432"/>
          <w:jc w:val="center"/>
        </w:trPr>
        <w:tc>
          <w:tcPr>
            <w:tcW w:w="1781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Offering Branches</w:t>
            </w:r>
          </w:p>
        </w:tc>
        <w:tc>
          <w:tcPr>
            <w:tcW w:w="3671" w:type="dxa"/>
            <w:vAlign w:val="center"/>
          </w:tcPr>
          <w:p w:rsidR="003F16C0" w:rsidRPr="00A8772F" w:rsidRDefault="003F16C0" w:rsidP="00441835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CSE</w:t>
            </w: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Course Code: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  <w:color w:val="FF0000"/>
              </w:rPr>
            </w:pPr>
            <w:r>
              <w:rPr>
                <w:rFonts w:ascii="Bookman Old Style" w:hAnsi="Bookman Old Style" w:cs="Times New Roman"/>
              </w:rPr>
              <w:t>20CS</w:t>
            </w:r>
            <w:r w:rsidRPr="00B217DC">
              <w:rPr>
                <w:rFonts w:ascii="Bookman Old Style" w:hAnsi="Bookman Old Style" w:cs="Times New Roman"/>
              </w:rPr>
              <w:t>4</w:t>
            </w:r>
            <w:r>
              <w:rPr>
                <w:rFonts w:ascii="Bookman Old Style" w:hAnsi="Bookman Old Style" w:cs="Times New Roman"/>
              </w:rPr>
              <w:t>5</w:t>
            </w:r>
            <w:r w:rsidRPr="00B217DC">
              <w:rPr>
                <w:rFonts w:ascii="Bookman Old Style" w:hAnsi="Bookman Old Style" w:cs="Times New Roman"/>
              </w:rPr>
              <w:t>0</w:t>
            </w:r>
            <w:r>
              <w:rPr>
                <w:rFonts w:ascii="Bookman Old Style" w:hAnsi="Bookman Old Style" w:cs="Times New Roman"/>
              </w:rPr>
              <w:t>1A</w:t>
            </w:r>
          </w:p>
        </w:tc>
      </w:tr>
      <w:tr w:rsidR="003F16C0" w:rsidRPr="00DB01F2" w:rsidTr="00B10C30">
        <w:trPr>
          <w:trHeight w:val="432"/>
          <w:jc w:val="center"/>
        </w:trPr>
        <w:tc>
          <w:tcPr>
            <w:tcW w:w="1781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Course Category:</w:t>
            </w:r>
          </w:p>
        </w:tc>
        <w:tc>
          <w:tcPr>
            <w:tcW w:w="3671" w:type="dxa"/>
            <w:vAlign w:val="center"/>
          </w:tcPr>
          <w:p w:rsidR="003F16C0" w:rsidRPr="00A8772F" w:rsidRDefault="003F16C0" w:rsidP="00441835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 xml:space="preserve">Program </w:t>
            </w:r>
            <w:r>
              <w:rPr>
                <w:rFonts w:ascii="Bookman Old Style" w:hAnsi="Bookman Old Style" w:cs="Times New Roman"/>
              </w:rPr>
              <w:t xml:space="preserve">Elective </w:t>
            </w:r>
            <w:r w:rsidRPr="00A8772F">
              <w:rPr>
                <w:rFonts w:ascii="Bookman Old Style" w:hAnsi="Bookman Old Style" w:cs="Times New Roman"/>
              </w:rPr>
              <w:t>Co</w:t>
            </w:r>
            <w:r>
              <w:rPr>
                <w:rFonts w:ascii="Bookman Old Style" w:hAnsi="Bookman Old Style" w:cs="Times New Roman"/>
              </w:rPr>
              <w:t>u</w:t>
            </w:r>
            <w:r w:rsidRPr="00A8772F">
              <w:rPr>
                <w:rFonts w:ascii="Bookman Old Style" w:hAnsi="Bookman Old Style" w:cs="Times New Roman"/>
              </w:rPr>
              <w:t>r</w:t>
            </w:r>
            <w:r>
              <w:rPr>
                <w:rFonts w:ascii="Bookman Old Style" w:hAnsi="Bookman Old Style" w:cs="Times New Roman"/>
              </w:rPr>
              <w:t>s</w:t>
            </w:r>
            <w:r w:rsidRPr="00A8772F">
              <w:rPr>
                <w:rFonts w:ascii="Bookman Old Style" w:hAnsi="Bookman Old Style" w:cs="Times New Roman"/>
              </w:rPr>
              <w:t>e</w:t>
            </w: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Credits: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</w:t>
            </w:r>
          </w:p>
        </w:tc>
      </w:tr>
      <w:tr w:rsidR="003F16C0" w:rsidRPr="00DB01F2" w:rsidTr="00B10C30">
        <w:trPr>
          <w:trHeight w:val="432"/>
          <w:jc w:val="center"/>
        </w:trPr>
        <w:tc>
          <w:tcPr>
            <w:tcW w:w="1781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Course Type:</w:t>
            </w:r>
          </w:p>
        </w:tc>
        <w:tc>
          <w:tcPr>
            <w:tcW w:w="3671" w:type="dxa"/>
            <w:vAlign w:val="center"/>
          </w:tcPr>
          <w:p w:rsidR="003F16C0" w:rsidRPr="00A8772F" w:rsidRDefault="003F16C0" w:rsidP="00441835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Theory</w:t>
            </w: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Lecture-Tutorial- Practical: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3-0-0</w:t>
            </w:r>
          </w:p>
        </w:tc>
      </w:tr>
      <w:tr w:rsidR="003F16C0" w:rsidRPr="00DB01F2" w:rsidTr="00B10C30">
        <w:trPr>
          <w:trHeight w:val="432"/>
          <w:jc w:val="center"/>
        </w:trPr>
        <w:tc>
          <w:tcPr>
            <w:tcW w:w="1781" w:type="dxa"/>
            <w:vMerge w:val="restart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Prerequisites:</w:t>
            </w:r>
          </w:p>
        </w:tc>
        <w:tc>
          <w:tcPr>
            <w:tcW w:w="3671" w:type="dxa"/>
            <w:vMerge w:val="restart"/>
            <w:vAlign w:val="center"/>
          </w:tcPr>
          <w:p w:rsidR="003F16C0" w:rsidRPr="0022600C" w:rsidRDefault="003F16C0" w:rsidP="00441835">
            <w:pPr>
              <w:autoSpaceDE w:val="0"/>
              <w:autoSpaceDN w:val="0"/>
              <w:adjustRightInd w:val="0"/>
              <w:ind w:left="0" w:right="-108"/>
              <w:rPr>
                <w:rFonts w:ascii="Bookman Old Style" w:hAnsi="Bookman Old Style" w:cs="Times New Roman"/>
              </w:rPr>
            </w:pPr>
            <w:r w:rsidRPr="0022600C">
              <w:rPr>
                <w:rFonts w:ascii="Bookman Old Style" w:hAnsi="Bookman Old Style" w:cs="Times New Roman"/>
              </w:rPr>
              <w:t>Engineering Mathematics -2</w:t>
            </w:r>
          </w:p>
          <w:p w:rsidR="003F16C0" w:rsidRPr="00A8772F" w:rsidRDefault="003F16C0" w:rsidP="00441835">
            <w:pPr>
              <w:ind w:left="0"/>
              <w:rPr>
                <w:rFonts w:ascii="Bookman Old Style" w:hAnsi="Bookman Old Style" w:cs="Times New Roman"/>
              </w:rPr>
            </w:pPr>
            <w:r w:rsidRPr="0022600C">
              <w:rPr>
                <w:rFonts w:ascii="Bookman Old Style" w:hAnsi="Bookman Old Style" w:cs="Times New Roman"/>
              </w:rPr>
              <w:t>(Probability &amp; Statistics)</w:t>
            </w: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Continuous Evaluation: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30</w:t>
            </w:r>
          </w:p>
        </w:tc>
      </w:tr>
      <w:tr w:rsidR="003F16C0" w:rsidRPr="00DB01F2" w:rsidTr="00B10C30">
        <w:trPr>
          <w:trHeight w:val="432"/>
          <w:jc w:val="center"/>
        </w:trPr>
        <w:tc>
          <w:tcPr>
            <w:tcW w:w="1781" w:type="dxa"/>
            <w:vMerge/>
            <w:vAlign w:val="center"/>
          </w:tcPr>
          <w:p w:rsidR="003F16C0" w:rsidRPr="00727F7F" w:rsidRDefault="003F16C0" w:rsidP="007E2952">
            <w:pPr>
              <w:ind w:left="0"/>
              <w:rPr>
                <w:rFonts w:ascii="Bookman Old Style" w:hAnsi="Bookman Old Style" w:cs="Times New Roman"/>
              </w:rPr>
            </w:pPr>
          </w:p>
        </w:tc>
        <w:tc>
          <w:tcPr>
            <w:tcW w:w="3671" w:type="dxa"/>
            <w:vMerge/>
            <w:vAlign w:val="center"/>
          </w:tcPr>
          <w:p w:rsidR="003F16C0" w:rsidRPr="00727F7F" w:rsidRDefault="003F16C0" w:rsidP="007E295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Semester End Evaluation: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70</w:t>
            </w:r>
          </w:p>
        </w:tc>
      </w:tr>
      <w:tr w:rsidR="003F16C0" w:rsidRPr="00DB01F2" w:rsidTr="00B10C30">
        <w:trPr>
          <w:trHeight w:val="432"/>
          <w:jc w:val="center"/>
        </w:trPr>
        <w:tc>
          <w:tcPr>
            <w:tcW w:w="1781" w:type="dxa"/>
            <w:vMerge/>
            <w:vAlign w:val="center"/>
          </w:tcPr>
          <w:p w:rsidR="003F16C0" w:rsidRPr="00727F7F" w:rsidRDefault="003F16C0" w:rsidP="007E2952">
            <w:pPr>
              <w:ind w:left="0"/>
              <w:rPr>
                <w:rFonts w:ascii="Bookman Old Style" w:hAnsi="Bookman Old Style" w:cs="Times New Roman"/>
              </w:rPr>
            </w:pPr>
          </w:p>
        </w:tc>
        <w:tc>
          <w:tcPr>
            <w:tcW w:w="3671" w:type="dxa"/>
            <w:vMerge/>
            <w:vAlign w:val="center"/>
          </w:tcPr>
          <w:p w:rsidR="003F16C0" w:rsidRPr="00727F7F" w:rsidRDefault="003F16C0" w:rsidP="007E295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18" w:type="dxa"/>
            <w:vAlign w:val="center"/>
          </w:tcPr>
          <w:p w:rsidR="003F16C0" w:rsidRPr="00727F7F" w:rsidRDefault="003F16C0" w:rsidP="00062FE2">
            <w:pPr>
              <w:ind w:left="0"/>
              <w:rPr>
                <w:rFonts w:ascii="Bookman Old Style" w:hAnsi="Bookman Old Style" w:cs="Times New Roman"/>
              </w:rPr>
            </w:pPr>
            <w:r w:rsidRPr="00727F7F">
              <w:rPr>
                <w:rFonts w:ascii="Bookman Old Style" w:hAnsi="Bookman Old Style" w:cs="Times New Roman"/>
              </w:rPr>
              <w:t>Total Marks:</w:t>
            </w:r>
          </w:p>
        </w:tc>
        <w:tc>
          <w:tcPr>
            <w:tcW w:w="1086" w:type="dxa"/>
            <w:vAlign w:val="center"/>
          </w:tcPr>
          <w:p w:rsidR="003F16C0" w:rsidRPr="00B217DC" w:rsidRDefault="003F16C0" w:rsidP="00441835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100</w:t>
            </w:r>
          </w:p>
        </w:tc>
      </w:tr>
      <w:tr w:rsidR="00AD0DEE" w:rsidRPr="00DB01F2" w:rsidTr="007E2952">
        <w:trPr>
          <w:trHeight w:val="288"/>
          <w:jc w:val="center"/>
        </w:trPr>
        <w:tc>
          <w:tcPr>
            <w:tcW w:w="10056" w:type="dxa"/>
            <w:gridSpan w:val="4"/>
            <w:vAlign w:val="center"/>
          </w:tcPr>
          <w:p w:rsidR="00AD0DEE" w:rsidRPr="00DB01F2" w:rsidRDefault="00AD0DEE" w:rsidP="007E2952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COURSE OUTCOMES</w:t>
            </w:r>
          </w:p>
        </w:tc>
      </w:tr>
      <w:tr w:rsidR="00AD0DEE" w:rsidRPr="00DB01F2" w:rsidTr="007E2952">
        <w:trPr>
          <w:trHeight w:val="504"/>
          <w:jc w:val="center"/>
        </w:trPr>
        <w:tc>
          <w:tcPr>
            <w:tcW w:w="10056" w:type="dxa"/>
            <w:gridSpan w:val="4"/>
            <w:vAlign w:val="center"/>
          </w:tcPr>
          <w:p w:rsidR="00AD0DEE" w:rsidRPr="00DB01F2" w:rsidRDefault="00AD0DEE" w:rsidP="007E2952">
            <w:pPr>
              <w:ind w:left="0"/>
              <w:rPr>
                <w:rFonts w:ascii="Bookman Old Style" w:hAnsi="Bookman Old Style" w:cs="Times New Roman"/>
              </w:rPr>
            </w:pPr>
            <w:r w:rsidRPr="00DB01F2">
              <w:rPr>
                <w:rFonts w:ascii="Bookman Old Style" w:hAnsi="Bookman Old Style" w:cs="Times New Roman"/>
              </w:rPr>
              <w:t>Upon successful completion of the course, the student will be able to:</w:t>
            </w:r>
          </w:p>
        </w:tc>
      </w:tr>
      <w:tr w:rsidR="00EC0AE3" w:rsidRPr="00DB01F2" w:rsidTr="00B10C30">
        <w:trPr>
          <w:trHeight w:val="576"/>
          <w:jc w:val="center"/>
        </w:trPr>
        <w:tc>
          <w:tcPr>
            <w:tcW w:w="1781" w:type="dxa"/>
            <w:vAlign w:val="center"/>
          </w:tcPr>
          <w:p w:rsidR="00EC0AE3" w:rsidRPr="00DB01F2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CO1</w:t>
            </w:r>
          </w:p>
        </w:tc>
        <w:tc>
          <w:tcPr>
            <w:tcW w:w="7189" w:type="dxa"/>
            <w:gridSpan w:val="2"/>
            <w:vAlign w:val="center"/>
          </w:tcPr>
          <w:p w:rsidR="00EC0AE3" w:rsidRPr="002A3076" w:rsidRDefault="00EC0AE3" w:rsidP="0005476B">
            <w:pPr>
              <w:pStyle w:val="NoSpacing"/>
              <w:ind w:left="34"/>
              <w:rPr>
                <w:rFonts w:ascii="Bookman Old Style" w:eastAsiaTheme="minorHAnsi" w:hAnsi="Bookman Old Style"/>
              </w:rPr>
            </w:pPr>
            <w:r w:rsidRPr="002A3076">
              <w:rPr>
                <w:rFonts w:ascii="Bookman Old Style" w:eastAsiaTheme="minorHAnsi" w:hAnsi="Bookman Old Style"/>
              </w:rPr>
              <w:t xml:space="preserve">Understand the life cycle process of data science. </w:t>
            </w:r>
          </w:p>
        </w:tc>
        <w:tc>
          <w:tcPr>
            <w:tcW w:w="1086" w:type="dxa"/>
            <w:vAlign w:val="center"/>
          </w:tcPr>
          <w:p w:rsidR="00EC0AE3" w:rsidRPr="00973794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973794">
              <w:rPr>
                <w:rFonts w:ascii="Bookman Old Style" w:hAnsi="Bookman Old Style" w:cs="Times New Roman"/>
                <w:b/>
              </w:rPr>
              <w:t>L2</w:t>
            </w:r>
          </w:p>
        </w:tc>
      </w:tr>
      <w:tr w:rsidR="00EC0AE3" w:rsidRPr="00DB01F2" w:rsidTr="00B10C30">
        <w:trPr>
          <w:trHeight w:val="576"/>
          <w:jc w:val="center"/>
        </w:trPr>
        <w:tc>
          <w:tcPr>
            <w:tcW w:w="1781" w:type="dxa"/>
            <w:vAlign w:val="center"/>
          </w:tcPr>
          <w:p w:rsidR="00EC0AE3" w:rsidRPr="00DB01F2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CO2</w:t>
            </w:r>
          </w:p>
        </w:tc>
        <w:tc>
          <w:tcPr>
            <w:tcW w:w="7189" w:type="dxa"/>
            <w:gridSpan w:val="2"/>
            <w:vAlign w:val="center"/>
          </w:tcPr>
          <w:p w:rsidR="00EC0AE3" w:rsidRPr="002A3076" w:rsidRDefault="00EC0AE3" w:rsidP="003F1307">
            <w:pPr>
              <w:pStyle w:val="NoSpacing"/>
              <w:ind w:left="34"/>
              <w:rPr>
                <w:rFonts w:ascii="Bookman Old Style" w:eastAsiaTheme="minorHAnsi" w:hAnsi="Bookman Old Style"/>
              </w:rPr>
            </w:pPr>
            <w:r w:rsidRPr="002A3076">
              <w:rPr>
                <w:rFonts w:ascii="Bookman Old Style" w:eastAsiaTheme="minorHAnsi" w:hAnsi="Bookman Old Style"/>
              </w:rPr>
              <w:t xml:space="preserve">Apply different data pre-processing techniques </w:t>
            </w:r>
            <w:r w:rsidR="003F1307">
              <w:rPr>
                <w:rFonts w:ascii="Bookman Old Style" w:eastAsiaTheme="minorHAnsi" w:hAnsi="Bookman Old Style"/>
              </w:rPr>
              <w:t>to improve</w:t>
            </w:r>
            <w:r w:rsidRPr="002A3076">
              <w:rPr>
                <w:rFonts w:ascii="Bookman Old Style" w:eastAsiaTheme="minorHAnsi" w:hAnsi="Bookman Old Style"/>
              </w:rPr>
              <w:t xml:space="preserve"> data quality.</w:t>
            </w:r>
          </w:p>
        </w:tc>
        <w:tc>
          <w:tcPr>
            <w:tcW w:w="1086" w:type="dxa"/>
            <w:vAlign w:val="center"/>
          </w:tcPr>
          <w:p w:rsidR="00EC0AE3" w:rsidRPr="00973794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973794">
              <w:rPr>
                <w:rFonts w:ascii="Bookman Old Style" w:hAnsi="Bookman Old Style" w:cs="Times New Roman"/>
                <w:b/>
              </w:rPr>
              <w:t>L3</w:t>
            </w:r>
          </w:p>
        </w:tc>
      </w:tr>
      <w:tr w:rsidR="00EC0AE3" w:rsidRPr="00DB01F2" w:rsidTr="00B10C30">
        <w:trPr>
          <w:trHeight w:val="576"/>
          <w:jc w:val="center"/>
        </w:trPr>
        <w:tc>
          <w:tcPr>
            <w:tcW w:w="1781" w:type="dxa"/>
            <w:vAlign w:val="center"/>
          </w:tcPr>
          <w:p w:rsidR="00EC0AE3" w:rsidRPr="00DB01F2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CO3</w:t>
            </w:r>
          </w:p>
        </w:tc>
        <w:tc>
          <w:tcPr>
            <w:tcW w:w="7189" w:type="dxa"/>
            <w:gridSpan w:val="2"/>
            <w:vAlign w:val="center"/>
          </w:tcPr>
          <w:p w:rsidR="00EC0AE3" w:rsidRPr="002A3076" w:rsidRDefault="00EC0AE3" w:rsidP="0005476B">
            <w:pPr>
              <w:ind w:left="34"/>
              <w:rPr>
                <w:rFonts w:ascii="Bookman Old Style" w:hAnsi="Bookman Old Style" w:cs="Times New Roman"/>
              </w:rPr>
            </w:pPr>
            <w:r w:rsidRPr="002A3076">
              <w:rPr>
                <w:rFonts w:ascii="Bookman Old Style" w:hAnsi="Bookman Old Style" w:cs="Times New Roman"/>
              </w:rPr>
              <w:t>Apply statistical methods to evaluate the data.</w:t>
            </w:r>
          </w:p>
        </w:tc>
        <w:tc>
          <w:tcPr>
            <w:tcW w:w="1086" w:type="dxa"/>
            <w:vAlign w:val="center"/>
          </w:tcPr>
          <w:p w:rsidR="00EC0AE3" w:rsidRPr="00973794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973794">
              <w:rPr>
                <w:rFonts w:ascii="Bookman Old Style" w:hAnsi="Bookman Old Style" w:cs="Times New Roman"/>
                <w:b/>
              </w:rPr>
              <w:t>L3</w:t>
            </w:r>
          </w:p>
        </w:tc>
      </w:tr>
      <w:tr w:rsidR="00EC0AE3" w:rsidRPr="00DB01F2" w:rsidTr="00B10C30">
        <w:trPr>
          <w:trHeight w:val="576"/>
          <w:jc w:val="center"/>
        </w:trPr>
        <w:tc>
          <w:tcPr>
            <w:tcW w:w="1781" w:type="dxa"/>
            <w:vAlign w:val="center"/>
          </w:tcPr>
          <w:p w:rsidR="00EC0AE3" w:rsidRPr="00DB01F2" w:rsidRDefault="00EC0AE3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olor w:val="FF0000"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CO4</w:t>
            </w:r>
          </w:p>
        </w:tc>
        <w:tc>
          <w:tcPr>
            <w:tcW w:w="7189" w:type="dxa"/>
            <w:gridSpan w:val="2"/>
            <w:vAlign w:val="center"/>
          </w:tcPr>
          <w:p w:rsidR="00EC0AE3" w:rsidRPr="002A3076" w:rsidRDefault="00EC0AE3" w:rsidP="008030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Bookman Old Style" w:hAnsi="Bookman Old Style" w:cs="Times New Roman"/>
              </w:rPr>
            </w:pPr>
            <w:r w:rsidRPr="002A3076">
              <w:rPr>
                <w:rFonts w:ascii="Bookman Old Style" w:hAnsi="Bookman Old Style" w:cs="Times New Roman"/>
              </w:rPr>
              <w:t>Apply Statistical Learning techniques for model building</w:t>
            </w:r>
            <w:r w:rsidR="002834CF">
              <w:rPr>
                <w:rFonts w:ascii="Bookman Old Style" w:hAnsi="Bookman Old Style" w:cs="Times New Roman"/>
              </w:rPr>
              <w:t xml:space="preserve">, </w:t>
            </w:r>
            <w:r w:rsidR="00E16C43">
              <w:rPr>
                <w:rFonts w:ascii="Bookman Old Style" w:hAnsi="Bookman Old Style" w:cs="Times New Roman"/>
              </w:rPr>
              <w:t>Assessment</w:t>
            </w:r>
            <w:r w:rsidR="002834CF">
              <w:rPr>
                <w:rFonts w:ascii="Bookman Old Style" w:hAnsi="Bookman Old Style" w:cs="Times New Roman"/>
              </w:rPr>
              <w:t xml:space="preserve"> and Selection</w:t>
            </w:r>
            <w:r w:rsidRPr="002A3076">
              <w:rPr>
                <w:rFonts w:ascii="Bookman Old Style" w:hAnsi="Bookman Old Style" w:cs="Times New Roman"/>
              </w:rPr>
              <w:t>.</w:t>
            </w:r>
          </w:p>
        </w:tc>
        <w:tc>
          <w:tcPr>
            <w:tcW w:w="1086" w:type="dxa"/>
            <w:vAlign w:val="center"/>
          </w:tcPr>
          <w:p w:rsidR="00EC0AE3" w:rsidRPr="00973794" w:rsidRDefault="002834CF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L3</w:t>
            </w:r>
          </w:p>
        </w:tc>
      </w:tr>
      <w:tr w:rsidR="00AD0DEE" w:rsidRPr="00DB01F2" w:rsidTr="007E2952">
        <w:trPr>
          <w:trHeight w:val="288"/>
          <w:jc w:val="center"/>
        </w:trPr>
        <w:tc>
          <w:tcPr>
            <w:tcW w:w="10056" w:type="dxa"/>
            <w:gridSpan w:val="4"/>
            <w:vAlign w:val="center"/>
          </w:tcPr>
          <w:p w:rsidR="00AD0DEE" w:rsidRPr="00DB01F2" w:rsidRDefault="00AD0DEE" w:rsidP="007E2952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DB01F2">
              <w:rPr>
                <w:rFonts w:ascii="Bookman Old Style" w:hAnsi="Bookman Old Style" w:cs="Times New Roman"/>
                <w:b/>
              </w:rPr>
              <w:t>Course Content</w:t>
            </w:r>
          </w:p>
        </w:tc>
      </w:tr>
      <w:tr w:rsidR="002D3868" w:rsidRPr="00DB01F2" w:rsidTr="00B10C30">
        <w:trPr>
          <w:jc w:val="center"/>
        </w:trPr>
        <w:tc>
          <w:tcPr>
            <w:tcW w:w="1781" w:type="dxa"/>
            <w:vAlign w:val="center"/>
          </w:tcPr>
          <w:p w:rsidR="002D3868" w:rsidRPr="00DB01F2" w:rsidRDefault="002D3868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DB01F2">
              <w:rPr>
                <w:rFonts w:ascii="Bookman Old Style" w:hAnsi="Bookman Old Style" w:cs="Times New Roman"/>
                <w:b/>
                <w:caps/>
              </w:rPr>
              <w:t>Unit-1</w:t>
            </w:r>
          </w:p>
        </w:tc>
        <w:tc>
          <w:tcPr>
            <w:tcW w:w="7189" w:type="dxa"/>
            <w:gridSpan w:val="2"/>
          </w:tcPr>
          <w:p w:rsidR="002D3868" w:rsidRPr="00E622ED" w:rsidRDefault="002D3868" w:rsidP="0005476B">
            <w:pPr>
              <w:pStyle w:val="TableParagraph"/>
              <w:spacing w:line="255" w:lineRule="exact"/>
              <w:ind w:left="-6"/>
              <w:jc w:val="both"/>
              <w:rPr>
                <w:rFonts w:ascii="Bookman Old Style" w:eastAsiaTheme="minorHAnsi" w:hAnsi="Bookman Old Style"/>
                <w:b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Introduction to Data Science-</w:t>
            </w:r>
          </w:p>
          <w:p w:rsidR="002D3868" w:rsidRPr="00E622ED" w:rsidRDefault="002D3868" w:rsidP="0005476B">
            <w:pPr>
              <w:pStyle w:val="TableParagraph"/>
              <w:spacing w:before="39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What is Data Science?</w:t>
            </w:r>
          </w:p>
          <w:p w:rsidR="002D3868" w:rsidRPr="00E622ED" w:rsidRDefault="002D3868" w:rsidP="0005476B">
            <w:pPr>
              <w:pStyle w:val="TableParagraph"/>
              <w:tabs>
                <w:tab w:val="left" w:pos="1078"/>
                <w:tab w:val="left" w:pos="1493"/>
                <w:tab w:val="left" w:pos="2229"/>
                <w:tab w:val="left" w:pos="3335"/>
                <w:tab w:val="left" w:pos="4069"/>
                <w:tab w:val="left" w:pos="5428"/>
              </w:tabs>
              <w:spacing w:before="38"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Phases of Data Science: Data Acquisition, Cleansing, Exploratory Data Analysis, Data Preparation, Data Modeling.</w:t>
            </w:r>
          </w:p>
          <w:p w:rsidR="002D3868" w:rsidRPr="00E622ED" w:rsidRDefault="002D3868" w:rsidP="0005476B">
            <w:pPr>
              <w:pStyle w:val="TableParagraph"/>
              <w:tabs>
                <w:tab w:val="left" w:pos="1692"/>
                <w:tab w:val="left" w:pos="2817"/>
                <w:tab w:val="left" w:pos="3309"/>
                <w:tab w:val="left" w:pos="4120"/>
                <w:tab w:val="left" w:pos="5300"/>
              </w:tabs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Engineering Aspects of Data Science: Business Understanding, Data Understanding, Data Preparation, Model Building, Model Evaluation, Hyper Parameter Optimization and Deployment.</w:t>
            </w:r>
          </w:p>
        </w:tc>
        <w:tc>
          <w:tcPr>
            <w:tcW w:w="1086" w:type="dxa"/>
            <w:vAlign w:val="center"/>
          </w:tcPr>
          <w:p w:rsidR="002D3868" w:rsidRPr="00E622ED" w:rsidRDefault="002D3868" w:rsidP="0005476B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</w:t>
            </w:r>
          </w:p>
        </w:tc>
      </w:tr>
      <w:tr w:rsidR="002D3868" w:rsidRPr="00DB01F2" w:rsidTr="00B10C30">
        <w:trPr>
          <w:jc w:val="center"/>
        </w:trPr>
        <w:tc>
          <w:tcPr>
            <w:tcW w:w="1781" w:type="dxa"/>
            <w:vAlign w:val="center"/>
          </w:tcPr>
          <w:p w:rsidR="002D3868" w:rsidRPr="00DB01F2" w:rsidRDefault="002D3868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DB01F2">
              <w:rPr>
                <w:rFonts w:ascii="Bookman Old Style" w:hAnsi="Bookman Old Style" w:cs="Times New Roman"/>
                <w:b/>
                <w:caps/>
              </w:rPr>
              <w:t>Unit-2</w:t>
            </w:r>
          </w:p>
        </w:tc>
        <w:tc>
          <w:tcPr>
            <w:tcW w:w="7189" w:type="dxa"/>
            <w:gridSpan w:val="2"/>
          </w:tcPr>
          <w:p w:rsidR="002D3868" w:rsidRDefault="002D3868" w:rsidP="0005476B">
            <w:pPr>
              <w:pStyle w:val="TableParagraph"/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 xml:space="preserve">Data Preprocessing: </w:t>
            </w:r>
          </w:p>
          <w:p w:rsidR="002D3868" w:rsidRPr="00E622ED" w:rsidRDefault="002D3868" w:rsidP="0005476B">
            <w:pPr>
              <w:pStyle w:val="TableParagraph"/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Data Quality, Data Cleaning- Missing Values, Noisy data, Data Integration, Data Transformation- Smoothing, Attribute construction, Aggregation, Normalization, Discretization, Data Reduction- Wavelet Transforms, Principal Components Analysis, Attribute Subset Selection, Histograms, Clustering, Sampling</w:t>
            </w:r>
          </w:p>
        </w:tc>
        <w:tc>
          <w:tcPr>
            <w:tcW w:w="1086" w:type="dxa"/>
            <w:vAlign w:val="center"/>
          </w:tcPr>
          <w:p w:rsidR="002D3868" w:rsidRPr="00E622ED" w:rsidRDefault="002D3868" w:rsidP="0005476B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CO2</w:t>
            </w:r>
          </w:p>
        </w:tc>
      </w:tr>
      <w:tr w:rsidR="002D3868" w:rsidRPr="00DB01F2" w:rsidTr="00B10C30">
        <w:trPr>
          <w:jc w:val="center"/>
        </w:trPr>
        <w:tc>
          <w:tcPr>
            <w:tcW w:w="1781" w:type="dxa"/>
            <w:vAlign w:val="center"/>
          </w:tcPr>
          <w:p w:rsidR="002D3868" w:rsidRPr="00DB01F2" w:rsidRDefault="002D3868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DB01F2">
              <w:rPr>
                <w:rFonts w:ascii="Bookman Old Style" w:hAnsi="Bookman Old Style" w:cs="Times New Roman"/>
                <w:b/>
                <w:caps/>
              </w:rPr>
              <w:t>UnIt-3</w:t>
            </w:r>
          </w:p>
        </w:tc>
        <w:tc>
          <w:tcPr>
            <w:tcW w:w="7189" w:type="dxa"/>
            <w:gridSpan w:val="2"/>
          </w:tcPr>
          <w:p w:rsidR="002D3868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Random Variables and Probability Distributions: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2D3868" w:rsidRPr="00E622ED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 xml:space="preserve">Random variables (discrete and continuous), Probability Density Function (PDF), Probability Mass Function (PMF), and Cumulative Density Function (CDF). </w:t>
            </w:r>
            <w:r w:rsidRPr="00E622ED">
              <w:rPr>
                <w:rFonts w:ascii="Bookman Old Style" w:eastAsiaTheme="minorHAnsi" w:hAnsi="Bookman Old Style"/>
              </w:rPr>
              <w:lastRenderedPageBreak/>
              <w:t>Discrete distributions- Uniform, Binomial, Bernoulli and Poisson distributions. Continuous Distributions- Normal distribution, Standard Normal distribution, Student's T distribution, Chi-squared distribution.</w:t>
            </w:r>
          </w:p>
          <w:p w:rsidR="002D3868" w:rsidRPr="00E622ED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Sampling Strategies: Introduction, Simple Random sampling, Systematic sampling, Stratified sampling, Cluster sampling.</w:t>
            </w:r>
          </w:p>
        </w:tc>
        <w:tc>
          <w:tcPr>
            <w:tcW w:w="1086" w:type="dxa"/>
            <w:vAlign w:val="center"/>
          </w:tcPr>
          <w:p w:rsidR="002D3868" w:rsidRPr="00E622ED" w:rsidRDefault="002D3868" w:rsidP="0005476B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lastRenderedPageBreak/>
              <w:t>CO1, CO3</w:t>
            </w:r>
          </w:p>
        </w:tc>
      </w:tr>
      <w:tr w:rsidR="002D3868" w:rsidRPr="00DB01F2" w:rsidTr="00B10C30">
        <w:trPr>
          <w:jc w:val="center"/>
        </w:trPr>
        <w:tc>
          <w:tcPr>
            <w:tcW w:w="1781" w:type="dxa"/>
            <w:vAlign w:val="center"/>
          </w:tcPr>
          <w:p w:rsidR="002D3868" w:rsidRPr="00DB01F2" w:rsidRDefault="002D3868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DB01F2">
              <w:rPr>
                <w:rFonts w:ascii="Bookman Old Style" w:hAnsi="Bookman Old Style" w:cs="Times New Roman"/>
                <w:b/>
                <w:caps/>
              </w:rPr>
              <w:lastRenderedPageBreak/>
              <w:t>Unit-4</w:t>
            </w:r>
          </w:p>
        </w:tc>
        <w:tc>
          <w:tcPr>
            <w:tcW w:w="7189" w:type="dxa"/>
            <w:gridSpan w:val="2"/>
          </w:tcPr>
          <w:p w:rsidR="002D3868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Linear methods for Regression: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2D3868" w:rsidRPr="00E622ED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Linear Regression models, Least Squares, Multiple Regression.</w:t>
            </w:r>
          </w:p>
          <w:p w:rsidR="002D3868" w:rsidRPr="00E622ED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Linear methods for Classification: Introduction, Linear discriminative analysis, Logistic Regression.</w:t>
            </w:r>
          </w:p>
        </w:tc>
        <w:tc>
          <w:tcPr>
            <w:tcW w:w="1086" w:type="dxa"/>
            <w:vAlign w:val="center"/>
          </w:tcPr>
          <w:p w:rsidR="002D3868" w:rsidRPr="00E622ED" w:rsidRDefault="002D3868" w:rsidP="0005476B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CO4</w:t>
            </w:r>
          </w:p>
        </w:tc>
      </w:tr>
      <w:tr w:rsidR="002D3868" w:rsidRPr="00DB01F2" w:rsidTr="00B10C30">
        <w:trPr>
          <w:jc w:val="center"/>
        </w:trPr>
        <w:tc>
          <w:tcPr>
            <w:tcW w:w="1781" w:type="dxa"/>
            <w:vAlign w:val="center"/>
          </w:tcPr>
          <w:p w:rsidR="002D3868" w:rsidRPr="00DB01F2" w:rsidRDefault="002D3868" w:rsidP="007E2952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DB01F2">
              <w:rPr>
                <w:rFonts w:ascii="Bookman Old Style" w:hAnsi="Bookman Old Style" w:cs="Times New Roman"/>
                <w:b/>
                <w:caps/>
              </w:rPr>
              <w:t>Unit-5</w:t>
            </w:r>
          </w:p>
        </w:tc>
        <w:tc>
          <w:tcPr>
            <w:tcW w:w="7189" w:type="dxa"/>
            <w:gridSpan w:val="2"/>
          </w:tcPr>
          <w:p w:rsidR="002D3868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Model Assessment and Selection: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2D3868" w:rsidRPr="00E622ED" w:rsidRDefault="002D3868" w:rsidP="0005476B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Bias, Variance and Model complexity, Bias-Variance decomposition, Optimism of the training error rate, Estimates of in-sample prediction error, Effective number of parameters, minimum description length, Holdout sets, and cross-validation.</w:t>
            </w:r>
          </w:p>
        </w:tc>
        <w:tc>
          <w:tcPr>
            <w:tcW w:w="1086" w:type="dxa"/>
            <w:vAlign w:val="center"/>
          </w:tcPr>
          <w:p w:rsidR="002D3868" w:rsidRPr="00E622ED" w:rsidRDefault="002D3868" w:rsidP="0005476B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CO4</w:t>
            </w:r>
          </w:p>
        </w:tc>
      </w:tr>
    </w:tbl>
    <w:p w:rsidR="00AD0DEE" w:rsidRDefault="00AD0DEE" w:rsidP="00AD0DEE">
      <w:pPr>
        <w:pStyle w:val="BodyText"/>
        <w:spacing w:before="53" w:line="276" w:lineRule="auto"/>
        <w:ind w:right="490"/>
        <w:jc w:val="center"/>
        <w:rPr>
          <w:rFonts w:ascii="Bookman Old Style" w:hAnsi="Bookman Old Style" w:cs="Times New Roman"/>
          <w:u w:val="single"/>
        </w:rPr>
      </w:pPr>
    </w:p>
    <w:tbl>
      <w:tblPr>
        <w:tblW w:w="5527" w:type="pct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9"/>
      </w:tblGrid>
      <w:tr w:rsidR="00AD0DEE" w:rsidRPr="00DB01F2" w:rsidTr="007E2952">
        <w:trPr>
          <w:trHeight w:val="216"/>
        </w:trPr>
        <w:tc>
          <w:tcPr>
            <w:tcW w:w="5000" w:type="pct"/>
            <w:vAlign w:val="center"/>
          </w:tcPr>
          <w:p w:rsidR="00AD0DEE" w:rsidRPr="00DB01F2" w:rsidRDefault="00AD0DEE" w:rsidP="002B32B8">
            <w:pPr>
              <w:pStyle w:val="TableParagraph"/>
              <w:spacing w:line="229" w:lineRule="exact"/>
              <w:ind w:left="100"/>
              <w:rPr>
                <w:rFonts w:ascii="Bookman Old Style" w:hAnsi="Bookman Old Style"/>
                <w:b/>
              </w:rPr>
            </w:pPr>
            <w:r w:rsidRPr="00DB01F2">
              <w:rPr>
                <w:rFonts w:ascii="Bookman Old Style" w:hAnsi="Bookman Old Style"/>
                <w:b/>
                <w:w w:val="105"/>
              </w:rPr>
              <w:t>Learning Resources</w:t>
            </w:r>
          </w:p>
        </w:tc>
      </w:tr>
      <w:tr w:rsidR="002B32B8" w:rsidRPr="00DB01F2" w:rsidTr="007E2952">
        <w:trPr>
          <w:trHeight w:val="216"/>
        </w:trPr>
        <w:tc>
          <w:tcPr>
            <w:tcW w:w="5000" w:type="pct"/>
            <w:vAlign w:val="center"/>
          </w:tcPr>
          <w:p w:rsidR="002B32B8" w:rsidRPr="00B217DC" w:rsidRDefault="002B32B8" w:rsidP="00441835">
            <w:pPr>
              <w:pStyle w:val="TableParagraph"/>
              <w:spacing w:line="229" w:lineRule="exact"/>
              <w:ind w:left="100"/>
              <w:rPr>
                <w:rFonts w:ascii="Bookman Old Style" w:hAnsi="Bookman Old Style"/>
                <w:b/>
              </w:rPr>
            </w:pPr>
            <w:r w:rsidRPr="00B217DC">
              <w:rPr>
                <w:rFonts w:ascii="Bookman Old Style" w:hAnsi="Bookman Old Style"/>
                <w:b/>
                <w:w w:val="105"/>
              </w:rPr>
              <w:t>Text Books</w:t>
            </w:r>
          </w:p>
        </w:tc>
      </w:tr>
      <w:tr w:rsidR="00A608DB" w:rsidRPr="00DB01F2" w:rsidTr="00C4493E">
        <w:trPr>
          <w:trHeight w:val="413"/>
        </w:trPr>
        <w:tc>
          <w:tcPr>
            <w:tcW w:w="5000" w:type="pct"/>
            <w:vAlign w:val="bottom"/>
          </w:tcPr>
          <w:p w:rsidR="00A608DB" w:rsidRPr="00256A88" w:rsidRDefault="00A608DB" w:rsidP="00A608DB">
            <w:pPr>
              <w:pStyle w:val="TableParagraph"/>
              <w:numPr>
                <w:ilvl w:val="0"/>
                <w:numId w:val="48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Introducing Data Science, David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Cielen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, Arno D. B.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Meysman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and Mohamed Ali, 2016, Manning Publications. (UNIT-I)</w:t>
            </w:r>
          </w:p>
          <w:p w:rsidR="00A608DB" w:rsidRPr="00256A88" w:rsidRDefault="00A608DB" w:rsidP="00A608DB">
            <w:pPr>
              <w:pStyle w:val="TableParagraph"/>
              <w:numPr>
                <w:ilvl w:val="0"/>
                <w:numId w:val="48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Data Mining: Concepts and Techniques,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Jiawei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Han,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Micheline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Kamber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and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Jian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Pei, Third edition, Morgan Kaufmann. (UNIT-II)</w:t>
            </w:r>
          </w:p>
          <w:p w:rsidR="00A608DB" w:rsidRPr="00256A88" w:rsidRDefault="00A608DB" w:rsidP="00A608DB">
            <w:pPr>
              <w:pStyle w:val="TableParagraph"/>
              <w:numPr>
                <w:ilvl w:val="0"/>
                <w:numId w:val="48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The Elements of Statistical Learning, Trevor Hastie, Robert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Tibshirani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Jerome Friedman, Second Edition, Springer. (UNIT-III, IV, V)</w:t>
            </w:r>
          </w:p>
        </w:tc>
      </w:tr>
      <w:tr w:rsidR="00A608DB" w:rsidRPr="00DB01F2" w:rsidTr="00C4493E">
        <w:trPr>
          <w:trHeight w:val="216"/>
        </w:trPr>
        <w:tc>
          <w:tcPr>
            <w:tcW w:w="5000" w:type="pct"/>
            <w:vAlign w:val="bottom"/>
          </w:tcPr>
          <w:p w:rsidR="00A608DB" w:rsidRPr="00256A88" w:rsidRDefault="00A608DB" w:rsidP="0005476B">
            <w:pPr>
              <w:spacing w:after="0" w:line="240" w:lineRule="auto"/>
              <w:rPr>
                <w:rFonts w:ascii="Bookman Old Style" w:eastAsiaTheme="minorHAnsi" w:hAnsi="Bookman Old Style" w:cs="Times New Roman"/>
                <w:b/>
              </w:rPr>
            </w:pPr>
            <w:r>
              <w:rPr>
                <w:rFonts w:ascii="Bookman Old Style" w:eastAsiaTheme="minorHAnsi" w:hAnsi="Bookman Old Style" w:cs="Times New Roman"/>
                <w:b/>
              </w:rPr>
              <w:t xml:space="preserve"> </w:t>
            </w:r>
            <w:r w:rsidRPr="00256A88">
              <w:rPr>
                <w:rFonts w:ascii="Bookman Old Style" w:eastAsiaTheme="minorHAnsi" w:hAnsi="Bookman Old Style" w:cs="Times New Roman"/>
                <w:b/>
              </w:rPr>
              <w:t>References</w:t>
            </w:r>
          </w:p>
        </w:tc>
      </w:tr>
      <w:tr w:rsidR="00A608DB" w:rsidRPr="00DB01F2" w:rsidTr="00C4493E">
        <w:trPr>
          <w:trHeight w:val="350"/>
        </w:trPr>
        <w:tc>
          <w:tcPr>
            <w:tcW w:w="5000" w:type="pct"/>
            <w:vAlign w:val="bottom"/>
          </w:tcPr>
          <w:p w:rsidR="00A608DB" w:rsidRPr="00256A88" w:rsidRDefault="00A608DB" w:rsidP="00A608DB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71" w:right="183"/>
              <w:contextualSpacing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Cathy O'Neil and Rachel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Schutt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"Doing Data Science", O'Reilly, 2015.</w:t>
            </w:r>
          </w:p>
          <w:p w:rsidR="00A608DB" w:rsidRPr="00256A88" w:rsidRDefault="00A608DB" w:rsidP="00A608DB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ind w:left="371"/>
              <w:contextualSpacing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Data Science from Scratch: First Principles with Python, Joel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Grus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Second edition, 2019, O'Reilly</w:t>
            </w:r>
          </w:p>
          <w:p w:rsidR="00A608DB" w:rsidRPr="00256A88" w:rsidRDefault="00A608DB" w:rsidP="00A608DB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71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>Statistics, Robert S. Witte and John S. Witte, Eleventh Edition, 2017, Wiley Publications.</w:t>
            </w:r>
          </w:p>
        </w:tc>
      </w:tr>
      <w:tr w:rsidR="00A608DB" w:rsidRPr="00DB01F2" w:rsidTr="007E2952">
        <w:trPr>
          <w:trHeight w:val="216"/>
        </w:trPr>
        <w:tc>
          <w:tcPr>
            <w:tcW w:w="5000" w:type="pct"/>
            <w:vAlign w:val="center"/>
          </w:tcPr>
          <w:p w:rsidR="00A608DB" w:rsidRPr="00D70C71" w:rsidRDefault="00A608DB" w:rsidP="0005476B">
            <w:pPr>
              <w:pStyle w:val="TableParagraph"/>
              <w:spacing w:line="229" w:lineRule="exact"/>
              <w:ind w:left="100"/>
              <w:rPr>
                <w:rFonts w:ascii="Bookman Old Style" w:eastAsia="Calibri" w:hAnsi="Bookman Old Style"/>
                <w:b/>
              </w:rPr>
            </w:pPr>
            <w:r w:rsidRPr="00D70C71">
              <w:rPr>
                <w:rFonts w:ascii="Bookman Old Style" w:eastAsia="Calibri" w:hAnsi="Bookman Old Style"/>
                <w:b/>
              </w:rPr>
              <w:t>e- Resources &amp; Other digital material</w:t>
            </w:r>
          </w:p>
        </w:tc>
      </w:tr>
      <w:tr w:rsidR="00A608DB" w:rsidRPr="00DB01F2" w:rsidTr="005748F8">
        <w:trPr>
          <w:trHeight w:val="377"/>
        </w:trPr>
        <w:tc>
          <w:tcPr>
            <w:tcW w:w="5000" w:type="pct"/>
          </w:tcPr>
          <w:p w:rsidR="00A608DB" w:rsidRPr="00277300" w:rsidRDefault="00CE0F6E" w:rsidP="00A608D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ind w:left="450"/>
              <w:contextualSpacing/>
              <w:rPr>
                <w:rFonts w:ascii="Bookman Old Style" w:eastAsiaTheme="minorHAnsi" w:hAnsi="Bookman Old Style"/>
              </w:rPr>
            </w:pPr>
            <w:hyperlink r:id="rId9" w:history="1">
              <w:r w:rsidR="00A608DB" w:rsidRPr="00277300">
                <w:rPr>
                  <w:rFonts w:ascii="Bookman Old Style" w:eastAsiaTheme="minorHAnsi" w:hAnsi="Bookman Old Style"/>
                </w:rPr>
                <w:t>https://nptel.ac.in/courses/106106212</w:t>
              </w:r>
            </w:hyperlink>
          </w:p>
          <w:p w:rsidR="00A608DB" w:rsidRPr="00277300" w:rsidRDefault="00CE0F6E" w:rsidP="00A608D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Theme="minorHAnsi" w:hAnsi="Bookman Old Style"/>
              </w:rPr>
            </w:pPr>
            <w:hyperlink r:id="rId10" w:history="1">
              <w:r w:rsidR="00A608DB" w:rsidRPr="00277300">
                <w:rPr>
                  <w:rFonts w:ascii="Bookman Old Style" w:eastAsiaTheme="minorHAnsi" w:hAnsi="Bookman Old Style"/>
                </w:rPr>
                <w:t>https://nptel.ac.in/courses/106106179</w:t>
              </w:r>
            </w:hyperlink>
          </w:p>
          <w:p w:rsidR="00A608DB" w:rsidRPr="00DA4A5C" w:rsidRDefault="00A608DB" w:rsidP="00A608D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="Calibri" w:hAnsi="Bookman Old Style"/>
              </w:rPr>
            </w:pPr>
            <w:r w:rsidRPr="00DA4A5C">
              <w:rPr>
                <w:rFonts w:ascii="Bookman Old Style" w:eastAsia="Calibri" w:hAnsi="Bookman Old Style"/>
              </w:rPr>
              <w:t xml:space="preserve">Data Science Methodology-  Coursera - </w:t>
            </w:r>
            <w:hyperlink r:id="rId11" w:history="1">
              <w:r w:rsidRPr="00DA4A5C">
                <w:rPr>
                  <w:rFonts w:ascii="Bookman Old Style" w:eastAsia="Calibri" w:hAnsi="Bookman Old Style"/>
                </w:rPr>
                <w:t>https://www.coursera.org/learn/datascience-methodology</w:t>
              </w:r>
            </w:hyperlink>
          </w:p>
          <w:p w:rsidR="00A608DB" w:rsidRPr="00DA4A5C" w:rsidRDefault="00A608DB" w:rsidP="00A608D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="Calibri" w:hAnsi="Bookman Old Style"/>
              </w:rPr>
            </w:pPr>
            <w:r w:rsidRPr="00DA4A5C">
              <w:rPr>
                <w:rFonts w:ascii="Bookman Old Style" w:eastAsia="Calibri" w:hAnsi="Bookman Old Style"/>
              </w:rPr>
              <w:t xml:space="preserve">Foundations of Data Science - </w:t>
            </w:r>
            <w:proofErr w:type="spellStart"/>
            <w:r w:rsidRPr="00DA4A5C">
              <w:rPr>
                <w:rFonts w:ascii="Bookman Old Style" w:eastAsia="Calibri" w:hAnsi="Bookman Old Style"/>
              </w:rPr>
              <w:t>edX</w:t>
            </w:r>
            <w:proofErr w:type="spellEnd"/>
            <w:r w:rsidRPr="00DA4A5C">
              <w:rPr>
                <w:rFonts w:ascii="Bookman Old Style" w:eastAsia="Calibri" w:hAnsi="Bookman Old Style"/>
              </w:rPr>
              <w:t xml:space="preserve"> - </w:t>
            </w:r>
            <w:hyperlink r:id="rId12" w:history="1">
              <w:r w:rsidRPr="00772E91">
                <w:rPr>
                  <w:rStyle w:val="Hyperlink"/>
                  <w:rFonts w:ascii="Bookman Old Style" w:eastAsia="Calibri" w:hAnsi="Bookman Old Style"/>
                </w:rPr>
                <w:t>https://www.edx.org/course/foundationsof-data-science</w:t>
              </w:r>
            </w:hyperlink>
          </w:p>
        </w:tc>
      </w:tr>
    </w:tbl>
    <w:p w:rsidR="00973794" w:rsidRDefault="00973794" w:rsidP="00414A4D">
      <w:pPr>
        <w:spacing w:after="0" w:line="240" w:lineRule="auto"/>
        <w:rPr>
          <w:rFonts w:ascii="Bookman Old Style" w:eastAsia="Times New Roman" w:hAnsi="Bookman Old Style" w:cs="Times New Roman"/>
          <w:b/>
        </w:rPr>
      </w:pPr>
    </w:p>
    <w:sectPr w:rsidR="00973794" w:rsidSect="003730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6E" w:rsidRDefault="00CE0F6E" w:rsidP="007C7A09">
      <w:pPr>
        <w:spacing w:after="0" w:line="240" w:lineRule="auto"/>
      </w:pPr>
      <w:r>
        <w:separator/>
      </w:r>
    </w:p>
  </w:endnote>
  <w:endnote w:type="continuationSeparator" w:id="0">
    <w:p w:rsidR="00CE0F6E" w:rsidRDefault="00CE0F6E" w:rsidP="007C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F2" w:rsidRDefault="00DB0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F2" w:rsidRDefault="00DB0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F2" w:rsidRDefault="00DB0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6E" w:rsidRDefault="00CE0F6E" w:rsidP="007C7A09">
      <w:pPr>
        <w:spacing w:after="0" w:line="240" w:lineRule="auto"/>
      </w:pPr>
      <w:r>
        <w:separator/>
      </w:r>
    </w:p>
  </w:footnote>
  <w:footnote w:type="continuationSeparator" w:id="0">
    <w:p w:rsidR="00CE0F6E" w:rsidRDefault="00CE0F6E" w:rsidP="007C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F2" w:rsidRDefault="00DB01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09" w:rsidRPr="00DB01F2" w:rsidRDefault="007C7A09" w:rsidP="007C7A09">
    <w:pPr>
      <w:pStyle w:val="Header"/>
      <w:rPr>
        <w:rFonts w:ascii="Bookman Old Style" w:hAnsi="Bookman Old Style"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F2" w:rsidRDefault="00DB01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322"/>
    <w:multiLevelType w:val="hybridMultilevel"/>
    <w:tmpl w:val="E3583FC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3CF4FA1"/>
    <w:multiLevelType w:val="hybridMultilevel"/>
    <w:tmpl w:val="59964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0F64"/>
    <w:multiLevelType w:val="hybridMultilevel"/>
    <w:tmpl w:val="2DA4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A00B7"/>
    <w:multiLevelType w:val="hybridMultilevel"/>
    <w:tmpl w:val="4D60C9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58050E"/>
    <w:multiLevelType w:val="hybridMultilevel"/>
    <w:tmpl w:val="4D4A833C"/>
    <w:lvl w:ilvl="0" w:tplc="2C7E2FD0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85FEC29E">
      <w:numFmt w:val="bullet"/>
      <w:lvlText w:val="•"/>
      <w:lvlJc w:val="left"/>
      <w:pPr>
        <w:ind w:left="1212" w:hanging="255"/>
      </w:pPr>
      <w:rPr>
        <w:rFonts w:hint="default"/>
        <w:lang w:val="en-US" w:eastAsia="en-US" w:bidi="ar-SA"/>
      </w:rPr>
    </w:lvl>
    <w:lvl w:ilvl="2" w:tplc="D124CB7A">
      <w:numFmt w:val="bullet"/>
      <w:lvlText w:val="•"/>
      <w:lvlJc w:val="left"/>
      <w:pPr>
        <w:ind w:left="2064" w:hanging="255"/>
      </w:pPr>
      <w:rPr>
        <w:rFonts w:hint="default"/>
        <w:lang w:val="en-US" w:eastAsia="en-US" w:bidi="ar-SA"/>
      </w:rPr>
    </w:lvl>
    <w:lvl w:ilvl="3" w:tplc="C6D6730E">
      <w:numFmt w:val="bullet"/>
      <w:lvlText w:val="•"/>
      <w:lvlJc w:val="left"/>
      <w:pPr>
        <w:ind w:left="2917" w:hanging="255"/>
      </w:pPr>
      <w:rPr>
        <w:rFonts w:hint="default"/>
        <w:lang w:val="en-US" w:eastAsia="en-US" w:bidi="ar-SA"/>
      </w:rPr>
    </w:lvl>
    <w:lvl w:ilvl="4" w:tplc="7C288558">
      <w:numFmt w:val="bullet"/>
      <w:lvlText w:val="•"/>
      <w:lvlJc w:val="left"/>
      <w:pPr>
        <w:ind w:left="3769" w:hanging="255"/>
      </w:pPr>
      <w:rPr>
        <w:rFonts w:hint="default"/>
        <w:lang w:val="en-US" w:eastAsia="en-US" w:bidi="ar-SA"/>
      </w:rPr>
    </w:lvl>
    <w:lvl w:ilvl="5" w:tplc="F0B2943C">
      <w:numFmt w:val="bullet"/>
      <w:lvlText w:val="•"/>
      <w:lvlJc w:val="left"/>
      <w:pPr>
        <w:ind w:left="4622" w:hanging="255"/>
      </w:pPr>
      <w:rPr>
        <w:rFonts w:hint="default"/>
        <w:lang w:val="en-US" w:eastAsia="en-US" w:bidi="ar-SA"/>
      </w:rPr>
    </w:lvl>
    <w:lvl w:ilvl="6" w:tplc="3BB4F634">
      <w:numFmt w:val="bullet"/>
      <w:lvlText w:val="•"/>
      <w:lvlJc w:val="left"/>
      <w:pPr>
        <w:ind w:left="5474" w:hanging="255"/>
      </w:pPr>
      <w:rPr>
        <w:rFonts w:hint="default"/>
        <w:lang w:val="en-US" w:eastAsia="en-US" w:bidi="ar-SA"/>
      </w:rPr>
    </w:lvl>
    <w:lvl w:ilvl="7" w:tplc="D03E9254">
      <w:numFmt w:val="bullet"/>
      <w:lvlText w:val="•"/>
      <w:lvlJc w:val="left"/>
      <w:pPr>
        <w:ind w:left="6326" w:hanging="255"/>
      </w:pPr>
      <w:rPr>
        <w:rFonts w:hint="default"/>
        <w:lang w:val="en-US" w:eastAsia="en-US" w:bidi="ar-SA"/>
      </w:rPr>
    </w:lvl>
    <w:lvl w:ilvl="8" w:tplc="302A213E">
      <w:numFmt w:val="bullet"/>
      <w:lvlText w:val="•"/>
      <w:lvlJc w:val="left"/>
      <w:pPr>
        <w:ind w:left="7179" w:hanging="255"/>
      </w:pPr>
      <w:rPr>
        <w:rFonts w:hint="default"/>
        <w:lang w:val="en-US" w:eastAsia="en-US" w:bidi="ar-SA"/>
      </w:rPr>
    </w:lvl>
  </w:abstractNum>
  <w:abstractNum w:abstractNumId="5">
    <w:nsid w:val="0F810D2C"/>
    <w:multiLevelType w:val="hybridMultilevel"/>
    <w:tmpl w:val="0F0C79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B72A4"/>
    <w:multiLevelType w:val="hybridMultilevel"/>
    <w:tmpl w:val="85685C30"/>
    <w:lvl w:ilvl="0" w:tplc="295E5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67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E9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C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09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49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F13A91"/>
    <w:multiLevelType w:val="hybridMultilevel"/>
    <w:tmpl w:val="0E042E36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1A15488F"/>
    <w:multiLevelType w:val="hybridMultilevel"/>
    <w:tmpl w:val="965EF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C056C"/>
    <w:multiLevelType w:val="hybridMultilevel"/>
    <w:tmpl w:val="67B028E0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1B537F43"/>
    <w:multiLevelType w:val="hybridMultilevel"/>
    <w:tmpl w:val="FA46133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B665316"/>
    <w:multiLevelType w:val="hybridMultilevel"/>
    <w:tmpl w:val="915C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63247"/>
    <w:multiLevelType w:val="hybridMultilevel"/>
    <w:tmpl w:val="9A7E5F5C"/>
    <w:lvl w:ilvl="0" w:tplc="D2D6E57C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527FB"/>
    <w:multiLevelType w:val="hybridMultilevel"/>
    <w:tmpl w:val="3C2AA7F0"/>
    <w:lvl w:ilvl="0" w:tplc="1CC2C1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5A7C8E"/>
    <w:multiLevelType w:val="hybridMultilevel"/>
    <w:tmpl w:val="6A48D43C"/>
    <w:lvl w:ilvl="0" w:tplc="C068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ED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60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29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CB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C0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8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4C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04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4FA51B2"/>
    <w:multiLevelType w:val="hybridMultilevel"/>
    <w:tmpl w:val="D64CD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C24A3"/>
    <w:multiLevelType w:val="hybridMultilevel"/>
    <w:tmpl w:val="73EEE1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34DAE"/>
    <w:multiLevelType w:val="hybridMultilevel"/>
    <w:tmpl w:val="A3B014BE"/>
    <w:lvl w:ilvl="0" w:tplc="43AA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EF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EA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C4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4F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E8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8E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4E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6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E1358D7"/>
    <w:multiLevelType w:val="hybridMultilevel"/>
    <w:tmpl w:val="EE6A0BF8"/>
    <w:lvl w:ilvl="0" w:tplc="4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322B658F"/>
    <w:multiLevelType w:val="hybridMultilevel"/>
    <w:tmpl w:val="CAA6B5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C7116"/>
    <w:multiLevelType w:val="hybridMultilevel"/>
    <w:tmpl w:val="AA1A56A4"/>
    <w:lvl w:ilvl="0" w:tplc="1C6E244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51A93"/>
    <w:multiLevelType w:val="hybridMultilevel"/>
    <w:tmpl w:val="458097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C169A"/>
    <w:multiLevelType w:val="hybridMultilevel"/>
    <w:tmpl w:val="881C43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325C5"/>
    <w:multiLevelType w:val="hybridMultilevel"/>
    <w:tmpl w:val="651C6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3781F"/>
    <w:multiLevelType w:val="hybridMultilevel"/>
    <w:tmpl w:val="271A9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A214A"/>
    <w:multiLevelType w:val="hybridMultilevel"/>
    <w:tmpl w:val="8E4CA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13778"/>
    <w:multiLevelType w:val="hybridMultilevel"/>
    <w:tmpl w:val="6B9CD406"/>
    <w:lvl w:ilvl="0" w:tplc="69766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C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4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8A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2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C1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6C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A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81690"/>
    <w:multiLevelType w:val="hybridMultilevel"/>
    <w:tmpl w:val="5792023A"/>
    <w:lvl w:ilvl="0" w:tplc="2C7E2FD0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E2E31"/>
    <w:multiLevelType w:val="hybridMultilevel"/>
    <w:tmpl w:val="A5F07A7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48337E51"/>
    <w:multiLevelType w:val="hybridMultilevel"/>
    <w:tmpl w:val="EBB628C6"/>
    <w:lvl w:ilvl="0" w:tplc="BC129B28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4A3638C8"/>
    <w:multiLevelType w:val="hybridMultilevel"/>
    <w:tmpl w:val="2F4A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20A41"/>
    <w:multiLevelType w:val="hybridMultilevel"/>
    <w:tmpl w:val="3C8646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F754FF"/>
    <w:multiLevelType w:val="hybridMultilevel"/>
    <w:tmpl w:val="278C9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406CE"/>
    <w:multiLevelType w:val="hybridMultilevel"/>
    <w:tmpl w:val="993C393C"/>
    <w:lvl w:ilvl="0" w:tplc="3000C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5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E9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A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8D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8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8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2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C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2FC4C23"/>
    <w:multiLevelType w:val="hybridMultilevel"/>
    <w:tmpl w:val="46BCF0A4"/>
    <w:lvl w:ilvl="0" w:tplc="40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5">
    <w:nsid w:val="5EC733BB"/>
    <w:multiLevelType w:val="hybridMultilevel"/>
    <w:tmpl w:val="9276333C"/>
    <w:lvl w:ilvl="0" w:tplc="4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>
    <w:nsid w:val="5F1F610B"/>
    <w:multiLevelType w:val="hybridMultilevel"/>
    <w:tmpl w:val="5358BB14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>
    <w:nsid w:val="636975AA"/>
    <w:multiLevelType w:val="hybridMultilevel"/>
    <w:tmpl w:val="7F149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85440"/>
    <w:multiLevelType w:val="hybridMultilevel"/>
    <w:tmpl w:val="D72C3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213CA4"/>
    <w:multiLevelType w:val="hybridMultilevel"/>
    <w:tmpl w:val="301AB400"/>
    <w:lvl w:ilvl="0" w:tplc="4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>
    <w:nsid w:val="6BD1017C"/>
    <w:multiLevelType w:val="hybridMultilevel"/>
    <w:tmpl w:val="7376049C"/>
    <w:lvl w:ilvl="0" w:tplc="4F20190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w w:val="120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>
    <w:nsid w:val="6D14677F"/>
    <w:multiLevelType w:val="hybridMultilevel"/>
    <w:tmpl w:val="34948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D569D"/>
    <w:multiLevelType w:val="hybridMultilevel"/>
    <w:tmpl w:val="FF7251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22F519C"/>
    <w:multiLevelType w:val="hybridMultilevel"/>
    <w:tmpl w:val="1D1C13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7957D8"/>
    <w:multiLevelType w:val="hybridMultilevel"/>
    <w:tmpl w:val="87B00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232C0"/>
    <w:multiLevelType w:val="hybridMultilevel"/>
    <w:tmpl w:val="3C04D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52E75"/>
    <w:multiLevelType w:val="hybridMultilevel"/>
    <w:tmpl w:val="FC0AAF48"/>
    <w:lvl w:ilvl="0" w:tplc="1F7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60496"/>
    <w:multiLevelType w:val="hybridMultilevel"/>
    <w:tmpl w:val="362E0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702D54"/>
    <w:multiLevelType w:val="hybridMultilevel"/>
    <w:tmpl w:val="36188110"/>
    <w:lvl w:ilvl="0" w:tplc="D3AE4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28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2F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65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A4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6D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2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9"/>
  </w:num>
  <w:num w:numId="3">
    <w:abstractNumId w:val="20"/>
  </w:num>
  <w:num w:numId="4">
    <w:abstractNumId w:val="46"/>
  </w:num>
  <w:num w:numId="5">
    <w:abstractNumId w:val="13"/>
  </w:num>
  <w:num w:numId="6">
    <w:abstractNumId w:val="27"/>
  </w:num>
  <w:num w:numId="7">
    <w:abstractNumId w:val="30"/>
  </w:num>
  <w:num w:numId="8">
    <w:abstractNumId w:val="48"/>
  </w:num>
  <w:num w:numId="9">
    <w:abstractNumId w:val="6"/>
  </w:num>
  <w:num w:numId="10">
    <w:abstractNumId w:val="14"/>
  </w:num>
  <w:num w:numId="11">
    <w:abstractNumId w:val="33"/>
  </w:num>
  <w:num w:numId="12">
    <w:abstractNumId w:val="26"/>
  </w:num>
  <w:num w:numId="13">
    <w:abstractNumId w:val="17"/>
  </w:num>
  <w:num w:numId="14">
    <w:abstractNumId w:val="42"/>
  </w:num>
  <w:num w:numId="15">
    <w:abstractNumId w:val="34"/>
  </w:num>
  <w:num w:numId="16">
    <w:abstractNumId w:val="24"/>
  </w:num>
  <w:num w:numId="17">
    <w:abstractNumId w:val="36"/>
  </w:num>
  <w:num w:numId="18">
    <w:abstractNumId w:val="7"/>
  </w:num>
  <w:num w:numId="19">
    <w:abstractNumId w:val="9"/>
  </w:num>
  <w:num w:numId="20">
    <w:abstractNumId w:val="10"/>
  </w:num>
  <w:num w:numId="21">
    <w:abstractNumId w:val="28"/>
  </w:num>
  <w:num w:numId="22">
    <w:abstractNumId w:val="18"/>
  </w:num>
  <w:num w:numId="23">
    <w:abstractNumId w:val="23"/>
  </w:num>
  <w:num w:numId="24">
    <w:abstractNumId w:val="1"/>
  </w:num>
  <w:num w:numId="25">
    <w:abstractNumId w:val="5"/>
  </w:num>
  <w:num w:numId="26">
    <w:abstractNumId w:val="15"/>
  </w:num>
  <w:num w:numId="27">
    <w:abstractNumId w:val="35"/>
  </w:num>
  <w:num w:numId="28">
    <w:abstractNumId w:val="2"/>
  </w:num>
  <w:num w:numId="29">
    <w:abstractNumId w:val="32"/>
  </w:num>
  <w:num w:numId="30">
    <w:abstractNumId w:val="19"/>
  </w:num>
  <w:num w:numId="31">
    <w:abstractNumId w:val="38"/>
  </w:num>
  <w:num w:numId="32">
    <w:abstractNumId w:val="21"/>
  </w:num>
  <w:num w:numId="33">
    <w:abstractNumId w:val="39"/>
  </w:num>
  <w:num w:numId="34">
    <w:abstractNumId w:val="37"/>
  </w:num>
  <w:num w:numId="35">
    <w:abstractNumId w:val="8"/>
  </w:num>
  <w:num w:numId="36">
    <w:abstractNumId w:val="47"/>
  </w:num>
  <w:num w:numId="37">
    <w:abstractNumId w:val="44"/>
  </w:num>
  <w:num w:numId="38">
    <w:abstractNumId w:val="45"/>
  </w:num>
  <w:num w:numId="39">
    <w:abstractNumId w:val="41"/>
  </w:num>
  <w:num w:numId="40">
    <w:abstractNumId w:val="25"/>
  </w:num>
  <w:num w:numId="41">
    <w:abstractNumId w:val="22"/>
  </w:num>
  <w:num w:numId="42">
    <w:abstractNumId w:val="0"/>
  </w:num>
  <w:num w:numId="43">
    <w:abstractNumId w:val="43"/>
  </w:num>
  <w:num w:numId="44">
    <w:abstractNumId w:val="16"/>
  </w:num>
  <w:num w:numId="45">
    <w:abstractNumId w:val="31"/>
  </w:num>
  <w:num w:numId="46">
    <w:abstractNumId w:val="12"/>
  </w:num>
  <w:num w:numId="47">
    <w:abstractNumId w:val="3"/>
  </w:num>
  <w:num w:numId="48">
    <w:abstractNumId w:val="4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wtjQ3tDQ2s7A0MDVS0lEKTi0uzszPAykwrQUAupg6+iwAAAA="/>
  </w:docVars>
  <w:rsids>
    <w:rsidRoot w:val="00975390"/>
    <w:rsid w:val="000021B8"/>
    <w:rsid w:val="000041AD"/>
    <w:rsid w:val="00004806"/>
    <w:rsid w:val="00007F39"/>
    <w:rsid w:val="000111A6"/>
    <w:rsid w:val="00012C4E"/>
    <w:rsid w:val="00016943"/>
    <w:rsid w:val="00041011"/>
    <w:rsid w:val="00047110"/>
    <w:rsid w:val="00054DA7"/>
    <w:rsid w:val="00061FD6"/>
    <w:rsid w:val="000620F3"/>
    <w:rsid w:val="00062FE2"/>
    <w:rsid w:val="00071124"/>
    <w:rsid w:val="000714D6"/>
    <w:rsid w:val="00072D46"/>
    <w:rsid w:val="00073B6D"/>
    <w:rsid w:val="0008585C"/>
    <w:rsid w:val="000869BB"/>
    <w:rsid w:val="0009537D"/>
    <w:rsid w:val="000C7F99"/>
    <w:rsid w:val="000D19A4"/>
    <w:rsid w:val="000D7C89"/>
    <w:rsid w:val="000E7CDF"/>
    <w:rsid w:val="000F1C96"/>
    <w:rsid w:val="000F5FEC"/>
    <w:rsid w:val="000F6DF8"/>
    <w:rsid w:val="00104C29"/>
    <w:rsid w:val="00104CB4"/>
    <w:rsid w:val="001076DD"/>
    <w:rsid w:val="001163B7"/>
    <w:rsid w:val="00126C79"/>
    <w:rsid w:val="00134E21"/>
    <w:rsid w:val="00141E0F"/>
    <w:rsid w:val="001472AF"/>
    <w:rsid w:val="001630E7"/>
    <w:rsid w:val="00167389"/>
    <w:rsid w:val="00176F82"/>
    <w:rsid w:val="00184547"/>
    <w:rsid w:val="001B2F89"/>
    <w:rsid w:val="001B3019"/>
    <w:rsid w:val="001B448A"/>
    <w:rsid w:val="001B5F84"/>
    <w:rsid w:val="001C0982"/>
    <w:rsid w:val="001F0CD0"/>
    <w:rsid w:val="001F4321"/>
    <w:rsid w:val="001F5711"/>
    <w:rsid w:val="001F7656"/>
    <w:rsid w:val="002179C7"/>
    <w:rsid w:val="00252959"/>
    <w:rsid w:val="0025751D"/>
    <w:rsid w:val="002700AF"/>
    <w:rsid w:val="00271C2D"/>
    <w:rsid w:val="0027366B"/>
    <w:rsid w:val="00275561"/>
    <w:rsid w:val="002834CF"/>
    <w:rsid w:val="00292520"/>
    <w:rsid w:val="002A3C25"/>
    <w:rsid w:val="002B32B8"/>
    <w:rsid w:val="002B5D75"/>
    <w:rsid w:val="002C6A21"/>
    <w:rsid w:val="002D326C"/>
    <w:rsid w:val="002D3868"/>
    <w:rsid w:val="002E2ACA"/>
    <w:rsid w:val="002E7D49"/>
    <w:rsid w:val="002F42F2"/>
    <w:rsid w:val="002F5E7F"/>
    <w:rsid w:val="00300D94"/>
    <w:rsid w:val="003034A3"/>
    <w:rsid w:val="00306B80"/>
    <w:rsid w:val="00311767"/>
    <w:rsid w:val="00314C0B"/>
    <w:rsid w:val="003165D2"/>
    <w:rsid w:val="0031704A"/>
    <w:rsid w:val="00320B30"/>
    <w:rsid w:val="00322D8D"/>
    <w:rsid w:val="003249B0"/>
    <w:rsid w:val="00326C0F"/>
    <w:rsid w:val="00327858"/>
    <w:rsid w:val="0034090B"/>
    <w:rsid w:val="0035185C"/>
    <w:rsid w:val="003646D1"/>
    <w:rsid w:val="00370F10"/>
    <w:rsid w:val="003730B8"/>
    <w:rsid w:val="003A2EA4"/>
    <w:rsid w:val="003A6553"/>
    <w:rsid w:val="003A714C"/>
    <w:rsid w:val="003B0EAE"/>
    <w:rsid w:val="003B1E5C"/>
    <w:rsid w:val="003B77FC"/>
    <w:rsid w:val="003D4B6D"/>
    <w:rsid w:val="003E4DCE"/>
    <w:rsid w:val="003F1307"/>
    <w:rsid w:val="003F16C0"/>
    <w:rsid w:val="00407359"/>
    <w:rsid w:val="00410E8F"/>
    <w:rsid w:val="00414A4D"/>
    <w:rsid w:val="00420D37"/>
    <w:rsid w:val="00427297"/>
    <w:rsid w:val="00436818"/>
    <w:rsid w:val="00436AAE"/>
    <w:rsid w:val="0045624F"/>
    <w:rsid w:val="00464D28"/>
    <w:rsid w:val="004706E3"/>
    <w:rsid w:val="004720B8"/>
    <w:rsid w:val="004778B5"/>
    <w:rsid w:val="004871BB"/>
    <w:rsid w:val="004874C6"/>
    <w:rsid w:val="00492BB6"/>
    <w:rsid w:val="004A5516"/>
    <w:rsid w:val="004B07CE"/>
    <w:rsid w:val="004B35DD"/>
    <w:rsid w:val="004B44D5"/>
    <w:rsid w:val="004C09FF"/>
    <w:rsid w:val="004C225A"/>
    <w:rsid w:val="004C7E15"/>
    <w:rsid w:val="004D58F0"/>
    <w:rsid w:val="004D6F50"/>
    <w:rsid w:val="005021D2"/>
    <w:rsid w:val="005034D3"/>
    <w:rsid w:val="00516120"/>
    <w:rsid w:val="00522B19"/>
    <w:rsid w:val="00525153"/>
    <w:rsid w:val="00526DD1"/>
    <w:rsid w:val="00526F0C"/>
    <w:rsid w:val="00527433"/>
    <w:rsid w:val="00527C76"/>
    <w:rsid w:val="00545A46"/>
    <w:rsid w:val="00546BFA"/>
    <w:rsid w:val="005561E0"/>
    <w:rsid w:val="00565D80"/>
    <w:rsid w:val="00577F9A"/>
    <w:rsid w:val="00583265"/>
    <w:rsid w:val="00590C66"/>
    <w:rsid w:val="00594D28"/>
    <w:rsid w:val="0059560A"/>
    <w:rsid w:val="005959BF"/>
    <w:rsid w:val="00597687"/>
    <w:rsid w:val="005A489A"/>
    <w:rsid w:val="005C365A"/>
    <w:rsid w:val="005D6546"/>
    <w:rsid w:val="005E31CE"/>
    <w:rsid w:val="005F6081"/>
    <w:rsid w:val="00600F14"/>
    <w:rsid w:val="00613607"/>
    <w:rsid w:val="00623AA4"/>
    <w:rsid w:val="00655915"/>
    <w:rsid w:val="006571BD"/>
    <w:rsid w:val="006616E4"/>
    <w:rsid w:val="00682473"/>
    <w:rsid w:val="00683423"/>
    <w:rsid w:val="0068459A"/>
    <w:rsid w:val="006A45D8"/>
    <w:rsid w:val="006A7004"/>
    <w:rsid w:val="006B0D29"/>
    <w:rsid w:val="006B7B64"/>
    <w:rsid w:val="006B7D7B"/>
    <w:rsid w:val="006D700C"/>
    <w:rsid w:val="006E00A3"/>
    <w:rsid w:val="006E5066"/>
    <w:rsid w:val="006E7C27"/>
    <w:rsid w:val="006F06A5"/>
    <w:rsid w:val="006F497A"/>
    <w:rsid w:val="00710C24"/>
    <w:rsid w:val="007132C0"/>
    <w:rsid w:val="00715E0D"/>
    <w:rsid w:val="00727F7F"/>
    <w:rsid w:val="00731082"/>
    <w:rsid w:val="0074766B"/>
    <w:rsid w:val="00752703"/>
    <w:rsid w:val="007551AC"/>
    <w:rsid w:val="00757D75"/>
    <w:rsid w:val="00767C9E"/>
    <w:rsid w:val="007716B9"/>
    <w:rsid w:val="00790281"/>
    <w:rsid w:val="00794327"/>
    <w:rsid w:val="00797E5C"/>
    <w:rsid w:val="007A1E33"/>
    <w:rsid w:val="007C1B6A"/>
    <w:rsid w:val="007C6289"/>
    <w:rsid w:val="007C7A09"/>
    <w:rsid w:val="007F702D"/>
    <w:rsid w:val="00801830"/>
    <w:rsid w:val="0080301F"/>
    <w:rsid w:val="008111D1"/>
    <w:rsid w:val="008169D7"/>
    <w:rsid w:val="00822D22"/>
    <w:rsid w:val="00837C1E"/>
    <w:rsid w:val="00854270"/>
    <w:rsid w:val="00866172"/>
    <w:rsid w:val="00870B56"/>
    <w:rsid w:val="0087242B"/>
    <w:rsid w:val="008757E5"/>
    <w:rsid w:val="00876ABA"/>
    <w:rsid w:val="0088677E"/>
    <w:rsid w:val="008907C0"/>
    <w:rsid w:val="00894334"/>
    <w:rsid w:val="008A02F7"/>
    <w:rsid w:val="008A63C2"/>
    <w:rsid w:val="008C4083"/>
    <w:rsid w:val="008E663A"/>
    <w:rsid w:val="008F0F14"/>
    <w:rsid w:val="00904A5E"/>
    <w:rsid w:val="00911CDA"/>
    <w:rsid w:val="009264A4"/>
    <w:rsid w:val="00935E94"/>
    <w:rsid w:val="00953FAB"/>
    <w:rsid w:val="009556FE"/>
    <w:rsid w:val="0095624B"/>
    <w:rsid w:val="00973794"/>
    <w:rsid w:val="00975390"/>
    <w:rsid w:val="00976953"/>
    <w:rsid w:val="00996D87"/>
    <w:rsid w:val="0099757C"/>
    <w:rsid w:val="009B626C"/>
    <w:rsid w:val="009C3F91"/>
    <w:rsid w:val="009D59ED"/>
    <w:rsid w:val="009E32FE"/>
    <w:rsid w:val="009E37CE"/>
    <w:rsid w:val="00A10933"/>
    <w:rsid w:val="00A11890"/>
    <w:rsid w:val="00A453F6"/>
    <w:rsid w:val="00A57F7E"/>
    <w:rsid w:val="00A608DB"/>
    <w:rsid w:val="00A60D4F"/>
    <w:rsid w:val="00A64F52"/>
    <w:rsid w:val="00A710D6"/>
    <w:rsid w:val="00A74B9F"/>
    <w:rsid w:val="00AA010F"/>
    <w:rsid w:val="00AA3143"/>
    <w:rsid w:val="00AA463F"/>
    <w:rsid w:val="00AB072A"/>
    <w:rsid w:val="00AB0978"/>
    <w:rsid w:val="00AB254B"/>
    <w:rsid w:val="00AB34CE"/>
    <w:rsid w:val="00AB6D7A"/>
    <w:rsid w:val="00AC458B"/>
    <w:rsid w:val="00AD0DEE"/>
    <w:rsid w:val="00AD5978"/>
    <w:rsid w:val="00AE25EA"/>
    <w:rsid w:val="00AF1EEF"/>
    <w:rsid w:val="00AF5D71"/>
    <w:rsid w:val="00B062E6"/>
    <w:rsid w:val="00B10C30"/>
    <w:rsid w:val="00B31EAE"/>
    <w:rsid w:val="00B74D4D"/>
    <w:rsid w:val="00B77BD9"/>
    <w:rsid w:val="00B96EF9"/>
    <w:rsid w:val="00B97C38"/>
    <w:rsid w:val="00B97FE8"/>
    <w:rsid w:val="00BC5B33"/>
    <w:rsid w:val="00BE4D38"/>
    <w:rsid w:val="00BF581C"/>
    <w:rsid w:val="00C2777E"/>
    <w:rsid w:val="00C40123"/>
    <w:rsid w:val="00C46304"/>
    <w:rsid w:val="00C50424"/>
    <w:rsid w:val="00C514FF"/>
    <w:rsid w:val="00C53BE5"/>
    <w:rsid w:val="00C54FC0"/>
    <w:rsid w:val="00C55D96"/>
    <w:rsid w:val="00C66216"/>
    <w:rsid w:val="00C668E1"/>
    <w:rsid w:val="00C67A5A"/>
    <w:rsid w:val="00C711D5"/>
    <w:rsid w:val="00C71EFA"/>
    <w:rsid w:val="00C7398C"/>
    <w:rsid w:val="00C76D30"/>
    <w:rsid w:val="00C83C89"/>
    <w:rsid w:val="00C87967"/>
    <w:rsid w:val="00C922A5"/>
    <w:rsid w:val="00CA4B7D"/>
    <w:rsid w:val="00CA73A4"/>
    <w:rsid w:val="00CC2369"/>
    <w:rsid w:val="00CD4242"/>
    <w:rsid w:val="00CD4F6F"/>
    <w:rsid w:val="00CE0F6E"/>
    <w:rsid w:val="00CE30C6"/>
    <w:rsid w:val="00CF0D8E"/>
    <w:rsid w:val="00D302AD"/>
    <w:rsid w:val="00D338EF"/>
    <w:rsid w:val="00D53F5F"/>
    <w:rsid w:val="00D54B92"/>
    <w:rsid w:val="00D57EC0"/>
    <w:rsid w:val="00D606B2"/>
    <w:rsid w:val="00D64B3D"/>
    <w:rsid w:val="00D661E1"/>
    <w:rsid w:val="00D82B72"/>
    <w:rsid w:val="00D94444"/>
    <w:rsid w:val="00D963DE"/>
    <w:rsid w:val="00DA21E3"/>
    <w:rsid w:val="00DA62B9"/>
    <w:rsid w:val="00DB01F2"/>
    <w:rsid w:val="00DD325F"/>
    <w:rsid w:val="00DD34EE"/>
    <w:rsid w:val="00DE1976"/>
    <w:rsid w:val="00DE7184"/>
    <w:rsid w:val="00DF2B50"/>
    <w:rsid w:val="00E031C0"/>
    <w:rsid w:val="00E05DF1"/>
    <w:rsid w:val="00E112C2"/>
    <w:rsid w:val="00E16C43"/>
    <w:rsid w:val="00E2360C"/>
    <w:rsid w:val="00E30670"/>
    <w:rsid w:val="00E32DB0"/>
    <w:rsid w:val="00E362AD"/>
    <w:rsid w:val="00E4131C"/>
    <w:rsid w:val="00E46F45"/>
    <w:rsid w:val="00E47065"/>
    <w:rsid w:val="00E621BE"/>
    <w:rsid w:val="00E7121D"/>
    <w:rsid w:val="00E90F4C"/>
    <w:rsid w:val="00E9237F"/>
    <w:rsid w:val="00E9751A"/>
    <w:rsid w:val="00EA0241"/>
    <w:rsid w:val="00EA589E"/>
    <w:rsid w:val="00EB25A5"/>
    <w:rsid w:val="00EC0AE3"/>
    <w:rsid w:val="00EC2E4C"/>
    <w:rsid w:val="00ED3EE1"/>
    <w:rsid w:val="00ED4355"/>
    <w:rsid w:val="00EE55C4"/>
    <w:rsid w:val="00EE5FE8"/>
    <w:rsid w:val="00EF075D"/>
    <w:rsid w:val="00F047BC"/>
    <w:rsid w:val="00F05C5A"/>
    <w:rsid w:val="00F06D52"/>
    <w:rsid w:val="00F07152"/>
    <w:rsid w:val="00F25BFC"/>
    <w:rsid w:val="00F278F1"/>
    <w:rsid w:val="00F31DBD"/>
    <w:rsid w:val="00F3209D"/>
    <w:rsid w:val="00F32E8B"/>
    <w:rsid w:val="00F56EF4"/>
    <w:rsid w:val="00F60746"/>
    <w:rsid w:val="00F62A04"/>
    <w:rsid w:val="00F6492D"/>
    <w:rsid w:val="00F716D6"/>
    <w:rsid w:val="00F846DA"/>
    <w:rsid w:val="00F87276"/>
    <w:rsid w:val="00F9539D"/>
    <w:rsid w:val="00FA0B08"/>
    <w:rsid w:val="00FC2C69"/>
    <w:rsid w:val="00FC526C"/>
    <w:rsid w:val="00FD0275"/>
    <w:rsid w:val="00FE3183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59"/>
  </w:style>
  <w:style w:type="paragraph" w:styleId="Heading1">
    <w:name w:val="heading 1"/>
    <w:basedOn w:val="Normal"/>
    <w:link w:val="Heading1Char"/>
    <w:uiPriority w:val="9"/>
    <w:qFormat/>
    <w:rsid w:val="005A4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C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53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75390"/>
    <w:rPr>
      <w:rFonts w:ascii="Trebuchet MS" w:eastAsia="Trebuchet MS" w:hAnsi="Trebuchet MS" w:cs="Trebuchet MS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75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7539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65D80"/>
    <w:pPr>
      <w:spacing w:after="0" w:line="240" w:lineRule="auto"/>
      <w:ind w:left="17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09"/>
  </w:style>
  <w:style w:type="paragraph" w:styleId="Footer">
    <w:name w:val="footer"/>
    <w:basedOn w:val="Normal"/>
    <w:link w:val="FooterChar"/>
    <w:uiPriority w:val="99"/>
    <w:unhideWhenUsed/>
    <w:rsid w:val="007C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09"/>
  </w:style>
  <w:style w:type="character" w:customStyle="1" w:styleId="Heading1Char">
    <w:name w:val="Heading 1 Char"/>
    <w:basedOn w:val="DefaultParagraphFont"/>
    <w:link w:val="Heading1"/>
    <w:uiPriority w:val="9"/>
    <w:rsid w:val="005A4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19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2C6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6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69"/>
    <w:rPr>
      <w:rFonts w:ascii="Tahoma" w:eastAsiaTheme="minorHAns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AD0DE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527C76"/>
    <w:pPr>
      <w:widowControl w:val="0"/>
      <w:autoSpaceDE w:val="0"/>
      <w:autoSpaceDN w:val="0"/>
      <w:spacing w:after="0" w:line="240" w:lineRule="auto"/>
      <w:ind w:left="1096" w:right="1167"/>
      <w:jc w:val="center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7C76"/>
    <w:rPr>
      <w:rFonts w:ascii="Times New Roman" w:eastAsia="Times New Roman" w:hAnsi="Times New Roman" w:cs="Times New Roman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x.org/course/foundationsof-data-scienc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ursera.org/learn/datascience-methodolog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ptel.ac.in/courses/10610617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tel.ac.in/courses/1061062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BRL</cp:lastModifiedBy>
  <cp:revision>386</cp:revision>
  <cp:lastPrinted>2023-04-25T05:12:00Z</cp:lastPrinted>
  <dcterms:created xsi:type="dcterms:W3CDTF">2021-02-20T09:14:00Z</dcterms:created>
  <dcterms:modified xsi:type="dcterms:W3CDTF">2023-04-25T05:14:00Z</dcterms:modified>
</cp:coreProperties>
</file>