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08" w:rsidRDefault="008B5728" w:rsidP="00C94FE6">
      <w:pPr>
        <w:pStyle w:val="BodyText"/>
        <w:spacing w:before="8" w:line="276" w:lineRule="auto"/>
        <w:ind w:left="667" w:right="27"/>
        <w:jc w:val="center"/>
        <w:rPr>
          <w:rFonts w:ascii="Times New Roman" w:hAnsi="Times New Roman" w:cs="Times New Roman"/>
          <w:szCs w:val="24"/>
        </w:rPr>
      </w:pPr>
      <w:r w:rsidRPr="0032413F">
        <w:rPr>
          <w:rFonts w:ascii="Times New Roman" w:hAnsi="Times New Roman" w:cs="Times New Roman"/>
          <w:szCs w:val="24"/>
        </w:rPr>
        <w:t>PRASAD V. POTLURI SIDDHARTHA INSTITUTE OF TECHNOLOGY KANURU, VIJAYAWADA</w:t>
      </w:r>
    </w:p>
    <w:p w:rsidR="00300A08" w:rsidRPr="005A0843" w:rsidRDefault="008B5728" w:rsidP="00C94FE6">
      <w:pPr>
        <w:pStyle w:val="BodyText"/>
        <w:spacing w:before="8" w:line="276" w:lineRule="auto"/>
        <w:ind w:left="667" w:right="27"/>
        <w:jc w:val="center"/>
        <w:rPr>
          <w:rFonts w:ascii="Times New Roman" w:hAnsi="Times New Roman" w:cs="Times New Roman"/>
          <w:szCs w:val="24"/>
        </w:rPr>
      </w:pPr>
      <w:r w:rsidRPr="005A0843">
        <w:rPr>
          <w:rFonts w:ascii="Times New Roman" w:hAnsi="Times New Roman" w:cs="Times New Roman"/>
          <w:szCs w:val="24"/>
        </w:rPr>
        <w:t>I</w:t>
      </w:r>
      <w:r w:rsidR="00300A08" w:rsidRPr="005A0843">
        <w:rPr>
          <w:rFonts w:ascii="Times New Roman" w:hAnsi="Times New Roman" w:cs="Times New Roman"/>
          <w:szCs w:val="24"/>
        </w:rPr>
        <w:t>I</w:t>
      </w:r>
      <w:r w:rsidR="00A04715" w:rsidRPr="005A0843">
        <w:rPr>
          <w:rFonts w:ascii="Times New Roman" w:hAnsi="Times New Roman" w:cs="Times New Roman"/>
          <w:szCs w:val="24"/>
        </w:rPr>
        <w:t>I B.TECH</w:t>
      </w:r>
      <w:r w:rsidR="00C961E0" w:rsidRPr="005A0843">
        <w:rPr>
          <w:rFonts w:ascii="Times New Roman" w:hAnsi="Times New Roman" w:cs="Times New Roman"/>
          <w:szCs w:val="24"/>
        </w:rPr>
        <w:t xml:space="preserve"> – I</w:t>
      </w:r>
      <w:r w:rsidR="0018298A" w:rsidRPr="005A0843">
        <w:rPr>
          <w:rFonts w:ascii="Times New Roman" w:hAnsi="Times New Roman" w:cs="Times New Roman"/>
          <w:szCs w:val="24"/>
        </w:rPr>
        <w:t xml:space="preserve">I </w:t>
      </w:r>
      <w:r w:rsidR="00E30A6A" w:rsidRPr="005A0843">
        <w:rPr>
          <w:rFonts w:ascii="Times New Roman" w:hAnsi="Times New Roman" w:cs="Times New Roman"/>
          <w:szCs w:val="24"/>
        </w:rPr>
        <w:t>SEM</w:t>
      </w:r>
    </w:p>
    <w:p w:rsidR="00C94FE6" w:rsidRDefault="00513662" w:rsidP="00C94FE6">
      <w:pPr>
        <w:pStyle w:val="BodyText"/>
        <w:spacing w:before="8" w:line="276" w:lineRule="auto"/>
        <w:ind w:left="667" w:right="27"/>
        <w:jc w:val="center"/>
        <w:rPr>
          <w:rFonts w:ascii="Times New Roman" w:hAnsi="Times New Roman" w:cs="Times New Roman"/>
          <w:sz w:val="24"/>
        </w:rPr>
      </w:pPr>
      <w:r w:rsidRPr="00513662">
        <w:rPr>
          <w:rFonts w:ascii="Times New Roman" w:hAnsi="Times New Roman" w:cs="Times New Roman"/>
          <w:sz w:val="24"/>
        </w:rPr>
        <w:t>20MC16I02</w:t>
      </w:r>
    </w:p>
    <w:p w:rsidR="00513662" w:rsidRPr="00513662" w:rsidRDefault="00513662" w:rsidP="00C94FE6">
      <w:pPr>
        <w:pStyle w:val="BodyText"/>
        <w:spacing w:before="8" w:line="276" w:lineRule="auto"/>
        <w:ind w:left="667" w:right="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</w:rPr>
        <w:t>UNIVERSAL HUMAN VALUES</w:t>
      </w:r>
    </w:p>
    <w:tbl>
      <w:tblPr>
        <w:tblStyle w:val="TableGrid"/>
        <w:tblW w:w="12515" w:type="dxa"/>
        <w:tblInd w:w="1093" w:type="dxa"/>
        <w:tblLook w:val="04A0"/>
      </w:tblPr>
      <w:tblGrid>
        <w:gridCol w:w="697"/>
        <w:gridCol w:w="196"/>
        <w:gridCol w:w="4312"/>
        <w:gridCol w:w="2630"/>
        <w:gridCol w:w="1980"/>
        <w:gridCol w:w="904"/>
        <w:gridCol w:w="1707"/>
        <w:gridCol w:w="89"/>
      </w:tblGrid>
      <w:tr w:rsidR="009364CF" w:rsidRPr="00F75840" w:rsidTr="005121E8">
        <w:trPr>
          <w:trHeight w:val="638"/>
        </w:trPr>
        <w:tc>
          <w:tcPr>
            <w:tcW w:w="697" w:type="dxa"/>
            <w:shd w:val="clear" w:color="auto" w:fill="FFFF00"/>
            <w:vAlign w:val="center"/>
          </w:tcPr>
          <w:p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CO</w:t>
            </w:r>
          </w:p>
        </w:tc>
        <w:tc>
          <w:tcPr>
            <w:tcW w:w="4508" w:type="dxa"/>
            <w:gridSpan w:val="2"/>
            <w:shd w:val="clear" w:color="auto" w:fill="FFFF00"/>
            <w:vAlign w:val="center"/>
          </w:tcPr>
          <w:p w:rsidR="00691F23" w:rsidRPr="00F75840" w:rsidRDefault="00691F23" w:rsidP="00513662">
            <w:pPr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Statement</w:t>
            </w:r>
          </w:p>
        </w:tc>
        <w:tc>
          <w:tcPr>
            <w:tcW w:w="2630" w:type="dxa"/>
            <w:shd w:val="clear" w:color="auto" w:fill="FFFF00"/>
            <w:vAlign w:val="center"/>
          </w:tcPr>
          <w:p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Skill</w:t>
            </w:r>
          </w:p>
        </w:tc>
        <w:tc>
          <w:tcPr>
            <w:tcW w:w="1980" w:type="dxa"/>
            <w:shd w:val="clear" w:color="auto" w:fill="FFFF00"/>
            <w:vAlign w:val="center"/>
          </w:tcPr>
          <w:p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Blooms</w:t>
            </w:r>
          </w:p>
        </w:tc>
        <w:tc>
          <w:tcPr>
            <w:tcW w:w="2700" w:type="dxa"/>
            <w:gridSpan w:val="3"/>
            <w:shd w:val="clear" w:color="auto" w:fill="FFFF00"/>
            <w:vAlign w:val="center"/>
          </w:tcPr>
          <w:p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Units</w:t>
            </w:r>
          </w:p>
        </w:tc>
      </w:tr>
      <w:tr w:rsidR="009364CF" w:rsidRPr="00F75840" w:rsidTr="005121E8">
        <w:tc>
          <w:tcPr>
            <w:tcW w:w="697" w:type="dxa"/>
            <w:vAlign w:val="center"/>
          </w:tcPr>
          <w:p w:rsidR="00513662" w:rsidRPr="00F75840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508" w:type="dxa"/>
            <w:gridSpan w:val="2"/>
          </w:tcPr>
          <w:p w:rsidR="00513662" w:rsidRPr="00513662" w:rsidRDefault="00513662" w:rsidP="00B52FD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513662">
              <w:rPr>
                <w:b/>
                <w:sz w:val="24"/>
                <w:szCs w:val="24"/>
              </w:rPr>
              <w:t>Understand</w:t>
            </w:r>
            <w:r w:rsidRPr="00513662">
              <w:rPr>
                <w:sz w:val="24"/>
                <w:szCs w:val="24"/>
              </w:rPr>
              <w:t xml:space="preserve"> the importance of </w:t>
            </w:r>
            <w:r w:rsidR="00B52FD1">
              <w:rPr>
                <w:sz w:val="24"/>
                <w:szCs w:val="24"/>
              </w:rPr>
              <w:t xml:space="preserve">universal human </w:t>
            </w:r>
            <w:r w:rsidRPr="00513662">
              <w:rPr>
                <w:sz w:val="24"/>
                <w:szCs w:val="24"/>
              </w:rPr>
              <w:t>value</w:t>
            </w:r>
            <w:r w:rsidR="00B52FD1">
              <w:rPr>
                <w:sz w:val="24"/>
                <w:szCs w:val="24"/>
              </w:rPr>
              <w:t>s and value education</w:t>
            </w:r>
            <w:r w:rsidRPr="005136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0" w:type="dxa"/>
            <w:vAlign w:val="center"/>
          </w:tcPr>
          <w:p w:rsidR="00513662" w:rsidRDefault="00513662" w:rsidP="00C9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13662" w:rsidRPr="00513662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</w:t>
            </w:r>
            <w:r w:rsidR="00C84384">
              <w:rPr>
                <w:rFonts w:ascii="Times New Roman" w:hAnsi="Times New Roman" w:cs="Times New Roman"/>
                <w:b/>
                <w:sz w:val="24"/>
                <w:szCs w:val="24"/>
              </w:rPr>
              <w:t>, Lifelong Learning</w:t>
            </w:r>
          </w:p>
        </w:tc>
        <w:tc>
          <w:tcPr>
            <w:tcW w:w="1980" w:type="dxa"/>
            <w:vAlign w:val="center"/>
          </w:tcPr>
          <w:p w:rsidR="00513662" w:rsidRPr="00513662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2700" w:type="dxa"/>
            <w:gridSpan w:val="3"/>
            <w:vAlign w:val="center"/>
          </w:tcPr>
          <w:p w:rsidR="00513662" w:rsidRPr="00513662" w:rsidRDefault="00513662" w:rsidP="0051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364CF" w:rsidRPr="00F75840" w:rsidTr="005121E8">
        <w:tc>
          <w:tcPr>
            <w:tcW w:w="697" w:type="dxa"/>
            <w:vAlign w:val="center"/>
          </w:tcPr>
          <w:p w:rsidR="00513662" w:rsidRPr="00F75840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508" w:type="dxa"/>
            <w:gridSpan w:val="2"/>
          </w:tcPr>
          <w:p w:rsidR="00513662" w:rsidRPr="00513662" w:rsidRDefault="00513662" w:rsidP="00B5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Understand </w:t>
            </w: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52FD1">
              <w:rPr>
                <w:rFonts w:ascii="Times New Roman" w:hAnsi="Times New Roman" w:cs="Times New Roman"/>
                <w:sz w:val="24"/>
                <w:szCs w:val="24"/>
              </w:rPr>
              <w:t xml:space="preserve">Harmony in human being, Family and society </w:t>
            </w:r>
          </w:p>
        </w:tc>
        <w:tc>
          <w:tcPr>
            <w:tcW w:w="2630" w:type="dxa"/>
            <w:vAlign w:val="center"/>
          </w:tcPr>
          <w:p w:rsidR="003869F0" w:rsidRDefault="00513662" w:rsidP="00386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Understand</w:t>
            </w:r>
            <w:r w:rsidR="00386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9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13662" w:rsidRPr="00513662" w:rsidRDefault="003869F0" w:rsidP="00386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</w:t>
            </w:r>
            <w:r w:rsidR="00C84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3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Individual and team work, </w:t>
            </w:r>
            <w:r w:rsidR="00C84384">
              <w:rPr>
                <w:rFonts w:ascii="Times New Roman" w:hAnsi="Times New Roman" w:cs="Times New Roman"/>
                <w:b/>
                <w:sz w:val="24"/>
                <w:szCs w:val="24"/>
              </w:rPr>
              <w:t>Communication, Lifelong Learning</w:t>
            </w:r>
          </w:p>
        </w:tc>
        <w:tc>
          <w:tcPr>
            <w:tcW w:w="1980" w:type="dxa"/>
            <w:vAlign w:val="center"/>
          </w:tcPr>
          <w:p w:rsidR="00513662" w:rsidRPr="00513662" w:rsidRDefault="00513662" w:rsidP="0051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2700" w:type="dxa"/>
            <w:gridSpan w:val="3"/>
            <w:vAlign w:val="center"/>
          </w:tcPr>
          <w:p w:rsidR="00513662" w:rsidRPr="00513662" w:rsidRDefault="00513662" w:rsidP="0051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52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</w:tr>
      <w:tr w:rsidR="009364CF" w:rsidRPr="00F75840" w:rsidTr="005121E8">
        <w:tc>
          <w:tcPr>
            <w:tcW w:w="697" w:type="dxa"/>
            <w:vAlign w:val="center"/>
          </w:tcPr>
          <w:p w:rsidR="00513662" w:rsidRPr="00F75840" w:rsidRDefault="00513662" w:rsidP="00B52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="00B52FD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8" w:type="dxa"/>
            <w:gridSpan w:val="2"/>
          </w:tcPr>
          <w:p w:rsidR="00513662" w:rsidRPr="00513662" w:rsidRDefault="00513662" w:rsidP="00FA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Apply a </w:t>
            </w: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 xml:space="preserve">holistic perception of harmony at all levels of Existence </w:t>
            </w:r>
          </w:p>
        </w:tc>
        <w:tc>
          <w:tcPr>
            <w:tcW w:w="2630" w:type="dxa"/>
            <w:vAlign w:val="center"/>
          </w:tcPr>
          <w:p w:rsidR="00513662" w:rsidRPr="00513662" w:rsidRDefault="00513662" w:rsidP="00A86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="00A869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06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Ethics, </w:t>
            </w:r>
            <w:r w:rsidR="009364CF">
              <w:rPr>
                <w:rFonts w:ascii="Times New Roman" w:hAnsi="Times New Roman" w:cs="Times New Roman"/>
                <w:b/>
                <w:sz w:val="24"/>
                <w:szCs w:val="24"/>
              </w:rPr>
              <w:t>Communication, Lifelong Learning</w:t>
            </w:r>
          </w:p>
        </w:tc>
        <w:tc>
          <w:tcPr>
            <w:tcW w:w="1980" w:type="dxa"/>
            <w:vAlign w:val="center"/>
          </w:tcPr>
          <w:p w:rsidR="00513662" w:rsidRPr="00513662" w:rsidRDefault="00513662" w:rsidP="0051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2700" w:type="dxa"/>
            <w:gridSpan w:val="3"/>
            <w:vAlign w:val="center"/>
          </w:tcPr>
          <w:p w:rsidR="00513662" w:rsidRPr="00513662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364CF" w:rsidRPr="00F75840" w:rsidTr="005121E8">
        <w:trPr>
          <w:trHeight w:val="1799"/>
        </w:trPr>
        <w:tc>
          <w:tcPr>
            <w:tcW w:w="697" w:type="dxa"/>
            <w:vAlign w:val="center"/>
          </w:tcPr>
          <w:p w:rsidR="00513662" w:rsidRPr="00F75840" w:rsidRDefault="00513662" w:rsidP="00B52F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 w:rsidR="00B52FD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8" w:type="dxa"/>
            <w:gridSpan w:val="2"/>
          </w:tcPr>
          <w:p w:rsidR="00513662" w:rsidRPr="00513662" w:rsidRDefault="00513662" w:rsidP="00FA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 xml:space="preserve"> human values and professional ethics to the self, family, society, and </w:t>
            </w:r>
          </w:p>
          <w:p w:rsidR="00513662" w:rsidRPr="00513662" w:rsidRDefault="00513662" w:rsidP="00FA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sz w:val="24"/>
                <w:szCs w:val="24"/>
              </w:rPr>
              <w:t>day-to-day activities of real life.</w:t>
            </w:r>
          </w:p>
        </w:tc>
        <w:tc>
          <w:tcPr>
            <w:tcW w:w="2630" w:type="dxa"/>
            <w:vAlign w:val="center"/>
          </w:tcPr>
          <w:p w:rsidR="00513662" w:rsidRPr="00513662" w:rsidRDefault="00513662" w:rsidP="00E06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="00F30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Ethics, </w:t>
            </w:r>
            <w:r w:rsidR="00F30908">
              <w:rPr>
                <w:rFonts w:ascii="Times New Roman" w:hAnsi="Times New Roman" w:cs="Times New Roman"/>
                <w:b/>
                <w:sz w:val="24"/>
                <w:szCs w:val="24"/>
              </w:rPr>
              <w:t>Communication</w:t>
            </w:r>
            <w:r w:rsidR="00E068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30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69F0">
              <w:rPr>
                <w:rFonts w:ascii="Times New Roman" w:hAnsi="Times New Roman" w:cs="Times New Roman"/>
                <w:b/>
                <w:sz w:val="24"/>
                <w:szCs w:val="24"/>
              </w:rPr>
              <w:t>Lifelong Learning</w:t>
            </w:r>
          </w:p>
        </w:tc>
        <w:tc>
          <w:tcPr>
            <w:tcW w:w="1980" w:type="dxa"/>
            <w:vAlign w:val="center"/>
          </w:tcPr>
          <w:p w:rsidR="00513662" w:rsidRPr="00513662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2700" w:type="dxa"/>
            <w:gridSpan w:val="3"/>
            <w:vAlign w:val="center"/>
          </w:tcPr>
          <w:p w:rsidR="00513662" w:rsidRPr="00513662" w:rsidRDefault="0051366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26E83" w:rsidRPr="00F75840" w:rsidTr="005121E8">
        <w:trPr>
          <w:gridAfter w:val="1"/>
          <w:wAfter w:w="89" w:type="dxa"/>
          <w:trHeight w:val="440"/>
        </w:trPr>
        <w:tc>
          <w:tcPr>
            <w:tcW w:w="12426" w:type="dxa"/>
            <w:gridSpan w:val="7"/>
            <w:shd w:val="clear" w:color="auto" w:fill="FFFF00"/>
          </w:tcPr>
          <w:p w:rsidR="005C0111" w:rsidRPr="00F75840" w:rsidRDefault="006D7579" w:rsidP="00C94FE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F654C4" w:rsidRPr="00F758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yllabus</w:t>
            </w:r>
          </w:p>
        </w:tc>
      </w:tr>
      <w:tr w:rsidR="009364CF" w:rsidRPr="00F75840" w:rsidTr="005121E8">
        <w:trPr>
          <w:gridAfter w:val="1"/>
          <w:wAfter w:w="89" w:type="dxa"/>
        </w:trPr>
        <w:tc>
          <w:tcPr>
            <w:tcW w:w="893" w:type="dxa"/>
            <w:gridSpan w:val="2"/>
            <w:shd w:val="clear" w:color="auto" w:fill="FBD4B4" w:themeFill="accent6" w:themeFillTint="66"/>
            <w:vAlign w:val="center"/>
          </w:tcPr>
          <w:p w:rsidR="005C0111" w:rsidRPr="00F75840" w:rsidRDefault="00C21DCE" w:rsidP="00C9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Unit No.</w:t>
            </w:r>
          </w:p>
        </w:tc>
        <w:tc>
          <w:tcPr>
            <w:tcW w:w="9826" w:type="dxa"/>
            <w:gridSpan w:val="4"/>
            <w:shd w:val="clear" w:color="auto" w:fill="FBD4B4" w:themeFill="accent6" w:themeFillTint="66"/>
            <w:vAlign w:val="center"/>
          </w:tcPr>
          <w:p w:rsidR="005C0111" w:rsidRPr="00F75840" w:rsidRDefault="00C21DCE" w:rsidP="00C9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707" w:type="dxa"/>
            <w:shd w:val="clear" w:color="auto" w:fill="FBD4B4" w:themeFill="accent6" w:themeFillTint="66"/>
            <w:vAlign w:val="center"/>
          </w:tcPr>
          <w:p w:rsidR="005C0111" w:rsidRPr="00F75840" w:rsidRDefault="00C21DCE" w:rsidP="00C9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9364CF" w:rsidRPr="00F75840" w:rsidTr="005121E8">
        <w:trPr>
          <w:gridAfter w:val="1"/>
          <w:wAfter w:w="89" w:type="dxa"/>
          <w:trHeight w:val="710"/>
        </w:trPr>
        <w:tc>
          <w:tcPr>
            <w:tcW w:w="893" w:type="dxa"/>
            <w:gridSpan w:val="2"/>
            <w:vAlign w:val="center"/>
          </w:tcPr>
          <w:p w:rsidR="0018298A" w:rsidRPr="00F75840" w:rsidRDefault="0018298A" w:rsidP="00C9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826" w:type="dxa"/>
            <w:gridSpan w:val="4"/>
          </w:tcPr>
          <w:p w:rsidR="00513662" w:rsidRDefault="00513662" w:rsidP="00513662">
            <w:pPr>
              <w:pStyle w:val="TableParagraph"/>
              <w:ind w:left="215" w:right="830" w:hanging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 - Need, Basic Guidelines, Content and Process for Value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  <w:p w:rsidR="0018298A" w:rsidRPr="00513662" w:rsidRDefault="00513662" w:rsidP="0051366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Purpose and motivation for the course, recapitulation from Universal 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Values-I, Self-Exploration–what is it? - Its content and process; ‘Natural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Acceptance’ and Experiential Validation- as the process for self-exploration,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Continuous Happiness and Prosperity- A look at basic Human Aspirations,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requirements for fulfillment of aspirations of every human being with their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correct priority, Understanding Happiness and Prosperity correctly- A critical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appraisal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lastRenderedPageBreak/>
              <w:t>current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scenario,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fulfill</w:t>
            </w:r>
            <w:r>
              <w:rPr>
                <w:spacing w:val="4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above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aspirations: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living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levels.</w:t>
            </w:r>
          </w:p>
        </w:tc>
        <w:tc>
          <w:tcPr>
            <w:tcW w:w="1707" w:type="dxa"/>
          </w:tcPr>
          <w:p w:rsidR="0018298A" w:rsidRPr="00F75840" w:rsidRDefault="0018298A" w:rsidP="00C94FE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8298A" w:rsidRPr="00F75840" w:rsidRDefault="0018298A" w:rsidP="00C94FE6">
            <w:pPr>
              <w:pStyle w:val="TableParagraph"/>
              <w:spacing w:before="8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8298A" w:rsidRPr="00F75840" w:rsidRDefault="0018298A" w:rsidP="00C94FE6">
            <w:pPr>
              <w:pStyle w:val="TableParagraph"/>
              <w:ind w:left="161" w:right="153"/>
              <w:jc w:val="center"/>
              <w:rPr>
                <w:b/>
                <w:sz w:val="24"/>
                <w:szCs w:val="24"/>
              </w:rPr>
            </w:pPr>
            <w:r w:rsidRPr="00F75840">
              <w:rPr>
                <w:b/>
                <w:sz w:val="24"/>
                <w:szCs w:val="24"/>
              </w:rPr>
              <w:t>CO1</w:t>
            </w:r>
          </w:p>
        </w:tc>
      </w:tr>
      <w:tr w:rsidR="009364CF" w:rsidRPr="00F75840" w:rsidTr="005121E8">
        <w:trPr>
          <w:gridAfter w:val="1"/>
          <w:wAfter w:w="89" w:type="dxa"/>
          <w:trHeight w:val="647"/>
        </w:trPr>
        <w:tc>
          <w:tcPr>
            <w:tcW w:w="893" w:type="dxa"/>
            <w:gridSpan w:val="2"/>
            <w:vAlign w:val="center"/>
          </w:tcPr>
          <w:p w:rsidR="0018298A" w:rsidRPr="00F75840" w:rsidRDefault="0018298A" w:rsidP="00C9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9826" w:type="dxa"/>
            <w:gridSpan w:val="4"/>
          </w:tcPr>
          <w:p w:rsidR="0018298A" w:rsidRPr="00466739" w:rsidRDefault="00513662" w:rsidP="00466739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Understanding Harmony in the Human Being - Harmony in Myself!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co-existence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sentient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‘Body’,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Self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(‘I’)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‘Body’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happiness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facility,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instrument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doer,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seer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enjoyer),Understanding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characteristics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activities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‘I’,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Body: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Sanyam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Health;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correct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appraisal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needs,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 w:rsidR="00466739">
              <w:rPr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Prosperity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in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detail,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Programs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ensure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Sanyam and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Health.</w:t>
            </w:r>
          </w:p>
        </w:tc>
        <w:tc>
          <w:tcPr>
            <w:tcW w:w="1707" w:type="dxa"/>
          </w:tcPr>
          <w:p w:rsidR="0018298A" w:rsidRPr="00F75840" w:rsidRDefault="0018298A" w:rsidP="00C94FE6">
            <w:pPr>
              <w:pStyle w:val="TableParagraph"/>
              <w:spacing w:before="176"/>
              <w:ind w:left="161" w:right="153"/>
              <w:jc w:val="center"/>
              <w:rPr>
                <w:b/>
                <w:sz w:val="24"/>
                <w:szCs w:val="24"/>
              </w:rPr>
            </w:pPr>
            <w:r w:rsidRPr="00F75840">
              <w:rPr>
                <w:b/>
                <w:sz w:val="24"/>
                <w:szCs w:val="24"/>
              </w:rPr>
              <w:t>CO2</w:t>
            </w:r>
          </w:p>
        </w:tc>
      </w:tr>
      <w:tr w:rsidR="009364CF" w:rsidRPr="00F75840" w:rsidTr="005121E8">
        <w:trPr>
          <w:gridAfter w:val="1"/>
          <w:wAfter w:w="89" w:type="dxa"/>
          <w:trHeight w:val="701"/>
        </w:trPr>
        <w:tc>
          <w:tcPr>
            <w:tcW w:w="893" w:type="dxa"/>
            <w:gridSpan w:val="2"/>
            <w:vAlign w:val="center"/>
          </w:tcPr>
          <w:p w:rsidR="0018298A" w:rsidRPr="00F75840" w:rsidRDefault="0018298A" w:rsidP="00C9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826" w:type="dxa"/>
            <w:gridSpan w:val="4"/>
          </w:tcPr>
          <w:p w:rsidR="00513662" w:rsidRDefault="00513662" w:rsidP="00513662">
            <w:pPr>
              <w:pStyle w:val="TableParagraph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Understanding Harmony in the Family and Society- Harmony in Human-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Relationship</w:t>
            </w:r>
          </w:p>
          <w:p w:rsidR="0018298A" w:rsidRPr="00513662" w:rsidRDefault="00513662" w:rsidP="0051366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Understanding values in human-human relationship; meaning of Justice (nine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universal values in relationships) and program for its fulfillment to ensure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mutual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happiness;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Trust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Respect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foundational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Trust;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intention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competence,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Respect,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 between respect and differentiation; the other salient values 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relationship, Understanding the harmony in the society (society being 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extension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family):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Resolution,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Prosperity,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fearlessness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(trust)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existence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comprehensive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Goals,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Visualizing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harmonious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society-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Undivided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Society,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Universal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Order-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world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family.</w:t>
            </w:r>
          </w:p>
        </w:tc>
        <w:tc>
          <w:tcPr>
            <w:tcW w:w="1707" w:type="dxa"/>
          </w:tcPr>
          <w:p w:rsidR="0018298A" w:rsidRPr="00F75840" w:rsidRDefault="0018298A" w:rsidP="00F20254">
            <w:pPr>
              <w:pStyle w:val="TableParagraph"/>
              <w:spacing w:before="37"/>
              <w:ind w:left="309" w:right="283" w:firstLine="240"/>
              <w:jc w:val="center"/>
              <w:rPr>
                <w:b/>
                <w:sz w:val="24"/>
                <w:szCs w:val="24"/>
              </w:rPr>
            </w:pPr>
            <w:r w:rsidRPr="00F75840">
              <w:rPr>
                <w:b/>
                <w:sz w:val="24"/>
                <w:szCs w:val="24"/>
              </w:rPr>
              <w:t>CO</w:t>
            </w:r>
            <w:r w:rsidR="00F20254">
              <w:rPr>
                <w:b/>
                <w:sz w:val="24"/>
                <w:szCs w:val="24"/>
              </w:rPr>
              <w:t>2</w:t>
            </w:r>
          </w:p>
        </w:tc>
      </w:tr>
      <w:tr w:rsidR="009364CF" w:rsidRPr="00F75840" w:rsidTr="005121E8">
        <w:trPr>
          <w:gridAfter w:val="1"/>
          <w:wAfter w:w="89" w:type="dxa"/>
          <w:trHeight w:val="936"/>
        </w:trPr>
        <w:tc>
          <w:tcPr>
            <w:tcW w:w="893" w:type="dxa"/>
            <w:gridSpan w:val="2"/>
            <w:vAlign w:val="center"/>
          </w:tcPr>
          <w:p w:rsidR="0018298A" w:rsidRPr="00F75840" w:rsidRDefault="0018298A" w:rsidP="00C9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9826" w:type="dxa"/>
            <w:gridSpan w:val="4"/>
          </w:tcPr>
          <w:p w:rsidR="00513662" w:rsidRDefault="0018298A" w:rsidP="00513662">
            <w:pPr>
              <w:pStyle w:val="TableParagraph"/>
              <w:ind w:left="827" w:right="99" w:hanging="720"/>
              <w:jc w:val="both"/>
              <w:rPr>
                <w:b/>
                <w:sz w:val="24"/>
              </w:rPr>
            </w:pPr>
            <w:r w:rsidRPr="00F75840">
              <w:rPr>
                <w:sz w:val="24"/>
                <w:szCs w:val="24"/>
              </w:rPr>
              <w:t>.</w:t>
            </w:r>
            <w:r w:rsidR="00513662">
              <w:rPr>
                <w:b/>
                <w:sz w:val="24"/>
              </w:rPr>
              <w:t xml:space="preserve"> Understanding Harmony in the Nature and Existence - Whole existence as</w:t>
            </w:r>
            <w:r w:rsidR="00513662">
              <w:rPr>
                <w:b/>
                <w:spacing w:val="1"/>
                <w:sz w:val="24"/>
              </w:rPr>
              <w:t xml:space="preserve"> </w:t>
            </w:r>
            <w:r w:rsidR="00513662">
              <w:rPr>
                <w:b/>
                <w:sz w:val="24"/>
              </w:rPr>
              <w:t>Coexistence</w:t>
            </w:r>
          </w:p>
          <w:p w:rsidR="0018298A" w:rsidRPr="00466739" w:rsidRDefault="00513662" w:rsidP="00466739">
            <w:pPr>
              <w:pStyle w:val="TableParagraph"/>
              <w:ind w:right="61" w:firstLine="3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Understanding the harmony in the Nature, Interconnectedness and mutual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fulfillment among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 four orders of nature- recyclability and self regulation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 nature, Understanding Existence as Co-existence of mutually interacting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units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all-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pervasive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space,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Holistic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perception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harmony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levels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 w:rsidR="00466739"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existence.</w:t>
            </w:r>
          </w:p>
        </w:tc>
        <w:tc>
          <w:tcPr>
            <w:tcW w:w="1707" w:type="dxa"/>
          </w:tcPr>
          <w:p w:rsidR="0018298A" w:rsidRPr="00F75840" w:rsidRDefault="0018298A" w:rsidP="00C94FE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8298A" w:rsidRPr="00F75840" w:rsidRDefault="0018298A" w:rsidP="00F20254">
            <w:pPr>
              <w:pStyle w:val="TableParagraph"/>
              <w:spacing w:before="197"/>
              <w:ind w:left="161" w:right="155"/>
              <w:jc w:val="center"/>
              <w:rPr>
                <w:b/>
                <w:sz w:val="24"/>
                <w:szCs w:val="24"/>
              </w:rPr>
            </w:pPr>
            <w:r w:rsidRPr="00F75840">
              <w:rPr>
                <w:b/>
                <w:sz w:val="24"/>
                <w:szCs w:val="24"/>
              </w:rPr>
              <w:t>CO</w:t>
            </w:r>
            <w:r w:rsidR="00F20254">
              <w:rPr>
                <w:b/>
                <w:sz w:val="24"/>
                <w:szCs w:val="24"/>
              </w:rPr>
              <w:t>3</w:t>
            </w:r>
          </w:p>
        </w:tc>
      </w:tr>
      <w:tr w:rsidR="009364CF" w:rsidRPr="00F75840" w:rsidTr="005121E8">
        <w:trPr>
          <w:gridAfter w:val="1"/>
          <w:wAfter w:w="89" w:type="dxa"/>
          <w:trHeight w:val="274"/>
        </w:trPr>
        <w:tc>
          <w:tcPr>
            <w:tcW w:w="893" w:type="dxa"/>
            <w:gridSpan w:val="2"/>
            <w:vAlign w:val="center"/>
          </w:tcPr>
          <w:p w:rsidR="0018298A" w:rsidRPr="00F75840" w:rsidRDefault="0018298A" w:rsidP="00C94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9826" w:type="dxa"/>
            <w:gridSpan w:val="4"/>
          </w:tcPr>
          <w:p w:rsidR="00513662" w:rsidRDefault="00513662" w:rsidP="00466739">
            <w:pPr>
              <w:pStyle w:val="TableParagraph"/>
              <w:ind w:left="827" w:right="99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Implications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Holistic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Harmony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Ethics</w:t>
            </w:r>
          </w:p>
          <w:p w:rsidR="00466739" w:rsidRDefault="00513662" w:rsidP="00466739">
            <w:pPr>
              <w:pStyle w:val="TableParagraph"/>
              <w:ind w:left="54" w:right="97"/>
              <w:jc w:val="both"/>
              <w:rPr>
                <w:spacing w:val="12"/>
                <w:w w:val="105"/>
                <w:sz w:val="24"/>
              </w:rPr>
            </w:pPr>
            <w:r>
              <w:rPr>
                <w:w w:val="105"/>
                <w:sz w:val="24"/>
              </w:rPr>
              <w:t>Natural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acceptance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Definitiveness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Ethical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Conduct,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Humanistic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Humanistic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Constitution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Humanistic Universal Order, Competence in professional ethics: a. Ability 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utilize the professional competence for augmenting universal human order b.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 to identify the scope and characteristics of people friendly and eco-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friendly production systems, c. Ability to identify and develop appropriate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technologies and management patterns for above production systems. Case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studies of typical holistic technologies, management models and production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systems, Strategy for transition from the present state to Universal Human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Order: a. At the level of </w:t>
            </w:r>
            <w:r>
              <w:rPr>
                <w:w w:val="105"/>
                <w:sz w:val="24"/>
              </w:rPr>
              <w:lastRenderedPageBreak/>
              <w:t>individual: as socially and ecologically responsible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engineers,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technologists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managers</w:t>
            </w:r>
            <w:r>
              <w:rPr>
                <w:spacing w:val="12"/>
                <w:w w:val="105"/>
                <w:sz w:val="24"/>
              </w:rPr>
              <w:t xml:space="preserve"> </w:t>
            </w:r>
          </w:p>
          <w:p w:rsidR="0018298A" w:rsidRPr="00466739" w:rsidRDefault="00513662" w:rsidP="00466739">
            <w:pPr>
              <w:pStyle w:val="TableParagraph"/>
              <w:ind w:left="54"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b.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society: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mutually</w:t>
            </w:r>
            <w:r w:rsidR="00466739">
              <w:rPr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enriching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institutions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organizations.</w:t>
            </w:r>
          </w:p>
        </w:tc>
        <w:tc>
          <w:tcPr>
            <w:tcW w:w="1707" w:type="dxa"/>
          </w:tcPr>
          <w:p w:rsidR="0018298A" w:rsidRPr="00F75840" w:rsidRDefault="0018298A" w:rsidP="00C94FE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18298A" w:rsidRPr="00F75840" w:rsidRDefault="00513662" w:rsidP="00F20254">
            <w:pPr>
              <w:pStyle w:val="TableParagraph"/>
              <w:spacing w:before="216"/>
              <w:ind w:left="309" w:right="283" w:first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</w:t>
            </w:r>
            <w:r w:rsidR="00F20254">
              <w:rPr>
                <w:b/>
                <w:sz w:val="24"/>
                <w:szCs w:val="24"/>
              </w:rPr>
              <w:t>4</w:t>
            </w:r>
          </w:p>
        </w:tc>
      </w:tr>
    </w:tbl>
    <w:p w:rsidR="00D468DD" w:rsidRPr="00C94FE6" w:rsidRDefault="00D468DD" w:rsidP="00C94F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59C" w:rsidRPr="00C94FE6" w:rsidRDefault="00FC159C" w:rsidP="00C94FE6">
      <w:pPr>
        <w:spacing w:after="0" w:line="360" w:lineRule="auto"/>
        <w:ind w:left="810" w:hanging="81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4FE6">
        <w:rPr>
          <w:rFonts w:ascii="Times New Roman" w:hAnsi="Times New Roman" w:cs="Times New Roman"/>
          <w:b/>
          <w:sz w:val="32"/>
          <w:szCs w:val="32"/>
          <w:u w:val="single"/>
        </w:rPr>
        <w:t>CO-PO Mapping</w:t>
      </w:r>
    </w:p>
    <w:tbl>
      <w:tblPr>
        <w:tblStyle w:val="TableGrid"/>
        <w:tblW w:w="12600" w:type="dxa"/>
        <w:tblInd w:w="1008" w:type="dxa"/>
        <w:tblLayout w:type="fixed"/>
        <w:tblLook w:val="04A0"/>
      </w:tblPr>
      <w:tblGrid>
        <w:gridCol w:w="1080"/>
        <w:gridCol w:w="980"/>
        <w:gridCol w:w="720"/>
        <w:gridCol w:w="720"/>
        <w:gridCol w:w="720"/>
        <w:gridCol w:w="720"/>
        <w:gridCol w:w="820"/>
        <w:gridCol w:w="720"/>
        <w:gridCol w:w="720"/>
        <w:gridCol w:w="810"/>
        <w:gridCol w:w="990"/>
        <w:gridCol w:w="810"/>
        <w:gridCol w:w="900"/>
        <w:gridCol w:w="1080"/>
        <w:gridCol w:w="810"/>
      </w:tblGrid>
      <w:tr w:rsidR="00DF1641" w:rsidTr="00C94FE6">
        <w:trPr>
          <w:trHeight w:val="465"/>
        </w:trPr>
        <w:tc>
          <w:tcPr>
            <w:tcW w:w="12600" w:type="dxa"/>
            <w:gridSpan w:val="15"/>
            <w:shd w:val="clear" w:color="auto" w:fill="DAEEF3" w:themeFill="accent5" w:themeFillTint="33"/>
            <w:vAlign w:val="center"/>
          </w:tcPr>
          <w:p w:rsidR="00DF1641" w:rsidRPr="006B4A99" w:rsidRDefault="00DF1641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D4">
              <w:rPr>
                <w:rFonts w:ascii="Times New Roman" w:hAnsi="Times New Roman" w:cs="Times New Roman"/>
                <w:b/>
                <w:sz w:val="28"/>
                <w:szCs w:val="24"/>
              </w:rPr>
              <w:t>Contribution of Course Outcomes towards achievement of Program Outcomes</w:t>
            </w:r>
          </w:p>
        </w:tc>
      </w:tr>
      <w:tr w:rsidR="00C94FE6" w:rsidTr="00C94FE6">
        <w:trPr>
          <w:trHeight w:val="552"/>
        </w:trPr>
        <w:tc>
          <w:tcPr>
            <w:tcW w:w="1080" w:type="dxa"/>
          </w:tcPr>
          <w:p w:rsidR="00024FFE" w:rsidRPr="00E072D1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PO2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PO3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PO4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PO5</w:t>
            </w:r>
          </w:p>
        </w:tc>
        <w:tc>
          <w:tcPr>
            <w:tcW w:w="8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PO6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PO7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PO8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PO9</w:t>
            </w:r>
          </w:p>
        </w:tc>
        <w:tc>
          <w:tcPr>
            <w:tcW w:w="99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PO10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PO11</w:t>
            </w:r>
          </w:p>
        </w:tc>
        <w:tc>
          <w:tcPr>
            <w:tcW w:w="90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PO12</w:t>
            </w:r>
          </w:p>
        </w:tc>
        <w:tc>
          <w:tcPr>
            <w:tcW w:w="108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PSO1</w:t>
            </w:r>
          </w:p>
        </w:tc>
        <w:tc>
          <w:tcPr>
            <w:tcW w:w="810" w:type="dxa"/>
            <w:shd w:val="clear" w:color="auto" w:fill="FFFF00"/>
            <w:vAlign w:val="center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PSO2</w:t>
            </w:r>
          </w:p>
        </w:tc>
      </w:tr>
      <w:tr w:rsidR="00C94FE6" w:rsidTr="00C94FE6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:rsidR="00024FFE" w:rsidRPr="00E072D1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024FFE" w:rsidRPr="00E71539" w:rsidRDefault="00786D23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024FFE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024FFE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080" w:type="dxa"/>
            <w:shd w:val="clear" w:color="auto" w:fill="FFFFFF" w:themeFill="background1"/>
          </w:tcPr>
          <w:p w:rsidR="00024FFE" w:rsidRPr="00E71539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24FFE" w:rsidRPr="003379EA" w:rsidRDefault="00024FFE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3869F0" w:rsidTr="00EE3A68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:rsidR="003869F0" w:rsidRPr="00E072D1" w:rsidRDefault="003869F0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869F0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869F0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3869F0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08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3869F0" w:rsidRPr="003379EA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3869F0" w:rsidTr="0060016B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:rsidR="003869F0" w:rsidRPr="00E072D1" w:rsidRDefault="003869F0" w:rsidP="00F2025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202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869F0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3869F0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080" w:type="dxa"/>
            <w:shd w:val="clear" w:color="auto" w:fill="FFFFFF" w:themeFill="background1"/>
          </w:tcPr>
          <w:p w:rsidR="003869F0" w:rsidRPr="00E71539" w:rsidRDefault="00F20254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:rsidR="003869F0" w:rsidRPr="003379EA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3869F0" w:rsidTr="00A71329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:rsidR="003869F0" w:rsidRPr="00E072D1" w:rsidRDefault="003869F0" w:rsidP="00F2025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20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3869F0" w:rsidRPr="00E71539" w:rsidRDefault="003869F0" w:rsidP="00FA439D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3869F0" w:rsidRPr="00E71539" w:rsidRDefault="00F86E72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080" w:type="dxa"/>
            <w:shd w:val="clear" w:color="auto" w:fill="FFFFFF" w:themeFill="background1"/>
          </w:tcPr>
          <w:p w:rsidR="003869F0" w:rsidRPr="00E71539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:rsidR="003869F0" w:rsidRPr="003379EA" w:rsidRDefault="003869F0" w:rsidP="000E7DB4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7F5DCA" w:rsidRDefault="007F5DCA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CD5" w:rsidRPr="009D781E" w:rsidRDefault="009D781E" w:rsidP="000B1272">
      <w:pPr>
        <w:rPr>
          <w:rFonts w:ascii="Times New Roman" w:hAnsi="Times New Roman" w:cs="Times New Roman"/>
          <w:b/>
          <w:sz w:val="28"/>
          <w:szCs w:val="28"/>
        </w:rPr>
      </w:pPr>
      <w:r w:rsidRPr="009D781E">
        <w:rPr>
          <w:rFonts w:ascii="Times New Roman" w:hAnsi="Times New Roman" w:cs="Times New Roman"/>
          <w:b/>
          <w:sz w:val="28"/>
          <w:szCs w:val="28"/>
        </w:rPr>
        <w:tab/>
      </w:r>
      <w:r w:rsidR="00F97CD5" w:rsidRPr="009D781E">
        <w:rPr>
          <w:rFonts w:ascii="Times New Roman" w:hAnsi="Times New Roman" w:cs="Times New Roman"/>
          <w:b/>
          <w:sz w:val="28"/>
          <w:szCs w:val="28"/>
        </w:rPr>
        <w:t>Strength of Correlation</w:t>
      </w:r>
    </w:p>
    <w:p w:rsidR="00F97CD5" w:rsidRDefault="00C94FE6" w:rsidP="00C94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Distribution of marks </w:t>
      </w:r>
      <w:r w:rsidR="004415DC" w:rsidRPr="00F97CD5">
        <w:rPr>
          <w:rFonts w:ascii="Times New Roman" w:hAnsi="Times New Roman" w:cs="Times New Roman"/>
          <w:sz w:val="24"/>
          <w:szCs w:val="24"/>
        </w:rPr>
        <w:t>weightage</w:t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 to PO’s through CO’s. • The strength of correlation levels is based on percentage of marks distribution towards </w:t>
      </w:r>
      <w:r>
        <w:rPr>
          <w:rFonts w:ascii="Times New Roman" w:hAnsi="Times New Roman" w:cs="Times New Roman"/>
          <w:sz w:val="24"/>
          <w:szCs w:val="24"/>
        </w:rPr>
        <w:tab/>
      </w:r>
      <w:r w:rsidR="00F97CD5" w:rsidRPr="00F97CD5">
        <w:rPr>
          <w:rFonts w:ascii="Times New Roman" w:hAnsi="Times New Roman" w:cs="Times New Roman"/>
          <w:sz w:val="24"/>
          <w:szCs w:val="24"/>
        </w:rPr>
        <w:t>PO.</w:t>
      </w:r>
    </w:p>
    <w:p w:rsidR="00660CE9" w:rsidRPr="005175FE" w:rsidRDefault="00660CE9" w:rsidP="00C94FE6">
      <w:pPr>
        <w:jc w:val="center"/>
        <w:rPr>
          <w:rFonts w:ascii="Times New Roman" w:hAnsi="Times New Roman" w:cs="Times New Roman"/>
          <w:sz w:val="2"/>
        </w:rPr>
      </w:pPr>
    </w:p>
    <w:tbl>
      <w:tblPr>
        <w:tblStyle w:val="TableGrid"/>
        <w:tblW w:w="11876" w:type="dxa"/>
        <w:tblInd w:w="1642" w:type="dxa"/>
        <w:tblLayout w:type="fixed"/>
        <w:tblLook w:val="04A0"/>
      </w:tblPr>
      <w:tblGrid>
        <w:gridCol w:w="670"/>
        <w:gridCol w:w="2386"/>
        <w:gridCol w:w="1170"/>
        <w:gridCol w:w="1170"/>
        <w:gridCol w:w="3060"/>
        <w:gridCol w:w="3420"/>
      </w:tblGrid>
      <w:tr w:rsidR="00F34615" w:rsidTr="00304A9E">
        <w:trPr>
          <w:trHeight w:val="815"/>
        </w:trPr>
        <w:tc>
          <w:tcPr>
            <w:tcW w:w="670" w:type="dxa"/>
            <w:shd w:val="clear" w:color="auto" w:fill="1F497D" w:themeFill="text2"/>
            <w:vAlign w:val="center"/>
          </w:tcPr>
          <w:p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CO</w:t>
            </w:r>
          </w:p>
        </w:tc>
        <w:tc>
          <w:tcPr>
            <w:tcW w:w="2386" w:type="dxa"/>
            <w:shd w:val="clear" w:color="auto" w:fill="1F497D" w:themeFill="text2"/>
            <w:vAlign w:val="center"/>
          </w:tcPr>
          <w:p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Skill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Blooms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Units</w:t>
            </w:r>
          </w:p>
        </w:tc>
        <w:tc>
          <w:tcPr>
            <w:tcW w:w="3060" w:type="dxa"/>
            <w:shd w:val="clear" w:color="auto" w:fill="1F497D" w:themeFill="text2"/>
            <w:vAlign w:val="center"/>
          </w:tcPr>
          <w:p w:rsidR="00F34615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(CIE)</w:t>
            </w:r>
          </w:p>
          <w:p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Marks</w:t>
            </w:r>
          </w:p>
        </w:tc>
        <w:tc>
          <w:tcPr>
            <w:tcW w:w="3420" w:type="dxa"/>
            <w:shd w:val="clear" w:color="auto" w:fill="1F497D" w:themeFill="text2"/>
            <w:vAlign w:val="center"/>
          </w:tcPr>
          <w:p w:rsidR="00F34615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Assessing To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ols can be used to measure CO (SEE</w:t>
            </w: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  <w:p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Marks</w:t>
            </w:r>
          </w:p>
        </w:tc>
      </w:tr>
      <w:tr w:rsidR="000B1272" w:rsidTr="00304A9E">
        <w:trPr>
          <w:trHeight w:val="720"/>
        </w:trPr>
        <w:tc>
          <w:tcPr>
            <w:tcW w:w="670" w:type="dxa"/>
            <w:vAlign w:val="center"/>
          </w:tcPr>
          <w:p w:rsidR="000B1272" w:rsidRDefault="000B1272" w:rsidP="00C94FE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386" w:type="dxa"/>
            <w:shd w:val="clear" w:color="auto" w:fill="FF99FF"/>
            <w:vAlign w:val="center"/>
          </w:tcPr>
          <w:p w:rsidR="000B1272" w:rsidRDefault="000B1272" w:rsidP="00DB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B1272" w:rsidRPr="00513662" w:rsidRDefault="000B1272" w:rsidP="00DB3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Ethics, Lifelong Learning</w:t>
            </w:r>
          </w:p>
        </w:tc>
        <w:tc>
          <w:tcPr>
            <w:tcW w:w="1170" w:type="dxa"/>
            <w:vAlign w:val="center"/>
          </w:tcPr>
          <w:p w:rsidR="000B1272" w:rsidRPr="00526E83" w:rsidRDefault="000B127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  <w:tc>
          <w:tcPr>
            <w:tcW w:w="1170" w:type="dxa"/>
            <w:vAlign w:val="center"/>
          </w:tcPr>
          <w:p w:rsidR="000B1272" w:rsidRPr="00526E83" w:rsidRDefault="000B1272" w:rsidP="00386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:rsidR="000B1272" w:rsidRPr="00F75840" w:rsidRDefault="000B1272" w:rsidP="00C94F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840">
              <w:rPr>
                <w:rFonts w:ascii="Times New Roman" w:hAnsi="Times New Roman" w:cs="Times New Roman"/>
                <w:b/>
              </w:rPr>
              <w:t>Sessional Test –(</w:t>
            </w:r>
            <w:r w:rsidR="00304A9E">
              <w:rPr>
                <w:rFonts w:ascii="Times New Roman" w:hAnsi="Times New Roman" w:cs="Times New Roman"/>
                <w:b/>
              </w:rPr>
              <w:t>10</w:t>
            </w:r>
            <w:r w:rsidRPr="00F75840">
              <w:rPr>
                <w:rFonts w:ascii="Times New Roman" w:hAnsi="Times New Roman" w:cs="Times New Roman"/>
                <w:b/>
              </w:rPr>
              <w:t>)</w:t>
            </w:r>
          </w:p>
          <w:p w:rsidR="000B1272" w:rsidRPr="00E71539" w:rsidRDefault="000B1272" w:rsidP="00C94FE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:rsidR="000B1272" w:rsidRPr="00E71539" w:rsidRDefault="000B1272" w:rsidP="00C94F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</w:tr>
      <w:tr w:rsidR="000B1272" w:rsidTr="00304A9E">
        <w:trPr>
          <w:trHeight w:val="665"/>
        </w:trPr>
        <w:tc>
          <w:tcPr>
            <w:tcW w:w="670" w:type="dxa"/>
            <w:vAlign w:val="center"/>
          </w:tcPr>
          <w:p w:rsidR="000B1272" w:rsidRPr="00E072D1" w:rsidRDefault="000B1272" w:rsidP="00C94F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2386" w:type="dxa"/>
            <w:shd w:val="clear" w:color="auto" w:fill="FF99FF"/>
            <w:vAlign w:val="center"/>
          </w:tcPr>
          <w:p w:rsidR="000B1272" w:rsidRDefault="000B1272" w:rsidP="00DB3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272" w:rsidRPr="00513662" w:rsidRDefault="000B1272" w:rsidP="00DB39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Ethics, Individual and team work,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Communication, Lifelong Learning</w:t>
            </w:r>
          </w:p>
        </w:tc>
        <w:tc>
          <w:tcPr>
            <w:tcW w:w="1170" w:type="dxa"/>
            <w:vAlign w:val="center"/>
          </w:tcPr>
          <w:p w:rsidR="000B1272" w:rsidRPr="00526E83" w:rsidRDefault="000B1272" w:rsidP="00386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:rsidR="000B1272" w:rsidRPr="00526E83" w:rsidRDefault="000B1272" w:rsidP="00386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6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:rsidR="000B1272" w:rsidRDefault="000B1272" w:rsidP="00C94F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Sessional Test –</w:t>
            </w:r>
            <w:r w:rsidRPr="00E71539">
              <w:rPr>
                <w:rFonts w:ascii="Times New Roman" w:hAnsi="Times New Roman" w:cs="Times New Roman"/>
                <w:b/>
              </w:rPr>
              <w:t>(</w:t>
            </w:r>
            <w:r w:rsidR="00304A9E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0B1272" w:rsidRPr="00E71539" w:rsidRDefault="000B1272" w:rsidP="00C94F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:rsidR="000B1272" w:rsidRPr="00E71539" w:rsidRDefault="000B1272" w:rsidP="00C94F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</w:tr>
      <w:tr w:rsidR="000B1272" w:rsidTr="00304A9E">
        <w:trPr>
          <w:trHeight w:val="962"/>
        </w:trPr>
        <w:tc>
          <w:tcPr>
            <w:tcW w:w="670" w:type="dxa"/>
            <w:vAlign w:val="center"/>
          </w:tcPr>
          <w:p w:rsidR="000B1272" w:rsidRPr="00E072D1" w:rsidRDefault="000B1272" w:rsidP="000B12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  <w:shd w:val="clear" w:color="auto" w:fill="FF99FF"/>
            <w:vAlign w:val="center"/>
          </w:tcPr>
          <w:p w:rsidR="000B1272" w:rsidRPr="00513662" w:rsidRDefault="000B1272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="003137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Communication, Lifelong Learning</w:t>
            </w:r>
          </w:p>
        </w:tc>
        <w:tc>
          <w:tcPr>
            <w:tcW w:w="1170" w:type="dxa"/>
            <w:vAlign w:val="center"/>
          </w:tcPr>
          <w:p w:rsidR="000B1272" w:rsidRPr="00526E83" w:rsidRDefault="000B1272" w:rsidP="00386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:rsidR="000B1272" w:rsidRPr="00526E83" w:rsidRDefault="000B127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:rsidR="000B1272" w:rsidRPr="00E71539" w:rsidRDefault="000B1272" w:rsidP="00304A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Sessional Test –(</w:t>
            </w:r>
            <w:r w:rsidR="00304A9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:rsidR="000B1272" w:rsidRPr="00E71539" w:rsidRDefault="000B1272" w:rsidP="00A25E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</w:tr>
      <w:tr w:rsidR="000B1272" w:rsidTr="00304A9E">
        <w:trPr>
          <w:trHeight w:val="1421"/>
        </w:trPr>
        <w:tc>
          <w:tcPr>
            <w:tcW w:w="670" w:type="dxa"/>
            <w:vAlign w:val="center"/>
          </w:tcPr>
          <w:p w:rsidR="000B1272" w:rsidRPr="00E072D1" w:rsidRDefault="000B1272" w:rsidP="000B12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2386" w:type="dxa"/>
            <w:shd w:val="clear" w:color="auto" w:fill="FF99FF"/>
            <w:vAlign w:val="center"/>
          </w:tcPr>
          <w:p w:rsidR="000B1272" w:rsidRPr="00513662" w:rsidRDefault="000B1272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Ethics, Communication Lifelong Learning</w:t>
            </w:r>
          </w:p>
        </w:tc>
        <w:tc>
          <w:tcPr>
            <w:tcW w:w="1170" w:type="dxa"/>
            <w:vAlign w:val="center"/>
          </w:tcPr>
          <w:p w:rsidR="000B1272" w:rsidRDefault="000B127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:rsidR="000B1272" w:rsidRDefault="000B1272" w:rsidP="00C94F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:rsidR="000B1272" w:rsidRPr="00E71539" w:rsidRDefault="000B1272" w:rsidP="00304A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Sessional Test –(</w:t>
            </w:r>
            <w:r w:rsidR="00304A9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:rsidR="000B1272" w:rsidRDefault="000B1272" w:rsidP="00A25E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</w:tr>
    </w:tbl>
    <w:p w:rsidR="003232B8" w:rsidRDefault="003232B8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E6" w:rsidRDefault="00C94FE6">
      <w:pPr>
        <w:rPr>
          <w:rFonts w:ascii="Times New Roman" w:hAnsi="Times New Roman" w:cs="Times New Roman"/>
          <w:b/>
          <w:sz w:val="24"/>
          <w:szCs w:val="24"/>
        </w:rPr>
      </w:pPr>
    </w:p>
    <w:p w:rsidR="00B85741" w:rsidRDefault="00B85741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63">
        <w:rPr>
          <w:rFonts w:ascii="Times New Roman" w:hAnsi="Times New Roman" w:cs="Times New Roman"/>
          <w:b/>
          <w:sz w:val="24"/>
          <w:szCs w:val="24"/>
        </w:rPr>
        <w:t>Strength of Correlation</w:t>
      </w:r>
    </w:p>
    <w:p w:rsidR="00660CE9" w:rsidRDefault="00660CE9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663" w:rsidRDefault="00F25663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223"/>
        <w:tblOverlap w:val="never"/>
        <w:tblW w:w="9576" w:type="dxa"/>
        <w:tblLayout w:type="fixed"/>
        <w:tblLook w:val="04A0"/>
      </w:tblPr>
      <w:tblGrid>
        <w:gridCol w:w="4788"/>
        <w:gridCol w:w="4788"/>
      </w:tblGrid>
      <w:tr w:rsidR="00313702" w:rsidTr="00313702">
        <w:trPr>
          <w:trHeight w:val="432"/>
        </w:trPr>
        <w:tc>
          <w:tcPr>
            <w:tcW w:w="4788" w:type="dxa"/>
            <w:shd w:val="clear" w:color="auto" w:fill="1F497D" w:themeFill="text2"/>
            <w:vAlign w:val="center"/>
          </w:tcPr>
          <w:p w:rsidR="00313702" w:rsidRPr="00F25663" w:rsidRDefault="00313702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2566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1F497D" w:themeFill="text2"/>
            <w:vAlign w:val="center"/>
          </w:tcPr>
          <w:p w:rsidR="00313702" w:rsidRPr="00F25663" w:rsidRDefault="00313702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2566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Level (Weight)</w:t>
            </w:r>
          </w:p>
        </w:tc>
      </w:tr>
      <w:tr w:rsidR="00313702" w:rsidTr="00313702">
        <w:trPr>
          <w:trHeight w:val="432"/>
        </w:trPr>
        <w:tc>
          <w:tcPr>
            <w:tcW w:w="4788" w:type="dxa"/>
            <w:vAlign w:val="center"/>
          </w:tcPr>
          <w:p w:rsidR="00313702" w:rsidRPr="004B0D36" w:rsidRDefault="00313702" w:rsidP="0031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>&gt;= 20% of total marks</w:t>
            </w:r>
          </w:p>
        </w:tc>
        <w:tc>
          <w:tcPr>
            <w:tcW w:w="4788" w:type="dxa"/>
            <w:vAlign w:val="center"/>
          </w:tcPr>
          <w:p w:rsidR="00313702" w:rsidRPr="004B0D36" w:rsidRDefault="00313702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3702" w:rsidTr="00313702">
        <w:trPr>
          <w:trHeight w:val="432"/>
        </w:trPr>
        <w:tc>
          <w:tcPr>
            <w:tcW w:w="4788" w:type="dxa"/>
            <w:vAlign w:val="center"/>
          </w:tcPr>
          <w:p w:rsidR="00313702" w:rsidRPr="004B0D36" w:rsidRDefault="00313702" w:rsidP="0031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>10% and &lt; 20 of total marks</w:t>
            </w:r>
          </w:p>
        </w:tc>
        <w:tc>
          <w:tcPr>
            <w:tcW w:w="4788" w:type="dxa"/>
            <w:vAlign w:val="center"/>
          </w:tcPr>
          <w:p w:rsidR="00313702" w:rsidRPr="004B0D36" w:rsidRDefault="00313702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702" w:rsidTr="00313702">
        <w:trPr>
          <w:trHeight w:val="432"/>
        </w:trPr>
        <w:tc>
          <w:tcPr>
            <w:tcW w:w="4788" w:type="dxa"/>
            <w:vAlign w:val="center"/>
          </w:tcPr>
          <w:p w:rsidR="00313702" w:rsidRPr="004B0D36" w:rsidRDefault="00313702" w:rsidP="0031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:rsidR="00313702" w:rsidRPr="004B0D36" w:rsidRDefault="00313702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1097"/>
        <w:tblW w:w="13181" w:type="dxa"/>
        <w:tblLayout w:type="fixed"/>
        <w:tblLook w:val="04A0"/>
      </w:tblPr>
      <w:tblGrid>
        <w:gridCol w:w="894"/>
        <w:gridCol w:w="2002"/>
        <w:gridCol w:w="784"/>
        <w:gridCol w:w="872"/>
        <w:gridCol w:w="1743"/>
        <w:gridCol w:w="872"/>
        <w:gridCol w:w="1046"/>
        <w:gridCol w:w="1133"/>
        <w:gridCol w:w="1395"/>
        <w:gridCol w:w="1133"/>
        <w:gridCol w:w="1307"/>
      </w:tblGrid>
      <w:tr w:rsidR="009D781E" w:rsidRPr="006851FA" w:rsidTr="000A7D41">
        <w:trPr>
          <w:cantSplit/>
          <w:trHeight w:val="988"/>
        </w:trPr>
        <w:tc>
          <w:tcPr>
            <w:tcW w:w="894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CO</w:t>
            </w:r>
          </w:p>
        </w:tc>
        <w:tc>
          <w:tcPr>
            <w:tcW w:w="2002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Skill</w:t>
            </w:r>
          </w:p>
        </w:tc>
        <w:tc>
          <w:tcPr>
            <w:tcW w:w="784" w:type="dxa"/>
            <w:shd w:val="clear" w:color="auto" w:fill="0070C0"/>
            <w:textDirection w:val="tbRl"/>
            <w:vAlign w:val="center"/>
          </w:tcPr>
          <w:p w:rsidR="00C94FE6" w:rsidRPr="006851FA" w:rsidRDefault="00C94FE6" w:rsidP="00313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Bloom's</w:t>
            </w:r>
          </w:p>
        </w:tc>
        <w:tc>
          <w:tcPr>
            <w:tcW w:w="872" w:type="dxa"/>
            <w:shd w:val="clear" w:color="auto" w:fill="0070C0"/>
            <w:textDirection w:val="tbRl"/>
            <w:vAlign w:val="center"/>
          </w:tcPr>
          <w:p w:rsidR="00C94FE6" w:rsidRPr="006851FA" w:rsidRDefault="00C94FE6" w:rsidP="00313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Units</w:t>
            </w:r>
          </w:p>
        </w:tc>
        <w:tc>
          <w:tcPr>
            <w:tcW w:w="1743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(CIE) Marks</w:t>
            </w:r>
          </w:p>
        </w:tc>
        <w:tc>
          <w:tcPr>
            <w:tcW w:w="872" w:type="dxa"/>
            <w:shd w:val="clear" w:color="auto" w:fill="0070C0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CIE-Total</w:t>
            </w:r>
          </w:p>
        </w:tc>
        <w:tc>
          <w:tcPr>
            <w:tcW w:w="1046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(SEE) Marks</w:t>
            </w:r>
          </w:p>
        </w:tc>
        <w:tc>
          <w:tcPr>
            <w:tcW w:w="1133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Total (CIE+SEE)</w:t>
            </w:r>
          </w:p>
        </w:tc>
        <w:tc>
          <w:tcPr>
            <w:tcW w:w="1395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Percentage</w:t>
            </w:r>
          </w:p>
        </w:tc>
        <w:tc>
          <w:tcPr>
            <w:tcW w:w="1133" w:type="dxa"/>
            <w:shd w:val="clear" w:color="auto" w:fill="0070C0"/>
            <w:textDirection w:val="tbRl"/>
            <w:vAlign w:val="center"/>
          </w:tcPr>
          <w:p w:rsidR="00C94FE6" w:rsidRPr="006851FA" w:rsidRDefault="00C94FE6" w:rsidP="003137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Strength of Correlation</w:t>
            </w:r>
          </w:p>
        </w:tc>
        <w:tc>
          <w:tcPr>
            <w:tcW w:w="1307" w:type="dxa"/>
            <w:shd w:val="clear" w:color="auto" w:fill="0070C0"/>
            <w:vAlign w:val="center"/>
          </w:tcPr>
          <w:p w:rsidR="00C94FE6" w:rsidRPr="006851FA" w:rsidRDefault="00C94FE6" w:rsidP="0031370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PO</w:t>
            </w:r>
          </w:p>
        </w:tc>
      </w:tr>
      <w:tr w:rsidR="00304A9E" w:rsidRPr="006851FA" w:rsidTr="000A7D41">
        <w:trPr>
          <w:trHeight w:val="881"/>
        </w:trPr>
        <w:tc>
          <w:tcPr>
            <w:tcW w:w="894" w:type="dxa"/>
            <w:vAlign w:val="center"/>
          </w:tcPr>
          <w:p w:rsidR="00304A9E" w:rsidRPr="006851FA" w:rsidRDefault="00304A9E" w:rsidP="003137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002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Understand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04A9E" w:rsidRPr="00513662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Ethics, Lifelong Learning</w:t>
            </w:r>
          </w:p>
        </w:tc>
        <w:tc>
          <w:tcPr>
            <w:tcW w:w="784" w:type="dxa"/>
            <w:vAlign w:val="center"/>
          </w:tcPr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872" w:type="dxa"/>
            <w:vAlign w:val="center"/>
          </w:tcPr>
          <w:p w:rsidR="00304A9E" w:rsidRPr="00526E83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3" w:type="dxa"/>
          </w:tcPr>
          <w:p w:rsidR="00304A9E" w:rsidRPr="00F75840" w:rsidRDefault="00304A9E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840">
              <w:rPr>
                <w:rFonts w:ascii="Times New Roman" w:hAnsi="Times New Roman" w:cs="Times New Roman"/>
                <w:b/>
              </w:rPr>
              <w:t>Sessional Test –(</w:t>
            </w:r>
            <w:r w:rsidR="009D781E">
              <w:rPr>
                <w:rFonts w:ascii="Times New Roman" w:hAnsi="Times New Roman" w:cs="Times New Roman"/>
                <w:b/>
              </w:rPr>
              <w:t>5</w:t>
            </w:r>
            <w:r w:rsidRPr="00F75840">
              <w:rPr>
                <w:rFonts w:ascii="Times New Roman" w:hAnsi="Times New Roman" w:cs="Times New Roman"/>
                <w:b/>
              </w:rPr>
              <w:t>)</w:t>
            </w:r>
          </w:p>
          <w:p w:rsidR="00351B2D" w:rsidRDefault="00351B2D" w:rsidP="00313702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04A9E" w:rsidRPr="00351B2D" w:rsidRDefault="00304A9E" w:rsidP="0031370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72" w:type="dxa"/>
            <w:vAlign w:val="center"/>
          </w:tcPr>
          <w:p w:rsidR="00351B2D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51B2D" w:rsidRDefault="00351B2D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  <w:p w:rsidR="00304A9E" w:rsidRPr="006851FA" w:rsidRDefault="00351B2D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46" w:type="dxa"/>
            <w:vAlign w:val="center"/>
          </w:tcPr>
          <w:p w:rsidR="00304A9E" w:rsidRPr="00A869AB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A869AB" w:rsidRPr="00A869AB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1751" w:rsidRPr="00A869AB" w:rsidRDefault="00A869AB" w:rsidP="003137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:rsidR="0037355A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04A9E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  <w:p w:rsidR="0037355A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7355A">
              <w:rPr>
                <w:rFonts w:ascii="Times New Roman" w:hAnsi="Times New Roman" w:cs="Times New Roman"/>
              </w:rPr>
              <w:t>.5</w:t>
            </w:r>
          </w:p>
          <w:p w:rsidR="0037355A" w:rsidRPr="006851FA" w:rsidRDefault="0037355A" w:rsidP="0031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304A9E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7355A">
              <w:rPr>
                <w:rFonts w:ascii="Times New Roman" w:hAnsi="Times New Roman" w:cs="Times New Roman"/>
              </w:rPr>
              <w:t>%</w:t>
            </w:r>
          </w:p>
          <w:p w:rsidR="0037355A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  <w:r w:rsidR="0037355A">
              <w:rPr>
                <w:rFonts w:ascii="Times New Roman" w:hAnsi="Times New Roman" w:cs="Times New Roman"/>
              </w:rPr>
              <w:t>%</w:t>
            </w:r>
          </w:p>
          <w:p w:rsidR="0037355A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="0037355A">
              <w:rPr>
                <w:rFonts w:ascii="Times New Roman" w:hAnsi="Times New Roman" w:cs="Times New Roman"/>
              </w:rPr>
              <w:t>%</w:t>
            </w:r>
          </w:p>
          <w:p w:rsidR="0037355A" w:rsidRPr="006851FA" w:rsidRDefault="0037355A" w:rsidP="0031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:rsidR="00304A9E" w:rsidRDefault="000A7D41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7355A" w:rsidRDefault="0037355A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7355A" w:rsidRDefault="0037355A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7355A" w:rsidRPr="006851FA" w:rsidRDefault="0037355A" w:rsidP="0031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:rsidR="000A7D41" w:rsidRDefault="000A7D41" w:rsidP="000A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  <w:p w:rsidR="000A7D41" w:rsidRDefault="000A7D41" w:rsidP="000A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PO8</w:t>
            </w:r>
          </w:p>
          <w:p w:rsidR="00304A9E" w:rsidRPr="005A0843" w:rsidRDefault="000A7D41" w:rsidP="000A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PO12</w:t>
            </w:r>
          </w:p>
        </w:tc>
      </w:tr>
      <w:tr w:rsidR="00304A9E" w:rsidRPr="006851FA" w:rsidTr="000A7D41">
        <w:trPr>
          <w:trHeight w:val="1539"/>
        </w:trPr>
        <w:tc>
          <w:tcPr>
            <w:tcW w:w="894" w:type="dxa"/>
            <w:vAlign w:val="center"/>
          </w:tcPr>
          <w:p w:rsidR="00304A9E" w:rsidRPr="006851FA" w:rsidRDefault="00304A9E" w:rsidP="003137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2002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Understand</w:t>
            </w:r>
            <w:r w:rsidR="005121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04A9E" w:rsidRPr="00513662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Ethics, Individual and team work, Communication, Lifelong Learning</w:t>
            </w:r>
          </w:p>
        </w:tc>
        <w:tc>
          <w:tcPr>
            <w:tcW w:w="784" w:type="dxa"/>
            <w:vAlign w:val="center"/>
          </w:tcPr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vAlign w:val="center"/>
          </w:tcPr>
          <w:p w:rsidR="00304A9E" w:rsidRPr="00526E83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</w:t>
            </w:r>
          </w:p>
        </w:tc>
        <w:tc>
          <w:tcPr>
            <w:tcW w:w="1743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Sessional Test –</w:t>
            </w:r>
            <w:r w:rsidRPr="00E71539">
              <w:rPr>
                <w:rFonts w:ascii="Times New Roman" w:hAnsi="Times New Roman" w:cs="Times New Roman"/>
                <w:b/>
              </w:rPr>
              <w:t>(</w:t>
            </w:r>
            <w:r w:rsidR="009D781E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351B2D" w:rsidRDefault="00351B2D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1B2D" w:rsidRDefault="00351B2D" w:rsidP="00313702">
            <w:pPr>
              <w:rPr>
                <w:rFonts w:ascii="Times New Roman" w:hAnsi="Times New Roman" w:cs="Times New Roman"/>
              </w:rPr>
            </w:pPr>
          </w:p>
          <w:p w:rsidR="00351B2D" w:rsidRDefault="00351B2D" w:rsidP="00313702">
            <w:pPr>
              <w:rPr>
                <w:rFonts w:ascii="Times New Roman" w:hAnsi="Times New Roman" w:cs="Times New Roman"/>
              </w:rPr>
            </w:pPr>
          </w:p>
          <w:p w:rsidR="00351B2D" w:rsidRDefault="00351B2D" w:rsidP="00313702">
            <w:pPr>
              <w:rPr>
                <w:rFonts w:ascii="Times New Roman" w:hAnsi="Times New Roman" w:cs="Times New Roman"/>
              </w:rPr>
            </w:pPr>
          </w:p>
          <w:p w:rsidR="00304A9E" w:rsidRPr="00351B2D" w:rsidRDefault="00304A9E" w:rsidP="003137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  <w:p w:rsidR="006B7E9F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B7E9F">
              <w:rPr>
                <w:rFonts w:ascii="Times New Roman" w:hAnsi="Times New Roman" w:cs="Times New Roman"/>
              </w:rPr>
              <w:t xml:space="preserve"> </w:t>
            </w:r>
          </w:p>
          <w:p w:rsidR="006B7E9F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04A9E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69AB">
              <w:rPr>
                <w:rFonts w:ascii="Times New Roman" w:hAnsi="Times New Roman" w:cs="Times New Roman"/>
              </w:rPr>
              <w:t>.5</w:t>
            </w:r>
          </w:p>
          <w:p w:rsidR="006B7E9F" w:rsidRPr="006851FA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A869AB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11751" w:rsidRPr="00A869AB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11751" w:rsidRPr="00A869AB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1751" w:rsidRPr="00A869AB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04A9E" w:rsidRPr="00811751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:rsidR="006B7E9F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B7E9F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B7E9F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B7E9F">
              <w:rPr>
                <w:rFonts w:ascii="Times New Roman" w:hAnsi="Times New Roman" w:cs="Times New Roman"/>
              </w:rPr>
              <w:t xml:space="preserve"> 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3702">
              <w:rPr>
                <w:rFonts w:ascii="Times New Roman" w:hAnsi="Times New Roman" w:cs="Times New Roman"/>
              </w:rPr>
              <w:t>7.5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3702">
              <w:rPr>
                <w:rFonts w:ascii="Times New Roman" w:hAnsi="Times New Roman" w:cs="Times New Roman"/>
              </w:rPr>
              <w:t>7.5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4A9E" w:rsidRPr="006851FA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313702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7.5%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7.5 %</w:t>
            </w:r>
          </w:p>
          <w:p w:rsidR="00304A9E" w:rsidRPr="006851FA" w:rsidRDefault="00313702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304A9E" w:rsidRDefault="000A7D41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7E9F" w:rsidRDefault="000A7D41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7E9F" w:rsidRPr="006851FA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</w:p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PO8</w:t>
            </w:r>
          </w:p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PO9</w:t>
            </w:r>
          </w:p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PO10 </w:t>
            </w:r>
          </w:p>
          <w:p w:rsidR="00304A9E" w:rsidRPr="005A0843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PO12</w:t>
            </w:r>
          </w:p>
        </w:tc>
      </w:tr>
      <w:tr w:rsidR="00304A9E" w:rsidRPr="006851FA" w:rsidTr="000A7D41">
        <w:trPr>
          <w:trHeight w:val="1539"/>
        </w:trPr>
        <w:tc>
          <w:tcPr>
            <w:tcW w:w="894" w:type="dxa"/>
            <w:vAlign w:val="center"/>
          </w:tcPr>
          <w:p w:rsidR="00304A9E" w:rsidRPr="006851FA" w:rsidRDefault="00304A9E" w:rsidP="003137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  <w:vAlign w:val="center"/>
          </w:tcPr>
          <w:p w:rsidR="005121E8" w:rsidRDefault="00304A9E" w:rsidP="00313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="005121E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04A9E" w:rsidRPr="00513662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Ethics, Communication, Lifelong Learning</w:t>
            </w:r>
          </w:p>
        </w:tc>
        <w:tc>
          <w:tcPr>
            <w:tcW w:w="784" w:type="dxa"/>
            <w:vAlign w:val="center"/>
          </w:tcPr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vAlign w:val="center"/>
          </w:tcPr>
          <w:p w:rsidR="00304A9E" w:rsidRPr="00526E83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Sessional Test –(</w:t>
            </w:r>
            <w:r w:rsidR="009D781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6B7E9F" w:rsidRPr="00E71539" w:rsidRDefault="006B7E9F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vAlign w:val="center"/>
          </w:tcPr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69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69AB">
              <w:rPr>
                <w:rFonts w:ascii="Times New Roman" w:hAnsi="Times New Roman" w:cs="Times New Roman"/>
              </w:rPr>
              <w:t>1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A869AB" w:rsidRPr="006851FA" w:rsidRDefault="006B7E9F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:rsidR="00304A9E" w:rsidRPr="00313702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69AB" w:rsidRPr="00313702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869AB" w:rsidRPr="00313702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69AB" w:rsidRPr="00313702" w:rsidRDefault="00A869AB" w:rsidP="00313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1751" w:rsidRPr="005A0843" w:rsidRDefault="00811751" w:rsidP="00313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  <w:p w:rsidR="00304A9E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  <w:p w:rsidR="00304A9E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6B7E9F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7E9F" w:rsidRDefault="006B7E9F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B7E9F" w:rsidRPr="006851FA" w:rsidRDefault="006B7E9F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6B7E9F" w:rsidRPr="006851FA" w:rsidRDefault="006B7E9F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304A9E" w:rsidRDefault="000A7D41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04A9E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1</w:t>
            </w:r>
          </w:p>
          <w:p w:rsidR="006B7E9F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04A9E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</w:p>
          <w:p w:rsidR="006B7E9F" w:rsidRPr="006851FA" w:rsidRDefault="006B7E9F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7" w:type="dxa"/>
            <w:vAlign w:val="center"/>
          </w:tcPr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PO8</w:t>
            </w:r>
          </w:p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PO10</w:t>
            </w:r>
          </w:p>
          <w:p w:rsidR="000A7D41" w:rsidRDefault="000A7D41" w:rsidP="0031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PO12</w:t>
            </w:r>
          </w:p>
          <w:p w:rsidR="00304A9E" w:rsidRPr="006851FA" w:rsidRDefault="000A7D41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PSO1</w:t>
            </w:r>
          </w:p>
        </w:tc>
      </w:tr>
      <w:tr w:rsidR="00304A9E" w:rsidRPr="006851FA" w:rsidTr="000A7D41">
        <w:trPr>
          <w:trHeight w:val="1330"/>
        </w:trPr>
        <w:tc>
          <w:tcPr>
            <w:tcW w:w="894" w:type="dxa"/>
            <w:vAlign w:val="center"/>
          </w:tcPr>
          <w:p w:rsidR="00304A9E" w:rsidRPr="006851FA" w:rsidRDefault="00304A9E" w:rsidP="003137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</w:t>
            </w:r>
          </w:p>
        </w:tc>
        <w:tc>
          <w:tcPr>
            <w:tcW w:w="2002" w:type="dxa"/>
            <w:vAlign w:val="center"/>
          </w:tcPr>
          <w:p w:rsidR="00304A9E" w:rsidRPr="00513662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662">
              <w:rPr>
                <w:rFonts w:ascii="Times New Roman" w:hAnsi="Times New Roman" w:cs="Times New Roman"/>
                <w:b/>
                <w:sz w:val="24"/>
                <w:szCs w:val="24"/>
              </w:rPr>
              <w:t>Apply</w:t>
            </w:r>
            <w:r w:rsidR="000A7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Ethics, Communication Lifelong Learning</w:t>
            </w:r>
          </w:p>
        </w:tc>
        <w:tc>
          <w:tcPr>
            <w:tcW w:w="784" w:type="dxa"/>
            <w:vAlign w:val="center"/>
          </w:tcPr>
          <w:p w:rsidR="00304A9E" w:rsidRPr="006851FA" w:rsidRDefault="00304A9E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872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center"/>
          </w:tcPr>
          <w:p w:rsidR="00304A9E" w:rsidRDefault="00304A9E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Sessional Test –(</w:t>
            </w:r>
            <w:r w:rsidR="009D781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6B7E9F" w:rsidRPr="00E71539" w:rsidRDefault="006B7E9F" w:rsidP="003137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vAlign w:val="center"/>
          </w:tcPr>
          <w:p w:rsidR="003E7BB7" w:rsidRDefault="00A869AB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A7D41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304A9E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304A9E" w:rsidRPr="00313702" w:rsidRDefault="00A869AB" w:rsidP="000A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69AB" w:rsidRPr="00313702" w:rsidRDefault="00A869AB" w:rsidP="000A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69AB" w:rsidRPr="00313702" w:rsidRDefault="00A869AB" w:rsidP="000A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69AB" w:rsidRPr="00313702" w:rsidRDefault="00A869AB" w:rsidP="000A7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1751" w:rsidRPr="005A0843" w:rsidRDefault="00811751" w:rsidP="00313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E7BB7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3E7BB7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3E7BB7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304A9E" w:rsidRDefault="003E7BB7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13702"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3E7BB7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13702" w:rsidRDefault="00313702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:rsidR="003E7BB7" w:rsidRDefault="000A7D41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3E7BB7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  <w:p w:rsidR="00304A9E" w:rsidRDefault="003E7BB7" w:rsidP="00313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07" w:type="dxa"/>
            <w:vAlign w:val="center"/>
          </w:tcPr>
          <w:p w:rsidR="000A7D41" w:rsidRDefault="000A7D41" w:rsidP="000A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PO8</w:t>
            </w:r>
          </w:p>
          <w:p w:rsidR="000A7D41" w:rsidRDefault="000A7D41" w:rsidP="000A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PO10</w:t>
            </w:r>
          </w:p>
          <w:p w:rsidR="000A7D41" w:rsidRDefault="000A7D41" w:rsidP="000A7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PO12</w:t>
            </w:r>
          </w:p>
          <w:p w:rsidR="00304A9E" w:rsidRDefault="000A7D41" w:rsidP="000A7D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PSO1</w:t>
            </w:r>
          </w:p>
        </w:tc>
      </w:tr>
    </w:tbl>
    <w:p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CE9" w:rsidRDefault="00660CE9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313702" w:rsidRDefault="00313702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0A7D41" w:rsidRDefault="000A7D41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0A7D41" w:rsidRDefault="000A7D41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TableGrid"/>
        <w:tblW w:w="11608" w:type="dxa"/>
        <w:jc w:val="center"/>
        <w:tblInd w:w="-915" w:type="dxa"/>
        <w:tblLayout w:type="fixed"/>
        <w:tblLook w:val="04A0"/>
      </w:tblPr>
      <w:tblGrid>
        <w:gridCol w:w="1258"/>
        <w:gridCol w:w="962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824"/>
        <w:gridCol w:w="990"/>
        <w:gridCol w:w="944"/>
      </w:tblGrid>
      <w:tr w:rsidR="00D3198D" w:rsidTr="005A0843">
        <w:trPr>
          <w:trHeight w:val="463"/>
          <w:jc w:val="center"/>
        </w:trPr>
        <w:tc>
          <w:tcPr>
            <w:tcW w:w="11608" w:type="dxa"/>
            <w:gridSpan w:val="15"/>
            <w:shd w:val="clear" w:color="auto" w:fill="1F497D" w:themeFill="text2"/>
            <w:vAlign w:val="center"/>
          </w:tcPr>
          <w:p w:rsidR="00D3198D" w:rsidRPr="007E3B45" w:rsidRDefault="00660CE9" w:rsidP="003056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sz w:val="6"/>
                <w:szCs w:val="24"/>
              </w:rPr>
              <w:lastRenderedPageBreak/>
              <w:br w:type="page"/>
            </w:r>
            <w:r w:rsidR="00D3198D" w:rsidRPr="007E3B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Contribution of Course Outcomes towards achievement of Program Outcomes &amp; Strength of correlations 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(3:Substantial, 2: Moderate, 1:Slight)</w:t>
            </w:r>
          </w:p>
        </w:tc>
      </w:tr>
      <w:tr w:rsidR="00D3198D" w:rsidTr="005A0843">
        <w:trPr>
          <w:trHeight w:val="463"/>
          <w:jc w:val="center"/>
        </w:trPr>
        <w:tc>
          <w:tcPr>
            <w:tcW w:w="1258" w:type="dxa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PO2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PO3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PO4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PO5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PO6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PO7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PO8</w:t>
            </w:r>
          </w:p>
        </w:tc>
        <w:tc>
          <w:tcPr>
            <w:tcW w:w="63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PO9</w:t>
            </w:r>
          </w:p>
        </w:tc>
        <w:tc>
          <w:tcPr>
            <w:tcW w:w="75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PO10</w:t>
            </w:r>
          </w:p>
        </w:tc>
        <w:tc>
          <w:tcPr>
            <w:tcW w:w="759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PO11</w:t>
            </w:r>
          </w:p>
        </w:tc>
        <w:tc>
          <w:tcPr>
            <w:tcW w:w="824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PO12</w:t>
            </w:r>
          </w:p>
        </w:tc>
        <w:tc>
          <w:tcPr>
            <w:tcW w:w="990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PSO1</w:t>
            </w:r>
          </w:p>
        </w:tc>
        <w:tc>
          <w:tcPr>
            <w:tcW w:w="944" w:type="dxa"/>
            <w:shd w:val="clear" w:color="auto" w:fill="FFCCFF"/>
            <w:vAlign w:val="center"/>
          </w:tcPr>
          <w:p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PSO2</w:t>
            </w:r>
          </w:p>
        </w:tc>
      </w:tr>
      <w:tr w:rsidR="00C445FC" w:rsidTr="003E7BB7">
        <w:trPr>
          <w:trHeight w:val="463"/>
          <w:jc w:val="center"/>
        </w:trPr>
        <w:tc>
          <w:tcPr>
            <w:tcW w:w="1258" w:type="dxa"/>
            <w:vAlign w:val="center"/>
          </w:tcPr>
          <w:p w:rsidR="00C445FC" w:rsidRPr="00F15C36" w:rsidRDefault="00C445FC" w:rsidP="00C445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CO1</w:t>
            </w:r>
          </w:p>
        </w:tc>
        <w:tc>
          <w:tcPr>
            <w:tcW w:w="962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3E7BB7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4" w:type="dxa"/>
            <w:vAlign w:val="center"/>
          </w:tcPr>
          <w:p w:rsidR="00C445FC" w:rsidRPr="00F15C36" w:rsidRDefault="003E7BB7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4" w:type="dxa"/>
          </w:tcPr>
          <w:p w:rsidR="00C445FC" w:rsidRPr="00F15C36" w:rsidRDefault="00C445FC" w:rsidP="00C445F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45FC" w:rsidTr="003E7BB7">
        <w:trPr>
          <w:trHeight w:val="463"/>
          <w:jc w:val="center"/>
        </w:trPr>
        <w:tc>
          <w:tcPr>
            <w:tcW w:w="1258" w:type="dxa"/>
            <w:vAlign w:val="center"/>
          </w:tcPr>
          <w:p w:rsidR="00C445FC" w:rsidRPr="00F15C36" w:rsidRDefault="00C445FC" w:rsidP="00C445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CO2</w:t>
            </w:r>
          </w:p>
        </w:tc>
        <w:tc>
          <w:tcPr>
            <w:tcW w:w="962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639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9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4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44" w:type="dxa"/>
          </w:tcPr>
          <w:p w:rsidR="00C445FC" w:rsidRPr="00F15C36" w:rsidRDefault="00C445FC" w:rsidP="00C445F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445FC" w:rsidTr="003E7BB7">
        <w:trPr>
          <w:trHeight w:val="463"/>
          <w:jc w:val="center"/>
        </w:trPr>
        <w:tc>
          <w:tcPr>
            <w:tcW w:w="1258" w:type="dxa"/>
            <w:vAlign w:val="center"/>
          </w:tcPr>
          <w:p w:rsidR="00C445FC" w:rsidRPr="00F15C36" w:rsidRDefault="00C445FC" w:rsidP="00C445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CO3</w:t>
            </w:r>
          </w:p>
        </w:tc>
        <w:tc>
          <w:tcPr>
            <w:tcW w:w="962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9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9" w:type="dxa"/>
            <w:vAlign w:val="center"/>
          </w:tcPr>
          <w:p w:rsidR="00C445FC" w:rsidRPr="00F15C36" w:rsidRDefault="00C445FC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4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C445FC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44" w:type="dxa"/>
          </w:tcPr>
          <w:p w:rsidR="00C445FC" w:rsidRPr="00F15C36" w:rsidRDefault="00C445FC" w:rsidP="00C445F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1701F" w:rsidTr="003E7BB7">
        <w:trPr>
          <w:trHeight w:val="463"/>
          <w:jc w:val="center"/>
        </w:trPr>
        <w:tc>
          <w:tcPr>
            <w:tcW w:w="1258" w:type="dxa"/>
            <w:vAlign w:val="center"/>
          </w:tcPr>
          <w:p w:rsidR="0031701F" w:rsidRPr="00F15C36" w:rsidRDefault="0031701F" w:rsidP="00C445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CO4</w:t>
            </w:r>
          </w:p>
        </w:tc>
        <w:tc>
          <w:tcPr>
            <w:tcW w:w="962" w:type="dxa"/>
            <w:vAlign w:val="center"/>
          </w:tcPr>
          <w:p w:rsidR="0031701F" w:rsidRPr="00F15C36" w:rsidRDefault="0031701F" w:rsidP="003E7BB7">
            <w:pPr>
              <w:tabs>
                <w:tab w:val="center" w:pos="21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31701F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9" w:type="dxa"/>
            <w:vAlign w:val="center"/>
          </w:tcPr>
          <w:p w:rsidR="0031701F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9" w:type="dxa"/>
            <w:vAlign w:val="center"/>
          </w:tcPr>
          <w:p w:rsidR="0031701F" w:rsidRPr="00F15C36" w:rsidRDefault="0031701F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4" w:type="dxa"/>
            <w:vAlign w:val="center"/>
          </w:tcPr>
          <w:p w:rsidR="0031701F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31701F" w:rsidRPr="00F15C36" w:rsidRDefault="000A7D41" w:rsidP="003E7B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44" w:type="dxa"/>
          </w:tcPr>
          <w:p w:rsidR="0031701F" w:rsidRPr="00F15C36" w:rsidRDefault="0031701F" w:rsidP="00C445F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5C36" w:rsidTr="005A0843">
        <w:trPr>
          <w:trHeight w:val="463"/>
          <w:jc w:val="center"/>
        </w:trPr>
        <w:tc>
          <w:tcPr>
            <w:tcW w:w="1258" w:type="dxa"/>
            <w:shd w:val="clear" w:color="auto" w:fill="FFFF00"/>
            <w:vAlign w:val="center"/>
          </w:tcPr>
          <w:p w:rsidR="00F15C36" w:rsidRPr="00F15C36" w:rsidRDefault="00F15C36" w:rsidP="00C445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C36">
              <w:rPr>
                <w:rFonts w:ascii="Times New Roman" w:hAnsi="Times New Roman" w:cs="Times New Roman"/>
                <w:b/>
              </w:rPr>
              <w:t>Average</w:t>
            </w:r>
          </w:p>
        </w:tc>
        <w:tc>
          <w:tcPr>
            <w:tcW w:w="962" w:type="dxa"/>
            <w:shd w:val="clear" w:color="auto" w:fill="FFC000"/>
            <w:vAlign w:val="center"/>
          </w:tcPr>
          <w:p w:rsidR="00F15C36" w:rsidRPr="00F15C36" w:rsidRDefault="000A7D41" w:rsidP="00F15C36">
            <w:pPr>
              <w:tabs>
                <w:tab w:val="center" w:pos="21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3E7BB7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A7D41">
              <w:rPr>
                <w:rFonts w:ascii="Times New Roman" w:hAnsi="Times New Roman" w:cs="Times New Roman"/>
                <w:b/>
                <w:sz w:val="24"/>
              </w:rPr>
              <w:t>.25</w:t>
            </w:r>
          </w:p>
        </w:tc>
        <w:tc>
          <w:tcPr>
            <w:tcW w:w="639" w:type="dxa"/>
            <w:shd w:val="clear" w:color="auto" w:fill="FFC000"/>
            <w:vAlign w:val="center"/>
          </w:tcPr>
          <w:p w:rsidR="00F15C36" w:rsidRPr="00F15C36" w:rsidRDefault="0020625F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9" w:type="dxa"/>
            <w:shd w:val="clear" w:color="auto" w:fill="FFC000"/>
            <w:vAlign w:val="center"/>
          </w:tcPr>
          <w:p w:rsidR="00F15C36" w:rsidRPr="00F15C36" w:rsidRDefault="0020625F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9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4" w:type="dxa"/>
            <w:shd w:val="clear" w:color="auto" w:fill="FFC000"/>
            <w:vAlign w:val="center"/>
          </w:tcPr>
          <w:p w:rsidR="00F15C36" w:rsidRPr="00F15C36" w:rsidRDefault="003E7BB7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0" w:type="dxa"/>
            <w:shd w:val="clear" w:color="auto" w:fill="FFC000"/>
            <w:vAlign w:val="center"/>
          </w:tcPr>
          <w:p w:rsidR="00F15C36" w:rsidRPr="00F15C36" w:rsidRDefault="000A7D41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44" w:type="dxa"/>
            <w:shd w:val="clear" w:color="auto" w:fill="FFC000"/>
            <w:vAlign w:val="center"/>
          </w:tcPr>
          <w:p w:rsidR="00F15C36" w:rsidRPr="00F15C36" w:rsidRDefault="00F15C36" w:rsidP="00F15C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702" w:rsidRDefault="00313702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687F" w:rsidRDefault="005A0843" w:rsidP="005A0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Course Coordinators: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0687F">
        <w:rPr>
          <w:rFonts w:ascii="Times New Roman" w:hAnsi="Times New Roman" w:cs="Times New Roman"/>
          <w:b/>
          <w:sz w:val="24"/>
          <w:szCs w:val="24"/>
        </w:rPr>
        <w:t xml:space="preserve">Dr </w:t>
      </w:r>
      <w:proofErr w:type="spellStart"/>
      <w:r w:rsidR="00E0687F">
        <w:rPr>
          <w:rFonts w:ascii="Times New Roman" w:hAnsi="Times New Roman" w:cs="Times New Roman"/>
          <w:b/>
          <w:sz w:val="24"/>
          <w:szCs w:val="24"/>
        </w:rPr>
        <w:t>A.Jaya</w:t>
      </w:r>
      <w:proofErr w:type="spellEnd"/>
      <w:r w:rsidR="00E068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0687F">
        <w:rPr>
          <w:rFonts w:ascii="Times New Roman" w:hAnsi="Times New Roman" w:cs="Times New Roman"/>
          <w:b/>
          <w:sz w:val="24"/>
          <w:szCs w:val="24"/>
        </w:rPr>
        <w:t>Lakshmi</w:t>
      </w:r>
      <w:proofErr w:type="spellEnd"/>
    </w:p>
    <w:p w:rsidR="00E0687F" w:rsidRDefault="00E0687F" w:rsidP="005A0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B1AAD">
        <w:rPr>
          <w:rFonts w:ascii="Times New Roman" w:hAnsi="Times New Roman" w:cs="Times New Roman"/>
          <w:b/>
          <w:sz w:val="24"/>
          <w:szCs w:val="24"/>
        </w:rPr>
        <w:t xml:space="preserve">Mrs </w:t>
      </w:r>
      <w:proofErr w:type="spellStart"/>
      <w:r w:rsidR="000B1AAD">
        <w:rPr>
          <w:rFonts w:ascii="Times New Roman" w:hAnsi="Times New Roman" w:cs="Times New Roman"/>
          <w:b/>
          <w:sz w:val="24"/>
          <w:szCs w:val="24"/>
        </w:rPr>
        <w:t>A.Divya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CE9" w:rsidRPr="005A0843" w:rsidRDefault="00E0687F" w:rsidP="005A0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20315">
        <w:rPr>
          <w:rFonts w:ascii="Times New Roman" w:hAnsi="Times New Roman" w:cs="Times New Roman"/>
          <w:b/>
          <w:sz w:val="24"/>
          <w:szCs w:val="24"/>
        </w:rPr>
        <w:t xml:space="preserve"> Dr </w:t>
      </w:r>
      <w:proofErr w:type="spellStart"/>
      <w:r w:rsidR="00A20315">
        <w:rPr>
          <w:rFonts w:ascii="Times New Roman" w:hAnsi="Times New Roman" w:cs="Times New Roman"/>
          <w:b/>
          <w:sz w:val="24"/>
          <w:szCs w:val="24"/>
        </w:rPr>
        <w:t>S.Phani</w:t>
      </w:r>
      <w:proofErr w:type="spellEnd"/>
      <w:r w:rsidR="00A20315">
        <w:rPr>
          <w:rFonts w:ascii="Times New Roman" w:hAnsi="Times New Roman" w:cs="Times New Roman"/>
          <w:b/>
          <w:sz w:val="24"/>
          <w:szCs w:val="24"/>
        </w:rPr>
        <w:t xml:space="preserve"> Praveen</w:t>
      </w:r>
    </w:p>
    <w:p w:rsidR="00660CE9" w:rsidRPr="005A0843" w:rsidRDefault="005A0843" w:rsidP="005A0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Module Coordinator: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60CE9" w:rsidRPr="005A0843" w:rsidRDefault="005A0843" w:rsidP="005A0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Program Coordinator: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D67">
        <w:rPr>
          <w:rFonts w:ascii="Times New Roman" w:hAnsi="Times New Roman" w:cs="Times New Roman"/>
          <w:b/>
          <w:sz w:val="24"/>
          <w:szCs w:val="24"/>
        </w:rPr>
        <w:t>Dr. Lakshmi Ramani B</w:t>
      </w:r>
    </w:p>
    <w:sectPr w:rsidR="00660CE9" w:rsidRPr="005A0843" w:rsidSect="00C94FE6">
      <w:pgSz w:w="15840" w:h="12240" w:orient="landscape"/>
      <w:pgMar w:top="990" w:right="45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01C7D"/>
    <w:multiLevelType w:val="hybridMultilevel"/>
    <w:tmpl w:val="DE9EE7D8"/>
    <w:lvl w:ilvl="0" w:tplc="052851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91F23"/>
    <w:rsid w:val="00002738"/>
    <w:rsid w:val="00024FFE"/>
    <w:rsid w:val="00026346"/>
    <w:rsid w:val="00026B35"/>
    <w:rsid w:val="00033A4F"/>
    <w:rsid w:val="00042191"/>
    <w:rsid w:val="0004284D"/>
    <w:rsid w:val="00044D76"/>
    <w:rsid w:val="00050EC4"/>
    <w:rsid w:val="0005557B"/>
    <w:rsid w:val="0005679A"/>
    <w:rsid w:val="000632DA"/>
    <w:rsid w:val="000762FA"/>
    <w:rsid w:val="000823F4"/>
    <w:rsid w:val="00090D10"/>
    <w:rsid w:val="00095895"/>
    <w:rsid w:val="000A209D"/>
    <w:rsid w:val="000A7D41"/>
    <w:rsid w:val="000B0A30"/>
    <w:rsid w:val="000B1272"/>
    <w:rsid w:val="000B1AAD"/>
    <w:rsid w:val="000B2D0B"/>
    <w:rsid w:val="000B49D2"/>
    <w:rsid w:val="000B4FEE"/>
    <w:rsid w:val="000C6627"/>
    <w:rsid w:val="000D3BE2"/>
    <w:rsid w:val="000E7DB4"/>
    <w:rsid w:val="000F2630"/>
    <w:rsid w:val="001002AD"/>
    <w:rsid w:val="00102592"/>
    <w:rsid w:val="0012568E"/>
    <w:rsid w:val="00131967"/>
    <w:rsid w:val="00135133"/>
    <w:rsid w:val="00140468"/>
    <w:rsid w:val="00144C94"/>
    <w:rsid w:val="00157E79"/>
    <w:rsid w:val="00160B32"/>
    <w:rsid w:val="001642F8"/>
    <w:rsid w:val="00177199"/>
    <w:rsid w:val="0018298A"/>
    <w:rsid w:val="00182AE5"/>
    <w:rsid w:val="00193525"/>
    <w:rsid w:val="001A714D"/>
    <w:rsid w:val="001B1318"/>
    <w:rsid w:val="001B4EEA"/>
    <w:rsid w:val="001B593C"/>
    <w:rsid w:val="001C352A"/>
    <w:rsid w:val="001C6E6C"/>
    <w:rsid w:val="001C7503"/>
    <w:rsid w:val="001D5EEE"/>
    <w:rsid w:val="001D6844"/>
    <w:rsid w:val="001E1355"/>
    <w:rsid w:val="001F078D"/>
    <w:rsid w:val="001F330D"/>
    <w:rsid w:val="001F58C3"/>
    <w:rsid w:val="001F71FD"/>
    <w:rsid w:val="001F7A0E"/>
    <w:rsid w:val="0020625F"/>
    <w:rsid w:val="00207884"/>
    <w:rsid w:val="00213313"/>
    <w:rsid w:val="00223337"/>
    <w:rsid w:val="00230BC2"/>
    <w:rsid w:val="00242B52"/>
    <w:rsid w:val="00246413"/>
    <w:rsid w:val="00261A56"/>
    <w:rsid w:val="0027587C"/>
    <w:rsid w:val="00275C39"/>
    <w:rsid w:val="00284404"/>
    <w:rsid w:val="00286764"/>
    <w:rsid w:val="0029285B"/>
    <w:rsid w:val="00292D82"/>
    <w:rsid w:val="002C062C"/>
    <w:rsid w:val="002C1C9F"/>
    <w:rsid w:val="002C5F1C"/>
    <w:rsid w:val="002E0EF6"/>
    <w:rsid w:val="002F00A4"/>
    <w:rsid w:val="002F0A06"/>
    <w:rsid w:val="002F342E"/>
    <w:rsid w:val="002F56B9"/>
    <w:rsid w:val="002F751E"/>
    <w:rsid w:val="00300687"/>
    <w:rsid w:val="00300A08"/>
    <w:rsid w:val="00302A78"/>
    <w:rsid w:val="003049DC"/>
    <w:rsid w:val="00304A9E"/>
    <w:rsid w:val="003056CF"/>
    <w:rsid w:val="00313702"/>
    <w:rsid w:val="00313C72"/>
    <w:rsid w:val="00315A7A"/>
    <w:rsid w:val="0031701F"/>
    <w:rsid w:val="003232B8"/>
    <w:rsid w:val="0032413F"/>
    <w:rsid w:val="003243A8"/>
    <w:rsid w:val="00325812"/>
    <w:rsid w:val="00333797"/>
    <w:rsid w:val="00333D72"/>
    <w:rsid w:val="003379EA"/>
    <w:rsid w:val="003424C9"/>
    <w:rsid w:val="0034394F"/>
    <w:rsid w:val="0034619A"/>
    <w:rsid w:val="00351B2D"/>
    <w:rsid w:val="00355B36"/>
    <w:rsid w:val="003606D8"/>
    <w:rsid w:val="0037355A"/>
    <w:rsid w:val="00381176"/>
    <w:rsid w:val="003851F5"/>
    <w:rsid w:val="003869F0"/>
    <w:rsid w:val="003921A1"/>
    <w:rsid w:val="00392654"/>
    <w:rsid w:val="00397BA0"/>
    <w:rsid w:val="00397E7E"/>
    <w:rsid w:val="003A0D92"/>
    <w:rsid w:val="003A7C0B"/>
    <w:rsid w:val="003B152B"/>
    <w:rsid w:val="003C0BC5"/>
    <w:rsid w:val="003C64AC"/>
    <w:rsid w:val="003D021D"/>
    <w:rsid w:val="003E1E81"/>
    <w:rsid w:val="003E2784"/>
    <w:rsid w:val="003E3EB5"/>
    <w:rsid w:val="003E7BB7"/>
    <w:rsid w:val="003F1BE6"/>
    <w:rsid w:val="003F26AE"/>
    <w:rsid w:val="003F2F7D"/>
    <w:rsid w:val="00405D67"/>
    <w:rsid w:val="00416A42"/>
    <w:rsid w:val="0042071C"/>
    <w:rsid w:val="004304C9"/>
    <w:rsid w:val="00435297"/>
    <w:rsid w:val="004415DC"/>
    <w:rsid w:val="0044681A"/>
    <w:rsid w:val="00447BFF"/>
    <w:rsid w:val="00462231"/>
    <w:rsid w:val="00463A99"/>
    <w:rsid w:val="00466739"/>
    <w:rsid w:val="00470792"/>
    <w:rsid w:val="00477BFF"/>
    <w:rsid w:val="004839A8"/>
    <w:rsid w:val="004945DC"/>
    <w:rsid w:val="004979DE"/>
    <w:rsid w:val="004A0737"/>
    <w:rsid w:val="004A3751"/>
    <w:rsid w:val="004B03B2"/>
    <w:rsid w:val="004B0D36"/>
    <w:rsid w:val="004B3B8C"/>
    <w:rsid w:val="004C2F35"/>
    <w:rsid w:val="004F5339"/>
    <w:rsid w:val="00500F13"/>
    <w:rsid w:val="0051077D"/>
    <w:rsid w:val="005121E8"/>
    <w:rsid w:val="00513662"/>
    <w:rsid w:val="005175FE"/>
    <w:rsid w:val="005202C7"/>
    <w:rsid w:val="00526E83"/>
    <w:rsid w:val="00536EF5"/>
    <w:rsid w:val="00550639"/>
    <w:rsid w:val="00551F2D"/>
    <w:rsid w:val="00555175"/>
    <w:rsid w:val="005557EF"/>
    <w:rsid w:val="00567016"/>
    <w:rsid w:val="00567235"/>
    <w:rsid w:val="00577D58"/>
    <w:rsid w:val="005832E6"/>
    <w:rsid w:val="005857A9"/>
    <w:rsid w:val="0058658C"/>
    <w:rsid w:val="005A0843"/>
    <w:rsid w:val="005A1A77"/>
    <w:rsid w:val="005A2339"/>
    <w:rsid w:val="005A3FB8"/>
    <w:rsid w:val="005A41AB"/>
    <w:rsid w:val="005A42A7"/>
    <w:rsid w:val="005C0111"/>
    <w:rsid w:val="005C1E66"/>
    <w:rsid w:val="005D66AA"/>
    <w:rsid w:val="00601C21"/>
    <w:rsid w:val="00604A85"/>
    <w:rsid w:val="006118F0"/>
    <w:rsid w:val="00621BC6"/>
    <w:rsid w:val="006323B6"/>
    <w:rsid w:val="006405A1"/>
    <w:rsid w:val="00643579"/>
    <w:rsid w:val="00650BD5"/>
    <w:rsid w:val="00650C32"/>
    <w:rsid w:val="00655578"/>
    <w:rsid w:val="00656036"/>
    <w:rsid w:val="00660CE9"/>
    <w:rsid w:val="0066631C"/>
    <w:rsid w:val="006702C5"/>
    <w:rsid w:val="00687680"/>
    <w:rsid w:val="00691F23"/>
    <w:rsid w:val="0069799D"/>
    <w:rsid w:val="006A2018"/>
    <w:rsid w:val="006A258A"/>
    <w:rsid w:val="006B24FB"/>
    <w:rsid w:val="006B4A99"/>
    <w:rsid w:val="006B7E9F"/>
    <w:rsid w:val="006C2117"/>
    <w:rsid w:val="006D7579"/>
    <w:rsid w:val="006E3C3B"/>
    <w:rsid w:val="006E52F8"/>
    <w:rsid w:val="006F172A"/>
    <w:rsid w:val="006F1B60"/>
    <w:rsid w:val="00711B3B"/>
    <w:rsid w:val="00741DFA"/>
    <w:rsid w:val="007473FD"/>
    <w:rsid w:val="00755532"/>
    <w:rsid w:val="00757A1A"/>
    <w:rsid w:val="0076255F"/>
    <w:rsid w:val="0076381B"/>
    <w:rsid w:val="007830EC"/>
    <w:rsid w:val="00786D23"/>
    <w:rsid w:val="00787581"/>
    <w:rsid w:val="007921FF"/>
    <w:rsid w:val="00792875"/>
    <w:rsid w:val="00794442"/>
    <w:rsid w:val="007A28EC"/>
    <w:rsid w:val="007A3040"/>
    <w:rsid w:val="007B163F"/>
    <w:rsid w:val="007B202B"/>
    <w:rsid w:val="007B319C"/>
    <w:rsid w:val="007B498E"/>
    <w:rsid w:val="007B65D8"/>
    <w:rsid w:val="007B7860"/>
    <w:rsid w:val="007C04DF"/>
    <w:rsid w:val="007C0CA0"/>
    <w:rsid w:val="007C6491"/>
    <w:rsid w:val="007D01BF"/>
    <w:rsid w:val="007D2E5F"/>
    <w:rsid w:val="007E3B45"/>
    <w:rsid w:val="007E737B"/>
    <w:rsid w:val="007F5DCA"/>
    <w:rsid w:val="00803BFF"/>
    <w:rsid w:val="008061B3"/>
    <w:rsid w:val="00806ACF"/>
    <w:rsid w:val="00811751"/>
    <w:rsid w:val="008142DF"/>
    <w:rsid w:val="00816CAB"/>
    <w:rsid w:val="00816CC6"/>
    <w:rsid w:val="00826DB8"/>
    <w:rsid w:val="00835569"/>
    <w:rsid w:val="00836295"/>
    <w:rsid w:val="00837B11"/>
    <w:rsid w:val="00843111"/>
    <w:rsid w:val="00844772"/>
    <w:rsid w:val="00845F46"/>
    <w:rsid w:val="00847D89"/>
    <w:rsid w:val="0085670E"/>
    <w:rsid w:val="00856CB8"/>
    <w:rsid w:val="00857F01"/>
    <w:rsid w:val="00860D1B"/>
    <w:rsid w:val="008701DE"/>
    <w:rsid w:val="0087256B"/>
    <w:rsid w:val="00876CB8"/>
    <w:rsid w:val="00880BD9"/>
    <w:rsid w:val="00885855"/>
    <w:rsid w:val="008B0F71"/>
    <w:rsid w:val="008B5728"/>
    <w:rsid w:val="008B593F"/>
    <w:rsid w:val="008B5A40"/>
    <w:rsid w:val="008B77B1"/>
    <w:rsid w:val="008C45CF"/>
    <w:rsid w:val="008C7DE9"/>
    <w:rsid w:val="008E3CFC"/>
    <w:rsid w:val="008E414B"/>
    <w:rsid w:val="008F3319"/>
    <w:rsid w:val="008F6F19"/>
    <w:rsid w:val="008F75A9"/>
    <w:rsid w:val="00900C90"/>
    <w:rsid w:val="00904666"/>
    <w:rsid w:val="00904FB6"/>
    <w:rsid w:val="009066DC"/>
    <w:rsid w:val="00910F7C"/>
    <w:rsid w:val="00915237"/>
    <w:rsid w:val="009169F8"/>
    <w:rsid w:val="00917F58"/>
    <w:rsid w:val="00921C9F"/>
    <w:rsid w:val="009364CF"/>
    <w:rsid w:val="00946D14"/>
    <w:rsid w:val="00953A8D"/>
    <w:rsid w:val="009547DC"/>
    <w:rsid w:val="0095507F"/>
    <w:rsid w:val="00972E3B"/>
    <w:rsid w:val="00973D27"/>
    <w:rsid w:val="00975DB8"/>
    <w:rsid w:val="00977260"/>
    <w:rsid w:val="009776DE"/>
    <w:rsid w:val="009847F8"/>
    <w:rsid w:val="00991DED"/>
    <w:rsid w:val="009927AD"/>
    <w:rsid w:val="009964FB"/>
    <w:rsid w:val="009A0A7E"/>
    <w:rsid w:val="009A3DA8"/>
    <w:rsid w:val="009B4837"/>
    <w:rsid w:val="009D781E"/>
    <w:rsid w:val="009E48DE"/>
    <w:rsid w:val="009F2BF1"/>
    <w:rsid w:val="00A01421"/>
    <w:rsid w:val="00A04715"/>
    <w:rsid w:val="00A0724A"/>
    <w:rsid w:val="00A10A66"/>
    <w:rsid w:val="00A20315"/>
    <w:rsid w:val="00A20EC9"/>
    <w:rsid w:val="00A25E56"/>
    <w:rsid w:val="00A30EDA"/>
    <w:rsid w:val="00A46011"/>
    <w:rsid w:val="00A46B07"/>
    <w:rsid w:val="00A61263"/>
    <w:rsid w:val="00A64B69"/>
    <w:rsid w:val="00A70CBB"/>
    <w:rsid w:val="00A7136F"/>
    <w:rsid w:val="00A73ACE"/>
    <w:rsid w:val="00A73B75"/>
    <w:rsid w:val="00A74D48"/>
    <w:rsid w:val="00A75399"/>
    <w:rsid w:val="00A7546A"/>
    <w:rsid w:val="00A774CD"/>
    <w:rsid w:val="00A869AB"/>
    <w:rsid w:val="00A87861"/>
    <w:rsid w:val="00AA6365"/>
    <w:rsid w:val="00AA6F6F"/>
    <w:rsid w:val="00AA7CDD"/>
    <w:rsid w:val="00AB2037"/>
    <w:rsid w:val="00AD3EE3"/>
    <w:rsid w:val="00AE0FD9"/>
    <w:rsid w:val="00AE2DD1"/>
    <w:rsid w:val="00AE344C"/>
    <w:rsid w:val="00AE5466"/>
    <w:rsid w:val="00B0398F"/>
    <w:rsid w:val="00B1198C"/>
    <w:rsid w:val="00B30E4D"/>
    <w:rsid w:val="00B316B2"/>
    <w:rsid w:val="00B373DB"/>
    <w:rsid w:val="00B4249F"/>
    <w:rsid w:val="00B43F8E"/>
    <w:rsid w:val="00B52FD1"/>
    <w:rsid w:val="00B54492"/>
    <w:rsid w:val="00B548A1"/>
    <w:rsid w:val="00B54A8B"/>
    <w:rsid w:val="00B6018E"/>
    <w:rsid w:val="00B6202D"/>
    <w:rsid w:val="00B64296"/>
    <w:rsid w:val="00B72930"/>
    <w:rsid w:val="00B73C4A"/>
    <w:rsid w:val="00B85741"/>
    <w:rsid w:val="00B9058A"/>
    <w:rsid w:val="00B9500D"/>
    <w:rsid w:val="00BA749A"/>
    <w:rsid w:val="00BB3FD6"/>
    <w:rsid w:val="00BB60A3"/>
    <w:rsid w:val="00BC1339"/>
    <w:rsid w:val="00BC5175"/>
    <w:rsid w:val="00BD0855"/>
    <w:rsid w:val="00BF301A"/>
    <w:rsid w:val="00C01DCC"/>
    <w:rsid w:val="00C03326"/>
    <w:rsid w:val="00C061B5"/>
    <w:rsid w:val="00C0664D"/>
    <w:rsid w:val="00C101C8"/>
    <w:rsid w:val="00C1325F"/>
    <w:rsid w:val="00C21DCE"/>
    <w:rsid w:val="00C255EE"/>
    <w:rsid w:val="00C31FC8"/>
    <w:rsid w:val="00C34A5A"/>
    <w:rsid w:val="00C41D30"/>
    <w:rsid w:val="00C445FC"/>
    <w:rsid w:val="00C45F1E"/>
    <w:rsid w:val="00C53C15"/>
    <w:rsid w:val="00C61DE3"/>
    <w:rsid w:val="00C64994"/>
    <w:rsid w:val="00C70F43"/>
    <w:rsid w:val="00C77B96"/>
    <w:rsid w:val="00C84384"/>
    <w:rsid w:val="00C87817"/>
    <w:rsid w:val="00C94EEB"/>
    <w:rsid w:val="00C94FE6"/>
    <w:rsid w:val="00C9601C"/>
    <w:rsid w:val="00C961E0"/>
    <w:rsid w:val="00CA4C46"/>
    <w:rsid w:val="00CB3881"/>
    <w:rsid w:val="00CC4E0C"/>
    <w:rsid w:val="00CD0E0A"/>
    <w:rsid w:val="00CE54F4"/>
    <w:rsid w:val="00CF7886"/>
    <w:rsid w:val="00D142E9"/>
    <w:rsid w:val="00D14629"/>
    <w:rsid w:val="00D16CB4"/>
    <w:rsid w:val="00D16ED4"/>
    <w:rsid w:val="00D270B0"/>
    <w:rsid w:val="00D31867"/>
    <w:rsid w:val="00D3198D"/>
    <w:rsid w:val="00D330BE"/>
    <w:rsid w:val="00D429B5"/>
    <w:rsid w:val="00D468DD"/>
    <w:rsid w:val="00D46A6C"/>
    <w:rsid w:val="00D5692E"/>
    <w:rsid w:val="00D56C82"/>
    <w:rsid w:val="00D703CE"/>
    <w:rsid w:val="00D72C9B"/>
    <w:rsid w:val="00D777F3"/>
    <w:rsid w:val="00D80F7A"/>
    <w:rsid w:val="00D9329F"/>
    <w:rsid w:val="00D9700F"/>
    <w:rsid w:val="00DB4610"/>
    <w:rsid w:val="00DD2C35"/>
    <w:rsid w:val="00DD52BD"/>
    <w:rsid w:val="00DD6C82"/>
    <w:rsid w:val="00DE4737"/>
    <w:rsid w:val="00DF1641"/>
    <w:rsid w:val="00DF2382"/>
    <w:rsid w:val="00E0096F"/>
    <w:rsid w:val="00E0687F"/>
    <w:rsid w:val="00E072D1"/>
    <w:rsid w:val="00E104BC"/>
    <w:rsid w:val="00E24ACB"/>
    <w:rsid w:val="00E30A6A"/>
    <w:rsid w:val="00E43356"/>
    <w:rsid w:val="00E44A26"/>
    <w:rsid w:val="00E531E2"/>
    <w:rsid w:val="00E55564"/>
    <w:rsid w:val="00E60953"/>
    <w:rsid w:val="00E6350B"/>
    <w:rsid w:val="00E6456B"/>
    <w:rsid w:val="00E67A49"/>
    <w:rsid w:val="00E702C5"/>
    <w:rsid w:val="00E71539"/>
    <w:rsid w:val="00E7530B"/>
    <w:rsid w:val="00E75540"/>
    <w:rsid w:val="00E75FF0"/>
    <w:rsid w:val="00E82771"/>
    <w:rsid w:val="00E94CF7"/>
    <w:rsid w:val="00E97D5C"/>
    <w:rsid w:val="00EA3395"/>
    <w:rsid w:val="00EB4F9C"/>
    <w:rsid w:val="00EB6B60"/>
    <w:rsid w:val="00EB7DFA"/>
    <w:rsid w:val="00EC0FEB"/>
    <w:rsid w:val="00EC3101"/>
    <w:rsid w:val="00EC4406"/>
    <w:rsid w:val="00EC5A5E"/>
    <w:rsid w:val="00ED5EF7"/>
    <w:rsid w:val="00EE1968"/>
    <w:rsid w:val="00EE502C"/>
    <w:rsid w:val="00EE7CB8"/>
    <w:rsid w:val="00EF50B1"/>
    <w:rsid w:val="00EF66F5"/>
    <w:rsid w:val="00F0019B"/>
    <w:rsid w:val="00F072FA"/>
    <w:rsid w:val="00F07541"/>
    <w:rsid w:val="00F1325F"/>
    <w:rsid w:val="00F15C36"/>
    <w:rsid w:val="00F1664B"/>
    <w:rsid w:val="00F20254"/>
    <w:rsid w:val="00F21F66"/>
    <w:rsid w:val="00F24F1A"/>
    <w:rsid w:val="00F25663"/>
    <w:rsid w:val="00F30908"/>
    <w:rsid w:val="00F34615"/>
    <w:rsid w:val="00F41139"/>
    <w:rsid w:val="00F51DB2"/>
    <w:rsid w:val="00F654C4"/>
    <w:rsid w:val="00F71A53"/>
    <w:rsid w:val="00F72CBE"/>
    <w:rsid w:val="00F7331C"/>
    <w:rsid w:val="00F75840"/>
    <w:rsid w:val="00F8346D"/>
    <w:rsid w:val="00F84A13"/>
    <w:rsid w:val="00F86540"/>
    <w:rsid w:val="00F86E72"/>
    <w:rsid w:val="00F964EA"/>
    <w:rsid w:val="00F96FAB"/>
    <w:rsid w:val="00F97CD5"/>
    <w:rsid w:val="00FA75EF"/>
    <w:rsid w:val="00FA7729"/>
    <w:rsid w:val="00FB6223"/>
    <w:rsid w:val="00FC14D4"/>
    <w:rsid w:val="00FC159C"/>
    <w:rsid w:val="00FD7706"/>
    <w:rsid w:val="00FE10FF"/>
    <w:rsid w:val="00FF0CAF"/>
    <w:rsid w:val="00FF0F40"/>
    <w:rsid w:val="00FF13AF"/>
    <w:rsid w:val="00FF29C2"/>
    <w:rsid w:val="00FF4B43"/>
    <w:rsid w:val="00FF741A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8B57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B5728"/>
    <w:rPr>
      <w:rFonts w:ascii="Trebuchet MS" w:eastAsia="Trebuchet MS" w:hAnsi="Trebuchet MS" w:cs="Trebuchet MS"/>
      <w:b/>
      <w:bCs/>
    </w:rPr>
  </w:style>
  <w:style w:type="paragraph" w:styleId="NoSpacing">
    <w:name w:val="No Spacing"/>
    <w:uiPriority w:val="1"/>
    <w:qFormat/>
    <w:rsid w:val="005A42A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0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8298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8B57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B5728"/>
    <w:rPr>
      <w:rFonts w:ascii="Trebuchet MS" w:eastAsia="Trebuchet MS" w:hAnsi="Trebuchet MS" w:cs="Trebuchet MS"/>
      <w:b/>
      <w:bCs/>
    </w:rPr>
  </w:style>
  <w:style w:type="paragraph" w:styleId="NoSpacing">
    <w:name w:val="No Spacing"/>
    <w:uiPriority w:val="1"/>
    <w:qFormat/>
    <w:rsid w:val="005A42A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0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5297-8276-476A-9D1B-A420AD0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Dell</cp:lastModifiedBy>
  <cp:revision>40</cp:revision>
  <cp:lastPrinted>2021-04-16T10:03:00Z</cp:lastPrinted>
  <dcterms:created xsi:type="dcterms:W3CDTF">2023-02-13T08:09:00Z</dcterms:created>
  <dcterms:modified xsi:type="dcterms:W3CDTF">2023-02-20T06:17:00Z</dcterms:modified>
</cp:coreProperties>
</file>